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4D233D" w14:textId="54D1E249" w:rsidR="0065600A" w:rsidRDefault="0001322D" w:rsidP="00DA48D6">
      <w:r>
        <w:rPr>
          <w:noProof/>
        </w:rPr>
        <mc:AlternateContent>
          <mc:Choice Requires="wps">
            <w:drawing>
              <wp:anchor distT="45720" distB="45720" distL="114300" distR="114300" simplePos="0" relativeHeight="251663872" behindDoc="1" locked="0" layoutInCell="1" allowOverlap="1" wp14:anchorId="6AB9A12F" wp14:editId="21D70D9A">
                <wp:simplePos x="0" y="0"/>
                <wp:positionH relativeFrom="margin">
                  <wp:align>left</wp:align>
                </wp:positionH>
                <wp:positionV relativeFrom="paragraph">
                  <wp:posOffset>-15115</wp:posOffset>
                </wp:positionV>
                <wp:extent cx="6527800" cy="1114425"/>
                <wp:effectExtent l="0" t="0" r="25400" b="28575"/>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1114425"/>
                        </a:xfrm>
                        <a:prstGeom prst="rect">
                          <a:avLst/>
                        </a:prstGeom>
                        <a:solidFill>
                          <a:srgbClr val="FFFFFF">
                            <a:alpha val="0"/>
                          </a:srgbClr>
                        </a:solidFill>
                        <a:ln w="19050">
                          <a:solidFill>
                            <a:srgbClr val="000000"/>
                          </a:solidFill>
                          <a:miter lim="800000"/>
                          <a:headEnd/>
                          <a:tailEnd/>
                        </a:ln>
                      </wps:spPr>
                      <wps:txbx>
                        <w:txbxContent>
                          <w:p w14:paraId="772E052E" w14:textId="04C93D52" w:rsidR="002D31E7" w:rsidRDefault="00F93DDB" w:rsidP="00134BF9">
                            <w:r>
                              <w:rPr>
                                <w:rFonts w:hint="eastAsia"/>
                                <w:szCs w:val="24"/>
                              </w:rPr>
                              <w:t xml:space="preserve">　　　</w:t>
                            </w:r>
                            <w:r w:rsidR="0002218F">
                              <w:rPr>
                                <w:rFonts w:hint="eastAsia"/>
                              </w:rPr>
                              <w:t xml:space="preserve">　学校だより　№</w:t>
                            </w:r>
                            <w:r>
                              <w:rPr>
                                <w:rFonts w:hint="eastAsia"/>
                                <w:szCs w:val="24"/>
                              </w:rPr>
                              <w:t xml:space="preserve">　</w:t>
                            </w:r>
                            <w:r w:rsidR="00585E0A">
                              <w:rPr>
                                <w:rFonts w:hint="eastAsia"/>
                                <w:szCs w:val="24"/>
                              </w:rPr>
                              <w:t>１０</w:t>
                            </w:r>
                            <w:r>
                              <w:rPr>
                                <w:rFonts w:hint="eastAsia"/>
                                <w:szCs w:val="24"/>
                              </w:rPr>
                              <w:t xml:space="preserve">　　　　　　　　　　　　　　　　　</w:t>
                            </w:r>
                            <w:r w:rsidR="002D31E7">
                              <w:rPr>
                                <w:rFonts w:hint="eastAsia"/>
                                <w:szCs w:val="24"/>
                              </w:rPr>
                              <w:t xml:space="preserve">　　</w:t>
                            </w:r>
                            <w:r>
                              <w:rPr>
                                <w:rFonts w:hint="eastAsia"/>
                                <w:szCs w:val="24"/>
                              </w:rPr>
                              <w:t xml:space="preserve">　</w:t>
                            </w:r>
                            <w:r w:rsidR="002D31E7">
                              <w:rPr>
                                <w:rFonts w:hint="eastAsia"/>
                              </w:rPr>
                              <w:t xml:space="preserve">　　　　　</w:t>
                            </w:r>
                            <w:r w:rsidR="004F64F3">
                              <w:rPr>
                                <w:rFonts w:hint="eastAsia"/>
                              </w:rPr>
                              <w:t xml:space="preserve">　　</w:t>
                            </w:r>
                            <w:r w:rsidR="004F64F3">
                              <w:rPr>
                                <w:rFonts w:hint="eastAsia"/>
                              </w:rPr>
                              <w:t xml:space="preserve"> </w:t>
                            </w:r>
                            <w:r w:rsidR="002D31E7">
                              <w:rPr>
                                <w:rFonts w:hint="eastAsia"/>
                              </w:rPr>
                              <w:t>国富町立八代小学校</w:t>
                            </w:r>
                          </w:p>
                          <w:p w14:paraId="3B89B910" w14:textId="43EF83B2" w:rsidR="00134BF9" w:rsidRDefault="002D31E7" w:rsidP="00134BF9">
                            <w:pPr>
                              <w:rPr>
                                <w:szCs w:val="24"/>
                              </w:rPr>
                            </w:pPr>
                            <w:r>
                              <w:rPr>
                                <w:rFonts w:hint="eastAsia"/>
                              </w:rPr>
                              <w:t xml:space="preserve">　　　　　　　　　　　　　　　　　　　　　　　　　　　　　　</w:t>
                            </w:r>
                            <w:r w:rsidR="0073072B">
                              <w:rPr>
                                <w:rFonts w:hint="eastAsia"/>
                              </w:rPr>
                              <w:t xml:space="preserve">　　　　　　　　　</w:t>
                            </w:r>
                            <w:r w:rsidR="004F64F3">
                              <w:rPr>
                                <w:rFonts w:hint="eastAsia"/>
                              </w:rPr>
                              <w:t xml:space="preserve">　　</w:t>
                            </w:r>
                            <w:r>
                              <w:rPr>
                                <w:rFonts w:hint="eastAsia"/>
                              </w:rPr>
                              <w:t>令和</w:t>
                            </w:r>
                            <w:r w:rsidR="0065600A">
                              <w:rPr>
                                <w:rFonts w:hint="eastAsia"/>
                              </w:rPr>
                              <w:t>４</w:t>
                            </w:r>
                            <w:r>
                              <w:rPr>
                                <w:rFonts w:hint="eastAsia"/>
                              </w:rPr>
                              <w:t>年</w:t>
                            </w:r>
                            <w:r w:rsidR="00585E0A">
                              <w:rPr>
                                <w:rFonts w:hint="eastAsia"/>
                              </w:rPr>
                              <w:t>１０</w:t>
                            </w:r>
                            <w:r w:rsidR="005841D3">
                              <w:rPr>
                                <w:rFonts w:hint="eastAsia"/>
                              </w:rPr>
                              <w:t>月</w:t>
                            </w:r>
                            <w:r w:rsidR="009347DE">
                              <w:rPr>
                                <w:rFonts w:hint="eastAsia"/>
                              </w:rPr>
                              <w:t>２１</w:t>
                            </w:r>
                            <w:r w:rsidR="00CA1363">
                              <w:rPr>
                                <w:rFonts w:hint="eastAsia"/>
                              </w:rPr>
                              <w:t>日</w:t>
                            </w:r>
                          </w:p>
                          <w:p w14:paraId="2D8D5E53" w14:textId="77777777" w:rsidR="001B1CBC" w:rsidRDefault="001B1CBC" w:rsidP="00134BF9">
                            <w:pPr>
                              <w:rPr>
                                <w:szCs w:val="24"/>
                              </w:rPr>
                            </w:pPr>
                          </w:p>
                          <w:p w14:paraId="236862E2" w14:textId="77777777" w:rsidR="001B1CBC" w:rsidRPr="001B1CBC" w:rsidRDefault="001B1CBC" w:rsidP="00134BF9">
                            <w:pPr>
                              <w:rPr>
                                <w:szCs w:val="24"/>
                              </w:rPr>
                            </w:pPr>
                            <w:r>
                              <w:rPr>
                                <w:rFonts w:hint="eastAsia"/>
                                <w:szCs w:val="24"/>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AB9A12F" id="_x0000_t202" coordsize="21600,21600" o:spt="202" path="m,l,21600r21600,l21600,xe">
                <v:stroke joinstyle="miter"/>
                <v:path gradientshapeok="t" o:connecttype="rect"/>
              </v:shapetype>
              <v:shape id="テキスト ボックス 2" o:spid="_x0000_s1026" type="#_x0000_t202" style="position:absolute;left:0;text-align:left;margin-left:0;margin-top:-1.2pt;width:514pt;height:87.75pt;z-index:-2516526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" strokeweight="1.5pt">
                <v:fill opacity="0"/>
                <v:textbox>
                  <w:txbxContent>
                    <w:p w14:paraId="772E052E" w14:textId="04C93D52" w:rsidR="002D31E7" w:rsidRDefault="00F93DDB" w:rsidP="00134BF9">
                      <w:r>
                        <w:rPr>
                          <w:rFonts w:hint="eastAsia"/>
                          <w:szCs w:val="24"/>
                        </w:rPr>
                        <w:t xml:space="preserve">　　　</w:t>
                      </w:r>
                      <w:r w:rsidR="0002218F">
                        <w:rPr>
                          <w:rFonts w:hint="eastAsia"/>
                        </w:rPr>
                        <w:t xml:space="preserve">　学校だより　№</w:t>
                      </w:r>
                      <w:r>
                        <w:rPr>
                          <w:rFonts w:hint="eastAsia"/>
                          <w:szCs w:val="24"/>
                        </w:rPr>
                        <w:t xml:space="preserve">　</w:t>
                      </w:r>
                      <w:r w:rsidR="00585E0A">
                        <w:rPr>
                          <w:rFonts w:hint="eastAsia"/>
                          <w:szCs w:val="24"/>
                        </w:rPr>
                        <w:t>１０</w:t>
                      </w:r>
                      <w:r>
                        <w:rPr>
                          <w:rFonts w:hint="eastAsia"/>
                          <w:szCs w:val="24"/>
                        </w:rPr>
                        <w:t xml:space="preserve">　　　　　　　　　　　　　　　　　</w:t>
                      </w:r>
                      <w:r w:rsidR="002D31E7">
                        <w:rPr>
                          <w:rFonts w:hint="eastAsia"/>
                          <w:szCs w:val="24"/>
                        </w:rPr>
                        <w:t xml:space="preserve">　　</w:t>
                      </w:r>
                      <w:r>
                        <w:rPr>
                          <w:rFonts w:hint="eastAsia"/>
                          <w:szCs w:val="24"/>
                        </w:rPr>
                        <w:t xml:space="preserve">　</w:t>
                      </w:r>
                      <w:r w:rsidR="002D31E7">
                        <w:rPr>
                          <w:rFonts w:hint="eastAsia"/>
                        </w:rPr>
                        <w:t xml:space="preserve">　　　　　</w:t>
                      </w:r>
                      <w:r w:rsidR="004F64F3">
                        <w:rPr>
                          <w:rFonts w:hint="eastAsia"/>
                        </w:rPr>
                        <w:t xml:space="preserve">　　</w:t>
                      </w:r>
                      <w:r w:rsidR="004F64F3">
                        <w:rPr>
                          <w:rFonts w:hint="eastAsia"/>
                        </w:rPr>
                        <w:t xml:space="preserve"> </w:t>
                      </w:r>
                      <w:r w:rsidR="002D31E7">
                        <w:rPr>
                          <w:rFonts w:hint="eastAsia"/>
                        </w:rPr>
                        <w:t>国富町立八代小学校</w:t>
                      </w:r>
                    </w:p>
                    <w:p w14:paraId="3B89B910" w14:textId="43EF83B2" w:rsidR="00134BF9" w:rsidRDefault="002D31E7" w:rsidP="00134BF9">
                      <w:pPr>
                        <w:rPr>
                          <w:szCs w:val="24"/>
                        </w:rPr>
                      </w:pPr>
                      <w:r>
                        <w:rPr>
                          <w:rFonts w:hint="eastAsia"/>
                        </w:rPr>
                        <w:t xml:space="preserve">　　　　　　　　　　　　　　　　　　　　　　　　　　　　　　</w:t>
                      </w:r>
                      <w:r w:rsidR="0073072B">
                        <w:rPr>
                          <w:rFonts w:hint="eastAsia"/>
                        </w:rPr>
                        <w:t xml:space="preserve">　　　　　　　　　</w:t>
                      </w:r>
                      <w:r w:rsidR="004F64F3">
                        <w:rPr>
                          <w:rFonts w:hint="eastAsia"/>
                        </w:rPr>
                        <w:t xml:space="preserve">　　</w:t>
                      </w:r>
                      <w:r>
                        <w:rPr>
                          <w:rFonts w:hint="eastAsia"/>
                        </w:rPr>
                        <w:t>令和</w:t>
                      </w:r>
                      <w:r w:rsidR="0065600A">
                        <w:rPr>
                          <w:rFonts w:hint="eastAsia"/>
                        </w:rPr>
                        <w:t>４</w:t>
                      </w:r>
                      <w:r>
                        <w:rPr>
                          <w:rFonts w:hint="eastAsia"/>
                        </w:rPr>
                        <w:t>年</w:t>
                      </w:r>
                      <w:r w:rsidR="00585E0A">
                        <w:rPr>
                          <w:rFonts w:hint="eastAsia"/>
                        </w:rPr>
                        <w:t>１０</w:t>
                      </w:r>
                      <w:r w:rsidR="005841D3">
                        <w:rPr>
                          <w:rFonts w:hint="eastAsia"/>
                        </w:rPr>
                        <w:t>月</w:t>
                      </w:r>
                      <w:r w:rsidR="009347DE">
                        <w:rPr>
                          <w:rFonts w:hint="eastAsia"/>
                        </w:rPr>
                        <w:t>２１</w:t>
                      </w:r>
                      <w:r w:rsidR="00CA1363">
                        <w:rPr>
                          <w:rFonts w:hint="eastAsia"/>
                        </w:rPr>
                        <w:t>日</w:t>
                      </w:r>
                    </w:p>
                    <w:p w14:paraId="2D8D5E53" w14:textId="77777777" w:rsidR="001B1CBC" w:rsidRDefault="001B1CBC" w:rsidP="00134BF9">
                      <w:pPr>
                        <w:rPr>
                          <w:szCs w:val="24"/>
                        </w:rPr>
                      </w:pPr>
                    </w:p>
                    <w:p w14:paraId="236862E2" w14:textId="77777777" w:rsidR="001B1CBC" w:rsidRPr="001B1CBC" w:rsidRDefault="001B1CBC" w:rsidP="00134BF9">
                      <w:pPr>
                        <w:rPr>
                          <w:szCs w:val="24"/>
                        </w:rPr>
                      </w:pPr>
                      <w:r>
                        <w:rPr>
                          <w:rFonts w:hint="eastAsia"/>
                          <w:szCs w:val="24"/>
                        </w:rPr>
                        <w:t xml:space="preserve">　　　　　　　　　　　　　　　　　　　　　　　　　　　　　　　　　　　　　　　</w:t>
                      </w:r>
                    </w:p>
                  </w:txbxContent>
                </v:textbox>
                <w10:wrap anchorx="margin"/>
              </v:shape>
            </w:pict>
          </mc:Fallback>
        </mc:AlternateContent>
      </w:r>
      <w:r w:rsidR="00585E0A">
        <w:rPr>
          <w:b/>
          <w:noProof/>
        </w:rPr>
        <w:drawing>
          <wp:anchor distT="0" distB="0" distL="114300" distR="114300" simplePos="0" relativeHeight="251677184" behindDoc="1" locked="0" layoutInCell="1" allowOverlap="1" wp14:anchorId="543F4427" wp14:editId="642AA822">
            <wp:simplePos x="0" y="0"/>
            <wp:positionH relativeFrom="column">
              <wp:posOffset>2145030</wp:posOffset>
            </wp:positionH>
            <wp:positionV relativeFrom="paragraph">
              <wp:posOffset>18415</wp:posOffset>
            </wp:positionV>
            <wp:extent cx="466725" cy="466725"/>
            <wp:effectExtent l="0" t="0" r="9525" b="952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6725" cy="466725"/>
                    </a:xfrm>
                    <a:prstGeom prst="rect">
                      <a:avLst/>
                    </a:prstGeom>
                  </pic:spPr>
                </pic:pic>
              </a:graphicData>
            </a:graphic>
            <wp14:sizeRelH relativeFrom="page">
              <wp14:pctWidth>0</wp14:pctWidth>
            </wp14:sizeRelH>
            <wp14:sizeRelV relativeFrom="page">
              <wp14:pctHeight>0</wp14:pctHeight>
            </wp14:sizeRelV>
          </wp:anchor>
        </w:drawing>
      </w:r>
      <w:r w:rsidR="00585E0A">
        <w:rPr>
          <w:noProof/>
        </w:rPr>
        <w:drawing>
          <wp:anchor distT="0" distB="0" distL="114300" distR="114300" simplePos="0" relativeHeight="251707904" behindDoc="1" locked="0" layoutInCell="1" allowOverlap="1" wp14:anchorId="251B9128" wp14:editId="2FCBC837">
            <wp:simplePos x="0" y="0"/>
            <wp:positionH relativeFrom="column">
              <wp:posOffset>3297555</wp:posOffset>
            </wp:positionH>
            <wp:positionV relativeFrom="paragraph">
              <wp:posOffset>143510</wp:posOffset>
            </wp:positionV>
            <wp:extent cx="1564005" cy="523875"/>
            <wp:effectExtent l="0" t="0" r="0" b="9525"/>
            <wp:wrapNone/>
            <wp:docPr id="1" name="図 1" descr="商用利用可】紅葉した木のイラスト15選！手描きやデフォルメ調などおしゃれなものまで | ピョンタックのイラストや写真で副業する方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商用利用可】紅葉した木のイラスト15選！手描きやデフォルメ調などおしゃれなものまで | ピョンタックのイラストや写真で副業する方法"/>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4181" cy="523934"/>
                    </a:xfrm>
                    <a:prstGeom prst="rect">
                      <a:avLst/>
                    </a:prstGeom>
                    <a:noFill/>
                    <a:ln>
                      <a:noFill/>
                    </a:ln>
                  </pic:spPr>
                </pic:pic>
              </a:graphicData>
            </a:graphic>
            <wp14:sizeRelH relativeFrom="page">
              <wp14:pctWidth>0</wp14:pctWidth>
            </wp14:sizeRelH>
            <wp14:sizeRelV relativeFrom="page">
              <wp14:pctHeight>0</wp14:pctHeight>
            </wp14:sizeRelV>
          </wp:anchor>
        </w:drawing>
      </w:r>
      <w:r w:rsidR="00F93DDB">
        <w:rPr>
          <w:rFonts w:hint="eastAsia"/>
        </w:rPr>
        <w:t xml:space="preserve">　　　　　　　　　</w:t>
      </w:r>
      <w:r w:rsidR="0002218F">
        <w:rPr>
          <w:rFonts w:hint="eastAsia"/>
        </w:rPr>
        <w:t xml:space="preserve">　　　　</w:t>
      </w:r>
      <w:r w:rsidR="00F93DDB">
        <w:rPr>
          <w:rFonts w:hint="eastAsia"/>
        </w:rPr>
        <w:t xml:space="preserve">　　　　　　　</w:t>
      </w:r>
      <w:r w:rsidR="0002218F">
        <w:rPr>
          <w:rFonts w:hint="eastAsia"/>
        </w:rPr>
        <w:t xml:space="preserve">　　　　</w:t>
      </w:r>
      <w:r w:rsidR="00F93DDB">
        <w:rPr>
          <w:rFonts w:hint="eastAsia"/>
        </w:rPr>
        <w:t xml:space="preserve">　　　　　　　　</w:t>
      </w:r>
      <w:r w:rsidR="004F64F3">
        <w:rPr>
          <w:rFonts w:hint="eastAsia"/>
        </w:rPr>
        <w:t xml:space="preserve">　</w:t>
      </w:r>
      <w:r w:rsidR="00F93DDB">
        <w:rPr>
          <w:rFonts w:hint="eastAsia"/>
        </w:rPr>
        <w:t xml:space="preserve">　　　　　　　　</w:t>
      </w:r>
      <w:r w:rsidR="0002218F">
        <w:rPr>
          <w:rFonts w:hint="eastAsia"/>
        </w:rPr>
        <w:t xml:space="preserve">　　　　　　　</w:t>
      </w:r>
      <w:r w:rsidR="00F93DDB">
        <w:rPr>
          <w:rFonts w:hint="eastAsia"/>
        </w:rPr>
        <w:t xml:space="preserve">　　</w:t>
      </w:r>
      <w:r w:rsidR="0050066E">
        <w:rPr>
          <w:rFonts w:hint="eastAsia"/>
        </w:rPr>
        <w:t xml:space="preserve">　　</w:t>
      </w:r>
    </w:p>
    <w:p w14:paraId="43844F4E" w14:textId="6BAB91DA" w:rsidR="00F43C14" w:rsidRDefault="00585E0A" w:rsidP="0025781B">
      <w:pPr>
        <w:rPr>
          <w:b/>
        </w:rPr>
      </w:pPr>
      <w:r>
        <w:rPr>
          <w:rFonts w:ascii="ＭＳ 明朝" w:eastAsia="ＭＳ 明朝" w:hAnsi="ＭＳ 明朝"/>
          <w:noProof/>
          <w:szCs w:val="21"/>
        </w:rPr>
        <w:drawing>
          <wp:anchor distT="0" distB="0" distL="114300" distR="114300" simplePos="0" relativeHeight="251708928" behindDoc="1" locked="0" layoutInCell="1" allowOverlap="1" wp14:anchorId="2FC8AAAF" wp14:editId="6F5164AD">
            <wp:simplePos x="0" y="0"/>
            <wp:positionH relativeFrom="column">
              <wp:posOffset>106680</wp:posOffset>
            </wp:positionH>
            <wp:positionV relativeFrom="paragraph">
              <wp:posOffset>47625</wp:posOffset>
            </wp:positionV>
            <wp:extent cx="866775" cy="866775"/>
            <wp:effectExtent l="0" t="0" r="9525" b="952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14:sizeRelH relativeFrom="page">
              <wp14:pctWidth>0</wp14:pctWidth>
            </wp14:sizeRelH>
            <wp14:sizeRelV relativeFrom="page">
              <wp14:pctHeight>0</wp14:pctHeight>
            </wp14:sizeRelV>
          </wp:anchor>
        </w:drawing>
      </w:r>
      <w:r w:rsidR="00CA1363">
        <w:rPr>
          <w:noProof/>
        </w:rPr>
        <mc:AlternateContent>
          <mc:Choice Requires="wps">
            <w:drawing>
              <wp:anchor distT="0" distB="0" distL="114300" distR="114300" simplePos="0" relativeHeight="251706880" behindDoc="1" locked="0" layoutInCell="1" allowOverlap="1" wp14:anchorId="0C4D88A9" wp14:editId="00D40E6A">
                <wp:simplePos x="0" y="0"/>
                <wp:positionH relativeFrom="column">
                  <wp:posOffset>1040765</wp:posOffset>
                </wp:positionH>
                <wp:positionV relativeFrom="paragraph">
                  <wp:posOffset>85090</wp:posOffset>
                </wp:positionV>
                <wp:extent cx="2062932" cy="612775"/>
                <wp:effectExtent l="0" t="0" r="0" b="0"/>
                <wp:wrapNone/>
                <wp:docPr id="25"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62932" cy="612775"/>
                        </a:xfrm>
                        <a:prstGeom prst="rect">
                          <a:avLst/>
                        </a:prstGeom>
                        <a:extLst>
                          <a:ext uri="{AF507438-7753-43E0-B8FC-AC1667EBCBE1}">
                            <a14:hiddenEffects xmlns:a14="http://schemas.microsoft.com/office/drawing/2010/main">
                              <a:effectLst/>
                            </a14:hiddenEffects>
                          </a:ext>
                        </a:extLst>
                      </wps:spPr>
                      <wps:txbx>
                        <w:txbxContent>
                          <w:p w14:paraId="1BA79E12" w14:textId="29D679D5" w:rsidR="008D33F3" w:rsidRPr="00CA1363" w:rsidRDefault="008D33F3" w:rsidP="008D33F3">
                            <w:pPr>
                              <w:jc w:val="center"/>
                              <w:rPr>
                                <w:rFonts w:ascii="ＤＦ特太ゴシック体" w:eastAsia="ＤＦ特太ゴシック体" w:hAnsi="ＤＦ特太ゴシック体"/>
                                <w:outline/>
                                <w:color w:val="000000"/>
                                <w:kern w:val="0"/>
                                <w:sz w:val="72"/>
                                <w:szCs w:val="72"/>
                                <w14:textOutline w14:w="9525" w14:cap="flat" w14:cmpd="sng" w14:algn="ctr">
                                  <w14:solidFill>
                                    <w14:srgbClr w14:val="000000"/>
                                  </w14:solidFill>
                                  <w14:prstDash w14:val="solid"/>
                                  <w14:round/>
                                </w14:textOutline>
                                <w14:textFill>
                                  <w14:solidFill>
                                    <w14:srgbClr w14:val="FFFFFF"/>
                                  </w14:solidFill>
                                </w14:textFill>
                              </w:rPr>
                            </w:pPr>
                            <w:r w:rsidRPr="00CA1363">
                              <w:rPr>
                                <w:rFonts w:ascii="ＤＦ特太ゴシック体" w:eastAsia="ＤＦ特太ゴシック体" w:hAnsi="ＤＦ特太ゴシック体" w:hint="eastAsia"/>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やつしろ</w:t>
                            </w:r>
                            <w:r w:rsidR="00CA1363">
                              <w:rPr>
                                <w:rFonts w:ascii="ＤＦ特太ゴシック体" w:eastAsia="ＤＦ特太ゴシック体" w:hAnsi="ＤＦ特太ゴシック体" w:hint="eastAsia"/>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 xml:space="preserve">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C4D88A9" id="WordArt 4" o:spid="_x0000_s1027" type="#_x0000_t202" style="position:absolute;left:0;text-align:left;margin-left:81.95pt;margin-top:6.7pt;width:162.45pt;height:48.2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" filled="f" stroked="f">
                <o:lock v:ext="edit" shapetype="t"/>
                <v:textbox style="mso-fit-shape-to-text:t">
                  <w:txbxContent>
                    <w:p w14:paraId="1BA79E12" w14:textId="29D679D5" w:rsidR="008D33F3" w:rsidRPr="00CA1363" w:rsidRDefault="008D33F3" w:rsidP="008D33F3">
                      <w:pPr>
                        <w:jc w:val="center"/>
                        <w:rPr>
                          <w:rFonts w:ascii="ＤＦ特太ゴシック体" w:eastAsia="ＤＦ特太ゴシック体" w:hAnsi="ＤＦ特太ゴシック体"/>
                          <w:outline/>
                          <w:color w:val="000000"/>
                          <w:kern w:val="0"/>
                          <w:sz w:val="72"/>
                          <w:szCs w:val="72"/>
                          <w14:textOutline w14:w="9525" w14:cap="flat" w14:cmpd="sng" w14:algn="ctr">
                            <w14:solidFill>
                              <w14:srgbClr w14:val="000000"/>
                            </w14:solidFill>
                            <w14:prstDash w14:val="solid"/>
                            <w14:round/>
                          </w14:textOutline>
                          <w14:textFill>
                            <w14:solidFill>
                              <w14:srgbClr w14:val="FFFFFF"/>
                            </w14:solidFill>
                          </w14:textFill>
                        </w:rPr>
                      </w:pPr>
                      <w:r w:rsidRPr="00CA1363">
                        <w:rPr>
                          <w:rFonts w:ascii="ＤＦ特太ゴシック体" w:eastAsia="ＤＦ特太ゴシック体" w:hAnsi="ＤＦ特太ゴシック体" w:hint="eastAsia"/>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やつしろ</w:t>
                      </w:r>
                      <w:r w:rsidR="00CA1363">
                        <w:rPr>
                          <w:rFonts w:ascii="ＤＦ特太ゴシック体" w:eastAsia="ＤＦ特太ゴシック体" w:hAnsi="ＤＦ特太ゴシック体" w:hint="eastAsia"/>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 xml:space="preserve">　</w:t>
                      </w:r>
                    </w:p>
                  </w:txbxContent>
                </v:textbox>
              </v:shape>
            </w:pict>
          </mc:Fallback>
        </mc:AlternateContent>
      </w:r>
    </w:p>
    <w:p w14:paraId="39BD1860" w14:textId="13FF4046" w:rsidR="00F43C14" w:rsidRDefault="00585E0A" w:rsidP="0025781B">
      <w:pPr>
        <w:rPr>
          <w:b/>
        </w:rPr>
      </w:pPr>
      <w:r>
        <w:rPr>
          <w:rFonts w:ascii="ＭＳ 明朝" w:eastAsia="ＭＳ 明朝" w:hAnsi="ＭＳ 明朝"/>
          <w:noProof/>
          <w:szCs w:val="21"/>
        </w:rPr>
        <w:drawing>
          <wp:anchor distT="0" distB="0" distL="114300" distR="114300" simplePos="0" relativeHeight="251710976" behindDoc="1" locked="0" layoutInCell="1" allowOverlap="1" wp14:anchorId="35E4CE11" wp14:editId="7A0A9D9A">
            <wp:simplePos x="0" y="0"/>
            <wp:positionH relativeFrom="margin">
              <wp:align>right</wp:align>
            </wp:positionH>
            <wp:positionV relativeFrom="paragraph">
              <wp:posOffset>165735</wp:posOffset>
            </wp:positionV>
            <wp:extent cx="1157920" cy="504825"/>
            <wp:effectExtent l="0" t="0" r="4445"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57920" cy="504825"/>
                    </a:xfrm>
                    <a:prstGeom prst="rect">
                      <a:avLst/>
                    </a:prstGeom>
                  </pic:spPr>
                </pic:pic>
              </a:graphicData>
            </a:graphic>
            <wp14:sizeRelH relativeFrom="page">
              <wp14:pctWidth>0</wp14:pctWidth>
            </wp14:sizeRelH>
            <wp14:sizeRelV relativeFrom="page">
              <wp14:pctHeight>0</wp14:pctHeight>
            </wp14:sizeRelV>
          </wp:anchor>
        </w:drawing>
      </w:r>
    </w:p>
    <w:p w14:paraId="53FD267E" w14:textId="31FE8A9E" w:rsidR="00F43C14" w:rsidRDefault="00585E0A" w:rsidP="0025781B">
      <w:pPr>
        <w:rPr>
          <w:b/>
        </w:rPr>
      </w:pPr>
      <w:r>
        <w:rPr>
          <w:rFonts w:ascii="ＭＳ 明朝" w:eastAsia="ＭＳ 明朝" w:hAnsi="ＭＳ 明朝"/>
          <w:noProof/>
          <w:szCs w:val="21"/>
        </w:rPr>
        <w:drawing>
          <wp:anchor distT="0" distB="0" distL="114300" distR="114300" simplePos="0" relativeHeight="251651583" behindDoc="1" locked="0" layoutInCell="1" allowOverlap="1" wp14:anchorId="2F759E89" wp14:editId="7483C8A0">
            <wp:simplePos x="0" y="0"/>
            <wp:positionH relativeFrom="column">
              <wp:posOffset>3278879</wp:posOffset>
            </wp:positionH>
            <wp:positionV relativeFrom="paragraph">
              <wp:posOffset>19685</wp:posOffset>
            </wp:positionV>
            <wp:extent cx="1276350" cy="542449"/>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76350" cy="542449"/>
                    </a:xfrm>
                    <a:prstGeom prst="rect">
                      <a:avLst/>
                    </a:prstGeom>
                  </pic:spPr>
                </pic:pic>
              </a:graphicData>
            </a:graphic>
            <wp14:sizeRelH relativeFrom="page">
              <wp14:pctWidth>0</wp14:pctWidth>
            </wp14:sizeRelH>
            <wp14:sizeRelV relativeFrom="page">
              <wp14:pctHeight>0</wp14:pctHeight>
            </wp14:sizeRelV>
          </wp:anchor>
        </w:drawing>
      </w:r>
    </w:p>
    <w:p w14:paraId="5D3DF232" w14:textId="104B3462" w:rsidR="00F43C14" w:rsidRDefault="00F43C14" w:rsidP="0025781B">
      <w:pPr>
        <w:rPr>
          <w:b/>
        </w:rPr>
      </w:pPr>
    </w:p>
    <w:p w14:paraId="784375B6" w14:textId="2D932883" w:rsidR="00F43C14" w:rsidRDefault="00F43C14" w:rsidP="0025781B">
      <w:pPr>
        <w:rPr>
          <w:b/>
        </w:rPr>
      </w:pPr>
    </w:p>
    <w:p w14:paraId="755FEA06" w14:textId="7A19311C" w:rsidR="00F43C14" w:rsidRDefault="00F43C14" w:rsidP="0025781B">
      <w:pPr>
        <w:rPr>
          <w:b/>
        </w:rPr>
      </w:pPr>
    </w:p>
    <w:p w14:paraId="1FEA8276" w14:textId="04622043" w:rsidR="00A56694" w:rsidRPr="00A56694" w:rsidRDefault="00A56694" w:rsidP="00A56694">
      <w:pPr>
        <w:ind w:firstLineChars="100" w:firstLine="194"/>
        <w:rPr>
          <w:rStyle w:val="ad"/>
          <w:rFonts w:ascii="ＭＳ 明朝" w:eastAsia="ＭＳ 明朝" w:hAnsi="ＭＳ 明朝"/>
          <w:b w:val="0"/>
          <w:bCs w:val="0"/>
          <w:color w:val="1F1F1F"/>
          <w:szCs w:val="21"/>
          <w:bdr w:val="none" w:sz="0" w:space="0" w:color="auto" w:frame="1"/>
          <w:shd w:val="clear" w:color="auto" w:fill="FFFFFF"/>
        </w:rPr>
      </w:pPr>
      <w:r w:rsidRPr="00A56694">
        <w:rPr>
          <w:rFonts w:ascii="ＭＳ 明朝" w:eastAsia="ＭＳ 明朝" w:hAnsi="ＭＳ 明朝" w:hint="eastAsia"/>
          <w:b/>
          <w:bCs/>
          <w:color w:val="1F1F1F"/>
          <w:szCs w:val="21"/>
          <w:shd w:val="clear" w:color="auto" w:fill="FFFFFF"/>
        </w:rPr>
        <w:t>「プラモデル授業『ガンプラアカデミア』」を、10月5日（水）３校時～4校時に6学年で</w:t>
      </w:r>
      <w:r w:rsidR="008F5185">
        <w:rPr>
          <w:rFonts w:ascii="ＭＳ 明朝" w:eastAsia="ＭＳ 明朝" w:hAnsi="ＭＳ 明朝" w:hint="eastAsia"/>
          <w:b/>
          <w:bCs/>
          <w:color w:val="1F1F1F"/>
          <w:szCs w:val="21"/>
          <w:shd w:val="clear" w:color="auto" w:fill="FFFFFF"/>
        </w:rPr>
        <w:t>、10月12日（水）1校時～2校時5学年で</w:t>
      </w:r>
      <w:r w:rsidRPr="00A56694">
        <w:rPr>
          <w:rFonts w:ascii="ＭＳ 明朝" w:eastAsia="ＭＳ 明朝" w:hAnsi="ＭＳ 明朝" w:hint="eastAsia"/>
          <w:b/>
          <w:bCs/>
          <w:color w:val="1F1F1F"/>
          <w:szCs w:val="21"/>
          <w:shd w:val="clear" w:color="auto" w:fill="FFFFFF"/>
        </w:rPr>
        <w:t>実施しました。</w:t>
      </w:r>
      <w:r w:rsidRPr="00A56694">
        <w:rPr>
          <w:rFonts w:ascii="ＭＳ 明朝" w:eastAsia="ＭＳ 明朝" w:hAnsi="ＭＳ 明朝" w:hint="eastAsia"/>
          <w:color w:val="1F1F1F"/>
          <w:szCs w:val="21"/>
        </w:rPr>
        <w:br/>
      </w:r>
      <w:r w:rsidRPr="00A56694">
        <w:rPr>
          <w:rFonts w:ascii="ＭＳ 明朝" w:eastAsia="ＭＳ 明朝" w:hAnsi="ＭＳ 明朝" w:hint="eastAsia"/>
          <w:color w:val="1F1F1F"/>
          <w:szCs w:val="21"/>
          <w:shd w:val="clear" w:color="auto" w:fill="FFFFFF"/>
        </w:rPr>
        <w:t>「ガンプラアカデミア」は、「ガンダム」を活用したサステナブルプロジェクト「GUNDAMUNIVERSAL CENTURY DEVELOPMENT ACTION（GUDA）」の教育分野における取り組みです。「ガンダムエデュケーショナルプログラム」の一環で、プラモデルを組み立てる体験と、BANDAI SPIRITSのプラモデルを生産する工場「バンダイホビーセンター（BHC）」の紹介を通して、工業分野の優れた技術や持続可能なものづくりのための工夫への関心を高め、子どもたちのさらなる探究活動につなげることを目指すものです。</w:t>
      </w:r>
    </w:p>
    <w:p w14:paraId="029BB2AD" w14:textId="77777777" w:rsidR="00A56694" w:rsidRPr="00A56694" w:rsidRDefault="00A56694" w:rsidP="00A56694">
      <w:pPr>
        <w:ind w:left="194" w:hangingChars="100" w:hanging="194"/>
        <w:rPr>
          <w:rFonts w:ascii="ＭＳ 明朝" w:eastAsia="ＭＳ 明朝" w:hAnsi="ＭＳ 明朝"/>
          <w:color w:val="1F1F1F"/>
          <w:szCs w:val="21"/>
          <w:shd w:val="clear" w:color="auto" w:fill="FFFFFF"/>
        </w:rPr>
      </w:pPr>
      <w:r w:rsidRPr="00A56694">
        <w:rPr>
          <w:rStyle w:val="ad"/>
          <w:rFonts w:ascii="ＭＳ 明朝" w:eastAsia="ＭＳ 明朝" w:hAnsi="ＭＳ 明朝" w:hint="eastAsia"/>
          <w:color w:val="1F1F1F"/>
          <w:szCs w:val="21"/>
          <w:bdr w:val="none" w:sz="0" w:space="0" w:color="auto" w:frame="1"/>
          <w:shd w:val="clear" w:color="auto" w:fill="FFFFFF"/>
        </w:rPr>
        <w:t>【学習の目標】</w:t>
      </w:r>
      <w:r w:rsidRPr="00A56694">
        <w:rPr>
          <w:rFonts w:ascii="ＭＳ 明朝" w:eastAsia="ＭＳ 明朝" w:hAnsi="ＭＳ 明朝" w:hint="eastAsia"/>
          <w:color w:val="1F1F1F"/>
          <w:szCs w:val="21"/>
        </w:rPr>
        <w:br/>
      </w:r>
      <w:r w:rsidRPr="00A56694">
        <w:rPr>
          <w:rFonts w:ascii="ＭＳ 明朝" w:eastAsia="ＭＳ 明朝" w:hAnsi="ＭＳ 明朝" w:hint="eastAsia"/>
          <w:color w:val="1F1F1F"/>
          <w:szCs w:val="21"/>
          <w:shd w:val="clear" w:color="auto" w:fill="FFFFFF"/>
        </w:rPr>
        <w:t>①プラモデルを題材に、工場における生産工程や、優れた最新技術の発展を理解する。</w:t>
      </w:r>
      <w:r w:rsidRPr="00A56694">
        <w:rPr>
          <w:rFonts w:ascii="ＭＳ 明朝" w:eastAsia="ＭＳ 明朝" w:hAnsi="ＭＳ 明朝" w:hint="eastAsia"/>
          <w:color w:val="1F1F1F"/>
          <w:szCs w:val="21"/>
        </w:rPr>
        <w:br/>
      </w:r>
      <w:r w:rsidRPr="00A56694">
        <w:rPr>
          <w:rFonts w:ascii="ＭＳ 明朝" w:eastAsia="ＭＳ 明朝" w:hAnsi="ＭＳ 明朝" w:hint="eastAsia"/>
          <w:color w:val="1F1F1F"/>
          <w:szCs w:val="21"/>
          <w:shd w:val="clear" w:color="auto" w:fill="FFFFFF"/>
        </w:rPr>
        <w:t>②プラモデルの生産に関わる人々の努力や、仕事に対する意識を理解する。</w:t>
      </w:r>
      <w:r w:rsidRPr="00A56694">
        <w:rPr>
          <w:rFonts w:ascii="ＭＳ 明朝" w:eastAsia="ＭＳ 明朝" w:hAnsi="ＭＳ 明朝" w:hint="eastAsia"/>
          <w:color w:val="1F1F1F"/>
          <w:szCs w:val="21"/>
        </w:rPr>
        <w:br/>
      </w:r>
      <w:r w:rsidRPr="00A56694">
        <w:rPr>
          <w:rFonts w:ascii="ＭＳ 明朝" w:eastAsia="ＭＳ 明朝" w:hAnsi="ＭＳ 明朝" w:hint="eastAsia"/>
          <w:color w:val="1F1F1F"/>
          <w:szCs w:val="21"/>
          <w:shd w:val="clear" w:color="auto" w:fill="FFFFFF"/>
        </w:rPr>
        <w:t>③優れたものづくりの技術を未来に持続させていく上での課題や、その解決策について自分なりの考えを持てるようにする。</w:t>
      </w:r>
    </w:p>
    <w:p w14:paraId="000E8964" w14:textId="576B3359" w:rsidR="00A56694" w:rsidRDefault="008F5185" w:rsidP="00A56694">
      <w:pPr>
        <w:rPr>
          <w:rFonts w:ascii="ＭＳ ゴシック" w:eastAsia="ＭＳ ゴシック" w:hAnsi="ＭＳ ゴシック"/>
          <w:color w:val="1F1F1F"/>
          <w:sz w:val="23"/>
          <w:szCs w:val="23"/>
          <w:shd w:val="clear" w:color="auto" w:fill="FFFFFF"/>
        </w:rPr>
      </w:pPr>
      <w:r>
        <w:rPr>
          <w:noProof/>
        </w:rPr>
        <w:drawing>
          <wp:anchor distT="0" distB="0" distL="114300" distR="114300" simplePos="0" relativeHeight="251713024" behindDoc="1" locked="0" layoutInCell="1" allowOverlap="1" wp14:anchorId="0EF386CE" wp14:editId="7778DFCA">
            <wp:simplePos x="0" y="0"/>
            <wp:positionH relativeFrom="column">
              <wp:posOffset>-264795</wp:posOffset>
            </wp:positionH>
            <wp:positionV relativeFrom="paragraph">
              <wp:posOffset>99060</wp:posOffset>
            </wp:positionV>
            <wp:extent cx="3145643" cy="2352668"/>
            <wp:effectExtent l="152400" t="152400" r="360045" b="35306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5643" cy="2352668"/>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56694">
        <w:rPr>
          <w:rFonts w:ascii="ＭＳ ゴシック" w:eastAsia="ＭＳ ゴシック" w:hAnsi="ＭＳ ゴシック"/>
          <w:noProof/>
          <w:color w:val="1F1F1F"/>
          <w:sz w:val="23"/>
          <w:szCs w:val="23"/>
          <w:shd w:val="clear" w:color="auto" w:fill="FFFFFF"/>
        </w:rPr>
        <w:drawing>
          <wp:anchor distT="0" distB="0" distL="114300" distR="114300" simplePos="0" relativeHeight="251717120" behindDoc="1" locked="0" layoutInCell="1" allowOverlap="1" wp14:anchorId="624F85CB" wp14:editId="24A70268">
            <wp:simplePos x="0" y="0"/>
            <wp:positionH relativeFrom="column">
              <wp:posOffset>3171825</wp:posOffset>
            </wp:positionH>
            <wp:positionV relativeFrom="paragraph">
              <wp:posOffset>167640</wp:posOffset>
            </wp:positionV>
            <wp:extent cx="3002280" cy="2250440"/>
            <wp:effectExtent l="114300" t="114300" r="121920" b="14986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14">
                      <a:extLst>
                        <a:ext uri="{28A0092B-C50C-407E-A947-70E740481C1C}">
                          <a14:useLocalDpi xmlns:a14="http://schemas.microsoft.com/office/drawing/2010/main" val="0"/>
                        </a:ext>
                      </a:extLst>
                    </a:blip>
                    <a:stretch>
                      <a:fillRect/>
                    </a:stretch>
                  </pic:blipFill>
                  <pic:spPr>
                    <a:xfrm>
                      <a:off x="0" y="0"/>
                      <a:ext cx="3002280" cy="22504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48B97CBF" w14:textId="422D6050" w:rsidR="00A56694" w:rsidRDefault="00A56694" w:rsidP="00A56694">
      <w:pPr>
        <w:rPr>
          <w:rFonts w:ascii="ＭＳ ゴシック" w:eastAsia="ＭＳ ゴシック" w:hAnsi="ＭＳ ゴシック"/>
          <w:color w:val="1F1F1F"/>
          <w:sz w:val="23"/>
          <w:szCs w:val="23"/>
          <w:shd w:val="clear" w:color="auto" w:fill="FFFFFF"/>
        </w:rPr>
      </w:pPr>
    </w:p>
    <w:p w14:paraId="65CDF7BA" w14:textId="39C23145" w:rsidR="00F6025F" w:rsidRPr="00A56694" w:rsidRDefault="00F6025F" w:rsidP="0025781B">
      <w:pPr>
        <w:rPr>
          <w:bCs/>
        </w:rPr>
      </w:pPr>
    </w:p>
    <w:p w14:paraId="6D5D670C" w14:textId="05D7B5EF" w:rsidR="00253E60" w:rsidRDefault="00253E60" w:rsidP="0025781B">
      <w:pPr>
        <w:rPr>
          <w:b/>
        </w:rPr>
      </w:pPr>
    </w:p>
    <w:p w14:paraId="1B46D395" w14:textId="020CAD6D" w:rsidR="00873D8E" w:rsidRDefault="00873D8E" w:rsidP="00171683">
      <w:pPr>
        <w:rPr>
          <w:rFonts w:ascii="ＭＳ 明朝" w:eastAsia="ＭＳ 明朝" w:hAnsi="ＭＳ 明朝"/>
          <w:szCs w:val="21"/>
        </w:rPr>
      </w:pPr>
    </w:p>
    <w:p w14:paraId="4BE29B20" w14:textId="2F892AE4" w:rsidR="00873D8E" w:rsidRDefault="00873D8E" w:rsidP="00171683">
      <w:pPr>
        <w:rPr>
          <w:rFonts w:ascii="ＭＳ 明朝" w:eastAsia="ＭＳ 明朝" w:hAnsi="ＭＳ 明朝"/>
          <w:szCs w:val="21"/>
        </w:rPr>
      </w:pPr>
    </w:p>
    <w:p w14:paraId="17125760" w14:textId="46E1820D" w:rsidR="00873D8E" w:rsidRDefault="00873D8E" w:rsidP="00171683">
      <w:pPr>
        <w:rPr>
          <w:rFonts w:ascii="ＭＳ 明朝" w:eastAsia="ＭＳ 明朝" w:hAnsi="ＭＳ 明朝"/>
          <w:szCs w:val="21"/>
        </w:rPr>
      </w:pPr>
    </w:p>
    <w:p w14:paraId="0E40488C" w14:textId="7922C2F0" w:rsidR="00873D8E" w:rsidRDefault="00873D8E" w:rsidP="00171683">
      <w:pPr>
        <w:rPr>
          <w:rFonts w:ascii="ＭＳ 明朝" w:eastAsia="ＭＳ 明朝" w:hAnsi="ＭＳ 明朝"/>
          <w:szCs w:val="21"/>
        </w:rPr>
      </w:pPr>
    </w:p>
    <w:p w14:paraId="21CA33EF" w14:textId="51A68247" w:rsidR="00D55B48" w:rsidRDefault="00D55B48" w:rsidP="00171683">
      <w:pPr>
        <w:rPr>
          <w:rFonts w:ascii="ＭＳ 明朝" w:eastAsia="ＭＳ 明朝" w:hAnsi="ＭＳ 明朝"/>
          <w:szCs w:val="21"/>
        </w:rPr>
      </w:pPr>
      <w:r>
        <w:rPr>
          <w:rFonts w:ascii="ＭＳ 明朝" w:eastAsia="ＭＳ 明朝" w:hAnsi="ＭＳ 明朝" w:hint="eastAsia"/>
          <w:szCs w:val="21"/>
        </w:rPr>
        <w:t xml:space="preserve">　　　　　　</w:t>
      </w:r>
    </w:p>
    <w:p w14:paraId="38E22C9F" w14:textId="34ED7899" w:rsidR="00873D8E" w:rsidRDefault="00873D8E" w:rsidP="00171683">
      <w:pPr>
        <w:rPr>
          <w:rFonts w:ascii="ＭＳ 明朝" w:eastAsia="ＭＳ 明朝" w:hAnsi="ＭＳ 明朝"/>
          <w:szCs w:val="21"/>
        </w:rPr>
      </w:pPr>
    </w:p>
    <w:p w14:paraId="5F7D7E67" w14:textId="44C24EE0" w:rsidR="00873D8E" w:rsidRDefault="00873D8E" w:rsidP="00171683">
      <w:pPr>
        <w:rPr>
          <w:rFonts w:ascii="ＭＳ 明朝" w:eastAsia="ＭＳ 明朝" w:hAnsi="ＭＳ 明朝"/>
          <w:szCs w:val="21"/>
        </w:rPr>
      </w:pPr>
    </w:p>
    <w:p w14:paraId="4B30EC96" w14:textId="268DE399" w:rsidR="00873D8E" w:rsidRDefault="00873D8E" w:rsidP="00171683">
      <w:pPr>
        <w:rPr>
          <w:rFonts w:ascii="ＭＳ 明朝" w:eastAsia="ＭＳ 明朝" w:hAnsi="ＭＳ 明朝"/>
          <w:szCs w:val="21"/>
        </w:rPr>
      </w:pPr>
    </w:p>
    <w:p w14:paraId="175C4B26" w14:textId="5D26D237" w:rsidR="00873D8E" w:rsidRDefault="00947477" w:rsidP="00171683">
      <w:pPr>
        <w:rPr>
          <w:rFonts w:ascii="ＭＳ 明朝" w:eastAsia="ＭＳ 明朝" w:hAnsi="ＭＳ 明朝"/>
          <w:szCs w:val="21"/>
        </w:rPr>
      </w:pPr>
      <w:r>
        <w:rPr>
          <w:rFonts w:ascii="ＭＳ 明朝" w:eastAsia="ＭＳ 明朝" w:hAnsi="ＭＳ 明朝" w:hint="eastAsia"/>
          <w:szCs w:val="21"/>
        </w:rPr>
        <w:t xml:space="preserve">　　　</w:t>
      </w:r>
    </w:p>
    <w:p w14:paraId="56A74B80" w14:textId="2C6127DF" w:rsidR="00A56694" w:rsidRPr="007C07B0" w:rsidRDefault="008F5185" w:rsidP="00A56694">
      <w:pPr>
        <w:rPr>
          <w:rFonts w:ascii="ＭＳ ゴシック" w:eastAsia="ＭＳ ゴシック" w:hAnsi="ＭＳ ゴシック"/>
          <w:b/>
          <w:bCs/>
          <w:color w:val="1F1F1F"/>
          <w:sz w:val="23"/>
          <w:szCs w:val="23"/>
          <w:shd w:val="clear" w:color="auto" w:fill="FFFFFF"/>
        </w:rPr>
      </w:pPr>
      <w:r>
        <w:rPr>
          <w:rFonts w:ascii="ＭＳ ゴシック" w:eastAsia="ＭＳ ゴシック" w:hAnsi="ＭＳ ゴシック"/>
          <w:noProof/>
          <w:color w:val="1F1F1F"/>
          <w:sz w:val="23"/>
          <w:szCs w:val="23"/>
          <w:shd w:val="clear" w:color="auto" w:fill="FFFFFF"/>
        </w:rPr>
        <w:drawing>
          <wp:anchor distT="0" distB="0" distL="114300" distR="114300" simplePos="0" relativeHeight="251715072" behindDoc="1" locked="0" layoutInCell="1" allowOverlap="1" wp14:anchorId="5BF26319" wp14:editId="3BB38861">
            <wp:simplePos x="0" y="0"/>
            <wp:positionH relativeFrom="column">
              <wp:posOffset>3623310</wp:posOffset>
            </wp:positionH>
            <wp:positionV relativeFrom="paragraph">
              <wp:posOffset>137160</wp:posOffset>
            </wp:positionV>
            <wp:extent cx="2849794" cy="2136140"/>
            <wp:effectExtent l="114300" t="114300" r="103505" b="14986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5">
                      <a:extLst>
                        <a:ext uri="{28A0092B-C50C-407E-A947-70E740481C1C}">
                          <a14:useLocalDpi xmlns:a14="http://schemas.microsoft.com/office/drawing/2010/main" val="0"/>
                        </a:ext>
                      </a:extLst>
                    </a:blip>
                    <a:stretch>
                      <a:fillRect/>
                    </a:stretch>
                  </pic:blipFill>
                  <pic:spPr>
                    <a:xfrm>
                      <a:off x="0" y="0"/>
                      <a:ext cx="2849794" cy="21361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A56694" w:rsidRPr="007C07B0">
        <w:rPr>
          <w:rFonts w:ascii="ＭＳ ゴシック" w:eastAsia="ＭＳ ゴシック" w:hAnsi="ＭＳ ゴシック" w:hint="eastAsia"/>
          <w:b/>
          <w:bCs/>
          <w:color w:val="1F1F1F"/>
          <w:sz w:val="23"/>
          <w:szCs w:val="23"/>
          <w:shd w:val="clear" w:color="auto" w:fill="FFFFFF"/>
        </w:rPr>
        <w:t>＜子どもたちの感想＞</w:t>
      </w:r>
    </w:p>
    <w:p w14:paraId="63E1CB4B" w14:textId="4FFC07F1" w:rsidR="00A56694" w:rsidRDefault="00A56694" w:rsidP="00A56694">
      <w:pPr>
        <w:ind w:firstLineChars="100" w:firstLine="193"/>
      </w:pPr>
      <w:r>
        <w:rPr>
          <w:rFonts w:hint="eastAsia"/>
        </w:rPr>
        <w:t>ガンダム作りはとても楽しかった。バンタイの社員</w:t>
      </w:r>
    </w:p>
    <w:p w14:paraId="1DC314BD" w14:textId="77777777" w:rsidR="00A56694" w:rsidRDefault="00A56694" w:rsidP="00A56694">
      <w:pPr>
        <w:ind w:firstLineChars="100" w:firstLine="193"/>
      </w:pPr>
      <w:r>
        <w:rPr>
          <w:rFonts w:hint="eastAsia"/>
        </w:rPr>
        <w:t>の皆さんがプラモデルに関して心を込めて作ってい</w:t>
      </w:r>
    </w:p>
    <w:p w14:paraId="638EE710" w14:textId="77777777" w:rsidR="00A56694" w:rsidRDefault="00A56694" w:rsidP="00A56694">
      <w:pPr>
        <w:ind w:firstLineChars="100" w:firstLine="193"/>
      </w:pPr>
      <w:r>
        <w:rPr>
          <w:rFonts w:hint="eastAsia"/>
        </w:rPr>
        <w:t>るのを感じた。ＳＤＧｓにも取り組んでいてすごいと</w:t>
      </w:r>
    </w:p>
    <w:p w14:paraId="377D6817" w14:textId="5FFF633C" w:rsidR="00A56694" w:rsidRDefault="00A56694" w:rsidP="00A56694">
      <w:pPr>
        <w:ind w:firstLineChars="100" w:firstLine="193"/>
      </w:pPr>
      <w:r>
        <w:rPr>
          <w:rFonts w:hint="eastAsia"/>
        </w:rPr>
        <w:t>思った。【廻尾　瑠惟】</w:t>
      </w:r>
    </w:p>
    <w:p w14:paraId="610F00B6" w14:textId="77777777" w:rsidR="00A56694" w:rsidRDefault="00A56694" w:rsidP="00A56694"/>
    <w:p w14:paraId="37CAFA36" w14:textId="77777777" w:rsidR="00A56694" w:rsidRDefault="00A56694" w:rsidP="00A56694">
      <w:r>
        <w:rPr>
          <w:rFonts w:hint="eastAsia"/>
        </w:rPr>
        <w:t xml:space="preserve">　ガンプラは、車を作る工程みたいに、企画→設計→試作</w:t>
      </w:r>
    </w:p>
    <w:p w14:paraId="3BC3B8F0" w14:textId="77777777" w:rsidR="00A56694" w:rsidRDefault="00A56694" w:rsidP="00A56694">
      <w:r>
        <w:rPr>
          <w:rFonts w:hint="eastAsia"/>
        </w:rPr>
        <w:t>→金型づくり→生産という順序で作られていることを知っ</w:t>
      </w:r>
    </w:p>
    <w:p w14:paraId="6B11B42E" w14:textId="77777777" w:rsidR="00A56694" w:rsidRDefault="00A56694" w:rsidP="00A56694">
      <w:r>
        <w:rPr>
          <w:rFonts w:hint="eastAsia"/>
        </w:rPr>
        <w:t>た。</w:t>
      </w:r>
      <w:r>
        <w:rPr>
          <w:rFonts w:hint="eastAsia"/>
        </w:rPr>
        <w:t>5000</w:t>
      </w:r>
      <w:r>
        <w:rPr>
          <w:rFonts w:hint="eastAsia"/>
        </w:rPr>
        <w:t>種類ものガンダムプラモデルがあることを知って</w:t>
      </w:r>
    </w:p>
    <w:p w14:paraId="53A76F35" w14:textId="77777777" w:rsidR="00A56694" w:rsidRDefault="00A56694" w:rsidP="00A56694">
      <w:r>
        <w:rPr>
          <w:rFonts w:hint="eastAsia"/>
        </w:rPr>
        <w:t>驚いた。プラモデルを作っている工場の人たちは、常に本物</w:t>
      </w:r>
    </w:p>
    <w:p w14:paraId="22B68113" w14:textId="77777777" w:rsidR="00A56694" w:rsidRDefault="00A56694" w:rsidP="00A56694">
      <w:r>
        <w:rPr>
          <w:rFonts w:hint="eastAsia"/>
        </w:rPr>
        <w:t>を作るという意識を持って作業していたり、世界中のプラモ</w:t>
      </w:r>
    </w:p>
    <w:p w14:paraId="00EE27EB" w14:textId="77777777" w:rsidR="00A56694" w:rsidRDefault="00A56694" w:rsidP="00A56694">
      <w:r>
        <w:rPr>
          <w:rFonts w:hint="eastAsia"/>
        </w:rPr>
        <w:t>デルファンに喜んでもらうために努力していたりしているこ</w:t>
      </w:r>
    </w:p>
    <w:p w14:paraId="179B3577" w14:textId="2D68C612" w:rsidR="00A56694" w:rsidRDefault="00A56694" w:rsidP="00A56694">
      <w:r>
        <w:rPr>
          <w:rFonts w:hint="eastAsia"/>
        </w:rPr>
        <w:t>とが分かりよかった。【兵</w:t>
      </w:r>
      <w:r w:rsidR="00B04F60">
        <w:rPr>
          <w:rFonts w:hint="eastAsia"/>
        </w:rPr>
        <w:t>頭</w:t>
      </w:r>
      <w:r>
        <w:rPr>
          <w:rFonts w:hint="eastAsia"/>
        </w:rPr>
        <w:t xml:space="preserve">　つばさ】</w:t>
      </w:r>
    </w:p>
    <w:p w14:paraId="6FADF2AF" w14:textId="77777777" w:rsidR="005B5A13" w:rsidRDefault="005B5A13" w:rsidP="00A56694"/>
    <w:p w14:paraId="26F43BDC" w14:textId="77777777" w:rsidR="00A56694" w:rsidRDefault="00A56694" w:rsidP="00A56694">
      <w:pPr>
        <w:ind w:firstLineChars="100" w:firstLine="193"/>
      </w:pPr>
      <w:r>
        <w:rPr>
          <w:rFonts w:hint="eastAsia"/>
        </w:rPr>
        <w:lastRenderedPageBreak/>
        <w:t>完成した物を買うより自分で作った物の方が楽しさが増えてよいと思った。【田原　叶望】</w:t>
      </w:r>
    </w:p>
    <w:p w14:paraId="2F466B9F" w14:textId="7F442678" w:rsidR="00A56694" w:rsidRDefault="00A56694" w:rsidP="00A56694">
      <w:r>
        <w:rPr>
          <w:rFonts w:hint="eastAsia"/>
        </w:rPr>
        <w:t xml:space="preserve">　最初、「ガンプラ」を作るって聞いた時「何それ</w:t>
      </w:r>
      <w:r>
        <w:rPr>
          <w:rFonts w:hint="eastAsia"/>
        </w:rPr>
        <w:t>?</w:t>
      </w:r>
      <w:r>
        <w:rPr>
          <w:rFonts w:hint="eastAsia"/>
        </w:rPr>
        <w:t>」と思いました。ても、作ってみると楽しくて面白かったです。みんなと協力して作れたのもよかったと思いました。バンダイさんは私たちのことを考えて作りやすさや安全性についても考えてくれていることを知りました。ありがたいと思いました。また、ＳＤＧｓにも取り組んでいました。マテリアル・サーマル・ケミカルの</w:t>
      </w:r>
      <w:r>
        <w:rPr>
          <w:rFonts w:hint="eastAsia"/>
        </w:rPr>
        <w:t>3</w:t>
      </w:r>
      <w:r>
        <w:rPr>
          <w:rFonts w:hint="eastAsia"/>
        </w:rPr>
        <w:t>つのリサイクルのことをは、初めて知りました。すごく楽しい授業でした。【緒方　りの】</w:t>
      </w:r>
    </w:p>
    <w:p w14:paraId="7484D662" w14:textId="5BB90513" w:rsidR="005B5A13" w:rsidRDefault="005B5A13" w:rsidP="00A56694">
      <w:r>
        <w:rPr>
          <w:rFonts w:ascii="ＭＳ 明朝" w:eastAsia="ＭＳ 明朝" w:hAnsi="ＭＳ 明朝"/>
          <w:noProof/>
          <w:szCs w:val="21"/>
        </w:rPr>
        <w:drawing>
          <wp:anchor distT="0" distB="0" distL="114300" distR="114300" simplePos="0" relativeHeight="251719168" behindDoc="1" locked="0" layoutInCell="1" allowOverlap="1" wp14:anchorId="7B045EF0" wp14:editId="581729F2">
            <wp:simplePos x="0" y="0"/>
            <wp:positionH relativeFrom="margin">
              <wp:posOffset>3560316</wp:posOffset>
            </wp:positionH>
            <wp:positionV relativeFrom="paragraph">
              <wp:posOffset>20034</wp:posOffset>
            </wp:positionV>
            <wp:extent cx="2604969" cy="1952625"/>
            <wp:effectExtent l="133350" t="114300" r="138430" b="16192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16">
                      <a:extLst>
                        <a:ext uri="{28A0092B-C50C-407E-A947-70E740481C1C}">
                          <a14:useLocalDpi xmlns:a14="http://schemas.microsoft.com/office/drawing/2010/main" val="0"/>
                        </a:ext>
                      </a:extLst>
                    </a:blip>
                    <a:stretch>
                      <a:fillRect/>
                    </a:stretch>
                  </pic:blipFill>
                  <pic:spPr>
                    <a:xfrm>
                      <a:off x="0" y="0"/>
                      <a:ext cx="2604969" cy="1952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1E96DEA5" w14:textId="3A5EA3A7" w:rsidR="00A56694" w:rsidRDefault="005B5A13" w:rsidP="00171683">
      <w:pPr>
        <w:rPr>
          <w:rFonts w:ascii="ＭＳ 明朝" w:eastAsia="ＭＳ 明朝" w:hAnsi="ＭＳ 明朝"/>
          <w:szCs w:val="21"/>
        </w:rPr>
      </w:pPr>
      <w:r>
        <w:rPr>
          <w:rFonts w:ascii="ＭＳ 明朝" w:eastAsia="ＭＳ 明朝" w:hAnsi="ＭＳ 明朝" w:hint="eastAsia"/>
          <w:szCs w:val="21"/>
        </w:rPr>
        <w:t xml:space="preserve">　今日ガンダムを作って思ったことは、ガンダムの関節など</w:t>
      </w:r>
    </w:p>
    <w:p w14:paraId="12BB8DD1" w14:textId="27215322" w:rsidR="00A56694" w:rsidRDefault="005B5A13" w:rsidP="00171683">
      <w:pPr>
        <w:rPr>
          <w:rFonts w:ascii="ＭＳ 明朝" w:eastAsia="ＭＳ 明朝" w:hAnsi="ＭＳ 明朝"/>
          <w:szCs w:val="21"/>
        </w:rPr>
      </w:pPr>
      <w:r>
        <w:rPr>
          <w:rFonts w:ascii="ＭＳ 明朝" w:eastAsia="ＭＳ 明朝" w:hAnsi="ＭＳ 明朝" w:hint="eastAsia"/>
          <w:szCs w:val="21"/>
        </w:rPr>
        <w:t>リアルっぽいところがすごいと思いました。【津島　和也】</w:t>
      </w:r>
    </w:p>
    <w:p w14:paraId="447EF79F" w14:textId="77777777" w:rsidR="005B5A13" w:rsidRDefault="005B5A13" w:rsidP="00171683">
      <w:pPr>
        <w:rPr>
          <w:rFonts w:ascii="ＭＳ 明朝" w:eastAsia="ＭＳ 明朝" w:hAnsi="ＭＳ 明朝"/>
          <w:szCs w:val="21"/>
        </w:rPr>
      </w:pPr>
    </w:p>
    <w:p w14:paraId="1CB86E92" w14:textId="77777777" w:rsidR="005B5A13" w:rsidRDefault="005B5A13" w:rsidP="00171683">
      <w:pPr>
        <w:rPr>
          <w:rFonts w:ascii="ＭＳ 明朝" w:eastAsia="ＭＳ 明朝" w:hAnsi="ＭＳ 明朝"/>
          <w:szCs w:val="21"/>
        </w:rPr>
      </w:pPr>
      <w:r>
        <w:rPr>
          <w:rFonts w:ascii="ＭＳ 明朝" w:eastAsia="ＭＳ 明朝" w:hAnsi="ＭＳ 明朝" w:hint="eastAsia"/>
          <w:szCs w:val="21"/>
        </w:rPr>
        <w:t xml:space="preserve">　ガンダム作りは楽しかった。難しいところもあったけどい</w:t>
      </w:r>
    </w:p>
    <w:p w14:paraId="47ECA8F7" w14:textId="5B036A87" w:rsidR="008F5185" w:rsidRDefault="005B5A13" w:rsidP="00171683">
      <w:pPr>
        <w:rPr>
          <w:rFonts w:ascii="ＭＳ 明朝" w:eastAsia="ＭＳ 明朝" w:hAnsi="ＭＳ 明朝"/>
          <w:szCs w:val="21"/>
        </w:rPr>
      </w:pPr>
      <w:r>
        <w:rPr>
          <w:rFonts w:ascii="ＭＳ 明朝" w:eastAsia="ＭＳ 明朝" w:hAnsi="ＭＳ 明朝" w:hint="eastAsia"/>
          <w:szCs w:val="21"/>
        </w:rPr>
        <w:t>ろいろなところが動いてすごいと思いました。【瀬尾　ゆら】</w:t>
      </w:r>
    </w:p>
    <w:p w14:paraId="6CC6199F" w14:textId="06D1D9FB" w:rsidR="008F5185" w:rsidRDefault="008F5185" w:rsidP="00171683">
      <w:pPr>
        <w:rPr>
          <w:rFonts w:ascii="ＭＳ 明朝" w:eastAsia="ＭＳ 明朝" w:hAnsi="ＭＳ 明朝"/>
          <w:szCs w:val="21"/>
        </w:rPr>
      </w:pPr>
    </w:p>
    <w:p w14:paraId="3BA43758" w14:textId="1CFD3359" w:rsidR="008F5185" w:rsidRDefault="005B5A13" w:rsidP="00171683">
      <w:pPr>
        <w:rPr>
          <w:rFonts w:ascii="ＭＳ 明朝" w:eastAsia="ＭＳ 明朝" w:hAnsi="ＭＳ 明朝"/>
          <w:szCs w:val="21"/>
        </w:rPr>
      </w:pPr>
      <w:r>
        <w:rPr>
          <w:rFonts w:ascii="ＭＳ 明朝" w:eastAsia="ＭＳ 明朝" w:hAnsi="ＭＳ 明朝" w:hint="eastAsia"/>
          <w:szCs w:val="21"/>
        </w:rPr>
        <w:t xml:space="preserve">　ガンプラを作って楽しかったです。もっともっと大きなガン</w:t>
      </w:r>
    </w:p>
    <w:p w14:paraId="7471E3FF" w14:textId="67CA94ED" w:rsidR="008F5185" w:rsidRDefault="005B5A13" w:rsidP="00171683">
      <w:pPr>
        <w:rPr>
          <w:rFonts w:ascii="ＭＳ 明朝" w:eastAsia="ＭＳ 明朝" w:hAnsi="ＭＳ 明朝"/>
          <w:szCs w:val="21"/>
        </w:rPr>
      </w:pPr>
      <w:r>
        <w:rPr>
          <w:rFonts w:ascii="ＭＳ 明朝" w:eastAsia="ＭＳ 明朝" w:hAnsi="ＭＳ 明朝" w:hint="eastAsia"/>
          <w:szCs w:val="21"/>
        </w:rPr>
        <w:t>プラも作ってみたいと</w:t>
      </w:r>
      <w:r w:rsidR="00A84047">
        <w:rPr>
          <w:rFonts w:ascii="ＭＳ 明朝" w:eastAsia="ＭＳ 明朝" w:hAnsi="ＭＳ 明朝" w:hint="eastAsia"/>
          <w:szCs w:val="21"/>
        </w:rPr>
        <w:t>興味がわいてきました</w:t>
      </w:r>
      <w:r>
        <w:rPr>
          <w:rFonts w:ascii="ＭＳ 明朝" w:eastAsia="ＭＳ 明朝" w:hAnsi="ＭＳ 明朝" w:hint="eastAsia"/>
          <w:szCs w:val="21"/>
        </w:rPr>
        <w:t>。</w:t>
      </w:r>
      <w:r w:rsidR="00A84047">
        <w:rPr>
          <w:rFonts w:ascii="ＭＳ 明朝" w:eastAsia="ＭＳ 明朝" w:hAnsi="ＭＳ 明朝" w:hint="eastAsia"/>
          <w:szCs w:val="21"/>
        </w:rPr>
        <w:t>できあがったガ</w:t>
      </w:r>
    </w:p>
    <w:p w14:paraId="089D7A9C" w14:textId="0AC1A1C5" w:rsidR="008F5185" w:rsidRDefault="00A84047" w:rsidP="00171683">
      <w:pPr>
        <w:rPr>
          <w:rFonts w:ascii="ＭＳ 明朝" w:eastAsia="ＭＳ 明朝" w:hAnsi="ＭＳ 明朝"/>
          <w:szCs w:val="21"/>
        </w:rPr>
      </w:pPr>
      <w:r>
        <w:rPr>
          <w:rFonts w:ascii="ＭＳ 明朝" w:eastAsia="ＭＳ 明朝" w:hAnsi="ＭＳ 明朝" w:hint="eastAsia"/>
          <w:szCs w:val="21"/>
        </w:rPr>
        <w:t>ンプラは、かっこよく満足いくガンプラができあがりました。</w:t>
      </w:r>
    </w:p>
    <w:p w14:paraId="5DFC5B90" w14:textId="0A703193" w:rsidR="008F5185" w:rsidRDefault="00A84047" w:rsidP="00A84047">
      <w:pPr>
        <w:ind w:firstLineChars="2100" w:firstLine="4048"/>
        <w:rPr>
          <w:rFonts w:ascii="ＭＳ 明朝" w:eastAsia="ＭＳ 明朝" w:hAnsi="ＭＳ 明朝"/>
          <w:szCs w:val="21"/>
        </w:rPr>
      </w:pPr>
      <w:r>
        <w:rPr>
          <w:rFonts w:ascii="ＭＳ 明朝" w:eastAsia="ＭＳ 明朝" w:hAnsi="ＭＳ 明朝" w:hint="eastAsia"/>
          <w:szCs w:val="21"/>
        </w:rPr>
        <w:t>【今村　妃那】</w:t>
      </w:r>
    </w:p>
    <w:p w14:paraId="4D9D2297" w14:textId="6E08E4B6" w:rsidR="00A56694" w:rsidRPr="007946BD" w:rsidRDefault="007946BD" w:rsidP="00171683">
      <w:pPr>
        <w:rPr>
          <w:rFonts w:ascii="ＭＳ 明朝" w:eastAsia="ＭＳ 明朝" w:hAnsi="ＭＳ 明朝"/>
          <w:b/>
          <w:bCs/>
          <w:szCs w:val="21"/>
        </w:rPr>
      </w:pPr>
      <w:r w:rsidRPr="007946BD">
        <w:rPr>
          <w:rFonts w:ascii="ＭＳ 明朝" w:eastAsia="ＭＳ 明朝" w:hAnsi="ＭＳ 明朝" w:hint="eastAsia"/>
          <w:b/>
          <w:bCs/>
          <w:szCs w:val="21"/>
        </w:rPr>
        <w:t>＜　稲刈り　＞</w:t>
      </w:r>
    </w:p>
    <w:p w14:paraId="478991E3" w14:textId="2FA606DC" w:rsidR="007946BD" w:rsidRPr="007946BD" w:rsidRDefault="007946BD" w:rsidP="007946BD">
      <w:pPr>
        <w:rPr>
          <w:rFonts w:ascii="ＭＳ 明朝" w:eastAsia="ＭＳ 明朝" w:hAnsi="ＭＳ 明朝"/>
          <w:szCs w:val="21"/>
        </w:rPr>
      </w:pPr>
      <w:r>
        <w:rPr>
          <w:rFonts w:ascii="ＭＳ 明朝" w:eastAsia="ＭＳ 明朝" w:hAnsi="ＭＳ 明朝" w:hint="eastAsia"/>
          <w:szCs w:val="21"/>
        </w:rPr>
        <w:t xml:space="preserve">　薄曇りの涼しい気温の中、5年生が総合的な学習の時間「くにとみ学」地域学習の一環として「稲刈り」体験活動を行いました。</w:t>
      </w:r>
    </w:p>
    <w:p w14:paraId="0BDCDFA0" w14:textId="24D32938" w:rsidR="00A56694" w:rsidRDefault="007946BD" w:rsidP="007946BD">
      <w:pPr>
        <w:ind w:firstLineChars="100" w:firstLine="193"/>
        <w:rPr>
          <w:rFonts w:ascii="ＭＳ 明朝" w:eastAsia="ＭＳ 明朝" w:hAnsi="ＭＳ 明朝"/>
          <w:szCs w:val="21"/>
        </w:rPr>
      </w:pPr>
      <w:r>
        <w:rPr>
          <w:rFonts w:ascii="ＭＳ 明朝" w:eastAsia="ＭＳ 明朝" w:hAnsi="ＭＳ 明朝" w:hint="eastAsia"/>
          <w:szCs w:val="21"/>
        </w:rPr>
        <w:t>今年も</w:t>
      </w:r>
      <w:r w:rsidRPr="007946BD">
        <w:rPr>
          <w:rFonts w:ascii="ＭＳ 明朝" w:eastAsia="ＭＳ 明朝" w:hAnsi="ＭＳ 明朝" w:hint="eastAsia"/>
          <w:szCs w:val="21"/>
          <w:highlight w:val="yellow"/>
        </w:rPr>
        <w:t>栗栖地区の福嶋さん</w:t>
      </w:r>
      <w:r>
        <w:rPr>
          <w:rFonts w:ascii="ＭＳ 明朝" w:eastAsia="ＭＳ 明朝" w:hAnsi="ＭＳ 明朝" w:hint="eastAsia"/>
          <w:szCs w:val="21"/>
          <w:highlight w:val="yellow"/>
        </w:rPr>
        <w:t>の田んぼをお借りしての活動でした。黄金色に実った稲は、稲が倒れることもなく、田んぼの管理に感謝して刈らせていただきました。ＪＡ青年部や保護者の皆様のご協力をいただき</w:t>
      </w:r>
      <w:r w:rsidR="00400E07">
        <w:rPr>
          <w:rFonts w:ascii="ＭＳ 明朝" w:eastAsia="ＭＳ 明朝" w:hAnsi="ＭＳ 明朝" w:hint="eastAsia"/>
          <w:szCs w:val="21"/>
          <w:highlight w:val="yellow"/>
        </w:rPr>
        <w:t>あっという間に刈り取り、</w:t>
      </w:r>
      <w:r>
        <w:rPr>
          <w:rFonts w:ascii="ＭＳ 明朝" w:eastAsia="ＭＳ 明朝" w:hAnsi="ＭＳ 明朝" w:hint="eastAsia"/>
          <w:szCs w:val="21"/>
          <w:highlight w:val="yellow"/>
        </w:rPr>
        <w:t>稲干しまで行うことができました。</w:t>
      </w:r>
      <w:r w:rsidR="009347DE">
        <w:rPr>
          <w:rFonts w:ascii="ＭＳ 明朝" w:eastAsia="ＭＳ 明朝" w:hAnsi="ＭＳ 明朝" w:hint="eastAsia"/>
          <w:szCs w:val="21"/>
          <w:highlight w:val="yellow"/>
        </w:rPr>
        <w:t>ありがとうございました。</w:t>
      </w:r>
    </w:p>
    <w:p w14:paraId="1D7F33EC" w14:textId="7EE4CE3A" w:rsidR="007946BD" w:rsidRPr="00400E07" w:rsidRDefault="00400E07" w:rsidP="00171683">
      <w:pPr>
        <w:rPr>
          <w:rFonts w:ascii="ＭＳ 明朝" w:eastAsia="ＭＳ 明朝" w:hAnsi="ＭＳ 明朝"/>
          <w:szCs w:val="21"/>
        </w:rPr>
      </w:pPr>
      <w:r>
        <w:rPr>
          <w:rFonts w:ascii="ＭＳ 明朝" w:eastAsia="ＭＳ 明朝" w:hAnsi="ＭＳ 明朝" w:hint="eastAsia"/>
          <w:szCs w:val="21"/>
        </w:rPr>
        <w:t xml:space="preserve">　</w:t>
      </w:r>
      <w:r w:rsidR="009347DE">
        <w:rPr>
          <w:rFonts w:ascii="ＭＳ 明朝" w:eastAsia="ＭＳ 明朝" w:hAnsi="ＭＳ 明朝" w:hint="eastAsia"/>
          <w:szCs w:val="21"/>
        </w:rPr>
        <w:t>これから、</w:t>
      </w:r>
      <w:r>
        <w:rPr>
          <w:rFonts w:ascii="ＭＳ 明朝" w:eastAsia="ＭＳ 明朝" w:hAnsi="ＭＳ 明朝" w:hint="eastAsia"/>
          <w:szCs w:val="21"/>
        </w:rPr>
        <w:t>日本人の主食である米について知識を広げ、地域や国の産業についても学びながら、疑問に思ったことをもとに自ら課題解決していってほしいと思います。</w:t>
      </w:r>
    </w:p>
    <w:p w14:paraId="29A90756" w14:textId="7C28248E" w:rsidR="00A56694" w:rsidRDefault="008F5185" w:rsidP="00171683">
      <w:pPr>
        <w:rPr>
          <w:rFonts w:ascii="ＭＳ 明朝" w:eastAsia="ＭＳ 明朝" w:hAnsi="ＭＳ 明朝"/>
          <w:szCs w:val="21"/>
        </w:rPr>
      </w:pPr>
      <w:r>
        <w:rPr>
          <w:rFonts w:ascii="ＭＳ 明朝" w:eastAsia="ＭＳ 明朝" w:hAnsi="ＭＳ 明朝"/>
          <w:noProof/>
          <w:szCs w:val="21"/>
        </w:rPr>
        <w:drawing>
          <wp:anchor distT="0" distB="0" distL="114300" distR="114300" simplePos="0" relativeHeight="251718144" behindDoc="1" locked="0" layoutInCell="1" allowOverlap="1" wp14:anchorId="427A01C5" wp14:editId="7965D1BC">
            <wp:simplePos x="0" y="0"/>
            <wp:positionH relativeFrom="column">
              <wp:posOffset>3478530</wp:posOffset>
            </wp:positionH>
            <wp:positionV relativeFrom="paragraph">
              <wp:posOffset>149860</wp:posOffset>
            </wp:positionV>
            <wp:extent cx="2630384" cy="1971675"/>
            <wp:effectExtent l="133350" t="133350" r="151130" b="16192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17">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630384" cy="1971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ＭＳ 明朝" w:eastAsia="ＭＳ 明朝" w:hAnsi="ＭＳ 明朝"/>
          <w:noProof/>
          <w:szCs w:val="21"/>
        </w:rPr>
        <w:drawing>
          <wp:anchor distT="0" distB="0" distL="114300" distR="114300" simplePos="0" relativeHeight="251720192" behindDoc="1" locked="0" layoutInCell="1" allowOverlap="1" wp14:anchorId="5132CE5D" wp14:editId="6B1AB0A2">
            <wp:simplePos x="0" y="0"/>
            <wp:positionH relativeFrom="column">
              <wp:posOffset>335280</wp:posOffset>
            </wp:positionH>
            <wp:positionV relativeFrom="paragraph">
              <wp:posOffset>159385</wp:posOffset>
            </wp:positionV>
            <wp:extent cx="2630384" cy="1971675"/>
            <wp:effectExtent l="133350" t="133350" r="151130" b="16192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19">
                      <a:extLst>
                        <a:ext uri="{28A0092B-C50C-407E-A947-70E740481C1C}">
                          <a14:useLocalDpi xmlns:a14="http://schemas.microsoft.com/office/drawing/2010/main" val="0"/>
                        </a:ext>
                      </a:extLst>
                    </a:blip>
                    <a:stretch>
                      <a:fillRect/>
                    </a:stretch>
                  </pic:blipFill>
                  <pic:spPr>
                    <a:xfrm>
                      <a:off x="0" y="0"/>
                      <a:ext cx="2630384" cy="1971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7CA712D3" w14:textId="5C491E9C" w:rsidR="00A56694" w:rsidRPr="00400E07" w:rsidRDefault="00A56694" w:rsidP="00171683">
      <w:pPr>
        <w:rPr>
          <w:rFonts w:ascii="ＭＳ 明朝" w:eastAsia="ＭＳ 明朝" w:hAnsi="ＭＳ 明朝"/>
          <w:szCs w:val="21"/>
        </w:rPr>
      </w:pPr>
    </w:p>
    <w:p w14:paraId="4081BD8B" w14:textId="4C5151DD" w:rsidR="00A56694" w:rsidRDefault="00A56694" w:rsidP="00171683">
      <w:pPr>
        <w:rPr>
          <w:rFonts w:ascii="ＭＳ 明朝" w:eastAsia="ＭＳ 明朝" w:hAnsi="ＭＳ 明朝"/>
          <w:szCs w:val="21"/>
        </w:rPr>
      </w:pPr>
    </w:p>
    <w:p w14:paraId="66BE795A" w14:textId="095B755C" w:rsidR="00A56694" w:rsidRDefault="00A56694" w:rsidP="00171683">
      <w:pPr>
        <w:rPr>
          <w:rFonts w:ascii="ＭＳ 明朝" w:eastAsia="ＭＳ 明朝" w:hAnsi="ＭＳ 明朝"/>
          <w:szCs w:val="21"/>
        </w:rPr>
      </w:pPr>
    </w:p>
    <w:p w14:paraId="731E417A" w14:textId="3FB1299A" w:rsidR="00A56694" w:rsidRPr="007946BD" w:rsidRDefault="00A56694" w:rsidP="00171683">
      <w:pPr>
        <w:rPr>
          <w:rFonts w:ascii="ＭＳ 明朝" w:eastAsia="ＭＳ 明朝" w:hAnsi="ＭＳ 明朝"/>
          <w:szCs w:val="21"/>
        </w:rPr>
      </w:pPr>
    </w:p>
    <w:p w14:paraId="295B1B43" w14:textId="2731A971" w:rsidR="00A56694" w:rsidRDefault="00A56694" w:rsidP="00171683">
      <w:pPr>
        <w:rPr>
          <w:rFonts w:ascii="ＭＳ 明朝" w:eastAsia="ＭＳ 明朝" w:hAnsi="ＭＳ 明朝"/>
          <w:szCs w:val="21"/>
        </w:rPr>
      </w:pPr>
    </w:p>
    <w:p w14:paraId="373E0E32" w14:textId="7B8FE764" w:rsidR="00A56694" w:rsidRDefault="00A56694" w:rsidP="00171683">
      <w:pPr>
        <w:rPr>
          <w:rFonts w:ascii="ＭＳ 明朝" w:eastAsia="ＭＳ 明朝" w:hAnsi="ＭＳ 明朝"/>
          <w:szCs w:val="21"/>
        </w:rPr>
      </w:pPr>
    </w:p>
    <w:p w14:paraId="5AACE6EE" w14:textId="7BEAA1FA" w:rsidR="008F5185" w:rsidRDefault="008F5185" w:rsidP="00171683">
      <w:pPr>
        <w:rPr>
          <w:rFonts w:ascii="ＭＳ 明朝" w:eastAsia="ＭＳ 明朝" w:hAnsi="ＭＳ 明朝"/>
          <w:szCs w:val="21"/>
        </w:rPr>
      </w:pPr>
    </w:p>
    <w:p w14:paraId="7354EE07" w14:textId="1C3C6646" w:rsidR="008F5185" w:rsidRDefault="008F5185" w:rsidP="00171683">
      <w:pPr>
        <w:rPr>
          <w:rFonts w:ascii="ＭＳ 明朝" w:eastAsia="ＭＳ 明朝" w:hAnsi="ＭＳ 明朝"/>
          <w:szCs w:val="21"/>
        </w:rPr>
      </w:pPr>
    </w:p>
    <w:p w14:paraId="5D0CCAC0" w14:textId="4ECB051C" w:rsidR="008F5185" w:rsidRDefault="008F5185" w:rsidP="00171683">
      <w:pPr>
        <w:rPr>
          <w:rFonts w:ascii="ＭＳ 明朝" w:eastAsia="ＭＳ 明朝" w:hAnsi="ＭＳ 明朝"/>
          <w:szCs w:val="21"/>
        </w:rPr>
      </w:pPr>
    </w:p>
    <w:p w14:paraId="184AF124" w14:textId="7CCE7CB6" w:rsidR="00A56694" w:rsidRDefault="00A56694" w:rsidP="00171683">
      <w:pPr>
        <w:rPr>
          <w:rFonts w:ascii="ＭＳ 明朝" w:eastAsia="ＭＳ 明朝" w:hAnsi="ＭＳ 明朝"/>
          <w:szCs w:val="21"/>
        </w:rPr>
      </w:pPr>
    </w:p>
    <w:p w14:paraId="18935D56" w14:textId="68707299" w:rsidR="008F5185" w:rsidRDefault="008F5185" w:rsidP="00171683">
      <w:pPr>
        <w:rPr>
          <w:rFonts w:ascii="ＭＳ 明朝" w:eastAsia="ＭＳ 明朝" w:hAnsi="ＭＳ 明朝"/>
          <w:szCs w:val="21"/>
        </w:rPr>
      </w:pPr>
    </w:p>
    <w:p w14:paraId="3CE946ED" w14:textId="77777777" w:rsidR="008F5185" w:rsidRPr="00A03DC0" w:rsidRDefault="008F5185" w:rsidP="00171683">
      <w:pPr>
        <w:rPr>
          <w:rFonts w:ascii="ＭＳ 明朝" w:eastAsia="ＭＳ 明朝" w:hAnsi="ＭＳ 明朝"/>
          <w:szCs w:val="21"/>
        </w:rPr>
      </w:pPr>
    </w:p>
    <w:tbl>
      <w:tblPr>
        <w:tblStyle w:val="a9"/>
        <w:tblpPr w:leftFromText="142" w:rightFromText="142" w:vertAnchor="text" w:horzAnchor="margin" w:tblpY="238"/>
        <w:tblW w:w="0" w:type="auto"/>
        <w:tblLook w:val="04A0" w:firstRow="1" w:lastRow="0" w:firstColumn="1" w:lastColumn="0" w:noHBand="0" w:noVBand="1"/>
      </w:tblPr>
      <w:tblGrid>
        <w:gridCol w:w="1413"/>
        <w:gridCol w:w="2835"/>
        <w:gridCol w:w="1276"/>
        <w:gridCol w:w="4218"/>
      </w:tblGrid>
      <w:tr w:rsidR="00585E0A" w:rsidRPr="00A03DC0" w14:paraId="42DE3EA2" w14:textId="77777777" w:rsidTr="009347DE">
        <w:tc>
          <w:tcPr>
            <w:tcW w:w="1413" w:type="dxa"/>
          </w:tcPr>
          <w:p w14:paraId="78F08D8A" w14:textId="4EAD755B" w:rsidR="00585E0A" w:rsidRPr="00A03DC0" w:rsidRDefault="00585E0A" w:rsidP="009347DE">
            <w:pPr>
              <w:jc w:val="center"/>
              <w:rPr>
                <w:rFonts w:ascii="ＭＳ 明朝" w:eastAsia="ＭＳ 明朝" w:hAnsi="ＭＳ 明朝"/>
                <w:szCs w:val="21"/>
                <w:highlight w:val="yellow"/>
              </w:rPr>
            </w:pPr>
            <w:r w:rsidRPr="00DD6C47">
              <w:rPr>
                <w:rFonts w:hint="eastAsia"/>
              </w:rPr>
              <w:t>１１月</w:t>
            </w:r>
          </w:p>
        </w:tc>
        <w:tc>
          <w:tcPr>
            <w:tcW w:w="2835" w:type="dxa"/>
          </w:tcPr>
          <w:p w14:paraId="3F72E8FC" w14:textId="6F7BF31B" w:rsidR="00585E0A" w:rsidRPr="00A03DC0" w:rsidRDefault="00585E0A" w:rsidP="009347DE">
            <w:pPr>
              <w:ind w:firstLineChars="200" w:firstLine="386"/>
              <w:rPr>
                <w:rFonts w:ascii="ＭＳ 明朝" w:eastAsia="ＭＳ 明朝" w:hAnsi="ＭＳ 明朝"/>
                <w:szCs w:val="21"/>
                <w:highlight w:val="yellow"/>
              </w:rPr>
            </w:pPr>
            <w:r w:rsidRPr="00DD6C47">
              <w:rPr>
                <w:rFonts w:hint="eastAsia"/>
              </w:rPr>
              <w:t>主　な　行　事　等</w:t>
            </w:r>
          </w:p>
        </w:tc>
        <w:tc>
          <w:tcPr>
            <w:tcW w:w="1276" w:type="dxa"/>
          </w:tcPr>
          <w:p w14:paraId="3660DD25" w14:textId="7E550BF9" w:rsidR="00585E0A" w:rsidRPr="00A03DC0" w:rsidRDefault="00585E0A" w:rsidP="009347DE">
            <w:pPr>
              <w:jc w:val="center"/>
              <w:rPr>
                <w:rFonts w:ascii="ＭＳ 明朝" w:eastAsia="ＭＳ 明朝" w:hAnsi="ＭＳ 明朝"/>
                <w:szCs w:val="21"/>
                <w:highlight w:val="yellow"/>
              </w:rPr>
            </w:pPr>
            <w:r>
              <w:rPr>
                <w:rFonts w:ascii="ＭＳ 明朝" w:eastAsia="ＭＳ 明朝" w:hAnsi="ＭＳ 明朝" w:hint="eastAsia"/>
                <w:szCs w:val="21"/>
                <w:highlight w:val="yellow"/>
              </w:rPr>
              <w:t>１２月</w:t>
            </w:r>
          </w:p>
        </w:tc>
        <w:tc>
          <w:tcPr>
            <w:tcW w:w="4218" w:type="dxa"/>
          </w:tcPr>
          <w:p w14:paraId="3D10A6DD" w14:textId="7536F3BA" w:rsidR="00585E0A" w:rsidRPr="00A03DC0" w:rsidRDefault="00585E0A" w:rsidP="009347DE">
            <w:pPr>
              <w:ind w:firstLineChars="300" w:firstLine="578"/>
              <w:rPr>
                <w:rFonts w:ascii="ＭＳ 明朝" w:eastAsia="ＭＳ 明朝" w:hAnsi="ＭＳ 明朝"/>
                <w:szCs w:val="21"/>
                <w:highlight w:val="yellow"/>
              </w:rPr>
            </w:pPr>
            <w:r w:rsidRPr="00A03DC0">
              <w:rPr>
                <w:rFonts w:ascii="ＭＳ 明朝" w:eastAsia="ＭＳ 明朝" w:hAnsi="ＭＳ 明朝" w:hint="eastAsia"/>
                <w:szCs w:val="21"/>
                <w:highlight w:val="yellow"/>
              </w:rPr>
              <w:t>主</w:t>
            </w:r>
            <w:r>
              <w:rPr>
                <w:rFonts w:ascii="ＭＳ 明朝" w:eastAsia="ＭＳ 明朝" w:hAnsi="ＭＳ 明朝" w:hint="eastAsia"/>
                <w:szCs w:val="21"/>
                <w:highlight w:val="yellow"/>
              </w:rPr>
              <w:t xml:space="preserve">　</w:t>
            </w:r>
            <w:r w:rsidRPr="00A03DC0">
              <w:rPr>
                <w:rFonts w:ascii="ＭＳ 明朝" w:eastAsia="ＭＳ 明朝" w:hAnsi="ＭＳ 明朝" w:hint="eastAsia"/>
                <w:szCs w:val="21"/>
                <w:highlight w:val="yellow"/>
              </w:rPr>
              <w:t>な</w:t>
            </w:r>
            <w:r>
              <w:rPr>
                <w:rFonts w:ascii="ＭＳ 明朝" w:eastAsia="ＭＳ 明朝" w:hAnsi="ＭＳ 明朝" w:hint="eastAsia"/>
                <w:szCs w:val="21"/>
                <w:highlight w:val="yellow"/>
              </w:rPr>
              <w:t xml:space="preserve">　</w:t>
            </w:r>
            <w:r w:rsidRPr="00A03DC0">
              <w:rPr>
                <w:rFonts w:ascii="ＭＳ 明朝" w:eastAsia="ＭＳ 明朝" w:hAnsi="ＭＳ 明朝" w:hint="eastAsia"/>
                <w:szCs w:val="21"/>
                <w:highlight w:val="yellow"/>
              </w:rPr>
              <w:t>行</w:t>
            </w:r>
            <w:r>
              <w:rPr>
                <w:rFonts w:ascii="ＭＳ 明朝" w:eastAsia="ＭＳ 明朝" w:hAnsi="ＭＳ 明朝" w:hint="eastAsia"/>
                <w:szCs w:val="21"/>
                <w:highlight w:val="yellow"/>
              </w:rPr>
              <w:t xml:space="preserve">　</w:t>
            </w:r>
            <w:r w:rsidRPr="00A03DC0">
              <w:rPr>
                <w:rFonts w:ascii="ＭＳ 明朝" w:eastAsia="ＭＳ 明朝" w:hAnsi="ＭＳ 明朝" w:hint="eastAsia"/>
                <w:szCs w:val="21"/>
                <w:highlight w:val="yellow"/>
              </w:rPr>
              <w:t>事</w:t>
            </w:r>
            <w:r>
              <w:rPr>
                <w:rFonts w:ascii="ＭＳ 明朝" w:eastAsia="ＭＳ 明朝" w:hAnsi="ＭＳ 明朝" w:hint="eastAsia"/>
                <w:szCs w:val="21"/>
                <w:highlight w:val="yellow"/>
              </w:rPr>
              <w:t xml:space="preserve">　</w:t>
            </w:r>
            <w:r w:rsidRPr="00A03DC0">
              <w:rPr>
                <w:rFonts w:ascii="ＭＳ 明朝" w:eastAsia="ＭＳ 明朝" w:hAnsi="ＭＳ 明朝" w:hint="eastAsia"/>
                <w:szCs w:val="21"/>
                <w:highlight w:val="yellow"/>
              </w:rPr>
              <w:t>等</w:t>
            </w:r>
          </w:p>
        </w:tc>
      </w:tr>
      <w:tr w:rsidR="00585E0A" w:rsidRPr="00A03DC0" w14:paraId="02703DFD" w14:textId="77777777" w:rsidTr="009347DE">
        <w:trPr>
          <w:trHeight w:val="250"/>
        </w:trPr>
        <w:tc>
          <w:tcPr>
            <w:tcW w:w="1413" w:type="dxa"/>
          </w:tcPr>
          <w:p w14:paraId="6315983A" w14:textId="48F4A298" w:rsidR="00585E0A" w:rsidRPr="00A03DC0" w:rsidRDefault="009347DE" w:rsidP="009347DE">
            <w:pPr>
              <w:ind w:firstLineChars="100" w:firstLine="193"/>
              <w:rPr>
                <w:rFonts w:ascii="ＭＳ 明朝" w:eastAsia="ＭＳ 明朝" w:hAnsi="ＭＳ 明朝"/>
                <w:szCs w:val="21"/>
              </w:rPr>
            </w:pPr>
            <w:r>
              <w:rPr>
                <w:rFonts w:ascii="ＭＳ 明朝" w:eastAsia="ＭＳ 明朝" w:hAnsi="ＭＳ 明朝" w:hint="eastAsia"/>
                <w:szCs w:val="21"/>
              </w:rPr>
              <w:t>９日（水）</w:t>
            </w:r>
          </w:p>
        </w:tc>
        <w:tc>
          <w:tcPr>
            <w:tcW w:w="2835" w:type="dxa"/>
          </w:tcPr>
          <w:p w14:paraId="4E7DDEEF" w14:textId="05CC360E" w:rsidR="00585E0A" w:rsidRPr="00A03DC0" w:rsidRDefault="009347DE" w:rsidP="009347DE">
            <w:pPr>
              <w:rPr>
                <w:rFonts w:ascii="ＭＳ 明朝" w:eastAsia="ＭＳ 明朝" w:hAnsi="ＭＳ 明朝"/>
                <w:szCs w:val="21"/>
              </w:rPr>
            </w:pPr>
            <w:r>
              <w:rPr>
                <w:rFonts w:ascii="ＭＳ 明朝" w:eastAsia="ＭＳ 明朝" w:hAnsi="ＭＳ 明朝" w:hint="eastAsia"/>
                <w:szCs w:val="21"/>
              </w:rPr>
              <w:t>引き渡し訓練（全学年）</w:t>
            </w:r>
          </w:p>
        </w:tc>
        <w:tc>
          <w:tcPr>
            <w:tcW w:w="1276" w:type="dxa"/>
          </w:tcPr>
          <w:p w14:paraId="4DDE45F3" w14:textId="2C76A75D" w:rsidR="00585E0A" w:rsidRPr="00A03DC0" w:rsidRDefault="009347DE" w:rsidP="009347DE">
            <w:pPr>
              <w:rPr>
                <w:rFonts w:ascii="ＭＳ 明朝" w:eastAsia="ＭＳ 明朝" w:hAnsi="ＭＳ 明朝"/>
                <w:szCs w:val="21"/>
              </w:rPr>
            </w:pPr>
            <w:r>
              <w:rPr>
                <w:rFonts w:ascii="ＭＳ 明朝" w:eastAsia="ＭＳ 明朝" w:hAnsi="ＭＳ 明朝" w:hint="eastAsia"/>
                <w:szCs w:val="21"/>
              </w:rPr>
              <w:t>１日（</w:t>
            </w:r>
            <w:r w:rsidR="005E5C09">
              <w:rPr>
                <w:rFonts w:ascii="ＭＳ 明朝" w:eastAsia="ＭＳ 明朝" w:hAnsi="ＭＳ 明朝" w:hint="eastAsia"/>
                <w:szCs w:val="21"/>
              </w:rPr>
              <w:t>木</w:t>
            </w:r>
            <w:r>
              <w:rPr>
                <w:rFonts w:ascii="ＭＳ 明朝" w:eastAsia="ＭＳ 明朝" w:hAnsi="ＭＳ 明朝" w:hint="eastAsia"/>
                <w:szCs w:val="21"/>
              </w:rPr>
              <w:t>）</w:t>
            </w:r>
          </w:p>
        </w:tc>
        <w:tc>
          <w:tcPr>
            <w:tcW w:w="4218" w:type="dxa"/>
          </w:tcPr>
          <w:p w14:paraId="632E4DEC" w14:textId="24C0DC5B" w:rsidR="00585E0A" w:rsidRPr="00A03DC0" w:rsidRDefault="005E5C09" w:rsidP="009347DE">
            <w:pPr>
              <w:rPr>
                <w:rFonts w:ascii="ＭＳ 明朝" w:eastAsia="ＭＳ 明朝" w:hAnsi="ＭＳ 明朝"/>
                <w:szCs w:val="21"/>
              </w:rPr>
            </w:pPr>
            <w:r>
              <w:rPr>
                <w:rFonts w:ascii="ＭＳ 明朝" w:eastAsia="ＭＳ 明朝" w:hAnsi="ＭＳ 明朝" w:hint="eastAsia"/>
                <w:szCs w:val="21"/>
              </w:rPr>
              <w:t>みやざき学習状況調査（５学年）</w:t>
            </w:r>
          </w:p>
        </w:tc>
      </w:tr>
      <w:tr w:rsidR="009347DE" w:rsidRPr="00A03DC0" w14:paraId="3040224C" w14:textId="77777777" w:rsidTr="009347DE">
        <w:trPr>
          <w:trHeight w:val="333"/>
        </w:trPr>
        <w:tc>
          <w:tcPr>
            <w:tcW w:w="1413" w:type="dxa"/>
          </w:tcPr>
          <w:p w14:paraId="2E5771C5" w14:textId="77777777" w:rsidR="009347DE" w:rsidRDefault="009347DE" w:rsidP="009347DE">
            <w:r>
              <w:rPr>
                <w:rFonts w:hint="eastAsia"/>
              </w:rPr>
              <w:t>１５</w:t>
            </w:r>
            <w:r w:rsidRPr="00DD6C47">
              <w:rPr>
                <w:rFonts w:hint="eastAsia"/>
              </w:rPr>
              <w:t>日（火）</w:t>
            </w:r>
          </w:p>
        </w:tc>
        <w:tc>
          <w:tcPr>
            <w:tcW w:w="2835" w:type="dxa"/>
          </w:tcPr>
          <w:p w14:paraId="6BB46FB3" w14:textId="77777777" w:rsidR="009347DE" w:rsidRDefault="009347DE" w:rsidP="009347DE">
            <w:r w:rsidRPr="00DD6C47">
              <w:rPr>
                <w:rFonts w:hint="eastAsia"/>
              </w:rPr>
              <w:t>社会見学１学年～４学年</w:t>
            </w:r>
          </w:p>
        </w:tc>
        <w:tc>
          <w:tcPr>
            <w:tcW w:w="1276" w:type="dxa"/>
          </w:tcPr>
          <w:p w14:paraId="042E1DC4" w14:textId="77D05F6F" w:rsidR="009347DE" w:rsidRPr="00A03DC0" w:rsidRDefault="005E5C09" w:rsidP="009347DE">
            <w:pPr>
              <w:rPr>
                <w:rFonts w:ascii="ＭＳ 明朝" w:eastAsia="ＭＳ 明朝" w:hAnsi="ＭＳ 明朝"/>
                <w:szCs w:val="21"/>
              </w:rPr>
            </w:pPr>
            <w:r>
              <w:rPr>
                <w:rFonts w:ascii="ＭＳ 明朝" w:eastAsia="ＭＳ 明朝" w:hAnsi="ＭＳ 明朝" w:hint="eastAsia"/>
                <w:szCs w:val="21"/>
              </w:rPr>
              <w:t>７日（水）</w:t>
            </w:r>
          </w:p>
        </w:tc>
        <w:tc>
          <w:tcPr>
            <w:tcW w:w="4218" w:type="dxa"/>
          </w:tcPr>
          <w:p w14:paraId="7838A5DE" w14:textId="3080D10C" w:rsidR="009347DE" w:rsidRPr="00A03DC0" w:rsidRDefault="005E5C09" w:rsidP="009347DE">
            <w:pPr>
              <w:rPr>
                <w:rFonts w:ascii="ＭＳ 明朝" w:eastAsia="ＭＳ 明朝" w:hAnsi="ＭＳ 明朝"/>
                <w:szCs w:val="21"/>
              </w:rPr>
            </w:pPr>
            <w:r>
              <w:rPr>
                <w:rFonts w:ascii="ＭＳ 明朝" w:eastAsia="ＭＳ 明朝" w:hAnsi="ＭＳ 明朝" w:hint="eastAsia"/>
                <w:szCs w:val="21"/>
              </w:rPr>
              <w:t>鑑賞教室</w:t>
            </w:r>
          </w:p>
        </w:tc>
      </w:tr>
      <w:tr w:rsidR="00585E0A" w:rsidRPr="00A03DC0" w14:paraId="37C0A5C8" w14:textId="77777777" w:rsidTr="009347DE">
        <w:tc>
          <w:tcPr>
            <w:tcW w:w="1413" w:type="dxa"/>
          </w:tcPr>
          <w:p w14:paraId="2706D1ED" w14:textId="139F83A4" w:rsidR="00585E0A" w:rsidRPr="00A03DC0" w:rsidRDefault="00585E0A" w:rsidP="009347DE">
            <w:pPr>
              <w:rPr>
                <w:rFonts w:ascii="ＭＳ 明朝" w:eastAsia="ＭＳ 明朝" w:hAnsi="ＭＳ 明朝"/>
                <w:szCs w:val="21"/>
              </w:rPr>
            </w:pPr>
            <w:r w:rsidRPr="009347DE">
              <w:rPr>
                <w:rFonts w:hint="eastAsia"/>
                <w:sz w:val="12"/>
                <w:szCs w:val="14"/>
              </w:rPr>
              <w:t>１５日（火）～１６日（水）</w:t>
            </w:r>
          </w:p>
        </w:tc>
        <w:tc>
          <w:tcPr>
            <w:tcW w:w="2835" w:type="dxa"/>
          </w:tcPr>
          <w:p w14:paraId="4BB041B9" w14:textId="6989DB94" w:rsidR="00585E0A" w:rsidRPr="00A03DC0" w:rsidRDefault="00585E0A" w:rsidP="009347DE">
            <w:pPr>
              <w:rPr>
                <w:rFonts w:ascii="ＭＳ 明朝" w:eastAsia="ＭＳ 明朝" w:hAnsi="ＭＳ 明朝"/>
                <w:szCs w:val="21"/>
              </w:rPr>
            </w:pPr>
            <w:r w:rsidRPr="00DD6C47">
              <w:rPr>
                <w:rFonts w:hint="eastAsia"/>
              </w:rPr>
              <w:t>宿泊学習５学年</w:t>
            </w:r>
          </w:p>
        </w:tc>
        <w:tc>
          <w:tcPr>
            <w:tcW w:w="1276" w:type="dxa"/>
          </w:tcPr>
          <w:p w14:paraId="43D631C5" w14:textId="3136F743" w:rsidR="00585E0A" w:rsidRPr="00A03DC0" w:rsidRDefault="005E5C09" w:rsidP="009347DE">
            <w:pPr>
              <w:rPr>
                <w:rFonts w:ascii="ＭＳ 明朝" w:eastAsia="ＭＳ 明朝" w:hAnsi="ＭＳ 明朝"/>
                <w:szCs w:val="21"/>
              </w:rPr>
            </w:pPr>
            <w:r>
              <w:rPr>
                <w:rFonts w:ascii="ＭＳ 明朝" w:eastAsia="ＭＳ 明朝" w:hAnsi="ＭＳ 明朝" w:hint="eastAsia"/>
                <w:szCs w:val="21"/>
              </w:rPr>
              <w:t>１５日（木）</w:t>
            </w:r>
          </w:p>
        </w:tc>
        <w:tc>
          <w:tcPr>
            <w:tcW w:w="4218" w:type="dxa"/>
          </w:tcPr>
          <w:p w14:paraId="0B402B0F" w14:textId="21270831" w:rsidR="00585E0A" w:rsidRPr="00A03DC0" w:rsidRDefault="005E5C09" w:rsidP="009347DE">
            <w:pPr>
              <w:rPr>
                <w:rFonts w:ascii="ＭＳ 明朝" w:eastAsia="ＭＳ 明朝" w:hAnsi="ＭＳ 明朝"/>
                <w:szCs w:val="21"/>
              </w:rPr>
            </w:pPr>
            <w:r>
              <w:rPr>
                <w:rFonts w:ascii="ＭＳ 明朝" w:eastAsia="ＭＳ 明朝" w:hAnsi="ＭＳ 明朝" w:hint="eastAsia"/>
                <w:szCs w:val="21"/>
              </w:rPr>
              <w:t>教育相談１校時（全学年）</w:t>
            </w:r>
          </w:p>
        </w:tc>
      </w:tr>
      <w:tr w:rsidR="00585E0A" w:rsidRPr="00A03DC0" w14:paraId="104E0F47" w14:textId="77777777" w:rsidTr="009347DE">
        <w:tc>
          <w:tcPr>
            <w:tcW w:w="1413" w:type="dxa"/>
          </w:tcPr>
          <w:p w14:paraId="74A4C07F" w14:textId="68B9B506" w:rsidR="00585E0A" w:rsidRPr="00A03DC0" w:rsidRDefault="00585E0A" w:rsidP="009347DE">
            <w:pPr>
              <w:rPr>
                <w:rFonts w:ascii="ＭＳ 明朝" w:eastAsia="ＭＳ 明朝" w:hAnsi="ＭＳ 明朝"/>
                <w:szCs w:val="21"/>
              </w:rPr>
            </w:pPr>
            <w:r w:rsidRPr="009347DE">
              <w:rPr>
                <w:rFonts w:hint="eastAsia"/>
                <w:sz w:val="12"/>
                <w:szCs w:val="14"/>
              </w:rPr>
              <w:t>２５日（金）～２６日（土）</w:t>
            </w:r>
          </w:p>
        </w:tc>
        <w:tc>
          <w:tcPr>
            <w:tcW w:w="2835" w:type="dxa"/>
          </w:tcPr>
          <w:p w14:paraId="6F79B5FB" w14:textId="3762957A" w:rsidR="00585E0A" w:rsidRPr="00A03DC0" w:rsidRDefault="00585E0A" w:rsidP="009347DE">
            <w:pPr>
              <w:rPr>
                <w:rFonts w:ascii="ＭＳ 明朝" w:eastAsia="ＭＳ 明朝" w:hAnsi="ＭＳ 明朝"/>
                <w:szCs w:val="21"/>
              </w:rPr>
            </w:pPr>
            <w:r w:rsidRPr="00DD6C47">
              <w:rPr>
                <w:rFonts w:hint="eastAsia"/>
              </w:rPr>
              <w:t>修学旅行６学年</w:t>
            </w:r>
          </w:p>
        </w:tc>
        <w:tc>
          <w:tcPr>
            <w:tcW w:w="1276" w:type="dxa"/>
          </w:tcPr>
          <w:p w14:paraId="2B47431D" w14:textId="720F3347" w:rsidR="00585E0A" w:rsidRPr="00A03DC0" w:rsidRDefault="005E5C09" w:rsidP="009347DE">
            <w:pPr>
              <w:rPr>
                <w:rFonts w:ascii="ＭＳ 明朝" w:eastAsia="ＭＳ 明朝" w:hAnsi="ＭＳ 明朝"/>
                <w:szCs w:val="21"/>
              </w:rPr>
            </w:pPr>
            <w:r>
              <w:rPr>
                <w:rFonts w:ascii="ＭＳ 明朝" w:eastAsia="ＭＳ 明朝" w:hAnsi="ＭＳ 明朝" w:hint="eastAsia"/>
                <w:szCs w:val="21"/>
              </w:rPr>
              <w:t>２３日（金）</w:t>
            </w:r>
          </w:p>
        </w:tc>
        <w:tc>
          <w:tcPr>
            <w:tcW w:w="4218" w:type="dxa"/>
          </w:tcPr>
          <w:p w14:paraId="67E67CC9" w14:textId="093B6F46" w:rsidR="00585E0A" w:rsidRPr="00A03DC0" w:rsidRDefault="005E5C09" w:rsidP="009347DE">
            <w:pPr>
              <w:rPr>
                <w:rFonts w:ascii="ＭＳ 明朝" w:eastAsia="ＭＳ 明朝" w:hAnsi="ＭＳ 明朝"/>
                <w:szCs w:val="21"/>
              </w:rPr>
            </w:pPr>
            <w:r>
              <w:rPr>
                <w:rFonts w:ascii="ＭＳ 明朝" w:eastAsia="ＭＳ 明朝" w:hAnsi="ＭＳ 明朝" w:hint="eastAsia"/>
                <w:szCs w:val="21"/>
              </w:rPr>
              <w:t>終業式</w:t>
            </w:r>
          </w:p>
        </w:tc>
      </w:tr>
      <w:tr w:rsidR="00585E0A" w:rsidRPr="00A03DC0" w14:paraId="3A3658AC" w14:textId="77777777" w:rsidTr="009347DE">
        <w:tc>
          <w:tcPr>
            <w:tcW w:w="1413" w:type="dxa"/>
          </w:tcPr>
          <w:p w14:paraId="1DACCB9F" w14:textId="5C0D2B2E" w:rsidR="00585E0A" w:rsidRPr="00A03DC0" w:rsidRDefault="00585E0A" w:rsidP="009347DE">
            <w:pPr>
              <w:rPr>
                <w:rFonts w:ascii="ＭＳ 明朝" w:eastAsia="ＭＳ 明朝" w:hAnsi="ＭＳ 明朝"/>
                <w:szCs w:val="21"/>
              </w:rPr>
            </w:pPr>
            <w:r w:rsidRPr="00DD6C47">
              <w:rPr>
                <w:rFonts w:hint="eastAsia"/>
              </w:rPr>
              <w:t>２９日（火）</w:t>
            </w:r>
          </w:p>
        </w:tc>
        <w:tc>
          <w:tcPr>
            <w:tcW w:w="2835" w:type="dxa"/>
          </w:tcPr>
          <w:p w14:paraId="090C486A" w14:textId="003E76F4" w:rsidR="00585E0A" w:rsidRPr="00A03DC0" w:rsidRDefault="00585E0A" w:rsidP="009347DE">
            <w:pPr>
              <w:rPr>
                <w:rFonts w:ascii="ＭＳ 明朝" w:eastAsia="ＭＳ 明朝" w:hAnsi="ＭＳ 明朝"/>
                <w:szCs w:val="21"/>
              </w:rPr>
            </w:pPr>
            <w:r w:rsidRPr="00DD6C47">
              <w:rPr>
                <w:rFonts w:hint="eastAsia"/>
              </w:rPr>
              <w:t>参観日（全学年）</w:t>
            </w:r>
          </w:p>
        </w:tc>
        <w:tc>
          <w:tcPr>
            <w:tcW w:w="1276" w:type="dxa"/>
          </w:tcPr>
          <w:p w14:paraId="3742C015" w14:textId="09E9CBDA" w:rsidR="00585E0A" w:rsidRPr="00A03DC0" w:rsidRDefault="005E5C09" w:rsidP="009347DE">
            <w:pPr>
              <w:rPr>
                <w:rFonts w:ascii="ＭＳ 明朝" w:eastAsia="ＭＳ 明朝" w:hAnsi="ＭＳ 明朝"/>
                <w:szCs w:val="21"/>
              </w:rPr>
            </w:pPr>
            <w:r w:rsidRPr="005E5C09">
              <w:rPr>
                <w:rFonts w:ascii="ＭＳ 明朝" w:eastAsia="ＭＳ 明朝" w:hAnsi="ＭＳ 明朝" w:hint="eastAsia"/>
                <w:sz w:val="10"/>
                <w:szCs w:val="10"/>
              </w:rPr>
              <w:t>２４日（土）～１月９日（月）</w:t>
            </w:r>
          </w:p>
        </w:tc>
        <w:tc>
          <w:tcPr>
            <w:tcW w:w="4218" w:type="dxa"/>
          </w:tcPr>
          <w:p w14:paraId="16CFBA9A" w14:textId="11C3FCB9" w:rsidR="00585E0A" w:rsidRPr="00A03DC0" w:rsidRDefault="005E5C09" w:rsidP="009347DE">
            <w:pPr>
              <w:rPr>
                <w:rFonts w:ascii="ＭＳ 明朝" w:eastAsia="ＭＳ 明朝" w:hAnsi="ＭＳ 明朝"/>
                <w:szCs w:val="21"/>
              </w:rPr>
            </w:pPr>
            <w:r>
              <w:rPr>
                <w:rFonts w:ascii="ＭＳ 明朝" w:eastAsia="ＭＳ 明朝" w:hAnsi="ＭＳ 明朝" w:hint="eastAsia"/>
                <w:szCs w:val="21"/>
              </w:rPr>
              <w:t>冬休み</w:t>
            </w:r>
          </w:p>
        </w:tc>
      </w:tr>
      <w:tr w:rsidR="00BE0D1A" w:rsidRPr="00A03DC0" w14:paraId="2F595BC4" w14:textId="77777777" w:rsidTr="009347DE">
        <w:trPr>
          <w:trHeight w:val="757"/>
        </w:trPr>
        <w:tc>
          <w:tcPr>
            <w:tcW w:w="9742" w:type="dxa"/>
            <w:gridSpan w:val="4"/>
          </w:tcPr>
          <w:p w14:paraId="51F49733" w14:textId="2B2F953B" w:rsidR="00BE0D1A" w:rsidRPr="004F64F3" w:rsidRDefault="00BE0D1A" w:rsidP="009347DE">
            <w:pPr>
              <w:pStyle w:val="ac"/>
              <w:numPr>
                <w:ilvl w:val="0"/>
                <w:numId w:val="4"/>
              </w:numPr>
              <w:ind w:leftChars="0"/>
              <w:rPr>
                <w:rFonts w:ascii="ＭＳ 明朝" w:eastAsia="ＭＳ 明朝" w:hAnsi="ＭＳ 明朝"/>
                <w:szCs w:val="21"/>
              </w:rPr>
            </w:pPr>
            <w:r>
              <w:rPr>
                <w:rFonts w:ascii="ＭＳ 明朝" w:eastAsia="ＭＳ 明朝" w:hAnsi="ＭＳ 明朝" w:hint="eastAsia"/>
                <w:szCs w:val="21"/>
              </w:rPr>
              <w:t>保護者の皆様のなかで、ご相談や気になることがあるというご家庭はこ遠慮なく学校までご連絡ください。　【学校　７５－２５５５】</w:t>
            </w:r>
          </w:p>
        </w:tc>
      </w:tr>
    </w:tbl>
    <w:p w14:paraId="5C2C7CAB" w14:textId="5602FFD6" w:rsidR="00310AB7" w:rsidRPr="00587342" w:rsidRDefault="00310AB7" w:rsidP="008F5185">
      <w:pPr>
        <w:ind w:firstLineChars="1800" w:firstLine="3470"/>
        <w:rPr>
          <w:rFonts w:asciiTheme="minorEastAsia" w:hAnsiTheme="minorEastAsia"/>
          <w:szCs w:val="21"/>
        </w:rPr>
      </w:pPr>
    </w:p>
    <w:sectPr w:rsidR="00310AB7" w:rsidRPr="00587342" w:rsidSect="00A03DC0">
      <w:footerReference w:type="default" r:id="rId20"/>
      <w:pgSz w:w="11906" w:h="16838" w:code="9"/>
      <w:pgMar w:top="1304" w:right="1077" w:bottom="1304" w:left="1077" w:header="0" w:footer="0" w:gutter="0"/>
      <w:cols w:space="425"/>
      <w:docGrid w:type="linesAndChars" w:linePitch="290" w:charSpace="-353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8FA0AD" w14:textId="77777777" w:rsidR="003803EC" w:rsidRDefault="003803EC" w:rsidP="008F23D0">
      <w:r>
        <w:separator/>
      </w:r>
    </w:p>
  </w:endnote>
  <w:endnote w:type="continuationSeparator" w:id="0">
    <w:p w14:paraId="0E558FDA" w14:textId="77777777" w:rsidR="003803EC" w:rsidRDefault="003803EC" w:rsidP="008F23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ＤＦ特太ゴシック体">
    <w:panose1 w:val="020B0509000000000000"/>
    <w:charset w:val="80"/>
    <w:family w:val="modern"/>
    <w:pitch w:val="fixed"/>
    <w:sig w:usb0="80000283" w:usb1="2AC76CF8"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0223B" w14:textId="77777777" w:rsidR="00273839" w:rsidRDefault="00273839">
    <w:pPr>
      <w:pStyle w:val="a5"/>
      <w:jc w:val="center"/>
    </w:pPr>
  </w:p>
  <w:p w14:paraId="66BE0BB8" w14:textId="77777777" w:rsidR="00273839" w:rsidRDefault="0027383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24573C" w14:textId="77777777" w:rsidR="003803EC" w:rsidRDefault="003803EC" w:rsidP="008F23D0">
      <w:r>
        <w:separator/>
      </w:r>
    </w:p>
  </w:footnote>
  <w:footnote w:type="continuationSeparator" w:id="0">
    <w:p w14:paraId="6D8EF046" w14:textId="77777777" w:rsidR="003803EC" w:rsidRDefault="003803EC" w:rsidP="008F23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4276EF"/>
    <w:multiLevelType w:val="hybridMultilevel"/>
    <w:tmpl w:val="7C7AD1BA"/>
    <w:lvl w:ilvl="0" w:tplc="07189526">
      <w:numFmt w:val="bullet"/>
      <w:lvlText w:val="○"/>
      <w:lvlJc w:val="left"/>
      <w:pPr>
        <w:ind w:left="1170" w:hanging="360"/>
      </w:pPr>
      <w:rPr>
        <w:rFonts w:ascii="ＭＳ 明朝" w:eastAsia="ＭＳ 明朝" w:hAnsi="ＭＳ 明朝" w:cstheme="minorBidi" w:hint="eastAsia"/>
      </w:rPr>
    </w:lvl>
    <w:lvl w:ilvl="1" w:tplc="0409000B" w:tentative="1">
      <w:start w:val="1"/>
      <w:numFmt w:val="bullet"/>
      <w:lvlText w:val=""/>
      <w:lvlJc w:val="left"/>
      <w:pPr>
        <w:ind w:left="1650" w:hanging="420"/>
      </w:pPr>
      <w:rPr>
        <w:rFonts w:ascii="Wingdings" w:hAnsi="Wingdings" w:hint="default"/>
      </w:rPr>
    </w:lvl>
    <w:lvl w:ilvl="2" w:tplc="0409000D" w:tentative="1">
      <w:start w:val="1"/>
      <w:numFmt w:val="bullet"/>
      <w:lvlText w:val=""/>
      <w:lvlJc w:val="left"/>
      <w:pPr>
        <w:ind w:left="2070" w:hanging="420"/>
      </w:pPr>
      <w:rPr>
        <w:rFonts w:ascii="Wingdings" w:hAnsi="Wingdings" w:hint="default"/>
      </w:rPr>
    </w:lvl>
    <w:lvl w:ilvl="3" w:tplc="04090001" w:tentative="1">
      <w:start w:val="1"/>
      <w:numFmt w:val="bullet"/>
      <w:lvlText w:val=""/>
      <w:lvlJc w:val="left"/>
      <w:pPr>
        <w:ind w:left="2490" w:hanging="420"/>
      </w:pPr>
      <w:rPr>
        <w:rFonts w:ascii="Wingdings" w:hAnsi="Wingdings" w:hint="default"/>
      </w:rPr>
    </w:lvl>
    <w:lvl w:ilvl="4" w:tplc="0409000B" w:tentative="1">
      <w:start w:val="1"/>
      <w:numFmt w:val="bullet"/>
      <w:lvlText w:val=""/>
      <w:lvlJc w:val="left"/>
      <w:pPr>
        <w:ind w:left="2910" w:hanging="420"/>
      </w:pPr>
      <w:rPr>
        <w:rFonts w:ascii="Wingdings" w:hAnsi="Wingdings" w:hint="default"/>
      </w:rPr>
    </w:lvl>
    <w:lvl w:ilvl="5" w:tplc="0409000D" w:tentative="1">
      <w:start w:val="1"/>
      <w:numFmt w:val="bullet"/>
      <w:lvlText w:val=""/>
      <w:lvlJc w:val="left"/>
      <w:pPr>
        <w:ind w:left="3330" w:hanging="420"/>
      </w:pPr>
      <w:rPr>
        <w:rFonts w:ascii="Wingdings" w:hAnsi="Wingdings" w:hint="default"/>
      </w:rPr>
    </w:lvl>
    <w:lvl w:ilvl="6" w:tplc="04090001" w:tentative="1">
      <w:start w:val="1"/>
      <w:numFmt w:val="bullet"/>
      <w:lvlText w:val=""/>
      <w:lvlJc w:val="left"/>
      <w:pPr>
        <w:ind w:left="3750" w:hanging="420"/>
      </w:pPr>
      <w:rPr>
        <w:rFonts w:ascii="Wingdings" w:hAnsi="Wingdings" w:hint="default"/>
      </w:rPr>
    </w:lvl>
    <w:lvl w:ilvl="7" w:tplc="0409000B" w:tentative="1">
      <w:start w:val="1"/>
      <w:numFmt w:val="bullet"/>
      <w:lvlText w:val=""/>
      <w:lvlJc w:val="left"/>
      <w:pPr>
        <w:ind w:left="4170" w:hanging="420"/>
      </w:pPr>
      <w:rPr>
        <w:rFonts w:ascii="Wingdings" w:hAnsi="Wingdings" w:hint="default"/>
      </w:rPr>
    </w:lvl>
    <w:lvl w:ilvl="8" w:tplc="0409000D" w:tentative="1">
      <w:start w:val="1"/>
      <w:numFmt w:val="bullet"/>
      <w:lvlText w:val=""/>
      <w:lvlJc w:val="left"/>
      <w:pPr>
        <w:ind w:left="4590" w:hanging="420"/>
      </w:pPr>
      <w:rPr>
        <w:rFonts w:ascii="Wingdings" w:hAnsi="Wingdings" w:hint="default"/>
      </w:rPr>
    </w:lvl>
  </w:abstractNum>
  <w:abstractNum w:abstractNumId="1" w15:restartNumberingAfterBreak="0">
    <w:nsid w:val="4A3A57C2"/>
    <w:multiLevelType w:val="hybridMultilevel"/>
    <w:tmpl w:val="370AD5BE"/>
    <w:lvl w:ilvl="0" w:tplc="55FC3E66">
      <w:start w:val="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51835BF0"/>
    <w:multiLevelType w:val="hybridMultilevel"/>
    <w:tmpl w:val="124A1FAA"/>
    <w:lvl w:ilvl="0" w:tplc="F0C43D1E">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551D7E25"/>
    <w:multiLevelType w:val="multilevel"/>
    <w:tmpl w:val="49CA5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93"/>
  <w:drawingGridVerticalSpacing w:val="14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5A1"/>
    <w:rsid w:val="00005604"/>
    <w:rsid w:val="000114FF"/>
    <w:rsid w:val="0001322D"/>
    <w:rsid w:val="00013D39"/>
    <w:rsid w:val="0001632F"/>
    <w:rsid w:val="0002218F"/>
    <w:rsid w:val="00022FAB"/>
    <w:rsid w:val="00032E77"/>
    <w:rsid w:val="000356DF"/>
    <w:rsid w:val="000417BA"/>
    <w:rsid w:val="00043BDD"/>
    <w:rsid w:val="0005156D"/>
    <w:rsid w:val="000516DA"/>
    <w:rsid w:val="000567E9"/>
    <w:rsid w:val="000568A4"/>
    <w:rsid w:val="000612CF"/>
    <w:rsid w:val="000624F1"/>
    <w:rsid w:val="00064C42"/>
    <w:rsid w:val="00064D20"/>
    <w:rsid w:val="00071AE5"/>
    <w:rsid w:val="00073590"/>
    <w:rsid w:val="0007783F"/>
    <w:rsid w:val="00090091"/>
    <w:rsid w:val="00092E63"/>
    <w:rsid w:val="00095DE0"/>
    <w:rsid w:val="000B0837"/>
    <w:rsid w:val="000B197E"/>
    <w:rsid w:val="000B58CC"/>
    <w:rsid w:val="000B6A09"/>
    <w:rsid w:val="000C3672"/>
    <w:rsid w:val="000E7FEB"/>
    <w:rsid w:val="000F1046"/>
    <w:rsid w:val="00101EF7"/>
    <w:rsid w:val="00104D3B"/>
    <w:rsid w:val="001100A2"/>
    <w:rsid w:val="00116589"/>
    <w:rsid w:val="00120856"/>
    <w:rsid w:val="00121103"/>
    <w:rsid w:val="001270CC"/>
    <w:rsid w:val="00127B61"/>
    <w:rsid w:val="00134BF9"/>
    <w:rsid w:val="00137509"/>
    <w:rsid w:val="0014287A"/>
    <w:rsid w:val="001436A0"/>
    <w:rsid w:val="001525A1"/>
    <w:rsid w:val="001557E9"/>
    <w:rsid w:val="0016632A"/>
    <w:rsid w:val="00167281"/>
    <w:rsid w:val="0016751C"/>
    <w:rsid w:val="00171683"/>
    <w:rsid w:val="0017495D"/>
    <w:rsid w:val="00177BF9"/>
    <w:rsid w:val="00180B67"/>
    <w:rsid w:val="00182721"/>
    <w:rsid w:val="00190168"/>
    <w:rsid w:val="0019191C"/>
    <w:rsid w:val="00192B44"/>
    <w:rsid w:val="001964AA"/>
    <w:rsid w:val="001B1CBC"/>
    <w:rsid w:val="001B6D14"/>
    <w:rsid w:val="001C3311"/>
    <w:rsid w:val="001C3D18"/>
    <w:rsid w:val="001C7C0E"/>
    <w:rsid w:val="001F2972"/>
    <w:rsid w:val="001F5F35"/>
    <w:rsid w:val="002030C6"/>
    <w:rsid w:val="00214B56"/>
    <w:rsid w:val="00217FE1"/>
    <w:rsid w:val="0022243E"/>
    <w:rsid w:val="0022542B"/>
    <w:rsid w:val="00226E55"/>
    <w:rsid w:val="00232AC1"/>
    <w:rsid w:val="00241D97"/>
    <w:rsid w:val="00252AD9"/>
    <w:rsid w:val="00252D98"/>
    <w:rsid w:val="00253E60"/>
    <w:rsid w:val="0025781B"/>
    <w:rsid w:val="00257B98"/>
    <w:rsid w:val="0026111D"/>
    <w:rsid w:val="002624D2"/>
    <w:rsid w:val="00264515"/>
    <w:rsid w:val="00264E58"/>
    <w:rsid w:val="002712BA"/>
    <w:rsid w:val="00273839"/>
    <w:rsid w:val="00275031"/>
    <w:rsid w:val="002837AB"/>
    <w:rsid w:val="002931D2"/>
    <w:rsid w:val="002935EA"/>
    <w:rsid w:val="00297814"/>
    <w:rsid w:val="002A17AD"/>
    <w:rsid w:val="002A2E30"/>
    <w:rsid w:val="002B5896"/>
    <w:rsid w:val="002C24C0"/>
    <w:rsid w:val="002C3658"/>
    <w:rsid w:val="002C44E0"/>
    <w:rsid w:val="002D31E7"/>
    <w:rsid w:val="002D3D21"/>
    <w:rsid w:val="002D5509"/>
    <w:rsid w:val="002E0821"/>
    <w:rsid w:val="002F1E69"/>
    <w:rsid w:val="002F3F5E"/>
    <w:rsid w:val="002F485C"/>
    <w:rsid w:val="003024B0"/>
    <w:rsid w:val="003047AB"/>
    <w:rsid w:val="003075D6"/>
    <w:rsid w:val="00310AB7"/>
    <w:rsid w:val="00340455"/>
    <w:rsid w:val="0034493C"/>
    <w:rsid w:val="00346635"/>
    <w:rsid w:val="00355564"/>
    <w:rsid w:val="00357805"/>
    <w:rsid w:val="003721D1"/>
    <w:rsid w:val="00374718"/>
    <w:rsid w:val="00377340"/>
    <w:rsid w:val="003803EC"/>
    <w:rsid w:val="00384D0D"/>
    <w:rsid w:val="00385932"/>
    <w:rsid w:val="0038596B"/>
    <w:rsid w:val="00386A0F"/>
    <w:rsid w:val="00397996"/>
    <w:rsid w:val="003B062B"/>
    <w:rsid w:val="003B6071"/>
    <w:rsid w:val="003B6DE1"/>
    <w:rsid w:val="003C0619"/>
    <w:rsid w:val="003C4803"/>
    <w:rsid w:val="003C4B73"/>
    <w:rsid w:val="003E12F1"/>
    <w:rsid w:val="003F1FDC"/>
    <w:rsid w:val="003F30B3"/>
    <w:rsid w:val="00400E07"/>
    <w:rsid w:val="00403AB7"/>
    <w:rsid w:val="0040488B"/>
    <w:rsid w:val="00420A24"/>
    <w:rsid w:val="00421045"/>
    <w:rsid w:val="004426EF"/>
    <w:rsid w:val="00442829"/>
    <w:rsid w:val="00463E3F"/>
    <w:rsid w:val="0047685A"/>
    <w:rsid w:val="004826D0"/>
    <w:rsid w:val="00483494"/>
    <w:rsid w:val="00492EC5"/>
    <w:rsid w:val="004939A1"/>
    <w:rsid w:val="004A04D3"/>
    <w:rsid w:val="004A5FF8"/>
    <w:rsid w:val="004B6693"/>
    <w:rsid w:val="004B73C0"/>
    <w:rsid w:val="004C1291"/>
    <w:rsid w:val="004C3D18"/>
    <w:rsid w:val="004C52F3"/>
    <w:rsid w:val="004C73C9"/>
    <w:rsid w:val="004C7CAE"/>
    <w:rsid w:val="004D25EB"/>
    <w:rsid w:val="004E43A5"/>
    <w:rsid w:val="004E5483"/>
    <w:rsid w:val="004F1E46"/>
    <w:rsid w:val="004F64F3"/>
    <w:rsid w:val="004F7D1A"/>
    <w:rsid w:val="0050004A"/>
    <w:rsid w:val="0050066E"/>
    <w:rsid w:val="00503649"/>
    <w:rsid w:val="00510127"/>
    <w:rsid w:val="005109BA"/>
    <w:rsid w:val="00512107"/>
    <w:rsid w:val="00544306"/>
    <w:rsid w:val="005449FD"/>
    <w:rsid w:val="0054586B"/>
    <w:rsid w:val="00552F99"/>
    <w:rsid w:val="0056474D"/>
    <w:rsid w:val="00566851"/>
    <w:rsid w:val="0057766D"/>
    <w:rsid w:val="0057798E"/>
    <w:rsid w:val="005841D3"/>
    <w:rsid w:val="00585E0A"/>
    <w:rsid w:val="00587342"/>
    <w:rsid w:val="00593600"/>
    <w:rsid w:val="00593BAD"/>
    <w:rsid w:val="005A4452"/>
    <w:rsid w:val="005A705A"/>
    <w:rsid w:val="005B04FC"/>
    <w:rsid w:val="005B5A13"/>
    <w:rsid w:val="005B714F"/>
    <w:rsid w:val="005C18E8"/>
    <w:rsid w:val="005C2A60"/>
    <w:rsid w:val="005C3EC5"/>
    <w:rsid w:val="005C4A23"/>
    <w:rsid w:val="005C5E54"/>
    <w:rsid w:val="005D119D"/>
    <w:rsid w:val="005D3C1A"/>
    <w:rsid w:val="005E4F7C"/>
    <w:rsid w:val="005E5C09"/>
    <w:rsid w:val="005F37A2"/>
    <w:rsid w:val="005F4F7B"/>
    <w:rsid w:val="00601A3A"/>
    <w:rsid w:val="0061144A"/>
    <w:rsid w:val="00620A57"/>
    <w:rsid w:val="00623E37"/>
    <w:rsid w:val="006243AB"/>
    <w:rsid w:val="006316B0"/>
    <w:rsid w:val="00633C3F"/>
    <w:rsid w:val="0064732B"/>
    <w:rsid w:val="006546B7"/>
    <w:rsid w:val="0065600A"/>
    <w:rsid w:val="00665E44"/>
    <w:rsid w:val="006736C1"/>
    <w:rsid w:val="006817D3"/>
    <w:rsid w:val="0068180E"/>
    <w:rsid w:val="00682213"/>
    <w:rsid w:val="00684847"/>
    <w:rsid w:val="006859CC"/>
    <w:rsid w:val="006875B7"/>
    <w:rsid w:val="00692373"/>
    <w:rsid w:val="0069394B"/>
    <w:rsid w:val="00694019"/>
    <w:rsid w:val="0069423A"/>
    <w:rsid w:val="00694C6D"/>
    <w:rsid w:val="00695FC1"/>
    <w:rsid w:val="006A0494"/>
    <w:rsid w:val="006A0D7F"/>
    <w:rsid w:val="006A2BA1"/>
    <w:rsid w:val="006B1BE9"/>
    <w:rsid w:val="006C4889"/>
    <w:rsid w:val="006D1E75"/>
    <w:rsid w:val="006D3B77"/>
    <w:rsid w:val="006D3EB6"/>
    <w:rsid w:val="006D5FB7"/>
    <w:rsid w:val="006E38A9"/>
    <w:rsid w:val="006E59D8"/>
    <w:rsid w:val="006F17E4"/>
    <w:rsid w:val="006F4C0A"/>
    <w:rsid w:val="006F6BAC"/>
    <w:rsid w:val="007103E2"/>
    <w:rsid w:val="007107E1"/>
    <w:rsid w:val="00711EF6"/>
    <w:rsid w:val="00724A36"/>
    <w:rsid w:val="0073072B"/>
    <w:rsid w:val="00735429"/>
    <w:rsid w:val="00736294"/>
    <w:rsid w:val="00737512"/>
    <w:rsid w:val="0075361F"/>
    <w:rsid w:val="007579B0"/>
    <w:rsid w:val="00762470"/>
    <w:rsid w:val="00775481"/>
    <w:rsid w:val="007817D7"/>
    <w:rsid w:val="0078227A"/>
    <w:rsid w:val="007868AD"/>
    <w:rsid w:val="00790456"/>
    <w:rsid w:val="007927F7"/>
    <w:rsid w:val="007946BD"/>
    <w:rsid w:val="007B0481"/>
    <w:rsid w:val="007E6508"/>
    <w:rsid w:val="007F1D45"/>
    <w:rsid w:val="008013A3"/>
    <w:rsid w:val="00823998"/>
    <w:rsid w:val="008305B9"/>
    <w:rsid w:val="008526A1"/>
    <w:rsid w:val="00854C93"/>
    <w:rsid w:val="00873D8E"/>
    <w:rsid w:val="00874ED7"/>
    <w:rsid w:val="00875BAF"/>
    <w:rsid w:val="0088734F"/>
    <w:rsid w:val="00890E3E"/>
    <w:rsid w:val="00897F89"/>
    <w:rsid w:val="008A29BE"/>
    <w:rsid w:val="008B2441"/>
    <w:rsid w:val="008B360D"/>
    <w:rsid w:val="008D095D"/>
    <w:rsid w:val="008D33F3"/>
    <w:rsid w:val="008D36A8"/>
    <w:rsid w:val="008E5479"/>
    <w:rsid w:val="008F23D0"/>
    <w:rsid w:val="008F49E5"/>
    <w:rsid w:val="008F5185"/>
    <w:rsid w:val="008F64D9"/>
    <w:rsid w:val="00902246"/>
    <w:rsid w:val="009049E4"/>
    <w:rsid w:val="009071B3"/>
    <w:rsid w:val="009121B8"/>
    <w:rsid w:val="00913C71"/>
    <w:rsid w:val="00921B98"/>
    <w:rsid w:val="00923EB4"/>
    <w:rsid w:val="00927F18"/>
    <w:rsid w:val="009323C3"/>
    <w:rsid w:val="009347DE"/>
    <w:rsid w:val="00937351"/>
    <w:rsid w:val="00937900"/>
    <w:rsid w:val="00942FFB"/>
    <w:rsid w:val="00943B6D"/>
    <w:rsid w:val="00947477"/>
    <w:rsid w:val="0096268F"/>
    <w:rsid w:val="0097144D"/>
    <w:rsid w:val="0097449D"/>
    <w:rsid w:val="00977AAA"/>
    <w:rsid w:val="00991E7D"/>
    <w:rsid w:val="00993E65"/>
    <w:rsid w:val="00997E95"/>
    <w:rsid w:val="009A07D6"/>
    <w:rsid w:val="009C5C95"/>
    <w:rsid w:val="009D28BA"/>
    <w:rsid w:val="009D5B4E"/>
    <w:rsid w:val="009E17CF"/>
    <w:rsid w:val="00A03DC0"/>
    <w:rsid w:val="00A0435B"/>
    <w:rsid w:val="00A108BC"/>
    <w:rsid w:val="00A20ADA"/>
    <w:rsid w:val="00A33846"/>
    <w:rsid w:val="00A4620D"/>
    <w:rsid w:val="00A532FB"/>
    <w:rsid w:val="00A55817"/>
    <w:rsid w:val="00A56694"/>
    <w:rsid w:val="00A74CBA"/>
    <w:rsid w:val="00A8103C"/>
    <w:rsid w:val="00A84047"/>
    <w:rsid w:val="00A86587"/>
    <w:rsid w:val="00A9075A"/>
    <w:rsid w:val="00A94F15"/>
    <w:rsid w:val="00AA0530"/>
    <w:rsid w:val="00AA2E87"/>
    <w:rsid w:val="00AD1775"/>
    <w:rsid w:val="00AE0183"/>
    <w:rsid w:val="00AF1A3D"/>
    <w:rsid w:val="00B04F60"/>
    <w:rsid w:val="00B1542F"/>
    <w:rsid w:val="00B30AE8"/>
    <w:rsid w:val="00B33565"/>
    <w:rsid w:val="00B34240"/>
    <w:rsid w:val="00B47C96"/>
    <w:rsid w:val="00B56A1B"/>
    <w:rsid w:val="00B70E46"/>
    <w:rsid w:val="00B70E7D"/>
    <w:rsid w:val="00B73EE3"/>
    <w:rsid w:val="00B865E6"/>
    <w:rsid w:val="00B91505"/>
    <w:rsid w:val="00B93025"/>
    <w:rsid w:val="00BA1BDD"/>
    <w:rsid w:val="00BA254A"/>
    <w:rsid w:val="00BA26E6"/>
    <w:rsid w:val="00BB467D"/>
    <w:rsid w:val="00BB7176"/>
    <w:rsid w:val="00BC19D0"/>
    <w:rsid w:val="00BE0D1A"/>
    <w:rsid w:val="00BF3104"/>
    <w:rsid w:val="00BF6493"/>
    <w:rsid w:val="00C17972"/>
    <w:rsid w:val="00C33844"/>
    <w:rsid w:val="00C40001"/>
    <w:rsid w:val="00C45521"/>
    <w:rsid w:val="00C479F0"/>
    <w:rsid w:val="00C53F3E"/>
    <w:rsid w:val="00C81F27"/>
    <w:rsid w:val="00C83DB3"/>
    <w:rsid w:val="00C874A2"/>
    <w:rsid w:val="00C90D04"/>
    <w:rsid w:val="00C929CE"/>
    <w:rsid w:val="00CA1363"/>
    <w:rsid w:val="00CA2B59"/>
    <w:rsid w:val="00CA3B75"/>
    <w:rsid w:val="00CA7560"/>
    <w:rsid w:val="00CB2050"/>
    <w:rsid w:val="00CC3FE4"/>
    <w:rsid w:val="00CC719F"/>
    <w:rsid w:val="00CC7A3B"/>
    <w:rsid w:val="00CD3AD1"/>
    <w:rsid w:val="00CE644D"/>
    <w:rsid w:val="00CF27ED"/>
    <w:rsid w:val="00D030F5"/>
    <w:rsid w:val="00D07B98"/>
    <w:rsid w:val="00D22B94"/>
    <w:rsid w:val="00D27954"/>
    <w:rsid w:val="00D33D3B"/>
    <w:rsid w:val="00D36B03"/>
    <w:rsid w:val="00D50462"/>
    <w:rsid w:val="00D5342C"/>
    <w:rsid w:val="00D55B48"/>
    <w:rsid w:val="00D61275"/>
    <w:rsid w:val="00D71663"/>
    <w:rsid w:val="00D75C3D"/>
    <w:rsid w:val="00D76999"/>
    <w:rsid w:val="00D87F1A"/>
    <w:rsid w:val="00D9472B"/>
    <w:rsid w:val="00D95820"/>
    <w:rsid w:val="00D97DEE"/>
    <w:rsid w:val="00DA48D6"/>
    <w:rsid w:val="00DA6D43"/>
    <w:rsid w:val="00DA6D95"/>
    <w:rsid w:val="00DB1475"/>
    <w:rsid w:val="00DB1A1C"/>
    <w:rsid w:val="00DB3521"/>
    <w:rsid w:val="00DB4475"/>
    <w:rsid w:val="00DD7707"/>
    <w:rsid w:val="00DE7316"/>
    <w:rsid w:val="00DF1066"/>
    <w:rsid w:val="00DF51B4"/>
    <w:rsid w:val="00DF7A82"/>
    <w:rsid w:val="00E04159"/>
    <w:rsid w:val="00E05F4F"/>
    <w:rsid w:val="00E07773"/>
    <w:rsid w:val="00E07E3F"/>
    <w:rsid w:val="00E5744B"/>
    <w:rsid w:val="00E57AA9"/>
    <w:rsid w:val="00E65C3D"/>
    <w:rsid w:val="00EA71B4"/>
    <w:rsid w:val="00EB126F"/>
    <w:rsid w:val="00EC7D15"/>
    <w:rsid w:val="00ED38C6"/>
    <w:rsid w:val="00ED7DBD"/>
    <w:rsid w:val="00EE1D71"/>
    <w:rsid w:val="00EE629D"/>
    <w:rsid w:val="00EE7BA2"/>
    <w:rsid w:val="00EF2001"/>
    <w:rsid w:val="00EF2C21"/>
    <w:rsid w:val="00EF59D4"/>
    <w:rsid w:val="00EF5D99"/>
    <w:rsid w:val="00F00AD9"/>
    <w:rsid w:val="00F03C8F"/>
    <w:rsid w:val="00F12796"/>
    <w:rsid w:val="00F22921"/>
    <w:rsid w:val="00F24023"/>
    <w:rsid w:val="00F25DF2"/>
    <w:rsid w:val="00F31EB1"/>
    <w:rsid w:val="00F32FDA"/>
    <w:rsid w:val="00F33E0F"/>
    <w:rsid w:val="00F3543F"/>
    <w:rsid w:val="00F36412"/>
    <w:rsid w:val="00F43C14"/>
    <w:rsid w:val="00F54E81"/>
    <w:rsid w:val="00F56B39"/>
    <w:rsid w:val="00F6025F"/>
    <w:rsid w:val="00F638DE"/>
    <w:rsid w:val="00F64E45"/>
    <w:rsid w:val="00F748B1"/>
    <w:rsid w:val="00F800A2"/>
    <w:rsid w:val="00F84835"/>
    <w:rsid w:val="00F87381"/>
    <w:rsid w:val="00F91375"/>
    <w:rsid w:val="00F91D3E"/>
    <w:rsid w:val="00F93DDB"/>
    <w:rsid w:val="00F957FC"/>
    <w:rsid w:val="00FA2033"/>
    <w:rsid w:val="00FA5DD0"/>
    <w:rsid w:val="00FA6737"/>
    <w:rsid w:val="00FA6AF3"/>
    <w:rsid w:val="00FA78E8"/>
    <w:rsid w:val="00FA7C4F"/>
    <w:rsid w:val="00FC0833"/>
    <w:rsid w:val="00FC0F16"/>
    <w:rsid w:val="00FC69E8"/>
    <w:rsid w:val="00FD1E9D"/>
    <w:rsid w:val="00FD334F"/>
    <w:rsid w:val="00FD4B43"/>
    <w:rsid w:val="00FE3619"/>
    <w:rsid w:val="00FE7D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479753B"/>
  <w15:docId w15:val="{16BC20D3-8BEC-4182-8DE6-7A5F19BC6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1542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F23D0"/>
    <w:pPr>
      <w:tabs>
        <w:tab w:val="center" w:pos="4252"/>
        <w:tab w:val="right" w:pos="8504"/>
      </w:tabs>
      <w:snapToGrid w:val="0"/>
    </w:pPr>
  </w:style>
  <w:style w:type="character" w:customStyle="1" w:styleId="a4">
    <w:name w:val="ヘッダー (文字)"/>
    <w:basedOn w:val="a0"/>
    <w:link w:val="a3"/>
    <w:uiPriority w:val="99"/>
    <w:rsid w:val="008F23D0"/>
  </w:style>
  <w:style w:type="paragraph" w:styleId="a5">
    <w:name w:val="footer"/>
    <w:basedOn w:val="a"/>
    <w:link w:val="a6"/>
    <w:uiPriority w:val="99"/>
    <w:unhideWhenUsed/>
    <w:rsid w:val="008F23D0"/>
    <w:pPr>
      <w:tabs>
        <w:tab w:val="center" w:pos="4252"/>
        <w:tab w:val="right" w:pos="8504"/>
      </w:tabs>
      <w:snapToGrid w:val="0"/>
    </w:pPr>
  </w:style>
  <w:style w:type="character" w:customStyle="1" w:styleId="a6">
    <w:name w:val="フッター (文字)"/>
    <w:basedOn w:val="a0"/>
    <w:link w:val="a5"/>
    <w:uiPriority w:val="99"/>
    <w:rsid w:val="008F23D0"/>
  </w:style>
  <w:style w:type="paragraph" w:styleId="a7">
    <w:name w:val="Balloon Text"/>
    <w:basedOn w:val="a"/>
    <w:link w:val="a8"/>
    <w:uiPriority w:val="99"/>
    <w:semiHidden/>
    <w:unhideWhenUsed/>
    <w:rsid w:val="003C4B73"/>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3C4B73"/>
    <w:rPr>
      <w:rFonts w:asciiTheme="majorHAnsi" w:eastAsiaTheme="majorEastAsia" w:hAnsiTheme="majorHAnsi" w:cstheme="majorBidi"/>
      <w:sz w:val="18"/>
      <w:szCs w:val="18"/>
    </w:rPr>
  </w:style>
  <w:style w:type="table" w:styleId="a9">
    <w:name w:val="Table Grid"/>
    <w:basedOn w:val="a1"/>
    <w:uiPriority w:val="39"/>
    <w:rsid w:val="006F17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ate"/>
    <w:basedOn w:val="a"/>
    <w:next w:val="a"/>
    <w:link w:val="ab"/>
    <w:uiPriority w:val="99"/>
    <w:semiHidden/>
    <w:unhideWhenUsed/>
    <w:rsid w:val="001B1CBC"/>
  </w:style>
  <w:style w:type="character" w:customStyle="1" w:styleId="ab">
    <w:name w:val="日付 (文字)"/>
    <w:basedOn w:val="a0"/>
    <w:link w:val="aa"/>
    <w:uiPriority w:val="99"/>
    <w:semiHidden/>
    <w:rsid w:val="001B1CBC"/>
  </w:style>
  <w:style w:type="paragraph" w:styleId="ac">
    <w:name w:val="List Paragraph"/>
    <w:basedOn w:val="a"/>
    <w:uiPriority w:val="34"/>
    <w:qFormat/>
    <w:rsid w:val="009D28BA"/>
    <w:pPr>
      <w:ind w:leftChars="400" w:left="840"/>
    </w:pPr>
  </w:style>
  <w:style w:type="character" w:styleId="ad">
    <w:name w:val="Strong"/>
    <w:basedOn w:val="a0"/>
    <w:uiPriority w:val="22"/>
    <w:qFormat/>
    <w:rsid w:val="00A5669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82207">
      <w:bodyDiv w:val="1"/>
      <w:marLeft w:val="0"/>
      <w:marRight w:val="0"/>
      <w:marTop w:val="0"/>
      <w:marBottom w:val="0"/>
      <w:divBdr>
        <w:top w:val="none" w:sz="0" w:space="0" w:color="auto"/>
        <w:left w:val="none" w:sz="0" w:space="0" w:color="auto"/>
        <w:bottom w:val="none" w:sz="0" w:space="0" w:color="auto"/>
        <w:right w:val="none" w:sz="0" w:space="0" w:color="auto"/>
      </w:divBdr>
    </w:div>
    <w:div w:id="284776127">
      <w:bodyDiv w:val="1"/>
      <w:marLeft w:val="0"/>
      <w:marRight w:val="0"/>
      <w:marTop w:val="0"/>
      <w:marBottom w:val="0"/>
      <w:divBdr>
        <w:top w:val="none" w:sz="0" w:space="0" w:color="auto"/>
        <w:left w:val="none" w:sz="0" w:space="0" w:color="auto"/>
        <w:bottom w:val="none" w:sz="0" w:space="0" w:color="auto"/>
        <w:right w:val="none" w:sz="0" w:space="0" w:color="auto"/>
      </w:divBdr>
    </w:div>
    <w:div w:id="1818180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microsoft.com/office/2007/relationships/hdphoto" Target="media/hdphoto1.wdp"/><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pn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79A865-44A0-4EBE-B57F-6E79DF2A6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Pages>
  <Words>281</Words>
  <Characters>1608</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碇山浩一郎</dc:creator>
  <cp:keywords/>
  <dc:description/>
  <cp:lastModifiedBy>校長(ep03401)</cp:lastModifiedBy>
  <cp:revision>17</cp:revision>
  <cp:lastPrinted>2022-10-18T22:03:00Z</cp:lastPrinted>
  <dcterms:created xsi:type="dcterms:W3CDTF">2022-09-26T03:30:00Z</dcterms:created>
  <dcterms:modified xsi:type="dcterms:W3CDTF">2022-10-18T22:10:00Z</dcterms:modified>
</cp:coreProperties>
</file>