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81" w:rsidRPr="00C03F3F" w:rsidRDefault="00CE215A">
      <w:pPr>
        <w:rPr>
          <w:rFonts w:ascii="HGS創英角ﾎﾟｯﾌﾟ体" w:eastAsia="HGS創英角ﾎﾟｯﾌﾟ体"/>
          <w:sz w:val="36"/>
          <w:szCs w:val="36"/>
        </w:rPr>
      </w:pPr>
      <w:r w:rsidRPr="00CE215A">
        <w:rPr>
          <w:rFonts w:ascii="HG丸ｺﾞｼｯｸM-PRO" w:eastAsia="HG丸ｺﾞｼｯｸM-PRO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0" type="#_x0000_t202" style="position:absolute;left:0;text-align:left;margin-left:380.45pt;margin-top:51.75pt;width:140.75pt;height:97.2pt;z-index:251736064;mso-height-percent:200;mso-height-percent:200;mso-width-relative:margin;mso-height-relative:margin" filled="f" stroked="f">
            <v:textbox style="mso-fit-shape-to-text:t">
              <w:txbxContent>
                <w:p w:rsidR="00AA2789" w:rsidRDefault="00AA2789">
                  <w:r>
                    <w:rPr>
                      <w:noProof/>
                    </w:rPr>
                    <w:drawing>
                      <wp:inline distT="0" distB="0" distL="0" distR="0">
                        <wp:extent cx="1293245" cy="1027187"/>
                        <wp:effectExtent l="19050" t="0" r="2155" b="0"/>
                        <wp:docPr id="2" name="図 4" descr="C:\Users\420420\AppData\Local\Microsoft\Windows\Temporary Internet Files\Content.IE5\RUTBPBTZ\illust_k2_201310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420420\AppData\Local\Microsoft\Windows\Temporary Internet Files\Content.IE5\RUTBPBTZ\illust_k2_201310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2913" cy="1026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HGS創英角ﾎﾟｯﾌﾟ体" w:eastAsia="HGS創英角ﾎﾟｯﾌﾟ体"/>
          <w:noProof/>
          <w:sz w:val="36"/>
          <w:szCs w:val="36"/>
        </w:rPr>
        <w:pict>
          <v:shape id="_x0000_s1026" type="#_x0000_t202" style="position:absolute;left:0;text-align:left;margin-left:360.55pt;margin-top:3.75pt;width:160.65pt;height:68.25pt;z-index:251658240;mso-position-horizontal-relative:text;mso-position-vertical-relative:text" stroked="f" strokecolor="blue">
            <v:textbox style="mso-next-textbox:#_x0000_s1026" inset="5.85pt,.7pt,5.85pt,.7pt">
              <w:txbxContent>
                <w:p w:rsidR="00AA2789" w:rsidRPr="00663090" w:rsidRDefault="00AA2789" w:rsidP="00663090">
                  <w:pPr>
                    <w:rPr>
                      <w:rFonts w:ascii="ＤＦ平成ゴシック体W5" w:eastAsia="ＤＦ平成ゴシック体W5"/>
                      <w:b/>
                    </w:rPr>
                  </w:pPr>
                  <w:r>
                    <w:rPr>
                      <w:rFonts w:ascii="ＤＦ平成ゴシック体W5" w:eastAsia="ＤＦ平成ゴシック体W5" w:hint="eastAsia"/>
                      <w:b/>
                    </w:rPr>
                    <w:t>平成２</w:t>
                  </w:r>
                  <w:r w:rsidR="005F5139">
                    <w:rPr>
                      <w:rFonts w:ascii="ＤＦ平成ゴシック体W5" w:eastAsia="ＤＦ平成ゴシック体W5" w:hint="eastAsia"/>
                      <w:b/>
                    </w:rPr>
                    <w:t>５年１０月７</w:t>
                  </w:r>
                  <w:r w:rsidRPr="00E519CE">
                    <w:rPr>
                      <w:rFonts w:ascii="ＤＦ平成ゴシック体W5" w:eastAsia="ＤＦ平成ゴシック体W5" w:hint="eastAsia"/>
                      <w:b/>
                    </w:rPr>
                    <w:t xml:space="preserve">日　</w:t>
                  </w:r>
                  <w:r>
                    <w:rPr>
                      <w:rFonts w:ascii="ＤＦ平成ゴシック体W5" w:eastAsia="ＤＦ平成ゴシック体W5" w:hint="eastAsia"/>
                      <w:b/>
                    </w:rPr>
                    <w:t>NO.７</w:t>
                  </w:r>
                </w:p>
                <w:p w:rsidR="00AA2789" w:rsidRPr="00663090" w:rsidRDefault="00AA2789" w:rsidP="00663090">
                  <w:pPr>
                    <w:rPr>
                      <w:rFonts w:ascii="ＤＦ平成ゴシック体W5" w:eastAsia="ＤＦ平成ゴシック体W5"/>
                      <w:b/>
                    </w:rPr>
                  </w:pP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>日南市立</w:t>
                  </w:r>
                  <w:r>
                    <w:rPr>
                      <w:rFonts w:ascii="ＤＦ平成ゴシック体W5" w:eastAsia="ＤＦ平成ゴシック体W5" w:hint="eastAsia"/>
                      <w:b/>
                    </w:rPr>
                    <w:t>日南</w:t>
                  </w: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>東郷小中学校</w:t>
                  </w:r>
                </w:p>
                <w:p w:rsidR="00AA2789" w:rsidRPr="00663090" w:rsidRDefault="00AA2789" w:rsidP="00663090">
                  <w:pPr>
                    <w:ind w:firstLineChars="500" w:firstLine="1051"/>
                    <w:rPr>
                      <w:rFonts w:ascii="ＤＦ平成ゴシック体W5" w:eastAsia="ＤＦ平成ゴシック体W5"/>
                      <w:b/>
                    </w:rPr>
                  </w:pP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 xml:space="preserve">小学部　</w:t>
                  </w:r>
                  <w:r>
                    <w:rPr>
                      <w:rFonts w:ascii="ＤＦ平成ゴシック体W5" w:eastAsia="ＤＦ平成ゴシック体W5" w:hint="eastAsia"/>
                      <w:b/>
                    </w:rPr>
                    <w:t>保健室</w:t>
                  </w:r>
                </w:p>
              </w:txbxContent>
            </v:textbox>
          </v:shape>
        </w:pict>
      </w:r>
      <w:r w:rsidR="00A21840">
        <w:rPr>
          <w:rFonts w:ascii="HGS創英角ﾎﾟｯﾌﾟ体" w:eastAsia="HGS創英角ﾎﾟｯﾌﾟ体"/>
          <w:noProof/>
          <w:sz w:val="36"/>
          <w:szCs w:val="36"/>
        </w:rPr>
        <w:drawing>
          <wp:inline distT="0" distB="0" distL="0" distR="0">
            <wp:extent cx="4397297" cy="914400"/>
            <wp:effectExtent l="19050" t="0" r="3253" b="0"/>
            <wp:docPr id="1" name="図 6" descr="C:\Users\420420\AppData\Local\Microsoft\Windows\Temporary Internet Files\Content.IE5\NOEFS3VW\illust_k1_20131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20420\AppData\Local\Microsoft\Windows\Temporary Internet Files\Content.IE5\NOEFS3VW\illust_k1_201310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471" cy="9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40" w:rsidRDefault="00A21840" w:rsidP="00A21840">
      <w:pPr>
        <w:ind w:firstLineChars="100" w:firstLine="220"/>
        <w:rPr>
          <w:rFonts w:ascii="HG丸ｺﾞｼｯｸM-PRO" w:eastAsia="HG丸ｺﾞｼｯｸM-PRO"/>
          <w:sz w:val="22"/>
        </w:rPr>
      </w:pPr>
    </w:p>
    <w:p w:rsidR="00A21840" w:rsidRDefault="00A21840" w:rsidP="00A83D2E">
      <w:pPr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９月２２日。快晴の空の下、秋季大運動会が行われました。</w:t>
      </w:r>
    </w:p>
    <w:p w:rsidR="00CD44C1" w:rsidRDefault="00CD44C1" w:rsidP="00CD44C1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短い練習時間の中で、素晴らしい演技を見せてくれた子どもたち。</w:t>
      </w:r>
    </w:p>
    <w:p w:rsidR="00A21840" w:rsidRPr="00CD44C1" w:rsidRDefault="00CD44C1" w:rsidP="00CD44C1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何位になろうと、ゴールまで走りぬいた子どもたち。</w:t>
      </w:r>
    </w:p>
    <w:p w:rsidR="00A21840" w:rsidRDefault="00CD44C1" w:rsidP="00CD44C1">
      <w:pPr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「やるぞ！」という気合いの入った</w:t>
      </w:r>
      <w:r w:rsidR="0041297E">
        <w:rPr>
          <w:rFonts w:ascii="HG丸ｺﾞｼｯｸM-PRO" w:eastAsia="HG丸ｺﾞｼｯｸM-PRO" w:hint="eastAsia"/>
          <w:sz w:val="22"/>
        </w:rPr>
        <w:t>子どもたち</w:t>
      </w:r>
      <w:r>
        <w:rPr>
          <w:rFonts w:ascii="HG丸ｺﾞｼｯｸM-PRO" w:eastAsia="HG丸ｺﾞｼｯｸM-PRO" w:hint="eastAsia"/>
          <w:sz w:val="22"/>
        </w:rPr>
        <w:t>一人一人の姿に、感動をもらいました。</w:t>
      </w:r>
    </w:p>
    <w:p w:rsidR="00A21840" w:rsidRDefault="0041297E" w:rsidP="00CD44C1">
      <w:pPr>
        <w:ind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子どもたちへの温かい声援、ありがとうございました！</w:t>
      </w:r>
    </w:p>
    <w:p w:rsidR="007F2D17" w:rsidRDefault="00CE215A">
      <w:pPr>
        <w:rPr>
          <w:rFonts w:ascii="HG丸ｺﾞｼｯｸM-PRO" w:eastAsia="HG丸ｺﾞｼｯｸM-PRO"/>
          <w:sz w:val="22"/>
        </w:rPr>
      </w:pPr>
      <w:r w:rsidRPr="00CE215A"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61" type="#_x0000_t106" style="position:absolute;left:0;text-align:left;margin-left:2.15pt;margin-top:5.8pt;width:104.9pt;height:54pt;z-index:251696128;mso-position-horizontal-relative:text;mso-position-vertical-relative:text" adj="21271,17520">
            <v:textbox style="mso-next-textbox:#_x0000_s1061" inset="5.85pt,.7pt,5.85pt,.7pt">
              <w:txbxContent>
                <w:p w:rsidR="00AA2789" w:rsidRDefault="00AA2789" w:rsidP="007C27B7">
                  <w:pPr>
                    <w:rPr>
                      <w:rFonts w:ascii="HGS創英角ﾎﾟｯﾌﾟ体" w:eastAsia="HGS創英角ﾎﾟｯﾌﾟ体"/>
                      <w:sz w:val="20"/>
                      <w:szCs w:val="20"/>
                    </w:rPr>
                  </w:pPr>
                  <w:r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★１０</w:t>
                  </w:r>
                  <w:r w:rsidRPr="007C27B7"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月の</w:t>
                  </w:r>
                </w:p>
                <w:p w:rsidR="00AA2789" w:rsidRPr="007C27B7" w:rsidRDefault="00AA2789" w:rsidP="007C27B7">
                  <w:pPr>
                    <w:ind w:firstLineChars="100" w:firstLine="200"/>
                    <w:rPr>
                      <w:rFonts w:ascii="HGS創英角ﾎﾟｯﾌﾟ体" w:eastAsia="HGS創英角ﾎﾟｯﾌﾟ体"/>
                      <w:sz w:val="20"/>
                      <w:szCs w:val="20"/>
                    </w:rPr>
                  </w:pPr>
                  <w:r w:rsidRPr="007C27B7"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保健目標</w:t>
                  </w:r>
                  <w:r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！</w:t>
                  </w:r>
                </w:p>
                <w:p w:rsidR="00AA2789" w:rsidRDefault="00AA2789"/>
              </w:txbxContent>
            </v:textbox>
          </v:shape>
        </w:pict>
      </w:r>
      <w:r w:rsidRPr="00CE215A">
        <w:rPr>
          <w:noProof/>
        </w:rPr>
        <w:pict>
          <v:shape id="_x0000_s1055" type="#_x0000_t202" style="position:absolute;left:0;text-align:left;margin-left:117.85pt;margin-top:14.6pt;width:276.85pt;height:45.2pt;z-index:251688960;mso-position-horizontal-relative:text;mso-position-vertical-relative:text;mso-width-relative:margin;mso-height-relative:margin" strokeweight="2pt">
            <v:textbox style="mso-next-textbox:#_x0000_s1055;mso-fit-shape-to-text:t">
              <w:txbxContent>
                <w:p w:rsidR="00AA2789" w:rsidRDefault="00AA2789">
                  <w:r>
                    <w:rPr>
                      <w:rFonts w:hint="eastAsia"/>
                    </w:rPr>
                    <w:t xml:space="preserve">　</w:t>
                  </w:r>
                  <w:r w:rsidR="00CE215A"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31pt;height:27pt" fillcolor="black [3213]">
                        <v:shadow color="#868686"/>
                        <v:textpath style="font-family:&quot;ＭＳ Ｐゴシック&quot;;v-text-reverse:t;v-text-kern:t" trim="t" fitpath="t" string="目を大切にしよう"/>
                      </v:shape>
                    </w:pict>
                  </w:r>
                </w:p>
              </w:txbxContent>
            </v:textbox>
          </v:shape>
        </w:pict>
      </w:r>
      <w:r w:rsidR="00BA2AA5">
        <w:rPr>
          <w:rFonts w:ascii="HG丸ｺﾞｼｯｸM-PRO" w:eastAsia="HG丸ｺﾞｼｯｸM-PRO" w:hint="eastAsia"/>
          <w:sz w:val="22"/>
        </w:rPr>
        <w:t xml:space="preserve">　</w:t>
      </w:r>
    </w:p>
    <w:p w:rsidR="00D90770" w:rsidRPr="00D90770" w:rsidRDefault="00D90770">
      <w:pPr>
        <w:rPr>
          <w:rFonts w:ascii="HG丸ｺﾞｼｯｸM-PRO" w:eastAsia="HG丸ｺﾞｼｯｸM-PRO"/>
          <w:sz w:val="22"/>
        </w:rPr>
      </w:pPr>
    </w:p>
    <w:p w:rsidR="009D60D5" w:rsidRDefault="009D60D5"/>
    <w:p w:rsidR="00800ED2" w:rsidRDefault="00CE215A">
      <w:r w:rsidRPr="00CE215A"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 id="_x0000_s1163" type="#_x0000_t106" style="position:absolute;left:0;text-align:left;margin-left:287.25pt;margin-top:5.8pt;width:209.25pt;height:136.95pt;z-index:251728896" adj="-155,14416">
            <v:textbox inset="5.85pt,.7pt,5.85pt,.7pt">
              <w:txbxContent>
                <w:p w:rsidR="00AA2789" w:rsidRPr="00800ED2" w:rsidRDefault="00AA2789" w:rsidP="00800ED2">
                  <w:pPr>
                    <w:ind w:firstLineChars="300" w:firstLine="630"/>
                    <w:rPr>
                      <w:rFonts w:ascii="HGS創英角ﾎﾟｯﾌﾟ体" w:eastAsia="HGS創英角ﾎﾟｯﾌﾟ体"/>
                    </w:rPr>
                  </w:pPr>
                  <w:r>
                    <w:rPr>
                      <w:rFonts w:ascii="HGS創英角ﾎﾟｯﾌﾟ体" w:eastAsia="HGS創英角ﾎﾟｯﾌﾟ体" w:hint="eastAsia"/>
                    </w:rPr>
                    <w:t>＜</w:t>
                  </w:r>
                  <w:r w:rsidRPr="00800ED2">
                    <w:rPr>
                      <w:rFonts w:ascii="HGS創英角ﾎﾟｯﾌﾟ体" w:eastAsia="HGS創英角ﾎﾟｯﾌﾟ体" w:hint="eastAsia"/>
                    </w:rPr>
                    <w:t>全校の</w:t>
                  </w:r>
                  <w:r>
                    <w:rPr>
                      <w:rFonts w:ascii="HGS創英角ﾎﾟｯﾌﾟ体" w:eastAsia="HGS創英角ﾎﾟｯﾌﾟ体" w:hint="eastAsia"/>
                    </w:rPr>
                    <w:t>内訳＞</w:t>
                  </w:r>
                </w:p>
                <w:p w:rsidR="00AA2789" w:rsidRPr="00800ED2" w:rsidRDefault="00AA2789">
                  <w:pPr>
                    <w:rPr>
                      <w:rFonts w:ascii="HGS創英角ﾎﾟｯﾌﾟ体" w:eastAsia="HGS創英角ﾎﾟｯﾌﾟ体"/>
                      <w:sz w:val="22"/>
                    </w:rPr>
                  </w:pPr>
                  <w:r w:rsidRPr="00800ED2">
                    <w:rPr>
                      <w:rFonts w:ascii="HGS創英角ﾎﾟｯﾌﾟ体" w:eastAsia="HGS創英角ﾎﾟｯﾌﾟ体" w:hint="eastAsia"/>
                      <w:sz w:val="22"/>
                    </w:rPr>
                    <w:t>A</w:t>
                  </w:r>
                  <w:r>
                    <w:rPr>
                      <w:rFonts w:ascii="HGS創英角ﾎﾟｯﾌﾟ体" w:eastAsia="HGS創英角ﾎﾟｯﾌﾟ体" w:hint="eastAsia"/>
                      <w:sz w:val="22"/>
                    </w:rPr>
                    <w:t>・・１２２人</w:t>
                  </w:r>
                </w:p>
                <w:p w:rsidR="00AA2789" w:rsidRPr="00800ED2" w:rsidRDefault="00AA2789">
                  <w:pPr>
                    <w:rPr>
                      <w:rFonts w:ascii="HGS創英角ﾎﾟｯﾌﾟ体" w:eastAsia="HGS創英角ﾎﾟｯﾌﾟ体"/>
                      <w:sz w:val="22"/>
                    </w:rPr>
                  </w:pPr>
                  <w:r w:rsidRPr="00800ED2">
                    <w:rPr>
                      <w:rFonts w:ascii="HGS創英角ﾎﾟｯﾌﾟ体" w:eastAsia="HGS創英角ﾎﾟｯﾌﾟ体" w:hint="eastAsia"/>
                      <w:sz w:val="22"/>
                    </w:rPr>
                    <w:t>B</w:t>
                  </w:r>
                  <w:r>
                    <w:rPr>
                      <w:rFonts w:ascii="HGS創英角ﾎﾟｯﾌﾟ体" w:eastAsia="HGS創英角ﾎﾟｯﾌﾟ体" w:hint="eastAsia"/>
                      <w:sz w:val="22"/>
                    </w:rPr>
                    <w:t>・・１８人</w:t>
                  </w:r>
                </w:p>
                <w:p w:rsidR="00AA2789" w:rsidRPr="00800ED2" w:rsidRDefault="00AA2789">
                  <w:pPr>
                    <w:rPr>
                      <w:rFonts w:ascii="HGS創英角ﾎﾟｯﾌﾟ体" w:eastAsia="HGS創英角ﾎﾟｯﾌﾟ体"/>
                      <w:sz w:val="22"/>
                    </w:rPr>
                  </w:pPr>
                  <w:r w:rsidRPr="00800ED2">
                    <w:rPr>
                      <w:rFonts w:ascii="HGS創英角ﾎﾟｯﾌﾟ体" w:eastAsia="HGS創英角ﾎﾟｯﾌﾟ体" w:hint="eastAsia"/>
                      <w:sz w:val="22"/>
                    </w:rPr>
                    <w:t>C</w:t>
                  </w:r>
                  <w:r>
                    <w:rPr>
                      <w:rFonts w:ascii="HGS創英角ﾎﾟｯﾌﾟ体" w:eastAsia="HGS創英角ﾎﾟｯﾌﾟ体" w:hint="eastAsia"/>
                      <w:sz w:val="22"/>
                    </w:rPr>
                    <w:t>・・１８人</w:t>
                  </w:r>
                </w:p>
                <w:p w:rsidR="00AA2789" w:rsidRPr="00800ED2" w:rsidRDefault="00AA2789">
                  <w:pPr>
                    <w:rPr>
                      <w:rFonts w:ascii="HGS創英角ﾎﾟｯﾌﾟ体" w:eastAsia="HGS創英角ﾎﾟｯﾌﾟ体"/>
                      <w:sz w:val="22"/>
                    </w:rPr>
                  </w:pPr>
                  <w:r w:rsidRPr="00800ED2">
                    <w:rPr>
                      <w:rFonts w:ascii="HGS創英角ﾎﾟｯﾌﾟ体" w:eastAsia="HGS創英角ﾎﾟｯﾌﾟ体" w:hint="eastAsia"/>
                      <w:sz w:val="22"/>
                    </w:rPr>
                    <w:t>D</w:t>
                  </w:r>
                  <w:r>
                    <w:rPr>
                      <w:rFonts w:ascii="HGS創英角ﾎﾟｯﾌﾟ体" w:eastAsia="HGS創英角ﾎﾟｯﾌﾟ体" w:hint="eastAsia"/>
                      <w:sz w:val="22"/>
                    </w:rPr>
                    <w:t>・・８人</w:t>
                  </w:r>
                </w:p>
              </w:txbxContent>
            </v:textbox>
          </v:shape>
        </w:pict>
      </w:r>
      <w:r w:rsidRPr="00CE215A">
        <w:rPr>
          <w:rFonts w:asciiTheme="majorEastAsia" w:eastAsiaTheme="majorEastAsia" w:hAnsiTheme="majorEastAsia"/>
          <w:noProof/>
          <w:sz w:val="24"/>
          <w:szCs w:val="24"/>
        </w:rPr>
        <w:pict>
          <v:shape id="_x0000_s1148" type="#_x0000_t202" style="position:absolute;left:0;text-align:left;margin-left:340.7pt;margin-top:13.05pt;width:106.6pt;height:61.95pt;z-index:251727872;mso-height-percent:200;mso-height-percent:200;mso-width-relative:margin;mso-height-relative:margin" filled="f" stroked="f">
            <v:textbox style="mso-fit-shape-to-text:t">
              <w:txbxContent>
                <w:p w:rsidR="00AA2789" w:rsidRDefault="00AA2789"/>
              </w:txbxContent>
            </v:textbox>
          </v:shape>
        </w:pict>
      </w:r>
      <w:r w:rsidR="0041297E">
        <w:rPr>
          <w:rFonts w:hint="eastAsia"/>
        </w:rPr>
        <w:t xml:space="preserve">　</w:t>
      </w:r>
      <w:r w:rsidR="00800ED2">
        <w:rPr>
          <w:rFonts w:hint="eastAsia"/>
        </w:rPr>
        <w:t xml:space="preserve">　　　</w:t>
      </w:r>
    </w:p>
    <w:p w:rsidR="007F2D17" w:rsidRDefault="00CE215A" w:rsidP="00A83D2E">
      <w:r>
        <w:rPr>
          <w:noProof/>
        </w:rPr>
        <w:pict>
          <v:shape id="_x0000_s1164" type="#_x0000_t202" style="position:absolute;left:0;text-align:left;margin-left:401.65pt;margin-top:30pt;width:68.05pt;height:45.95pt;z-index:251730944;mso-height-percent:200;mso-height-percent:200;mso-width-relative:margin;mso-height-relative:margin" strokeweight="2.75pt">
            <v:textbox style="mso-fit-shape-to-text:t">
              <w:txbxContent>
                <w:p w:rsidR="00AA2789" w:rsidRPr="00DE2FA2" w:rsidRDefault="00AA2789">
                  <w:pPr>
                    <w:rPr>
                      <w:rFonts w:ascii="HGS創英角ﾎﾟｯﾌﾟ体" w:eastAsia="HGS創英角ﾎﾟｯﾌﾟ体"/>
                      <w:sz w:val="24"/>
                      <w:szCs w:val="24"/>
                      <w:u w:val="thick"/>
                    </w:rPr>
                  </w:pPr>
                  <w:r w:rsidRPr="00DE2FA2">
                    <w:rPr>
                      <w:rFonts w:ascii="HGS創英角ﾎﾟｯﾌﾟ体" w:eastAsia="HGS創英角ﾎﾟｯﾌﾟ体" w:hint="eastAsia"/>
                      <w:sz w:val="24"/>
                      <w:szCs w:val="24"/>
                      <w:u w:val="thick"/>
                    </w:rPr>
                    <w:t>B以下は</w:t>
                  </w:r>
                </w:p>
                <w:p w:rsidR="00AA2789" w:rsidRPr="00DE2FA2" w:rsidRDefault="00AA2789">
                  <w:pPr>
                    <w:rPr>
                      <w:rFonts w:ascii="HGS創英角ﾎﾟｯﾌﾟ体" w:eastAsia="HGS創英角ﾎﾟｯﾌﾟ体"/>
                      <w:sz w:val="24"/>
                      <w:szCs w:val="24"/>
                      <w:u w:val="thick"/>
                    </w:rPr>
                  </w:pPr>
                  <w:r w:rsidRPr="00DE2FA2">
                    <w:rPr>
                      <w:rFonts w:ascii="HGS創英角ﾎﾟｯﾌﾟ体" w:eastAsia="HGS創英角ﾎﾟｯﾌﾟ体" w:hint="eastAsia"/>
                      <w:sz w:val="24"/>
                      <w:szCs w:val="24"/>
                      <w:u w:val="thick"/>
                    </w:rPr>
                    <w:t>４４人</w:t>
                  </w:r>
                </w:p>
              </w:txbxContent>
            </v:textbox>
          </v:shape>
        </w:pict>
      </w:r>
      <w:r w:rsidR="00A83D2E">
        <w:rPr>
          <w:rFonts w:hint="eastAsia"/>
        </w:rPr>
        <w:t xml:space="preserve">　　　　　　</w:t>
      </w:r>
      <w:r>
        <w:pict>
          <v:shape id="_x0000_i1027" type="#_x0000_t136" style="width:189pt;height:24.75pt;mso-position-vertical:absolute" fillcolor="black [3213]">
            <v:shadow on="t" opacity="52429f"/>
            <v:textpath style="font-family:&quot;HG丸ｺﾞｼｯｸM-PRO&quot;;font-style:italic;v-text-reverse:t;v-text-kern:t" trim="t" fitpath="t" string="４月 視力検査の結果"/>
          </v:shape>
        </w:pict>
      </w:r>
      <w:r w:rsidR="00800ED2">
        <w:rPr>
          <w:rFonts w:hint="eastAsia"/>
        </w:rPr>
        <w:t xml:space="preserve">　　</w:t>
      </w:r>
    </w:p>
    <w:p w:rsidR="00FC1B92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 id="_x0000_s1166" type="#_x0000_t202" style="position:absolute;left:0;text-align:left;margin-left:314.1pt;margin-top:83.7pt;width:207.1pt;height:111.3pt;z-index:251734016;mso-width-relative:margin;mso-height-relative:margin" filled="f" stroked="f">
            <v:textbox>
              <w:txbxContent>
                <w:p w:rsidR="00AA2789" w:rsidRDefault="00AA2789" w:rsidP="00FC7E5D">
                  <w:pPr>
                    <w:ind w:firstLineChars="100" w:firstLine="220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FC7E5D">
                    <w:rPr>
                      <w:rFonts w:asciiTheme="majorEastAsia" w:eastAsiaTheme="majorEastAsia" w:hAnsiTheme="majorEastAsia" w:hint="eastAsia"/>
                      <w:sz w:val="22"/>
                    </w:rPr>
                    <w:t>そのうち病院を受診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した（報告があった）児童は</w:t>
                  </w:r>
                  <w:r w:rsidRPr="00FC7E5D">
                    <w:rPr>
                      <w:rFonts w:ascii="HGS創英角ﾎﾟｯﾌﾟ体" w:eastAsia="HGS創英角ﾎﾟｯﾌﾟ体" w:hAnsiTheme="majorEastAsia" w:hint="eastAsia"/>
                      <w:sz w:val="24"/>
                      <w:szCs w:val="24"/>
                      <w:u w:val="thick"/>
                    </w:rPr>
                    <w:t>２１人</w:t>
                  </w:r>
                  <w:r w:rsidRPr="00FC7E5D">
                    <w:rPr>
                      <w:rFonts w:ascii="HGS創英角ﾎﾟｯﾌﾟ体" w:eastAsia="HGS創英角ﾎﾟｯﾌﾟ体" w:hAnsiTheme="majorEastAsia" w:hint="eastAsia"/>
                      <w:sz w:val="24"/>
                      <w:szCs w:val="24"/>
                    </w:rPr>
                    <w:t>。</w:t>
                  </w:r>
                  <w:r w:rsidRPr="00FC7E5D">
                    <w:rPr>
                      <w:rFonts w:ascii="HGS創英角ﾎﾟｯﾌﾟ体" w:eastAsia="HGS創英角ﾎﾟｯﾌﾟ体" w:hAnsiTheme="majorEastAsia" w:hint="eastAsia"/>
                      <w:szCs w:val="21"/>
                    </w:rPr>
                    <w:t>（</w:t>
                  </w:r>
                  <w:r w:rsidRPr="00FC7E5D">
                    <w:rPr>
                      <w:rFonts w:asciiTheme="majorEastAsia" w:eastAsiaTheme="majorEastAsia" w:hAnsiTheme="majorEastAsia" w:hint="eastAsia"/>
                      <w:szCs w:val="21"/>
                    </w:rPr>
                    <w:t>10/1現在）</w:t>
                  </w:r>
                </w:p>
                <w:p w:rsidR="00AA2789" w:rsidRPr="002B3930" w:rsidRDefault="00AA2789" w:rsidP="00FC7E5D">
                  <w:pPr>
                    <w:ind w:firstLineChars="100" w:firstLine="210"/>
                    <w:rPr>
                      <w:rFonts w:asciiTheme="majorEastAsia" w:eastAsiaTheme="majorEastAsia" w:hAnsiTheme="majorEastAsia"/>
                      <w:szCs w:val="21"/>
                      <w:u w:val="single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まだ半分以上の児童が未受診となっています。</w:t>
                  </w:r>
                  <w:r w:rsidRPr="002B3930">
                    <w:rPr>
                      <w:rFonts w:asciiTheme="majorEastAsia" w:eastAsiaTheme="majorEastAsia" w:hAnsiTheme="majorEastAsia" w:hint="eastAsia"/>
                      <w:szCs w:val="21"/>
                      <w:u w:val="single"/>
                    </w:rPr>
                    <w:t>受診が終わられましたら、「眼科受診証明書（薄緑色の紙）」を学校へご提出ください。</w:t>
                  </w:r>
                </w:p>
              </w:txbxContent>
            </v:textbox>
          </v:shape>
        </w:pict>
      </w:r>
      <w:r w:rsidRPr="00CE215A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65" type="#_x0000_t67" style="position:absolute;left:0;text-align:left;margin-left:409.4pt;margin-top:49.5pt;width:56.05pt;height:34.2pt;z-index:251731968" adj="11548,7996">
            <v:textbox style="layout-flow:vertical-ideographic" inset="5.85pt,.7pt,5.85pt,.7pt"/>
          </v:shape>
        </w:pict>
      </w:r>
      <w:r w:rsidR="00800ED2" w:rsidRPr="00800ED2">
        <w:rPr>
          <w:rFonts w:ascii="HGS創英角ﾎﾟｯﾌﾟ体" w:eastAsia="HGS創英角ﾎﾟｯﾌﾟ体" w:hAnsiTheme="majorEastAsia"/>
          <w:noProof/>
          <w:sz w:val="24"/>
          <w:szCs w:val="24"/>
        </w:rPr>
        <w:drawing>
          <wp:inline distT="0" distB="0" distL="0" distR="0">
            <wp:extent cx="3933825" cy="2105025"/>
            <wp:effectExtent l="19050" t="0" r="9525" b="0"/>
            <wp:docPr id="4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297E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roundrect id="_x0000_s1171" style="position:absolute;left:0;text-align:left;margin-left:10.5pt;margin-top:15pt;width:518.2pt;height:182.25pt;z-index:251737088" arcsize="10923f" strokeweight="3pt">
            <v:stroke dashstyle="1 1" endcap="round"/>
            <v:textbox inset="5.85pt,.7pt,5.85pt,.7pt"/>
          </v:roundrect>
        </w:pict>
      </w:r>
    </w:p>
    <w:p w:rsidR="00B613F0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 id="_x0000_s1172" type="#_x0000_t202" style="position:absolute;left:0;text-align:left;margin-left:29.1pt;margin-top:.75pt;width:492.1pt;height:170.25pt;z-index:251739136;mso-width-relative:margin;mso-height-relative:margin" filled="f" stroked="f">
            <v:textbox>
              <w:txbxContent>
                <w:p w:rsidR="00AA2789" w:rsidRPr="00D7640A" w:rsidRDefault="00AA2789" w:rsidP="00186C68">
                  <w:pPr>
                    <w:ind w:firstLineChars="100" w:firstLine="210"/>
                    <w:rPr>
                      <w:rFonts w:ascii="ＤＨＰ特太ゴシック体" w:eastAsia="ＤＨＰ特太ゴシック体"/>
                    </w:rPr>
                  </w:pPr>
                  <w:r>
                    <w:rPr>
                      <w:rFonts w:ascii="ＤＨＰ特太ゴシック体" w:eastAsia="ＤＨＰ特太ゴシック体" w:hint="eastAsia"/>
                    </w:rPr>
                    <w:t>２４年度の調査で</w:t>
                  </w:r>
                  <w:r w:rsidRPr="00D7640A">
                    <w:rPr>
                      <w:rFonts w:ascii="ＤＨＰ特太ゴシック体" w:eastAsia="ＤＨＰ特太ゴシック体" w:hint="eastAsia"/>
                    </w:rPr>
                    <w:t>、視力B</w:t>
                  </w:r>
                  <w:r>
                    <w:rPr>
                      <w:rFonts w:ascii="ＤＨＰ特太ゴシック体" w:eastAsia="ＤＨＰ特太ゴシック体" w:hint="eastAsia"/>
                    </w:rPr>
                    <w:t>以下だった全国の小学生の割合は約31％。中学生の割合は約54</w:t>
                  </w:r>
                  <w:r w:rsidRPr="00D7640A">
                    <w:rPr>
                      <w:rFonts w:ascii="ＤＨＰ特太ゴシック体" w:eastAsia="ＤＨＰ特太ゴシック体" w:hint="eastAsia"/>
                    </w:rPr>
                    <w:t>％</w:t>
                  </w:r>
                  <w:r>
                    <w:rPr>
                      <w:rFonts w:ascii="ＤＨＰ特太ゴシック体" w:eastAsia="ＤＨＰ特太ゴシック体" w:hint="eastAsia"/>
                    </w:rPr>
                    <w:t>、高校生で約6４％</w:t>
                  </w:r>
                  <w:r w:rsidRPr="00D7640A">
                    <w:rPr>
                      <w:rFonts w:ascii="ＤＨＰ特太ゴシック体" w:eastAsia="ＤＨＰ特太ゴシック体" w:hint="eastAsia"/>
                    </w:rPr>
                    <w:t>と、年齢が上がるにつれて、視力低下が進んでいます。</w:t>
                  </w:r>
                </w:p>
                <w:p w:rsidR="00AA2789" w:rsidRPr="00D7640A" w:rsidRDefault="00AA2789" w:rsidP="00186C68">
                  <w:pPr>
                    <w:ind w:leftChars="100" w:left="210"/>
                    <w:rPr>
                      <w:rFonts w:ascii="ＤＨＰ特太ゴシック体" w:eastAsia="ＤＨＰ特太ゴシック体"/>
                    </w:rPr>
                  </w:pPr>
                  <w:r w:rsidRPr="00D7640A">
                    <w:rPr>
                      <w:rFonts w:ascii="ＤＨＰ特太ゴシック体" w:eastAsia="ＤＨＰ特太ゴシック体" w:hint="eastAsia"/>
                    </w:rPr>
                    <w:t>テレビゲームや携帯電話もどんどん便利に、そして子どもの興味をひくものに変化しています。そ</w:t>
                  </w:r>
                </w:p>
                <w:p w:rsidR="00AA2789" w:rsidRDefault="00AA2789" w:rsidP="003377A3">
                  <w:pPr>
                    <w:rPr>
                      <w:rFonts w:ascii="ＤＨＰ特太ゴシック体" w:eastAsia="ＤＨＰ特太ゴシック体"/>
                    </w:rPr>
                  </w:pPr>
                  <w:r w:rsidRPr="00D7640A">
                    <w:rPr>
                      <w:rFonts w:ascii="ＤＨＰ特太ゴシック体" w:eastAsia="ＤＨＰ特太ゴシック体" w:hint="eastAsia"/>
                    </w:rPr>
                    <w:t>れらと上手く付き合っていくためには、おうちでのルールづくりや正しい知識が必要になってきます。</w:t>
                  </w:r>
                </w:p>
                <w:p w:rsidR="00AA2789" w:rsidRPr="00D7640A" w:rsidRDefault="00AA2789" w:rsidP="00B613F0">
                  <w:pPr>
                    <w:ind w:firstLineChars="100" w:firstLine="210"/>
                    <w:rPr>
                      <w:rFonts w:ascii="ＤＨＰ特太ゴシック体" w:eastAsia="ＤＨＰ特太ゴシック体"/>
                    </w:rPr>
                  </w:pPr>
                  <w:r w:rsidRPr="00D7640A">
                    <w:rPr>
                      <w:rFonts w:ascii="ＤＨＰ特太ゴシック体" w:eastAsia="ＤＨＰ特太ゴシック体" w:hint="eastAsia"/>
                    </w:rPr>
                    <w:t>ルールを作るときは、「テレビは一日合計</w:t>
                  </w:r>
                  <w:r>
                    <w:rPr>
                      <w:rFonts w:ascii="ＤＨＰ特太ゴシック体" w:eastAsia="ＤＨＰ特太ゴシック体" w:hint="eastAsia"/>
                    </w:rPr>
                    <w:t>２時間以内」、「ゲームは３０分以内」など、具体的に決める方が効果的だ</w:t>
                  </w:r>
                  <w:r w:rsidRPr="00D7640A">
                    <w:rPr>
                      <w:rFonts w:ascii="ＤＨＰ特太ゴシック体" w:eastAsia="ＤＨＰ特太ゴシック体" w:hint="eastAsia"/>
                    </w:rPr>
                    <w:t>と思います。</w:t>
                  </w:r>
                </w:p>
                <w:p w:rsidR="00AA2789" w:rsidRPr="00D7640A" w:rsidRDefault="00AA2789" w:rsidP="003377A3">
                  <w:pPr>
                    <w:rPr>
                      <w:rFonts w:ascii="ＤＨＰ特太ゴシック体" w:eastAsia="ＤＨＰ特太ゴシック体"/>
                    </w:rPr>
                  </w:pPr>
                  <w:r w:rsidRPr="00D7640A">
                    <w:rPr>
                      <w:rFonts w:ascii="ＤＨＰ特太ゴシック体" w:eastAsia="ＤＨＰ特太ゴシック体" w:hint="eastAsia"/>
                    </w:rPr>
                    <w:t xml:space="preserve">　また、視力低下には「姿勢」や「明るさ」なども関係していることがあります。勉強や読書の環境を整えることも大切ですね。</w:t>
                  </w:r>
                </w:p>
                <w:p w:rsidR="00AA2789" w:rsidRPr="00D7640A" w:rsidRDefault="00AA2789" w:rsidP="003377A3">
                  <w:pPr>
                    <w:rPr>
                      <w:rFonts w:ascii="ＤＨＰ特太ゴシック体" w:eastAsia="ＤＨＰ特太ゴシック体"/>
                    </w:rPr>
                  </w:pPr>
                  <w:r>
                    <w:rPr>
                      <w:rFonts w:ascii="ＤＨＰ特太ゴシック体" w:eastAsia="ＤＨＰ特太ゴシック体" w:hint="eastAsia"/>
                    </w:rPr>
                    <w:t xml:space="preserve">　</w:t>
                  </w:r>
                  <w:r>
                    <w:rPr>
                      <w:rFonts w:ascii="ＤＨＰ特太ゴシック体" w:eastAsia="ＤＨＰ特太ゴシック体" w:hint="eastAsia"/>
                    </w:rPr>
                    <w:t>一生使い続ける目！働き者の目！目に優しい生活をして、より健康</w:t>
                  </w:r>
                  <w:r w:rsidR="00552A13">
                    <w:rPr>
                      <w:rFonts w:ascii="ＤＨＰ特太ゴシック体" w:eastAsia="ＤＨＰ特太ゴシック体" w:hint="eastAsia"/>
                    </w:rPr>
                    <w:t>的</w:t>
                  </w:r>
                  <w:r>
                    <w:rPr>
                      <w:rFonts w:ascii="ＤＨＰ特太ゴシック体" w:eastAsia="ＤＨＰ特太ゴシック体" w:hint="eastAsia"/>
                    </w:rPr>
                    <w:t>な生活を送りましょう。</w:t>
                  </w:r>
                </w:p>
              </w:txbxContent>
            </v:textbox>
          </v:shape>
        </w:pict>
      </w:r>
    </w:p>
    <w:p w:rsidR="00B613F0" w:rsidRDefault="00B613F0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B613F0" w:rsidRDefault="00B613F0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B613F0" w:rsidRDefault="00B613F0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B613F0" w:rsidRDefault="00B613F0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B613F0" w:rsidRDefault="00B613F0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B613F0" w:rsidRDefault="00B613F0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41297E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 id="_x0000_s1173" type="#_x0000_t202" style="position:absolute;left:0;text-align:left;margin-left:454.25pt;margin-top:4.5pt;width:86.35pt;height:79.2pt;z-index:251741184;mso-height-percent:200;mso-height-percent:200;mso-width-relative:margin;mso-height-relative:margin" filled="f" stroked="f">
            <v:textbox style="mso-fit-shape-to-text:t">
              <w:txbxContent>
                <w:p w:rsidR="00AA2789" w:rsidRDefault="00AA2789">
                  <w:r>
                    <w:rPr>
                      <w:noProof/>
                    </w:rPr>
                    <w:drawing>
                      <wp:inline distT="0" distB="0" distL="0" distR="0">
                        <wp:extent cx="745624" cy="800100"/>
                        <wp:effectExtent l="19050" t="0" r="0" b="0"/>
                        <wp:docPr id="8" name="図 8" descr="C:\Users\420420\AppData\Local\Microsoft\Windows\Temporary Internet Files\Content.IE5\L4II083V\kakushu_007_201310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420420\AppData\Local\Microsoft\Windows\Temporary Internet Files\Content.IE5\L4II083V\kakushu_007_201310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180" cy="8006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1297E" w:rsidRDefault="0041297E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B613F0" w:rsidRDefault="00B613F0">
      <w:pPr>
        <w:rPr>
          <w:rFonts w:ascii="HGS創英角ﾎﾟｯﾌﾟ体" w:eastAsia="HGS創英角ﾎﾟｯﾌﾟ体" w:hAnsiTheme="majorEastAsia"/>
          <w:sz w:val="16"/>
          <w:szCs w:val="16"/>
        </w:rPr>
      </w:pPr>
    </w:p>
    <w:p w:rsidR="00B613F0" w:rsidRDefault="00CE215A">
      <w:pPr>
        <w:rPr>
          <w:rFonts w:ascii="HGS創英角ﾎﾟｯﾌﾟ体" w:eastAsia="HGS創英角ﾎﾟｯﾌﾟ体" w:hAnsiTheme="majorEastAsia"/>
          <w:sz w:val="16"/>
          <w:szCs w:val="16"/>
        </w:rPr>
      </w:pPr>
      <w:r w:rsidRPr="00CE215A">
        <w:rPr>
          <w:noProof/>
        </w:rPr>
        <w:pict>
          <v:shape id="_x0000_s1175" type="#_x0000_t202" style="position:absolute;left:0;text-align:left;margin-left:-9pt;margin-top:10.05pt;width:117pt;height:25.2pt;z-index:251745280;mso-height-percent:200;mso-height-percent:200;mso-width-relative:margin;mso-height-relative:margin" filled="f" stroked="f">
            <v:textbox style="mso-fit-shape-to-text:t">
              <w:txbxContent>
                <w:p w:rsidR="00AA2789" w:rsidRDefault="00AA2789">
                  <w:r>
                    <w:rPr>
                      <w:noProof/>
                    </w:rPr>
                    <w:drawing>
                      <wp:inline distT="0" distB="0" distL="0" distR="0">
                        <wp:extent cx="1181100" cy="454270"/>
                        <wp:effectExtent l="19050" t="0" r="0" b="0"/>
                        <wp:docPr id="21" name="図 21" descr="C:\Users\420420\AppData\Local\Microsoft\Windows\Temporary Internet Files\Content.IE5\L4II083V\kakushu_119_201310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C:\Users\420420\AppData\Local\Microsoft\Windows\Temporary Internet Files\Content.IE5\L4II083V\kakushu_119_201310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9376" cy="4536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1297E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 id="_x0000_s1174" type="#_x0000_t202" style="position:absolute;left:0;text-align:left;margin-left:2.15pt;margin-top:33.75pt;width:514.6pt;height:49.8pt;z-index:251743232;mso-width-relative:margin;mso-height-relative:margin" filled="f" stroked="f">
            <v:textbox>
              <w:txbxContent>
                <w:p w:rsidR="00AA2789" w:rsidRDefault="00AA2789">
                  <w:r>
                    <w:rPr>
                      <w:rFonts w:hint="eastAsia"/>
                    </w:rPr>
                    <w:t>今月から、持久走大会の練習が始まります。安全に実施できるよう、登校前には健康観察をしっかりと行っていただき、「持久走前の健康観察カ</w:t>
                  </w:r>
                  <w:r w:rsidR="00552A13">
                    <w:rPr>
                      <w:rFonts w:hint="eastAsia"/>
                    </w:rPr>
                    <w:t>ード」に記入をお願いします。（※カードがない場合は見学です</w:t>
                  </w:r>
                  <w:r>
                    <w:rPr>
                      <w:rFonts w:hint="eastAsia"/>
                    </w:rPr>
                    <w:t>。）</w:t>
                  </w:r>
                </w:p>
              </w:txbxContent>
            </v:textbox>
          </v:shape>
        </w:pict>
      </w:r>
      <w:r w:rsidR="00A83D2E">
        <w:rPr>
          <w:rFonts w:ascii="HGS創英角ﾎﾟｯﾌﾟ体" w:eastAsia="HGS創英角ﾎﾟｯﾌﾟ体" w:hAnsiTheme="majorEastAsia" w:hint="eastAsia"/>
          <w:sz w:val="24"/>
          <w:szCs w:val="24"/>
        </w:rPr>
        <w:t xml:space="preserve">　　　　　　　　</w:t>
      </w:r>
      <w:r w:rsidRPr="00CE215A">
        <w:rPr>
          <w:rFonts w:ascii="HGS創英角ﾎﾟｯﾌﾟ体" w:eastAsia="HGS創英角ﾎﾟｯﾌﾟ体" w:hAnsiTheme="majorEastAsia"/>
          <w:sz w:val="24"/>
          <w:szCs w:val="24"/>
        </w:rPr>
        <w:pict>
          <v:shape id="_x0000_i1028" type="#_x0000_t136" style="width:363.75pt;height:28.5pt" fillcolor="black">
            <v:fill r:id="rId12" o:title="90%" type="pattern"/>
            <v:shadow on="t" opacity="52429f"/>
            <v:textpath style="font-family:&quot;HG丸ｺﾞｼｯｸM-PRO&quot;;font-style:italic;v-text-reverse:t;v-text-kern:t" trim="t" fitpath="t" string="持久走大会の練習がはじまります！"/>
          </v:shape>
        </w:pict>
      </w:r>
    </w:p>
    <w:p w:rsidR="00011CC3" w:rsidRDefault="00011CC3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011CC3" w:rsidRDefault="00011CC3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011CC3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>
        <w:rPr>
          <w:rFonts w:ascii="HGS創英角ﾎﾟｯﾌﾟ体" w:eastAsia="HGS創英角ﾎﾟｯﾌﾟ体" w:hAnsiTheme="majorEastAsia"/>
          <w:noProof/>
          <w:sz w:val="24"/>
          <w:szCs w:val="24"/>
        </w:rPr>
        <w:lastRenderedPageBreak/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176" type="#_x0000_t71" style="position:absolute;left:0;text-align:left;margin-left:12pt;margin-top:-9pt;width:519pt;height:142.95pt;z-index:251746304">
            <v:textbox inset="5.85pt,.7pt,5.85pt,.7pt"/>
          </v:shape>
        </w:pict>
      </w:r>
      <w:r w:rsidR="00011CC3">
        <w:rPr>
          <w:rFonts w:ascii="HGS創英角ﾎﾟｯﾌﾟ体" w:eastAsia="HGS創英角ﾎﾟｯﾌﾟ体" w:hAnsiTheme="majorEastAsia" w:hint="eastAsia"/>
          <w:sz w:val="24"/>
          <w:szCs w:val="24"/>
        </w:rPr>
        <w:t xml:space="preserve">　　　</w:t>
      </w:r>
    </w:p>
    <w:p w:rsidR="00011CC3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 id="_x0000_s1178" type="#_x0000_t202" style="position:absolute;left:0;text-align:left;margin-left:390.7pt;margin-top:6pt;width:110.25pt;height:79.2pt;z-index:251750400;mso-height-percent:200;mso-height-percent:200;mso-width-relative:margin;mso-height-relative:margin" filled="f" stroked="f">
            <v:textbox style="mso-next-textbox:#_x0000_s1178;mso-fit-shape-to-text:t">
              <w:txbxContent>
                <w:p w:rsidR="00AA2789" w:rsidRDefault="00AA2789">
                  <w:r>
                    <w:rPr>
                      <w:noProof/>
                    </w:rPr>
                    <w:drawing>
                      <wp:inline distT="0" distB="0" distL="0" distR="0">
                        <wp:extent cx="1099203" cy="825730"/>
                        <wp:effectExtent l="19050" t="0" r="5697" b="0"/>
                        <wp:docPr id="42" name="図 42" descr="C:\Users\420420\AppData\Local\Microsoft\Windows\Temporary Internet Files\Content.IE5\M46J4SSR\kakushu_070_201310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:\Users\420420\AppData\Local\Microsoft\Windows\Temporary Internet Files\Content.IE5\M46J4SSR\kakushu_070_201310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0486" cy="8266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 id="_x0000_s1177" type="#_x0000_t202" style="position:absolute;left:0;text-align:left;margin-left:57.9pt;margin-top:.75pt;width:316.7pt;height:115.2pt;z-index:251748352;mso-wrap-style:none;mso-height-percent:200;mso-height-percent:200;mso-width-relative:margin;mso-height-relative:margin" filled="f" stroked="f">
            <v:textbox style="mso-next-textbox:#_x0000_s1177;mso-fit-shape-to-text:t">
              <w:txbxContent>
                <w:p w:rsidR="00AA2789" w:rsidRDefault="00CE215A">
                  <w:r w:rsidRPr="00CE215A">
                    <w:rPr>
                      <w:rFonts w:ascii="HGS創英角ﾎﾟｯﾌﾟ体" w:eastAsia="HGS創英角ﾎﾟｯﾌﾟ体" w:hAnsiTheme="majorEastAsia"/>
                      <w:sz w:val="24"/>
                      <w:szCs w:val="24"/>
                    </w:rPr>
                    <w:pict>
                      <v:shape id="_x0000_i1030" type="#_x0000_t136" style="width:300.75pt;height:63.75pt" adj=",10800" fillcolor="black [3213]">
                        <v:shadow color="#868686"/>
                        <v:textpath style="font-family:&quot;ＭＳ Ｐゴシック&quot;;v-text-reverse:t;v-text-kern:t" trim="t" fitpath="t" string="体調不良の人が増えています！"/>
                      </v:shape>
                    </w:pict>
                  </w:r>
                </w:p>
              </w:txbxContent>
            </v:textbox>
          </v:shape>
        </w:pict>
      </w:r>
    </w:p>
    <w:p w:rsidR="00011CC3" w:rsidRDefault="00011CC3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011CC3" w:rsidRDefault="00011CC3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011CC3" w:rsidRDefault="00011CC3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011CC3" w:rsidRDefault="00011CC3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011CC3" w:rsidRDefault="00011CC3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C55DA0" w:rsidRDefault="00CE215A">
      <w:pPr>
        <w:rPr>
          <w:rFonts w:ascii="HG丸ｺﾞｼｯｸM-PRO" w:eastAsia="HG丸ｺﾞｼｯｸM-PRO" w:hAnsiTheme="majorEastAsia"/>
          <w:sz w:val="24"/>
          <w:szCs w:val="24"/>
        </w:rPr>
      </w:pPr>
      <w:r w:rsidRPr="00CE215A"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89" type="#_x0000_t63" style="position:absolute;left:0;text-align:left;margin-left:403.85pt;margin-top:7.95pt;width:131.3pt;height:63.75pt;z-index:251765760" adj="-107,20838">
            <v:textbox style="mso-next-textbox:#_x0000_s1189" inset="5.85pt,.7pt,5.85pt,.7pt">
              <w:txbxContent>
                <w:p w:rsidR="00AA2789" w:rsidRDefault="00AA2789">
                  <w:pPr>
                    <w:rPr>
                      <w:rFonts w:ascii="HGP創英角ｺﾞｼｯｸUB" w:eastAsia="HGP創英角ｺﾞｼｯｸUB"/>
                    </w:rPr>
                  </w:pPr>
                  <w:r w:rsidRPr="00C55DA0">
                    <w:rPr>
                      <w:rFonts w:ascii="HGP創英角ｺﾞｼｯｸUB" w:eastAsia="HGP創英角ｺﾞｼｯｸUB" w:hint="eastAsia"/>
                    </w:rPr>
                    <w:t>咳が出るときは</w:t>
                  </w:r>
                </w:p>
                <w:p w:rsidR="00AA2789" w:rsidRPr="00C55DA0" w:rsidRDefault="00AA2789">
                  <w:pPr>
                    <w:rPr>
                      <w:rFonts w:ascii="HGP創英角ｺﾞｼｯｸUB" w:eastAsia="HGP創英角ｺﾞｼｯｸUB"/>
                    </w:rPr>
                  </w:pPr>
                  <w:r w:rsidRPr="00C55DA0">
                    <w:rPr>
                      <w:rFonts w:ascii="HGP創英角ｺﾞｼｯｸUB" w:eastAsia="HGP創英角ｺﾞｼｯｸUB" w:hint="eastAsia"/>
                    </w:rPr>
                    <w:t>マスクの着用を！</w:t>
                  </w:r>
                </w:p>
              </w:txbxContent>
            </v:textbox>
          </v:shape>
        </w:pict>
      </w:r>
    </w:p>
    <w:p w:rsidR="00011CC3" w:rsidRPr="008415E0" w:rsidRDefault="00C55DA0" w:rsidP="00C55DA0">
      <w:pPr>
        <w:ind w:firstLineChars="100" w:firstLine="240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運</w:t>
      </w:r>
      <w:r w:rsidR="00011CC3" w:rsidRPr="008415E0">
        <w:rPr>
          <w:rFonts w:ascii="HG丸ｺﾞｼｯｸM-PRO" w:eastAsia="HG丸ｺﾞｼｯｸM-PRO" w:hAnsiTheme="majorEastAsia" w:hint="eastAsia"/>
          <w:sz w:val="24"/>
          <w:szCs w:val="24"/>
        </w:rPr>
        <w:t>動会が終わってから、体調不良を訴える児童が増えてきています。</w:t>
      </w:r>
    </w:p>
    <w:p w:rsidR="003D09D4" w:rsidRDefault="00011CC3">
      <w:pPr>
        <w:rPr>
          <w:rFonts w:ascii="HG丸ｺﾞｼｯｸM-PRO" w:eastAsia="HG丸ｺﾞｼｯｸM-PRO" w:hAnsiTheme="majorEastAsia"/>
          <w:sz w:val="24"/>
          <w:szCs w:val="24"/>
        </w:rPr>
      </w:pPr>
      <w:r w:rsidRPr="008415E0">
        <w:rPr>
          <w:rFonts w:ascii="HG丸ｺﾞｼｯｸM-PRO" w:eastAsia="HG丸ｺﾞｼｯｸM-PRO" w:hAnsiTheme="majorEastAsia" w:hint="eastAsia"/>
          <w:sz w:val="24"/>
          <w:szCs w:val="24"/>
        </w:rPr>
        <w:t xml:space="preserve">　</w:t>
      </w:r>
      <w:r w:rsidR="00D26DF4" w:rsidRPr="008415E0">
        <w:rPr>
          <w:rFonts w:ascii="HG丸ｺﾞｼｯｸM-PRO" w:eastAsia="HG丸ｺﾞｼｯｸM-PRO" w:hAnsiTheme="majorEastAsia" w:hint="eastAsia"/>
          <w:sz w:val="24"/>
          <w:szCs w:val="24"/>
        </w:rPr>
        <w:t>朝晩と日中の気温差や、運動会の</w:t>
      </w:r>
      <w:r w:rsidR="008415E0" w:rsidRPr="008415E0">
        <w:rPr>
          <w:rFonts w:ascii="HG丸ｺﾞｼｯｸM-PRO" w:eastAsia="HG丸ｺﾞｼｯｸM-PRO" w:hAnsiTheme="majorEastAsia" w:hint="eastAsia"/>
          <w:sz w:val="24"/>
          <w:szCs w:val="24"/>
        </w:rPr>
        <w:t>疲れなどが重なっているのではないか</w:t>
      </w:r>
    </w:p>
    <w:p w:rsidR="008415E0" w:rsidRPr="008415E0" w:rsidRDefault="008415E0">
      <w:pPr>
        <w:rPr>
          <w:rFonts w:ascii="HG丸ｺﾞｼｯｸM-PRO" w:eastAsia="HG丸ｺﾞｼｯｸM-PRO" w:hAnsiTheme="majorEastAsia"/>
          <w:sz w:val="24"/>
          <w:szCs w:val="24"/>
        </w:rPr>
      </w:pPr>
      <w:r w:rsidRPr="008415E0">
        <w:rPr>
          <w:rFonts w:ascii="HG丸ｺﾞｼｯｸM-PRO" w:eastAsia="HG丸ｺﾞｼｯｸM-PRO" w:hAnsiTheme="majorEastAsia" w:hint="eastAsia"/>
          <w:sz w:val="24"/>
          <w:szCs w:val="24"/>
        </w:rPr>
        <w:t>と思います。</w:t>
      </w:r>
    </w:p>
    <w:p w:rsidR="00011CC3" w:rsidRPr="008415E0" w:rsidRDefault="00011CC3" w:rsidP="008415E0">
      <w:pPr>
        <w:ind w:firstLineChars="100" w:firstLine="240"/>
        <w:rPr>
          <w:rFonts w:ascii="HG丸ｺﾞｼｯｸM-PRO" w:eastAsia="HG丸ｺﾞｼｯｸM-PRO" w:hAnsiTheme="majorEastAsia"/>
          <w:sz w:val="24"/>
          <w:szCs w:val="24"/>
        </w:rPr>
      </w:pPr>
      <w:r w:rsidRPr="008415E0">
        <w:rPr>
          <w:rFonts w:ascii="HG丸ｺﾞｼｯｸM-PRO" w:eastAsia="HG丸ｺﾞｼｯｸM-PRO" w:hAnsiTheme="majorEastAsia" w:hint="eastAsia"/>
          <w:sz w:val="24"/>
          <w:szCs w:val="24"/>
        </w:rPr>
        <w:t>保健室来室者では、頭痛、吐き気、嘔吐などの症状がよく見られます。</w:t>
      </w:r>
    </w:p>
    <w:p w:rsidR="00011CC3" w:rsidRPr="008415E0" w:rsidRDefault="00CE215A" w:rsidP="00011CC3">
      <w:pPr>
        <w:ind w:firstLineChars="100" w:firstLine="240"/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192" type="#_x0000_t202" style="position:absolute;left:0;text-align:left;margin-left:424.8pt;margin-top:2.25pt;width:110.35pt;height:79.95pt;z-index:251769856;mso-height-percent:200;mso-height-percent:200;mso-width-relative:margin;mso-height-relative:margin" filled="f" stroked="f">
            <v:textbox style="mso-fit-shape-to-text:t">
              <w:txbxContent>
                <w:p w:rsidR="00AA2789" w:rsidRDefault="00AA2789">
                  <w:r>
                    <w:rPr>
                      <w:noProof/>
                    </w:rPr>
                    <w:drawing>
                      <wp:inline distT="0" distB="0" distL="0" distR="0">
                        <wp:extent cx="1169670" cy="748525"/>
                        <wp:effectExtent l="19050" t="0" r="0" b="0"/>
                        <wp:docPr id="109" name="図 109" descr="C:\Users\420420\AppData\Local\Microsoft\Windows\Temporary Internet Files\Content.IE5\L4II083V\kakushu_087_201305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" descr="C:\Users\420420\AppData\Local\Microsoft\Windows\Temporary Internet Files\Content.IE5\L4II083V\kakushu_087_201305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74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415E0" w:rsidRPr="008415E0">
        <w:rPr>
          <w:rFonts w:ascii="HG丸ｺﾞｼｯｸM-PRO" w:eastAsia="HG丸ｺﾞｼｯｸM-PRO" w:hAnsiTheme="majorEastAsia" w:hint="eastAsia"/>
          <w:sz w:val="24"/>
          <w:szCs w:val="24"/>
        </w:rPr>
        <w:t>他には咳や鼻水がでるなど</w:t>
      </w:r>
      <w:r w:rsidR="00011CC3" w:rsidRPr="008415E0">
        <w:rPr>
          <w:rFonts w:ascii="HG丸ｺﾞｼｯｸM-PRO" w:eastAsia="HG丸ｺﾞｼｯｸM-PRO" w:hAnsiTheme="majorEastAsia" w:hint="eastAsia"/>
          <w:sz w:val="24"/>
          <w:szCs w:val="24"/>
        </w:rPr>
        <w:t>、風邪</w:t>
      </w:r>
      <w:r w:rsidR="005D5CFA" w:rsidRPr="008415E0">
        <w:rPr>
          <w:rFonts w:ascii="HG丸ｺﾞｼｯｸM-PRO" w:eastAsia="HG丸ｺﾞｼｯｸM-PRO" w:hAnsiTheme="majorEastAsia" w:hint="eastAsia"/>
          <w:sz w:val="24"/>
          <w:szCs w:val="24"/>
        </w:rPr>
        <w:t>の症状</w:t>
      </w:r>
      <w:r w:rsidR="003D09D4">
        <w:rPr>
          <w:rFonts w:ascii="HG丸ｺﾞｼｯｸM-PRO" w:eastAsia="HG丸ｺﾞｼｯｸM-PRO" w:hAnsiTheme="majorEastAsia" w:hint="eastAsia"/>
          <w:sz w:val="24"/>
          <w:szCs w:val="24"/>
        </w:rPr>
        <w:t>を訴える児童も多くいるようです</w:t>
      </w:r>
      <w:r w:rsidR="008415E0" w:rsidRPr="008415E0">
        <w:rPr>
          <w:rFonts w:ascii="HG丸ｺﾞｼｯｸM-PRO" w:eastAsia="HG丸ｺﾞｼｯｸM-PRO" w:hAnsiTheme="majorEastAsia" w:hint="eastAsia"/>
          <w:sz w:val="24"/>
          <w:szCs w:val="24"/>
        </w:rPr>
        <w:t>。</w:t>
      </w:r>
    </w:p>
    <w:p w:rsidR="003D09D4" w:rsidRDefault="008415E0">
      <w:pPr>
        <w:rPr>
          <w:rFonts w:ascii="HG丸ｺﾞｼｯｸM-PRO" w:eastAsia="HG丸ｺﾞｼｯｸM-PRO" w:hAnsiTheme="majorEastAsia"/>
          <w:sz w:val="24"/>
          <w:szCs w:val="24"/>
        </w:rPr>
      </w:pPr>
      <w:r w:rsidRPr="008415E0">
        <w:rPr>
          <w:rFonts w:ascii="HG丸ｺﾞｼｯｸM-PRO" w:eastAsia="HG丸ｺﾞｼｯｸM-PRO" w:hAnsiTheme="majorEastAsia" w:hint="eastAsia"/>
          <w:sz w:val="24"/>
          <w:szCs w:val="24"/>
        </w:rPr>
        <w:t xml:space="preserve">　これか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ら、</w:t>
      </w:r>
      <w:r w:rsidRPr="008415E0">
        <w:rPr>
          <w:rFonts w:ascii="HG丸ｺﾞｼｯｸM-PRO" w:eastAsia="HG丸ｺﾞｼｯｸM-PRO" w:hAnsiTheme="majorEastAsia" w:hint="eastAsia"/>
          <w:sz w:val="24"/>
          <w:szCs w:val="24"/>
        </w:rPr>
        <w:t>秋の遠足</w:t>
      </w:r>
      <w:r w:rsidR="00EE782E">
        <w:rPr>
          <w:rFonts w:ascii="HG丸ｺﾞｼｯｸM-PRO" w:eastAsia="HG丸ｺﾞｼｯｸM-PRO" w:hAnsiTheme="majorEastAsia" w:hint="eastAsia"/>
          <w:sz w:val="24"/>
          <w:szCs w:val="24"/>
        </w:rPr>
        <w:t>、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持久走大会</w:t>
      </w:r>
      <w:r w:rsidRPr="008415E0">
        <w:rPr>
          <w:rFonts w:ascii="HG丸ｺﾞｼｯｸM-PRO" w:eastAsia="HG丸ｺﾞｼｯｸM-PRO" w:hAnsiTheme="majorEastAsia" w:hint="eastAsia"/>
          <w:sz w:val="24"/>
          <w:szCs w:val="24"/>
        </w:rPr>
        <w:t>と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、</w:t>
      </w:r>
      <w:r w:rsidRPr="008415E0">
        <w:rPr>
          <w:rFonts w:ascii="HG丸ｺﾞｼｯｸM-PRO" w:eastAsia="HG丸ｺﾞｼｯｸM-PRO" w:hAnsiTheme="majorEastAsia" w:hint="eastAsia"/>
          <w:sz w:val="24"/>
          <w:szCs w:val="24"/>
        </w:rPr>
        <w:t>学校行事も控えています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ので、改めて</w:t>
      </w:r>
    </w:p>
    <w:p w:rsidR="00011CC3" w:rsidRDefault="00623E61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>お子さんと一緒に、</w:t>
      </w:r>
      <w:r w:rsidR="008415E0">
        <w:rPr>
          <w:rFonts w:ascii="HG丸ｺﾞｼｯｸM-PRO" w:eastAsia="HG丸ｺﾞｼｯｸM-PRO" w:hAnsiTheme="majorEastAsia" w:hint="eastAsia"/>
          <w:sz w:val="24"/>
          <w:szCs w:val="24"/>
        </w:rPr>
        <w:t>生活習慣を</w:t>
      </w:r>
      <w:r>
        <w:rPr>
          <w:rFonts w:ascii="HG丸ｺﾞｼｯｸM-PRO" w:eastAsia="HG丸ｺﾞｼｯｸM-PRO" w:hAnsiTheme="majorEastAsia" w:hint="eastAsia"/>
          <w:sz w:val="24"/>
          <w:szCs w:val="24"/>
        </w:rPr>
        <w:t>振り返っていただけたらと思います。</w:t>
      </w:r>
    </w:p>
    <w:p w:rsidR="00FD37DB" w:rsidRPr="008415E0" w:rsidRDefault="00CE215A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186" type="#_x0000_t202" style="position:absolute;left:0;text-align:left;margin-left:22.75pt;margin-top:11.55pt;width:118.15pt;height:61.2pt;z-index:251760640;mso-height-percent:200;mso-height-percent:200;mso-width-relative:margin;mso-height-relative:margin" filled="f" stroked="f">
            <v:textbox style="mso-next-textbox:#_x0000_s1186;mso-fit-shape-to-text:t">
              <w:txbxContent>
                <w:p w:rsidR="00AA2789" w:rsidRDefault="00AA2789">
                  <w:r>
                    <w:rPr>
                      <w:noProof/>
                    </w:rPr>
                    <w:drawing>
                      <wp:inline distT="0" distB="0" distL="0" distR="0">
                        <wp:extent cx="915245" cy="542925"/>
                        <wp:effectExtent l="19050" t="0" r="0" b="0"/>
                        <wp:docPr id="83" name="図 83" descr="C:\Users\420420\AppData\Local\Microsoft\Windows\Temporary Internet Files\Content.IE5\L4II083V\kakushu_058_201310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 descr="C:\Users\420420\AppData\Local\Microsoft\Windows\Temporary Internet Files\Content.IE5\L4II083V\kakushu_058_201310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448" cy="54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D37DB" w:rsidRPr="00623E61" w:rsidRDefault="00623E61">
      <w:pPr>
        <w:rPr>
          <w:rFonts w:ascii="HG丸ｺﾞｼｯｸM-PRO" w:eastAsia="HG丸ｺﾞｼｯｸM-PRO" w:hAnsiTheme="majorEastAsia"/>
          <w:sz w:val="24"/>
          <w:szCs w:val="24"/>
        </w:rPr>
      </w:pPr>
      <w:r>
        <w:rPr>
          <w:rFonts w:ascii="HG丸ｺﾞｼｯｸM-PRO" w:eastAsia="HG丸ｺﾞｼｯｸM-PRO" w:hAnsiTheme="majorEastAsia" w:hint="eastAsia"/>
          <w:sz w:val="24"/>
          <w:szCs w:val="24"/>
        </w:rPr>
        <w:t xml:space="preserve">　　　</w:t>
      </w:r>
      <w:r w:rsidR="00FD37DB">
        <w:rPr>
          <w:rFonts w:ascii="HG丸ｺﾞｼｯｸM-PRO" w:eastAsia="HG丸ｺﾞｼｯｸM-PRO" w:hAnsiTheme="majorEastAsia" w:hint="eastAsia"/>
          <w:sz w:val="24"/>
          <w:szCs w:val="24"/>
        </w:rPr>
        <w:t xml:space="preserve">　　　　　　　</w:t>
      </w:r>
      <w:r w:rsidR="00CE215A" w:rsidRPr="00CE215A">
        <w:rPr>
          <w:rFonts w:ascii="HG丸ｺﾞｼｯｸM-PRO" w:eastAsia="HG丸ｺﾞｼｯｸM-PRO" w:hAnsiTheme="majorEastAsia"/>
          <w:sz w:val="24"/>
          <w:szCs w:val="24"/>
        </w:rPr>
        <w:pict>
          <v:shape id="_x0000_i1031" type="#_x0000_t136" style="width:296.25pt;height:3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HG創英角ﾎﾟｯﾌﾟ体&quot;;v-text-reverse:t;v-text-kern:t" trim="t" fitpath="t" string="元気に過ごす５つのチェック！"/>
          </v:shape>
        </w:pict>
      </w:r>
    </w:p>
    <w:p w:rsidR="00623E61" w:rsidRPr="00623E61" w:rsidRDefault="00CE215A" w:rsidP="00F27B79">
      <w:pPr>
        <w:rPr>
          <w:rFonts w:ascii="HGS創英角ﾎﾟｯﾌﾟ体" w:eastAsia="HGS創英角ﾎﾟｯﾌﾟ体" w:hAnsiTheme="majorEastAsia"/>
          <w:sz w:val="24"/>
          <w:szCs w:val="24"/>
        </w:rPr>
      </w:pPr>
      <w:r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 id="_x0000_s1180" type="#_x0000_t202" style="position:absolute;left:0;text-align:left;margin-left:-.75pt;margin-top:.75pt;width:523.5pt;height:192.75pt;z-index:251752448;mso-width-relative:margin;mso-height-relative:margin" strokeweight="3.25pt">
            <v:textbox style="mso-next-textbox:#_x0000_s1180">
              <w:txbxContent>
                <w:p w:rsidR="00AA2789" w:rsidRDefault="00AA2789" w:rsidP="00F27B79">
                  <w:pPr>
                    <w:ind w:firstLineChars="200" w:firstLine="480"/>
                    <w:rPr>
                      <w:rFonts w:ascii="HGS創英角ﾎﾟｯﾌﾟ体" w:eastAsia="HGS創英角ﾎﾟｯﾌﾟ体" w:hAnsiTheme="majorEastAsia"/>
                      <w:sz w:val="24"/>
                      <w:szCs w:val="24"/>
                    </w:rPr>
                  </w:pPr>
                  <w:r w:rsidRPr="00623E61">
                    <w:rPr>
                      <w:rFonts w:ascii="HGS創英角ﾎﾟｯﾌﾟ体" w:eastAsia="HGS創英角ﾎﾟｯﾌﾟ体" w:hAnsiTheme="majorEastAsia" w:hint="eastAsia"/>
                      <w:sz w:val="24"/>
                      <w:szCs w:val="24"/>
                    </w:rPr>
                    <w:t>毎日</w:t>
                  </w:r>
                  <w:r>
                    <w:rPr>
                      <w:rFonts w:ascii="HGS創英角ﾎﾟｯﾌﾟ体" w:eastAsia="HGS創英角ﾎﾟｯﾌﾟ体" w:hAnsiTheme="majorEastAsia" w:hint="eastAsia"/>
                      <w:sz w:val="24"/>
                      <w:szCs w:val="24"/>
                    </w:rPr>
                    <w:t>、朝ごはんを</w:t>
                  </w:r>
                  <w:r w:rsidRPr="00623E61">
                    <w:rPr>
                      <w:rFonts w:ascii="HGS創英角ﾎﾟｯﾌﾟ体" w:eastAsia="HGS創英角ﾎﾟｯﾌﾟ体" w:hAnsiTheme="majorEastAsia" w:hint="eastAsia"/>
                      <w:sz w:val="24"/>
                      <w:szCs w:val="24"/>
                    </w:rPr>
                    <w:t>食べていますか。（量や内容もチェックしてみましょう。）</w:t>
                  </w:r>
                </w:p>
                <w:p w:rsidR="00AA2789" w:rsidRPr="00623E61" w:rsidRDefault="00AA2789" w:rsidP="00623E61">
                  <w:pPr>
                    <w:rPr>
                      <w:rFonts w:ascii="HGS創英角ﾎﾟｯﾌﾟ体" w:eastAsia="HGS創英角ﾎﾟｯﾌﾟ体" w:hAnsiTheme="majorEastAsia"/>
                      <w:sz w:val="24"/>
                      <w:szCs w:val="24"/>
                    </w:rPr>
                  </w:pPr>
                </w:p>
                <w:p w:rsidR="00AA2789" w:rsidRPr="00EE782E" w:rsidRDefault="00AA2789" w:rsidP="00F27B79">
                  <w:pPr>
                    <w:ind w:firstLineChars="200" w:firstLine="480"/>
                    <w:rPr>
                      <w:rFonts w:ascii="HGS創英角ﾎﾟｯﾌﾟ体" w:eastAsia="HGS創英角ﾎﾟｯﾌﾟ体" w:hAnsiTheme="majorEastAsia"/>
                      <w:sz w:val="24"/>
                      <w:szCs w:val="24"/>
                      <w:u w:val="thick"/>
                    </w:rPr>
                  </w:pPr>
                  <w:r w:rsidRPr="00623E61">
                    <w:rPr>
                      <w:rFonts w:ascii="HGS創英角ﾎﾟｯﾌﾟ体" w:eastAsia="HGS創英角ﾎﾟｯﾌﾟ体" w:hAnsiTheme="majorEastAsia" w:hint="eastAsia"/>
                      <w:sz w:val="24"/>
                      <w:szCs w:val="24"/>
                    </w:rPr>
                    <w:t>毎日、排便はありますか。（下痢や軟便が続くときは注意です。）</w:t>
                  </w:r>
                  <w:r w:rsidR="00EE782E" w:rsidRPr="00EE782E">
                    <w:rPr>
                      <w:rFonts w:ascii="HGS創英角ﾎﾟｯﾌﾟ体" w:eastAsia="HGS創英角ﾎﾟｯﾌﾟ体" w:hAnsiTheme="majorEastAsia" w:hint="eastAsia"/>
                      <w:sz w:val="24"/>
                      <w:szCs w:val="24"/>
                      <w:u w:val="thick"/>
                    </w:rPr>
                    <w:t>※便秘の児童も多いです！</w:t>
                  </w:r>
                  <w:r w:rsidRPr="00EE782E">
                    <w:rPr>
                      <w:rFonts w:ascii="HGS創英角ﾎﾟｯﾌﾟ体" w:eastAsia="HGS創英角ﾎﾟｯﾌﾟ体" w:hAnsiTheme="majorEastAsia" w:hint="eastAsia"/>
                      <w:sz w:val="24"/>
                      <w:szCs w:val="24"/>
                      <w:u w:val="thick"/>
                    </w:rPr>
                    <w:t xml:space="preserve">　</w:t>
                  </w:r>
                </w:p>
                <w:p w:rsidR="00AA2789" w:rsidRDefault="00AA2789" w:rsidP="00F27B79">
                  <w:pPr>
                    <w:ind w:firstLineChars="100" w:firstLine="240"/>
                    <w:rPr>
                      <w:rFonts w:ascii="HGS創英角ﾎﾟｯﾌﾟ体" w:eastAsia="HGS創英角ﾎﾟｯﾌﾟ体" w:hAnsiTheme="majorEastAsia"/>
                      <w:sz w:val="24"/>
                      <w:szCs w:val="24"/>
                    </w:rPr>
                  </w:pPr>
                </w:p>
                <w:p w:rsidR="00AA2789" w:rsidRDefault="00AA2789" w:rsidP="00F27B79">
                  <w:pPr>
                    <w:ind w:firstLineChars="200" w:firstLine="480"/>
                    <w:rPr>
                      <w:rFonts w:ascii="HGS創英角ﾎﾟｯﾌﾟ体" w:eastAsia="HGS創英角ﾎﾟｯﾌﾟ体" w:hAnsiTheme="majorEastAsia"/>
                      <w:sz w:val="24"/>
                      <w:szCs w:val="24"/>
                    </w:rPr>
                  </w:pPr>
                  <w:r w:rsidRPr="00623E61">
                    <w:rPr>
                      <w:rFonts w:ascii="HGS創英角ﾎﾟｯﾌﾟ体" w:eastAsia="HGS創英角ﾎﾟｯﾌﾟ体" w:hAnsiTheme="majorEastAsia" w:hint="eastAsia"/>
                      <w:sz w:val="24"/>
                      <w:szCs w:val="24"/>
                    </w:rPr>
                    <w:t>しっかり睡眠はとれていますか。（遅くても午後10時までには寝ましょう。）</w:t>
                  </w:r>
                </w:p>
                <w:p w:rsidR="00AA2789" w:rsidRDefault="00AA2789" w:rsidP="00F27B79">
                  <w:pPr>
                    <w:ind w:firstLineChars="100" w:firstLine="240"/>
                    <w:rPr>
                      <w:rFonts w:ascii="HGS創英角ﾎﾟｯﾌﾟ体" w:eastAsia="HGS創英角ﾎﾟｯﾌﾟ体" w:hAnsiTheme="majorEastAsia"/>
                      <w:sz w:val="24"/>
                      <w:szCs w:val="24"/>
                    </w:rPr>
                  </w:pPr>
                </w:p>
                <w:p w:rsidR="00AA2789" w:rsidRPr="00623E61" w:rsidRDefault="00AA2789" w:rsidP="00F27B79">
                  <w:pPr>
                    <w:ind w:firstLineChars="200" w:firstLine="480"/>
                    <w:rPr>
                      <w:rFonts w:ascii="HGS創英角ﾎﾟｯﾌﾟ体" w:eastAsia="HGS創英角ﾎﾟｯﾌﾟ体" w:hAnsiTheme="majorEastAsia"/>
                      <w:sz w:val="24"/>
                      <w:szCs w:val="24"/>
                    </w:rPr>
                  </w:pPr>
                  <w:r w:rsidRPr="00623E61">
                    <w:rPr>
                      <w:rFonts w:ascii="HGS創英角ﾎﾟｯﾌﾟ体" w:eastAsia="HGS創英角ﾎﾟｯﾌﾟ体" w:hAnsiTheme="majorEastAsia" w:hint="eastAsia"/>
                      <w:sz w:val="24"/>
                      <w:szCs w:val="24"/>
                    </w:rPr>
                    <w:t>外から帰ってきたときは、手洗い・うがいをしていますか。（感染症予防に欠かせません。）</w:t>
                  </w:r>
                </w:p>
                <w:p w:rsidR="00AA2789" w:rsidRDefault="00AA2789">
                  <w:r>
                    <w:rPr>
                      <w:rFonts w:hint="eastAsia"/>
                    </w:rPr>
                    <w:t xml:space="preserve">　　</w:t>
                  </w:r>
                </w:p>
                <w:p w:rsidR="00AA2789" w:rsidRDefault="00AA2789">
                  <w:pPr>
                    <w:rPr>
                      <w:rFonts w:ascii="HGS創英角ﾎﾟｯﾌﾟ体" w:eastAsia="HGS創英角ﾎﾟｯﾌﾟ体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 xml:space="preserve">　　</w:t>
                  </w:r>
                  <w:r w:rsidRPr="00FD37DB"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>テレビやゲーム</w:t>
                  </w:r>
                  <w:r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>（パソコンなど）</w:t>
                  </w:r>
                  <w:r w:rsidRPr="00FD37DB"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>のルールづくりはしています</w:t>
                  </w:r>
                  <w:r>
                    <w:rPr>
                      <w:rFonts w:ascii="HGS創英角ﾎﾟｯﾌﾟ体" w:eastAsia="HGS創英角ﾎﾟｯﾌﾟ体" w:hint="eastAsia"/>
                      <w:sz w:val="24"/>
                      <w:szCs w:val="24"/>
                    </w:rPr>
                    <w:t>か。</w:t>
                  </w:r>
                </w:p>
                <w:p w:rsidR="00AA2789" w:rsidRPr="00FD37DB" w:rsidRDefault="00AA2789" w:rsidP="00FD37DB">
                  <w:pPr>
                    <w:ind w:firstLineChars="2200" w:firstLine="4620"/>
                    <w:rPr>
                      <w:rFonts w:ascii="HGS創英角ﾎﾟｯﾌﾟ体" w:eastAsia="HGS創英角ﾎﾟｯﾌﾟ体"/>
                      <w:szCs w:val="21"/>
                    </w:rPr>
                  </w:pPr>
                  <w:r w:rsidRPr="00FD37DB">
                    <w:rPr>
                      <w:rFonts w:ascii="HGS創英角ﾎﾟｯﾌﾟ体" w:eastAsia="HGS創英角ﾎﾟｯﾌﾟ体" w:hint="eastAsia"/>
                      <w:szCs w:val="21"/>
                    </w:rPr>
                    <w:t>（目の疲れから頭痛や気分不良を起こすこともあります</w:t>
                  </w:r>
                  <w:r>
                    <w:rPr>
                      <w:rFonts w:ascii="HGS創英角ﾎﾟｯﾌﾟ体" w:eastAsia="HGS創英角ﾎﾟｯﾌﾟ体" w:hint="eastAsia"/>
                      <w:szCs w:val="21"/>
                    </w:rPr>
                    <w:t>。）</w:t>
                  </w:r>
                </w:p>
                <w:p w:rsidR="00AA2789" w:rsidRPr="00FD37DB" w:rsidRDefault="00AA2789">
                  <w:pPr>
                    <w:rPr>
                      <w:szCs w:val="21"/>
                    </w:rPr>
                  </w:pPr>
                </w:p>
                <w:p w:rsidR="00AA2789" w:rsidRDefault="00AA2789"/>
              </w:txbxContent>
            </v:textbox>
          </v:shape>
        </w:pict>
      </w:r>
      <w:r w:rsidRPr="00CE215A"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181" type="#_x0000_t202" style="position:absolute;left:0;text-align:left;margin-left:4.1pt;margin-top:7.5pt;width:18.65pt;height:20.25pt;z-index:251754496;mso-width-relative:margin;mso-height-relative:margin">
            <v:textbox style="mso-next-textbox:#_x0000_s1181">
              <w:txbxContent>
                <w:p w:rsidR="00AA2789" w:rsidRDefault="00AA2789"/>
              </w:txbxContent>
            </v:textbox>
          </v:shape>
        </w:pict>
      </w:r>
      <w:r w:rsidR="00623E61">
        <w:rPr>
          <w:rFonts w:ascii="HG丸ｺﾞｼｯｸM-PRO" w:eastAsia="HG丸ｺﾞｼｯｸM-PRO" w:hAnsiTheme="majorEastAsia" w:hint="eastAsia"/>
          <w:sz w:val="24"/>
          <w:szCs w:val="24"/>
        </w:rPr>
        <w:t xml:space="preserve">　　　</w:t>
      </w:r>
    </w:p>
    <w:p w:rsidR="00623E61" w:rsidRPr="00623E61" w:rsidRDefault="00623E61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623E61" w:rsidRPr="00623E61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 w:rsidRPr="00CE215A"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182" type="#_x0000_t202" style="position:absolute;left:0;text-align:left;margin-left:4.1pt;margin-top:7.5pt;width:18.65pt;height:20.25pt;z-index:251755520;mso-width-relative:margin;mso-height-relative:margin">
            <v:textbox style="mso-next-textbox:#_x0000_s1182">
              <w:txbxContent>
                <w:p w:rsidR="00AA2789" w:rsidRDefault="00AA2789" w:rsidP="00F27B79"/>
              </w:txbxContent>
            </v:textbox>
          </v:shape>
        </w:pict>
      </w:r>
      <w:r w:rsidR="00623E61" w:rsidRPr="00623E61">
        <w:rPr>
          <w:rFonts w:ascii="HGS創英角ﾎﾟｯﾌﾟ体" w:eastAsia="HGS創英角ﾎﾟｯﾌﾟ体" w:hAnsiTheme="majorEastAsia" w:hint="eastAsia"/>
          <w:sz w:val="24"/>
          <w:szCs w:val="24"/>
        </w:rPr>
        <w:t xml:space="preserve">　　　</w:t>
      </w:r>
    </w:p>
    <w:p w:rsidR="00623E61" w:rsidRPr="00623E61" w:rsidRDefault="00623E61">
      <w:pPr>
        <w:rPr>
          <w:rFonts w:ascii="HGS創英角ﾎﾟｯﾌﾟ体" w:eastAsia="HGS創英角ﾎﾟｯﾌﾟ体" w:hAnsiTheme="majorEastAsia"/>
          <w:sz w:val="24"/>
          <w:szCs w:val="24"/>
        </w:rPr>
      </w:pPr>
      <w:r w:rsidRPr="00623E61">
        <w:rPr>
          <w:rFonts w:ascii="HGS創英角ﾎﾟｯﾌﾟ体" w:eastAsia="HGS創英角ﾎﾟｯﾌﾟ体" w:hAnsiTheme="majorEastAsia" w:hint="eastAsia"/>
          <w:sz w:val="24"/>
          <w:szCs w:val="24"/>
        </w:rPr>
        <w:t xml:space="preserve">　　　</w:t>
      </w:r>
    </w:p>
    <w:p w:rsidR="00011CC3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 w:rsidRPr="00CE215A"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183" type="#_x0000_t202" style="position:absolute;left:0;text-align:left;margin-left:4.1pt;margin-top:6.75pt;width:18.65pt;height:20.25pt;z-index:251756544;mso-width-relative:margin;mso-height-relative:margin">
            <v:textbox style="mso-next-textbox:#_x0000_s1183">
              <w:txbxContent>
                <w:p w:rsidR="00AA2789" w:rsidRDefault="00AA2789" w:rsidP="00F27B79"/>
              </w:txbxContent>
            </v:textbox>
          </v:shape>
        </w:pict>
      </w:r>
    </w:p>
    <w:p w:rsidR="00011CC3" w:rsidRDefault="00011CC3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8415E0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 w:rsidRPr="00CE215A"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184" type="#_x0000_t202" style="position:absolute;left:0;text-align:left;margin-left:4.1pt;margin-top:6.75pt;width:18.65pt;height:20.25pt;z-index:251757568;mso-width-relative:margin;mso-height-relative:margin">
            <v:textbox style="mso-next-textbox:#_x0000_s1184">
              <w:txbxContent>
                <w:p w:rsidR="00AA2789" w:rsidRDefault="00AA2789" w:rsidP="00F27B79"/>
              </w:txbxContent>
            </v:textbox>
          </v:shape>
        </w:pict>
      </w:r>
    </w:p>
    <w:p w:rsidR="008415E0" w:rsidRDefault="008415E0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8415E0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 w:rsidRPr="00CE215A">
        <w:rPr>
          <w:rFonts w:ascii="HG丸ｺﾞｼｯｸM-PRO" w:eastAsia="HG丸ｺﾞｼｯｸM-PRO" w:hAnsiTheme="majorEastAsia"/>
          <w:noProof/>
          <w:sz w:val="24"/>
          <w:szCs w:val="24"/>
        </w:rPr>
        <w:pict>
          <v:shape id="_x0000_s1185" type="#_x0000_t202" style="position:absolute;left:0;text-align:left;margin-left:4.1pt;margin-top:4.5pt;width:18.65pt;height:20.25pt;z-index:251758592;mso-width-relative:margin;mso-height-relative:margin">
            <v:textbox style="mso-next-textbox:#_x0000_s1185">
              <w:txbxContent>
                <w:p w:rsidR="00AA2789" w:rsidRDefault="00AA2789" w:rsidP="00F27B79"/>
              </w:txbxContent>
            </v:textbox>
          </v:shape>
        </w:pict>
      </w:r>
    </w:p>
    <w:p w:rsidR="008415E0" w:rsidRDefault="008415E0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8415E0" w:rsidRDefault="008415E0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8415E0" w:rsidRDefault="008415E0">
      <w:pPr>
        <w:rPr>
          <w:rFonts w:ascii="HGS創英角ﾎﾟｯﾌﾟ体" w:eastAsia="HGS創英角ﾎﾟｯﾌﾟ体" w:hAnsiTheme="majorEastAsia"/>
          <w:sz w:val="24"/>
          <w:szCs w:val="24"/>
        </w:rPr>
      </w:pPr>
    </w:p>
    <w:p w:rsidR="008415E0" w:rsidRDefault="00CE215A">
      <w:pPr>
        <w:rPr>
          <w:rFonts w:ascii="HGS創英角ﾎﾟｯﾌﾟ体" w:eastAsia="HGS創英角ﾎﾟｯﾌﾟ体" w:hAnsiTheme="majorEastAsia"/>
          <w:sz w:val="24"/>
          <w:szCs w:val="24"/>
        </w:rPr>
      </w:pPr>
      <w:r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 id="_x0000_s1190" type="#_x0000_t202" style="position:absolute;left:0;text-align:left;margin-left:188.25pt;margin-top:44.25pt;width:160.4pt;height:162pt;z-index:251766784;mso-width-relative:margin;mso-height-relative:margin" strokeweight="2.5pt">
            <v:stroke linestyle="thinThin"/>
            <v:textbox>
              <w:txbxContent>
                <w:p w:rsidR="00AA2789" w:rsidRDefault="00AA2789" w:rsidP="003D09D4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hint="eastAsia"/>
                    </w:rPr>
                    <w:t>●</w:t>
                  </w:r>
                  <w:r>
                    <w:rPr>
                      <w:rFonts w:ascii="HGS創英角ﾎﾟｯﾌﾟ体" w:eastAsia="HGS創英角ﾎﾟｯﾌﾟ体" w:hint="eastAsia"/>
                      <w:b/>
                      <w:sz w:val="22"/>
                    </w:rPr>
                    <w:t>ハンカチ・ティッシュ</w:t>
                  </w:r>
                  <w:r w:rsidRPr="003D09D4">
                    <w:rPr>
                      <w:rFonts w:asciiTheme="majorEastAsia" w:eastAsiaTheme="majorEastAsia" w:hAnsiTheme="majorEastAsia" w:hint="eastAsia"/>
                      <w:sz w:val="22"/>
                    </w:rPr>
                    <w:t>は</w:t>
                  </w:r>
                </w:p>
                <w:p w:rsidR="00AA2789" w:rsidRPr="003D09D4" w:rsidRDefault="00AA2789" w:rsidP="003D09D4">
                  <w:pPr>
                    <w:rPr>
                      <w:rFonts w:asciiTheme="majorEastAsia" w:eastAsiaTheme="majorEastAsia" w:hAnsiTheme="majorEastAsia"/>
                    </w:rPr>
                  </w:pPr>
                  <w:r w:rsidRPr="003D09D4">
                    <w:rPr>
                      <w:rFonts w:asciiTheme="majorEastAsia" w:eastAsiaTheme="majorEastAsia" w:hAnsiTheme="majorEastAsia" w:hint="eastAsia"/>
                      <w:sz w:val="22"/>
                    </w:rPr>
                    <w:t>忘れずに持っていますか？</w:t>
                  </w:r>
                </w:p>
                <w:p w:rsidR="00AA2789" w:rsidRDefault="00AA2789" w:rsidP="003D09D4">
                  <w:r>
                    <w:rPr>
                      <w:noProof/>
                    </w:rPr>
                    <w:drawing>
                      <wp:inline distT="0" distB="0" distL="0" distR="0">
                        <wp:extent cx="1822450" cy="908033"/>
                        <wp:effectExtent l="19050" t="0" r="6350" b="0"/>
                        <wp:docPr id="107" name="図 107" descr="C:\Users\420420\AppData\Local\Microsoft\Windows\Temporary Internet Files\Content.IE5\RUTBPBTZ\kakushu_050_201305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C:\Users\420420\AppData\Local\Microsoft\Windows\Temporary Internet Files\Content.IE5\RUTBPBTZ\kakushu_050_201305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2450" cy="9080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2789" w:rsidRDefault="00AA2789" w:rsidP="003D09D4">
                  <w:r>
                    <w:rPr>
                      <w:rFonts w:hint="eastAsia"/>
                    </w:rPr>
                    <w:t>☆ハンカチは２枚持たせるようにしてください。</w:t>
                  </w:r>
                </w:p>
              </w:txbxContent>
            </v:textbox>
          </v:shape>
        </w:pict>
      </w:r>
      <w:r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 id="_x0000_s1191" type="#_x0000_t202" style="position:absolute;left:0;text-align:left;margin-left:362.35pt;margin-top:44.25pt;width:160.4pt;height:162pt;z-index:251767808;mso-width-relative:margin;mso-height-relative:margin" strokeweight="2.5pt">
            <v:stroke linestyle="thinThin"/>
            <v:textbox>
              <w:txbxContent>
                <w:p w:rsidR="00AA2789" w:rsidRPr="003D09D4" w:rsidRDefault="00AA2789" w:rsidP="003D09D4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hint="eastAsia"/>
                    </w:rPr>
                    <w:t>●</w:t>
                  </w:r>
                  <w:r>
                    <w:rPr>
                      <w:rFonts w:ascii="HGS創英角ﾎﾟｯﾌﾟ体" w:eastAsia="HGS創英角ﾎﾟｯﾌﾟ体" w:hint="eastAsia"/>
                      <w:b/>
                      <w:sz w:val="22"/>
                    </w:rPr>
                    <w:t>下着、靴下</w:t>
                  </w:r>
                  <w:r w:rsidRPr="003D09D4">
                    <w:rPr>
                      <w:rFonts w:asciiTheme="majorEastAsia" w:eastAsiaTheme="majorEastAsia" w:hAnsiTheme="majorEastAsia" w:hint="eastAsia"/>
                      <w:sz w:val="22"/>
                    </w:rPr>
                    <w:t>は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きちんと着用していますか？</w:t>
                  </w:r>
                </w:p>
                <w:p w:rsidR="00AA2789" w:rsidRDefault="00AA2789" w:rsidP="003D09D4">
                  <w:r>
                    <w:rPr>
                      <w:noProof/>
                    </w:rPr>
                    <w:drawing>
                      <wp:inline distT="0" distB="0" distL="0" distR="0">
                        <wp:extent cx="1822450" cy="758358"/>
                        <wp:effectExtent l="19050" t="0" r="6350" b="0"/>
                        <wp:docPr id="108" name="図 108" descr="C:\Users\420420\AppData\Local\Microsoft\Windows\Temporary Internet Files\Content.IE5\NOEFS3VW\kakushu_058_201305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C:\Users\420420\AppData\Local\Microsoft\Windows\Temporary Internet Files\Content.IE5\NOEFS3VW\kakushu_058_201305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2450" cy="7583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2789" w:rsidRDefault="00AA2789" w:rsidP="003D09D4">
                  <w:r>
                    <w:rPr>
                      <w:rFonts w:hint="eastAsia"/>
                    </w:rPr>
                    <w:t>☆清潔を保つために着用させてください。</w:t>
                  </w:r>
                </w:p>
              </w:txbxContent>
            </v:textbox>
          </v:shape>
        </w:pict>
      </w:r>
      <w:r>
        <w:rPr>
          <w:rFonts w:ascii="HGS創英角ﾎﾟｯﾌﾟ体" w:eastAsia="HGS創英角ﾎﾟｯﾌﾟ体" w:hAnsiTheme="majorEastAsia"/>
          <w:noProof/>
          <w:sz w:val="24"/>
          <w:szCs w:val="24"/>
        </w:rPr>
        <w:pict>
          <v:shape id="_x0000_s1187" type="#_x0000_t202" style="position:absolute;left:0;text-align:left;margin-left:12pt;margin-top:44.25pt;width:160.4pt;height:162pt;z-index:251762688;mso-width-relative:margin;mso-height-relative:margin" strokeweight="2.5pt">
            <v:stroke linestyle="thinThin"/>
            <v:textbox>
              <w:txbxContent>
                <w:p w:rsidR="00AA2789" w:rsidRPr="003D09D4" w:rsidRDefault="00AA2789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hint="eastAsia"/>
                    </w:rPr>
                    <w:t>●</w:t>
                  </w:r>
                  <w:r w:rsidRPr="00C55DA0">
                    <w:rPr>
                      <w:rFonts w:ascii="HGS創英角ﾎﾟｯﾌﾟ体" w:eastAsia="HGS創英角ﾎﾟｯﾌﾟ体" w:hint="eastAsia"/>
                      <w:b/>
                      <w:sz w:val="22"/>
                    </w:rPr>
                    <w:t>つめ</w:t>
                  </w:r>
                  <w:r w:rsidRPr="003D09D4">
                    <w:rPr>
                      <w:rFonts w:asciiTheme="majorEastAsia" w:eastAsiaTheme="majorEastAsia" w:hAnsiTheme="majorEastAsia" w:hint="eastAsia"/>
                      <w:sz w:val="22"/>
                    </w:rPr>
                    <w:t>は切ってありますか？</w:t>
                  </w:r>
                </w:p>
                <w:p w:rsidR="00AA2789" w:rsidRDefault="00AA2789">
                  <w:r>
                    <w:rPr>
                      <w:rFonts w:hint="eastAsia"/>
                    </w:rPr>
                    <w:t xml:space="preserve">　　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119730" cy="1066800"/>
                        <wp:effectExtent l="19050" t="0" r="4220" b="0"/>
                        <wp:docPr id="49" name="図 86" descr="C:\Users\420420\AppData\Local\Microsoft\Windows\Temporary Internet Files\Content.IE5\M46J4SSR\toku_y19_201307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C:\Users\420420\AppData\Local\Microsoft\Windows\Temporary Internet Files\Content.IE5\M46J4SSR\toku_y19_201307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0260" cy="1067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2789" w:rsidRDefault="00AA2789">
                  <w:r>
                    <w:rPr>
                      <w:rFonts w:hint="eastAsia"/>
                    </w:rPr>
                    <w:t>☆</w:t>
                  </w:r>
                  <w:r w:rsidR="00232E36">
                    <w:rPr>
                      <w:rFonts w:hint="eastAsia"/>
                    </w:rPr>
                    <w:t>一週間に１回は必ずチェックをお願いします。</w:t>
                  </w:r>
                </w:p>
              </w:txbxContent>
            </v:textbox>
          </v:shape>
        </w:pict>
      </w:r>
      <w:r w:rsidR="00C55DA0">
        <w:rPr>
          <w:rFonts w:ascii="HGS創英角ﾎﾟｯﾌﾟ体" w:eastAsia="HGS創英角ﾎﾟｯﾌﾟ体" w:hAnsiTheme="majorEastAsia" w:hint="eastAsia"/>
          <w:sz w:val="24"/>
          <w:szCs w:val="24"/>
        </w:rPr>
        <w:t xml:space="preserve">　</w:t>
      </w:r>
      <w:r w:rsidR="003D09D4">
        <w:rPr>
          <w:rFonts w:ascii="HGS創英角ﾎﾟｯﾌﾟ体" w:eastAsia="HGS創英角ﾎﾟｯﾌﾟ体" w:hAnsiTheme="majorEastAsia" w:hint="eastAsia"/>
          <w:sz w:val="24"/>
          <w:szCs w:val="24"/>
        </w:rPr>
        <w:t xml:space="preserve">　　　　　　　　　</w:t>
      </w:r>
      <w:r w:rsidRPr="00CE215A">
        <w:rPr>
          <w:rFonts w:ascii="HGS創英角ﾎﾟｯﾌﾟ体" w:eastAsia="HGS創英角ﾎﾟｯﾌﾟ体" w:hAnsiTheme="majorEastAsia"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2" type="#_x0000_t144" style="width:278.25pt;height:32.25pt" fillcolor="black">
            <v:shadow color="#868686"/>
            <v:textpath style="font-family:&quot;ＭＳ Ｐゴシック&quot;;v-text-reverse:t" fitshape="t" trim="t" string="こちらは毎日チェックを！"/>
          </v:shape>
        </w:pict>
      </w:r>
    </w:p>
    <w:p w:rsidR="00FD37DB" w:rsidRPr="00E25D26" w:rsidRDefault="00FD37DB">
      <w:pPr>
        <w:rPr>
          <w:rFonts w:ascii="HGS創英角ﾎﾟｯﾌﾟ体" w:eastAsia="HGS創英角ﾎﾟｯﾌﾟ体" w:hAnsiTheme="majorEastAsia"/>
          <w:sz w:val="24"/>
          <w:szCs w:val="24"/>
        </w:rPr>
      </w:pPr>
    </w:p>
    <w:sectPr w:rsidR="00FD37DB" w:rsidRPr="00E25D26" w:rsidSect="00C51711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789" w:rsidRDefault="00AA2789" w:rsidP="005F214C">
      <w:r>
        <w:separator/>
      </w:r>
    </w:p>
  </w:endnote>
  <w:endnote w:type="continuationSeparator" w:id="0">
    <w:p w:rsidR="00AA2789" w:rsidRDefault="00AA2789" w:rsidP="005F2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ＤＨＰ特太ゴシック体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789" w:rsidRDefault="00AA2789" w:rsidP="005F214C">
      <w:r>
        <w:separator/>
      </w:r>
    </w:p>
  </w:footnote>
  <w:footnote w:type="continuationSeparator" w:id="0">
    <w:p w:rsidR="00AA2789" w:rsidRDefault="00AA2789" w:rsidP="005F2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090"/>
    <w:rsid w:val="00011CC3"/>
    <w:rsid w:val="00014E65"/>
    <w:rsid w:val="000177CF"/>
    <w:rsid w:val="00020DDC"/>
    <w:rsid w:val="0009381C"/>
    <w:rsid w:val="000B00EA"/>
    <w:rsid w:val="000D45F4"/>
    <w:rsid w:val="000D699C"/>
    <w:rsid w:val="000E23E3"/>
    <w:rsid w:val="00116CD4"/>
    <w:rsid w:val="00120C9A"/>
    <w:rsid w:val="001544F3"/>
    <w:rsid w:val="00161BC0"/>
    <w:rsid w:val="00182808"/>
    <w:rsid w:val="00186C68"/>
    <w:rsid w:val="001C7C3C"/>
    <w:rsid w:val="001D5CA4"/>
    <w:rsid w:val="001E6560"/>
    <w:rsid w:val="001F42A2"/>
    <w:rsid w:val="00207CBD"/>
    <w:rsid w:val="00220269"/>
    <w:rsid w:val="002205E9"/>
    <w:rsid w:val="00224882"/>
    <w:rsid w:val="00232E36"/>
    <w:rsid w:val="002B3930"/>
    <w:rsid w:val="002D2833"/>
    <w:rsid w:val="002D7B13"/>
    <w:rsid w:val="002E5049"/>
    <w:rsid w:val="003226DB"/>
    <w:rsid w:val="00325CA9"/>
    <w:rsid w:val="003377A3"/>
    <w:rsid w:val="00346834"/>
    <w:rsid w:val="00364397"/>
    <w:rsid w:val="0036681A"/>
    <w:rsid w:val="003763BA"/>
    <w:rsid w:val="003C120E"/>
    <w:rsid w:val="003D09D4"/>
    <w:rsid w:val="003E3D81"/>
    <w:rsid w:val="003E5367"/>
    <w:rsid w:val="0041297E"/>
    <w:rsid w:val="00421901"/>
    <w:rsid w:val="004230AA"/>
    <w:rsid w:val="00425094"/>
    <w:rsid w:val="00453E09"/>
    <w:rsid w:val="00475135"/>
    <w:rsid w:val="0049653D"/>
    <w:rsid w:val="004A35DC"/>
    <w:rsid w:val="004D3C8D"/>
    <w:rsid w:val="004D7ACC"/>
    <w:rsid w:val="004E23CB"/>
    <w:rsid w:val="00507787"/>
    <w:rsid w:val="00532CDA"/>
    <w:rsid w:val="00535625"/>
    <w:rsid w:val="00552A13"/>
    <w:rsid w:val="00570A16"/>
    <w:rsid w:val="00595CDF"/>
    <w:rsid w:val="005D5CFA"/>
    <w:rsid w:val="005F214C"/>
    <w:rsid w:val="005F5139"/>
    <w:rsid w:val="005F7851"/>
    <w:rsid w:val="006212BE"/>
    <w:rsid w:val="00623E61"/>
    <w:rsid w:val="00634892"/>
    <w:rsid w:val="00640B51"/>
    <w:rsid w:val="00663090"/>
    <w:rsid w:val="006964BC"/>
    <w:rsid w:val="006C5780"/>
    <w:rsid w:val="006F1501"/>
    <w:rsid w:val="007837A2"/>
    <w:rsid w:val="007B45FE"/>
    <w:rsid w:val="007C27B7"/>
    <w:rsid w:val="007C2EBA"/>
    <w:rsid w:val="007C44CA"/>
    <w:rsid w:val="007C44EC"/>
    <w:rsid w:val="007E69B5"/>
    <w:rsid w:val="007F2D17"/>
    <w:rsid w:val="00800ED2"/>
    <w:rsid w:val="008114F4"/>
    <w:rsid w:val="00824A38"/>
    <w:rsid w:val="008415E0"/>
    <w:rsid w:val="008923D4"/>
    <w:rsid w:val="008B0D9B"/>
    <w:rsid w:val="008D3540"/>
    <w:rsid w:val="008E5F76"/>
    <w:rsid w:val="008F5D0A"/>
    <w:rsid w:val="00910183"/>
    <w:rsid w:val="0096579E"/>
    <w:rsid w:val="00987B45"/>
    <w:rsid w:val="00990F8A"/>
    <w:rsid w:val="00993277"/>
    <w:rsid w:val="009A4754"/>
    <w:rsid w:val="009D60D5"/>
    <w:rsid w:val="009E2567"/>
    <w:rsid w:val="009E51CC"/>
    <w:rsid w:val="009F0982"/>
    <w:rsid w:val="009F7F85"/>
    <w:rsid w:val="00A21840"/>
    <w:rsid w:val="00A47FC8"/>
    <w:rsid w:val="00A8362F"/>
    <w:rsid w:val="00A83D2E"/>
    <w:rsid w:val="00A96321"/>
    <w:rsid w:val="00AA2789"/>
    <w:rsid w:val="00AA4C2C"/>
    <w:rsid w:val="00AA58C9"/>
    <w:rsid w:val="00B418EE"/>
    <w:rsid w:val="00B613F0"/>
    <w:rsid w:val="00B74F48"/>
    <w:rsid w:val="00B837E1"/>
    <w:rsid w:val="00B91161"/>
    <w:rsid w:val="00B92C9B"/>
    <w:rsid w:val="00B954A7"/>
    <w:rsid w:val="00BA2AA5"/>
    <w:rsid w:val="00BB0B74"/>
    <w:rsid w:val="00BB4A7E"/>
    <w:rsid w:val="00BD4665"/>
    <w:rsid w:val="00BD524F"/>
    <w:rsid w:val="00C02ACF"/>
    <w:rsid w:val="00C03497"/>
    <w:rsid w:val="00C03F3F"/>
    <w:rsid w:val="00C06303"/>
    <w:rsid w:val="00C11FFD"/>
    <w:rsid w:val="00C15C7A"/>
    <w:rsid w:val="00C3734F"/>
    <w:rsid w:val="00C51711"/>
    <w:rsid w:val="00C55DA0"/>
    <w:rsid w:val="00C93412"/>
    <w:rsid w:val="00CA6F35"/>
    <w:rsid w:val="00CB3B5B"/>
    <w:rsid w:val="00CD0B87"/>
    <w:rsid w:val="00CD20FD"/>
    <w:rsid w:val="00CD44C1"/>
    <w:rsid w:val="00CE215A"/>
    <w:rsid w:val="00CF31DE"/>
    <w:rsid w:val="00D156C4"/>
    <w:rsid w:val="00D21305"/>
    <w:rsid w:val="00D26DF4"/>
    <w:rsid w:val="00D31F1D"/>
    <w:rsid w:val="00D35489"/>
    <w:rsid w:val="00D577F8"/>
    <w:rsid w:val="00D74D42"/>
    <w:rsid w:val="00D762B5"/>
    <w:rsid w:val="00D7640A"/>
    <w:rsid w:val="00D90770"/>
    <w:rsid w:val="00DA4C3B"/>
    <w:rsid w:val="00DA6A6D"/>
    <w:rsid w:val="00DB1DE4"/>
    <w:rsid w:val="00DD031B"/>
    <w:rsid w:val="00DD25CA"/>
    <w:rsid w:val="00DE2FA2"/>
    <w:rsid w:val="00E04D18"/>
    <w:rsid w:val="00E12341"/>
    <w:rsid w:val="00E14DA2"/>
    <w:rsid w:val="00E16F92"/>
    <w:rsid w:val="00E25D26"/>
    <w:rsid w:val="00E519CE"/>
    <w:rsid w:val="00E83E7E"/>
    <w:rsid w:val="00EB250A"/>
    <w:rsid w:val="00EC5D75"/>
    <w:rsid w:val="00EE0388"/>
    <w:rsid w:val="00EE782E"/>
    <w:rsid w:val="00F27B79"/>
    <w:rsid w:val="00F30CF1"/>
    <w:rsid w:val="00F40B73"/>
    <w:rsid w:val="00F56794"/>
    <w:rsid w:val="00FC1B92"/>
    <w:rsid w:val="00FC7E5D"/>
    <w:rsid w:val="00FD37DB"/>
    <w:rsid w:val="00FF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 fillcolor="white">
      <v:fill color="white"/>
      <v:textbox inset="5.85pt,.7pt,5.85pt,.7pt"/>
    </o:shapedefaults>
    <o:shapelayout v:ext="edit">
      <o:idmap v:ext="edit" data="1"/>
      <o:rules v:ext="edit">
        <o:r id="V:Rule1" type="callout" idref="#_x0000_s1061"/>
        <o:r id="V:Rule2" type="callout" idref="#_x0000_s1163"/>
        <o:r id="V:Rule3" type="callout" idref="#_x0000_s118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30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63090"/>
  </w:style>
  <w:style w:type="character" w:customStyle="1" w:styleId="a6">
    <w:name w:val="日付 (文字)"/>
    <w:basedOn w:val="a0"/>
    <w:link w:val="a5"/>
    <w:uiPriority w:val="99"/>
    <w:semiHidden/>
    <w:rsid w:val="00663090"/>
  </w:style>
  <w:style w:type="paragraph" w:styleId="a7">
    <w:name w:val="header"/>
    <w:basedOn w:val="a"/>
    <w:link w:val="a8"/>
    <w:uiPriority w:val="99"/>
    <w:semiHidden/>
    <w:unhideWhenUsed/>
    <w:rsid w:val="005F2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F214C"/>
  </w:style>
  <w:style w:type="paragraph" w:styleId="a9">
    <w:name w:val="footer"/>
    <w:basedOn w:val="a"/>
    <w:link w:val="aa"/>
    <w:uiPriority w:val="99"/>
    <w:semiHidden/>
    <w:unhideWhenUsed/>
    <w:rsid w:val="005F21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F2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7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ksv2\&#39178;&#25945;&#23554;&#29992;$\&#23567;&#23398;&#26657;\&#26481;&#37111;&#23567;&#23398;&#26657;&#20445;&#20581;&#23460;\&#23450;&#26399;&#20581;&#24247;&#35386;&#26029;\&#65298;&#65301;&#24180;&#24230;&#12288;&#20581;&#24247;&#35386;&#26029;&#38598;&#35336;&#65288;&#23398;&#26657;&#20445;&#20581;&#22996;&#21729;&#20250;&#65289;&#65298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ja-JP"/>
  <c:chart>
    <c:view3D>
      <c:hPercent val="20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3175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3175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8.7686567164179219E-2"/>
          <c:y val="5.6680273991558859E-2"/>
          <c:w val="0.76305970149253788"/>
          <c:h val="0.80566960888001504"/>
        </c:manualLayout>
      </c:layout>
      <c:bar3DChart>
        <c:barDir val="bar"/>
        <c:grouping val="percentStacked"/>
        <c:ser>
          <c:idx val="0"/>
          <c:order val="0"/>
          <c:tx>
            <c:strRef>
              <c:f>Sheet1!$B$120</c:f>
              <c:strCache>
                <c:ptCount val="1"/>
                <c:pt idx="0">
                  <c:v>　Ａ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Sheet1!$C$119:$I$119</c:f>
              <c:strCache>
                <c:ptCount val="7"/>
                <c:pt idx="0">
                  <c:v>１年</c:v>
                </c:pt>
                <c:pt idx="1">
                  <c:v>２年</c:v>
                </c:pt>
                <c:pt idx="2">
                  <c:v>３年</c:v>
                </c:pt>
                <c:pt idx="3">
                  <c:v>４年</c:v>
                </c:pt>
                <c:pt idx="4">
                  <c:v>５年</c:v>
                </c:pt>
                <c:pt idx="5">
                  <c:v>６年</c:v>
                </c:pt>
                <c:pt idx="6">
                  <c:v>全校</c:v>
                </c:pt>
              </c:strCache>
            </c:strRef>
          </c:cat>
          <c:val>
            <c:numRef>
              <c:f>Sheet1!$C$120:$I$120</c:f>
              <c:numCache>
                <c:formatCode>General</c:formatCode>
                <c:ptCount val="7"/>
                <c:pt idx="0">
                  <c:v>18</c:v>
                </c:pt>
                <c:pt idx="1">
                  <c:v>29</c:v>
                </c:pt>
                <c:pt idx="2">
                  <c:v>17</c:v>
                </c:pt>
                <c:pt idx="3">
                  <c:v>26</c:v>
                </c:pt>
                <c:pt idx="4">
                  <c:v>18</c:v>
                </c:pt>
                <c:pt idx="5">
                  <c:v>14</c:v>
                </c:pt>
                <c:pt idx="6">
                  <c:v>122</c:v>
                </c:pt>
              </c:numCache>
            </c:numRef>
          </c:val>
        </c:ser>
        <c:ser>
          <c:idx val="1"/>
          <c:order val="1"/>
          <c:tx>
            <c:strRef>
              <c:f>Sheet1!$B$121</c:f>
              <c:strCache>
                <c:ptCount val="1"/>
                <c:pt idx="0">
                  <c:v>　Ｂ</c:v>
                </c:pt>
              </c:strCache>
            </c:strRef>
          </c:tx>
          <c:spPr>
            <a:pattFill prst="pct10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Sheet1!$C$119:$I$119</c:f>
              <c:strCache>
                <c:ptCount val="7"/>
                <c:pt idx="0">
                  <c:v>１年</c:v>
                </c:pt>
                <c:pt idx="1">
                  <c:v>２年</c:v>
                </c:pt>
                <c:pt idx="2">
                  <c:v>３年</c:v>
                </c:pt>
                <c:pt idx="3">
                  <c:v>４年</c:v>
                </c:pt>
                <c:pt idx="4">
                  <c:v>５年</c:v>
                </c:pt>
                <c:pt idx="5">
                  <c:v>６年</c:v>
                </c:pt>
                <c:pt idx="6">
                  <c:v>全校</c:v>
                </c:pt>
              </c:strCache>
            </c:strRef>
          </c:cat>
          <c:val>
            <c:numRef>
              <c:f>Sheet1!$C$121:$I$121</c:f>
              <c:numCache>
                <c:formatCode>General</c:formatCode>
                <c:ptCount val="7"/>
                <c:pt idx="0">
                  <c:v>3</c:v>
                </c:pt>
                <c:pt idx="1">
                  <c:v>0</c:v>
                </c:pt>
                <c:pt idx="2">
                  <c:v>2</c:v>
                </c:pt>
                <c:pt idx="3">
                  <c:v>5</c:v>
                </c:pt>
                <c:pt idx="4">
                  <c:v>3</c:v>
                </c:pt>
                <c:pt idx="5">
                  <c:v>5</c:v>
                </c:pt>
                <c:pt idx="6">
                  <c:v>18</c:v>
                </c:pt>
              </c:numCache>
            </c:numRef>
          </c:val>
        </c:ser>
        <c:ser>
          <c:idx val="2"/>
          <c:order val="2"/>
          <c:tx>
            <c:strRef>
              <c:f>Sheet1!$B$122</c:f>
              <c:strCache>
                <c:ptCount val="1"/>
                <c:pt idx="0">
                  <c:v>　Ｃ</c:v>
                </c:pt>
              </c:strCache>
            </c:strRef>
          </c:tx>
          <c:spPr>
            <a:solidFill>
              <a:srgbClr val="000000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Sheet1!$C$119:$I$119</c:f>
              <c:strCache>
                <c:ptCount val="7"/>
                <c:pt idx="0">
                  <c:v>１年</c:v>
                </c:pt>
                <c:pt idx="1">
                  <c:v>２年</c:v>
                </c:pt>
                <c:pt idx="2">
                  <c:v>３年</c:v>
                </c:pt>
                <c:pt idx="3">
                  <c:v>４年</c:v>
                </c:pt>
                <c:pt idx="4">
                  <c:v>５年</c:v>
                </c:pt>
                <c:pt idx="5">
                  <c:v>６年</c:v>
                </c:pt>
                <c:pt idx="6">
                  <c:v>全校</c:v>
                </c:pt>
              </c:strCache>
            </c:strRef>
          </c:cat>
          <c:val>
            <c:numRef>
              <c:f>Sheet1!$C$122:$I$122</c:f>
              <c:numCache>
                <c:formatCode>General</c:formatCode>
                <c:ptCount val="7"/>
                <c:pt idx="0">
                  <c:v>3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9</c:v>
                </c:pt>
                <c:pt idx="5">
                  <c:v>3</c:v>
                </c:pt>
                <c:pt idx="6">
                  <c:v>18</c:v>
                </c:pt>
              </c:numCache>
            </c:numRef>
          </c:val>
        </c:ser>
        <c:ser>
          <c:idx val="3"/>
          <c:order val="3"/>
          <c:tx>
            <c:strRef>
              <c:f>Sheet1!$B$123</c:f>
              <c:strCache>
                <c:ptCount val="1"/>
                <c:pt idx="0">
                  <c:v>　Ｄ</c:v>
                </c:pt>
              </c:strCache>
            </c:strRef>
          </c:tx>
          <c:spPr>
            <a:pattFill prst="ltHorz">
              <a:fgClr>
                <a:srgbClr val="000000"/>
              </a:fgClr>
              <a:bgClr>
                <a:srgbClr val="FFFFFF"/>
              </a:bgClr>
            </a:patt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Sheet1!$C$119:$I$119</c:f>
              <c:strCache>
                <c:ptCount val="7"/>
                <c:pt idx="0">
                  <c:v>１年</c:v>
                </c:pt>
                <c:pt idx="1">
                  <c:v>２年</c:v>
                </c:pt>
                <c:pt idx="2">
                  <c:v>３年</c:v>
                </c:pt>
                <c:pt idx="3">
                  <c:v>４年</c:v>
                </c:pt>
                <c:pt idx="4">
                  <c:v>５年</c:v>
                </c:pt>
                <c:pt idx="5">
                  <c:v>６年</c:v>
                </c:pt>
                <c:pt idx="6">
                  <c:v>全校</c:v>
                </c:pt>
              </c:strCache>
            </c:strRef>
          </c:cat>
          <c:val>
            <c:numRef>
              <c:f>Sheet1!$C$123:$I$123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  <c:pt idx="4">
                  <c:v>2</c:v>
                </c:pt>
                <c:pt idx="5">
                  <c:v>0</c:v>
                </c:pt>
                <c:pt idx="6">
                  <c:v>8</c:v>
                </c:pt>
              </c:numCache>
            </c:numRef>
          </c:val>
        </c:ser>
        <c:shape val="box"/>
        <c:axId val="128819200"/>
        <c:axId val="128820736"/>
        <c:axId val="0"/>
      </c:bar3DChart>
      <c:catAx>
        <c:axId val="128819200"/>
        <c:scaling>
          <c:orientation val="minMax"/>
        </c:scaling>
        <c:axPos val="l"/>
        <c:numFmt formatCode="General" sourceLinked="1"/>
        <c:majorTickMark val="in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28820736"/>
        <c:crosses val="autoZero"/>
        <c:auto val="1"/>
        <c:lblAlgn val="ctr"/>
        <c:lblOffset val="100"/>
        <c:tickLblSkip val="1"/>
        <c:tickMarkSkip val="1"/>
      </c:catAx>
      <c:valAx>
        <c:axId val="128820736"/>
        <c:scaling>
          <c:orientation val="minMax"/>
        </c:scaling>
        <c:axPos val="b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%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2881920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9552251751663559"/>
          <c:y val="0.35627615373989208"/>
          <c:w val="8.9552360171846312E-2"/>
          <c:h val="0.2955469837525374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ＭＳ Ｐゴシック"/>
              <a:ea typeface="ＭＳ Ｐゴシック"/>
              <a:cs typeface="ＭＳ Ｐゴシック"/>
            </a:defRPr>
          </a:pPr>
          <a:endParaRPr lang="ja-JP"/>
        </a:p>
      </c:txPr>
    </c:legend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/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50FC-861D-49A3-8A91-AB661970C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日南市教育委員会</dc:creator>
  <cp:lastModifiedBy>日南市教育委員会</cp:lastModifiedBy>
  <cp:revision>9</cp:revision>
  <cp:lastPrinted>2013-08-26T07:05:00Z</cp:lastPrinted>
  <dcterms:created xsi:type="dcterms:W3CDTF">2013-10-03T02:01:00Z</dcterms:created>
  <dcterms:modified xsi:type="dcterms:W3CDTF">2013-10-06T23:48:00Z</dcterms:modified>
</cp:coreProperties>
</file>