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4A4444">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-34290</wp:posOffset>
                </wp:positionV>
                <wp:extent cx="6607810" cy="1494790"/>
                <wp:effectExtent l="6985" t="13335" r="5080"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3E00F2" w:rsidRPr="005A3D36" w:rsidRDefault="003E00F2"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3E00F2" w:rsidRPr="0001670E" w:rsidRDefault="003E00F2"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1002DF">
                              <w:rPr>
                                <w:rFonts w:hint="eastAsia"/>
                                <w:b/>
                                <w:sz w:val="22"/>
                              </w:rPr>
                              <w:t>２０</w:t>
                            </w:r>
                            <w:r>
                              <w:rPr>
                                <w:rFonts w:hint="eastAsia"/>
                                <w:sz w:val="22"/>
                              </w:rPr>
                              <w:t>【文責：校長】</w:t>
                            </w:r>
                            <w:r w:rsidR="005F51A3">
                              <w:rPr>
                                <w:rFonts w:hint="eastAsia"/>
                                <w:sz w:val="22"/>
                              </w:rPr>
                              <w:t>３</w:t>
                            </w:r>
                            <w:r>
                              <w:rPr>
                                <w:rFonts w:hint="eastAsia"/>
                                <w:b/>
                                <w:sz w:val="22"/>
                              </w:rPr>
                              <w:t>．</w:t>
                            </w:r>
                            <w:r w:rsidR="00AA2817">
                              <w:rPr>
                                <w:rFonts w:hint="eastAsia"/>
                                <w:b/>
                                <w:sz w:val="22"/>
                              </w:rPr>
                              <w:t>１</w:t>
                            </w:r>
                            <w:r w:rsidR="001002DF">
                              <w:rPr>
                                <w:rFonts w:hint="eastAsia"/>
                                <w:b/>
                                <w:sz w:val="22"/>
                              </w:rPr>
                              <w:t>１</w:t>
                            </w:r>
                            <w:r>
                              <w:rPr>
                                <w:rFonts w:hint="eastAsia"/>
                                <w:b/>
                                <w:sz w:val="22"/>
                              </w:rPr>
                              <w:t>．</w:t>
                            </w:r>
                            <w:r w:rsidR="00AA2817">
                              <w:rPr>
                                <w:rFonts w:hint="eastAsia"/>
                                <w:b/>
                                <w:sz w:val="22"/>
                              </w:rPr>
                              <w:t>１</w:t>
                            </w:r>
                            <w:r w:rsidR="00101F6E">
                              <w:rPr>
                                <w:rFonts w:hint="eastAsia"/>
                                <w:b/>
                                <w:sz w:val="22"/>
                              </w:rPr>
                              <w:t>６</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2.8pt;margin-top:-2.7pt;width:520.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">
                <v:textbox inset="5.85pt,0,5.85pt,.7mm">
                  <w:txbxContent>
                    <w:p w:rsidR="003E00F2" w:rsidRPr="005A3D36" w:rsidRDefault="003E00F2"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3E00F2" w:rsidRPr="0001670E" w:rsidRDefault="003E00F2"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1002DF">
                        <w:rPr>
                          <w:rFonts w:hint="eastAsia"/>
                          <w:b/>
                          <w:sz w:val="22"/>
                        </w:rPr>
                        <w:t>２０</w:t>
                      </w:r>
                      <w:r>
                        <w:rPr>
                          <w:rFonts w:hint="eastAsia"/>
                          <w:sz w:val="22"/>
                        </w:rPr>
                        <w:t>【文責：校長】</w:t>
                      </w:r>
                      <w:r w:rsidR="005F51A3">
                        <w:rPr>
                          <w:rFonts w:hint="eastAsia"/>
                          <w:sz w:val="22"/>
                        </w:rPr>
                        <w:t>３</w:t>
                      </w:r>
                      <w:r>
                        <w:rPr>
                          <w:rFonts w:hint="eastAsia"/>
                          <w:b/>
                          <w:sz w:val="22"/>
                        </w:rPr>
                        <w:t>．</w:t>
                      </w:r>
                      <w:r w:rsidR="00AA2817">
                        <w:rPr>
                          <w:rFonts w:hint="eastAsia"/>
                          <w:b/>
                          <w:sz w:val="22"/>
                        </w:rPr>
                        <w:t>１</w:t>
                      </w:r>
                      <w:r w:rsidR="001002DF">
                        <w:rPr>
                          <w:rFonts w:hint="eastAsia"/>
                          <w:b/>
                          <w:sz w:val="22"/>
                        </w:rPr>
                        <w:t>１</w:t>
                      </w:r>
                      <w:r>
                        <w:rPr>
                          <w:rFonts w:hint="eastAsia"/>
                          <w:b/>
                          <w:sz w:val="22"/>
                        </w:rPr>
                        <w:t>．</w:t>
                      </w:r>
                      <w:r w:rsidR="00AA2817">
                        <w:rPr>
                          <w:rFonts w:hint="eastAsia"/>
                          <w:b/>
                          <w:sz w:val="22"/>
                        </w:rPr>
                        <w:t>１</w:t>
                      </w:r>
                      <w:r w:rsidR="00101F6E">
                        <w:rPr>
                          <w:rFonts w:hint="eastAsia"/>
                          <w:b/>
                          <w:sz w:val="22"/>
                        </w:rPr>
                        <w:t>６</w:t>
                      </w:r>
                    </w:p>
                  </w:txbxContent>
                </v:textbox>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468207</wp:posOffset>
            </wp:positionH>
            <wp:positionV relativeFrom="paragraph">
              <wp:posOffset>12136</wp:posOffset>
            </wp:positionV>
            <wp:extent cx="1253067" cy="1040778"/>
            <wp:effectExtent l="0" t="0" r="4445"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53067" cy="1040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103440" w:rsidRPr="00FE038F" w:rsidRDefault="00103440" w:rsidP="00103440">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Pr="00691166">
        <w:rPr>
          <w:rFonts w:ascii="ＤＦ平成明朝体W7" w:eastAsia="ＤＦ平成明朝体W7" w:hint="eastAsia"/>
          <w:b/>
          <w:w w:val="80"/>
          <w:sz w:val="36"/>
          <w:szCs w:val="36"/>
          <w:bdr w:val="single" w:sz="4" w:space="0" w:color="auto"/>
        </w:rPr>
        <w:t xml:space="preserve">　</w:t>
      </w:r>
      <w:r w:rsidR="001002DF">
        <w:rPr>
          <w:rFonts w:ascii="ＤＦ平成明朝体W7" w:eastAsia="ＤＦ平成明朝体W7" w:hint="eastAsia"/>
          <w:b/>
          <w:w w:val="80"/>
          <w:sz w:val="36"/>
          <w:szCs w:val="36"/>
          <w:bdr w:val="single" w:sz="4" w:space="0" w:color="auto"/>
        </w:rPr>
        <w:t>子どもの興味</w:t>
      </w:r>
      <w:r w:rsidR="002E4A7B">
        <w:rPr>
          <w:rFonts w:ascii="ＤＦ平成明朝体W7" w:eastAsia="ＤＦ平成明朝体W7" w:hint="eastAsia"/>
          <w:b/>
          <w:w w:val="80"/>
          <w:sz w:val="36"/>
          <w:szCs w:val="36"/>
          <w:bdr w:val="single" w:sz="4" w:space="0" w:color="auto"/>
        </w:rPr>
        <w:t>・</w:t>
      </w:r>
      <w:r w:rsidR="001002DF">
        <w:rPr>
          <w:rFonts w:ascii="ＤＦ平成明朝体W7" w:eastAsia="ＤＦ平成明朝体W7" w:hint="eastAsia"/>
          <w:b/>
          <w:w w:val="80"/>
          <w:sz w:val="36"/>
          <w:szCs w:val="36"/>
          <w:bdr w:val="single" w:sz="4" w:space="0" w:color="auto"/>
        </w:rPr>
        <w:t>関心</w:t>
      </w:r>
      <w:r>
        <w:rPr>
          <w:rFonts w:ascii="ＤＦ平成明朝体W7" w:eastAsia="ＤＦ平成明朝体W7" w:hint="eastAsia"/>
          <w:b/>
          <w:w w:val="80"/>
          <w:sz w:val="36"/>
          <w:szCs w:val="36"/>
          <w:bdr w:val="single" w:sz="4" w:space="0" w:color="auto"/>
        </w:rPr>
        <w:t xml:space="preserve">　</w:t>
      </w:r>
    </w:p>
    <w:p w:rsidR="00927CBB" w:rsidRDefault="001002DF" w:rsidP="007C4E1A">
      <w:pPr>
        <w:ind w:firstLineChars="100" w:firstLine="220"/>
        <w:rPr>
          <w:rFonts w:ascii="ＤＦ平成明朝体W7" w:eastAsia="ＤＦ平成明朝体W7"/>
          <w:sz w:val="22"/>
        </w:rPr>
      </w:pPr>
      <w:r>
        <w:rPr>
          <w:rFonts w:ascii="ＤＦ平成明朝体W7" w:eastAsia="ＤＦ平成明朝体W7" w:hint="eastAsia"/>
          <w:sz w:val="22"/>
        </w:rPr>
        <w:t>ある日、いつものように児童玄関で、子ども達が来るのを待っていた時、霧雨のような雨が降ってきました。しかし、正門側では降っているのに、西門側では降っていません。私がまだ子どもの頃、「雨の境目ってどこだろう？」と考えたことがたびたびありました。</w:t>
      </w:r>
      <w:r w:rsidR="008F2E9E">
        <w:rPr>
          <w:rFonts w:ascii="ＤＦ平成明朝体W7" w:eastAsia="ＤＦ平成明朝体W7" w:hint="eastAsia"/>
          <w:sz w:val="22"/>
        </w:rPr>
        <w:t>雨が降っているところと、降っていないところに立ってみたいなと自転車ででかけたこともありました。（ちょっと不思議な小学生だったかもしれません）</w:t>
      </w:r>
    </w:p>
    <w:p w:rsidR="008F2E9E" w:rsidRDefault="008F2E9E" w:rsidP="007C4E1A">
      <w:pPr>
        <w:ind w:firstLineChars="100" w:firstLine="220"/>
        <w:rPr>
          <w:rFonts w:ascii="ＤＦ平成明朝体W7" w:eastAsia="ＤＦ平成明朝体W7"/>
          <w:sz w:val="22"/>
        </w:rPr>
      </w:pPr>
      <w:r>
        <w:rPr>
          <w:rFonts w:ascii="ＤＦ平成明朝体W7" w:eastAsia="ＤＦ平成明朝体W7" w:hint="eastAsia"/>
          <w:sz w:val="22"/>
        </w:rPr>
        <w:t>私たち教師は、子どもの興味関心のわくような導入（授業の始まりの時間）を考えます。例えば、社会科の時間に、自動車の保有台数の折れ線グラフをみせ（どんどん増えています）、「それでは、交通事故は増えていると思いますか？減っていると思いますか？」と聞いて、（だいたいの子ども達は、増えていると予想します）交通事故の件数の折れ線グラフを見せると、減っていて、なぜ？どうして？という興味関心をもたせて学習を始めます。</w:t>
      </w:r>
    </w:p>
    <w:p w:rsidR="008F2E9E" w:rsidRPr="00426838" w:rsidRDefault="00DB4B91" w:rsidP="007C4E1A">
      <w:pPr>
        <w:ind w:firstLineChars="100" w:firstLine="210"/>
        <w:rPr>
          <w:rFonts w:ascii="ＤＦ平成明朝体W7" w:eastAsia="ＤＦ平成明朝体W7" w:hAnsi="BIZ UDPゴシック"/>
          <w:sz w:val="22"/>
        </w:rPr>
      </w:pPr>
      <w:r>
        <w:rPr>
          <w:rFonts w:ascii="メイリオ" w:eastAsia="メイリオ" w:hAnsi="メイリオ"/>
          <w:noProof/>
          <w:color w:val="666666"/>
          <w:szCs w:val="21"/>
        </w:rPr>
        <w:drawing>
          <wp:anchor distT="0" distB="0" distL="114300" distR="114300" simplePos="0" relativeHeight="251749376" behindDoc="0" locked="0" layoutInCell="1" allowOverlap="1">
            <wp:simplePos x="0" y="0"/>
            <wp:positionH relativeFrom="column">
              <wp:posOffset>5117691</wp:posOffset>
            </wp:positionH>
            <wp:positionV relativeFrom="paragraph">
              <wp:posOffset>544165</wp:posOffset>
            </wp:positionV>
            <wp:extent cx="1614805" cy="910590"/>
            <wp:effectExtent l="0" t="0" r="4445" b="3810"/>
            <wp:wrapNone/>
            <wp:docPr id="1" name="図 1" descr="雨が降る学校の建物のイラスト（背景素材）">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雨が降る学校の建物のイラスト（背景素材）">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480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9E">
        <w:rPr>
          <w:rFonts w:ascii="ＤＦ平成明朝体W7" w:eastAsia="ＤＦ平成明朝体W7" w:hint="eastAsia"/>
          <w:sz w:val="22"/>
        </w:rPr>
        <w:t>金子みすゞさんの「ふしぎ」</w:t>
      </w:r>
      <w:r w:rsidR="00426838">
        <w:rPr>
          <w:rFonts w:ascii="ＤＦ平成明朝体W7" w:eastAsia="ＤＦ平成明朝体W7" w:hint="eastAsia"/>
          <w:sz w:val="22"/>
        </w:rPr>
        <w:t>という詩には、最後に</w:t>
      </w:r>
      <w:r w:rsidR="00426838" w:rsidRPr="00426838">
        <w:rPr>
          <w:rFonts w:ascii="ＤＦ平成明朝体W7" w:eastAsia="ＤＦ平成明朝体W7" w:hAnsi="BIZ UDPゴシック" w:hint="eastAsia"/>
          <w:sz w:val="22"/>
        </w:rPr>
        <w:t>「わたしはふしぎでたまらない、たれにきいてもわらってて、あたりまえだ、ということが」</w:t>
      </w:r>
      <w:r w:rsidR="00426838">
        <w:rPr>
          <w:rFonts w:ascii="ＤＦ平成明朝体W7" w:eastAsia="ＤＦ平成明朝体W7" w:hAnsi="BIZ UDPゴシック" w:hint="eastAsia"/>
          <w:sz w:val="22"/>
        </w:rPr>
        <w:t>とありますが、子ども達には、不思議なことがいっぱいで、大人になると当たり前になることも不思議です。子育てをするうえで、このことが理解できていることは重要なことだと思います。</w:t>
      </w:r>
      <w:r>
        <w:rPr>
          <w:rFonts w:ascii="ＤＦ平成明朝体W7" w:eastAsia="ＤＦ平成明朝体W7" w:hAnsi="BIZ UDPゴシック" w:hint="eastAsia"/>
          <w:sz w:val="22"/>
        </w:rPr>
        <w:t xml:space="preserve">　　　　　　　　　　　　　　　　　　　　　　　　　　　　　　　　　　　　　　　　　　　　　　　　　　　　　　　　　</w:t>
      </w:r>
      <w:r w:rsidR="00426838">
        <w:rPr>
          <w:rFonts w:ascii="ＤＦ平成明朝体W7" w:eastAsia="ＤＦ平成明朝体W7" w:hAnsi="BIZ UDPゴシック" w:hint="eastAsia"/>
          <w:sz w:val="22"/>
        </w:rPr>
        <w:t xml:space="preserve">　　　　　　　　　　　　　　　　　　　　　　　　　　</w:t>
      </w:r>
    </w:p>
    <w:p w:rsidR="00D83718" w:rsidRPr="00DB4B91" w:rsidRDefault="007F4453" w:rsidP="00D83718">
      <w:pPr>
        <w:rPr>
          <w:rFonts w:ascii="ＤＦ特太ゴシック体" w:eastAsia="ＤＦ特太ゴシック体"/>
          <w:sz w:val="22"/>
        </w:rPr>
      </w:pPr>
      <w:r>
        <w:rPr>
          <w:rFonts w:ascii="ＤＦ平成明朝体W7" w:eastAsia="ＤＦ平成明朝体W7" w:hint="eastAsia"/>
          <w:b/>
          <w:w w:val="80"/>
          <w:sz w:val="36"/>
          <w:szCs w:val="36"/>
          <w:bdr w:val="single" w:sz="4" w:space="0" w:color="auto"/>
        </w:rPr>
        <w:t xml:space="preserve">　</w:t>
      </w:r>
      <w:r w:rsidRPr="000A3D3A">
        <w:rPr>
          <w:rFonts w:ascii="ＤＦ平成明朝体W7" w:eastAsia="ＤＦ平成明朝体W7" w:hint="eastAsia"/>
          <w:b/>
          <w:w w:val="90"/>
          <w:sz w:val="36"/>
          <w:szCs w:val="36"/>
          <w:bdr w:val="single" w:sz="4" w:space="0" w:color="auto"/>
        </w:rPr>
        <w:t xml:space="preserve">　</w:t>
      </w:r>
      <w:r w:rsidR="00426838">
        <w:rPr>
          <w:rFonts w:ascii="ＤＦ平成明朝体W7" w:eastAsia="ＤＦ平成明朝体W7" w:hint="eastAsia"/>
          <w:b/>
          <w:w w:val="90"/>
          <w:sz w:val="36"/>
          <w:szCs w:val="36"/>
          <w:bdr w:val="single" w:sz="4" w:space="0" w:color="auto"/>
        </w:rPr>
        <w:t>ソーシャルスキル</w:t>
      </w:r>
      <w:r w:rsidR="006F154E">
        <w:rPr>
          <w:rFonts w:ascii="ＤＦ平成明朝体W7" w:eastAsia="ＤＦ平成明朝体W7" w:hint="eastAsia"/>
          <w:b/>
          <w:w w:val="90"/>
          <w:sz w:val="36"/>
          <w:szCs w:val="36"/>
          <w:bdr w:val="single" w:sz="4" w:space="0" w:color="auto"/>
        </w:rPr>
        <w:t xml:space="preserve">　　</w:t>
      </w:r>
    </w:p>
    <w:p w:rsidR="00223E22" w:rsidRDefault="00223E22" w:rsidP="00A84A5B">
      <w:pPr>
        <w:ind w:firstLineChars="100" w:firstLine="220"/>
        <w:rPr>
          <w:rFonts w:ascii="ＤＦ平成明朝体W7" w:eastAsia="ＤＦ平成明朝体W7"/>
          <w:sz w:val="22"/>
        </w:rPr>
      </w:pPr>
      <w:r>
        <w:rPr>
          <w:rFonts w:ascii="ＤＦ平成明朝体W7" w:eastAsia="ＤＦ平成明朝体W7" w:hint="eastAsia"/>
          <w:sz w:val="22"/>
        </w:rPr>
        <w:t>１歳３か月の孫が遊びに来た時の話です。私（祖父）と私の妻（祖母）と孫と</w:t>
      </w:r>
    </w:p>
    <w:p w:rsidR="00223E22" w:rsidRDefault="00223E22" w:rsidP="00223E22">
      <w:pPr>
        <w:rPr>
          <w:rFonts w:ascii="ＤＦ平成明朝体W7" w:eastAsia="ＤＦ平成明朝体W7"/>
          <w:sz w:val="22"/>
        </w:rPr>
      </w:pPr>
      <w:r>
        <w:rPr>
          <w:rFonts w:ascii="ＤＦ平成明朝体W7" w:eastAsia="ＤＦ平成明朝体W7" w:hint="eastAsia"/>
          <w:sz w:val="22"/>
        </w:rPr>
        <w:t>私の娘（孫にとっては叔母）で、ボールわたしの遊びをしていた時、私と私の妻</w:t>
      </w:r>
    </w:p>
    <w:p w:rsidR="00223E22" w:rsidRDefault="00223E22" w:rsidP="00223E22">
      <w:pPr>
        <w:rPr>
          <w:rFonts w:ascii="ＤＦ平成明朝体W7" w:eastAsia="ＤＦ平成明朝体W7"/>
          <w:sz w:val="22"/>
        </w:rPr>
      </w:pPr>
      <w:r>
        <w:rPr>
          <w:rFonts w:ascii="ＤＦ平成明朝体W7" w:eastAsia="ＤＦ平成明朝体W7" w:hint="eastAsia"/>
          <w:sz w:val="22"/>
        </w:rPr>
        <w:t>にボールを渡す時には「ハイ！」と言って渡すのですが、私の娘がボールをとろうとすると、「メ！」と言って、わたそうとしません。何度やっても、「メ！」と言って、わたそうとしませんでした。家族で大笑いしたところですが、１歳３か月の孫は、真剣な顔でした。</w:t>
      </w:r>
    </w:p>
    <w:p w:rsidR="003C6FA1" w:rsidRDefault="00223E22" w:rsidP="00223E22">
      <w:pPr>
        <w:ind w:firstLineChars="100" w:firstLine="220"/>
        <w:rPr>
          <w:rFonts w:ascii="ＤＦ平成明朝体W7" w:eastAsia="ＤＦ平成明朝体W7"/>
          <w:sz w:val="22"/>
        </w:rPr>
      </w:pPr>
      <w:r>
        <w:rPr>
          <w:rFonts w:ascii="ＤＦ平成明朝体W7" w:eastAsia="ＤＦ平成明朝体W7" w:hint="eastAsia"/>
          <w:sz w:val="22"/>
        </w:rPr>
        <w:t>すでに保育園に行っていますので、そのような場面が保育園でもあり、おもわず、「メ！」と言っていると思います。以前の子ども達は、近所の子どもと遊び、遊ぶ時の</w:t>
      </w:r>
      <w:r w:rsidR="003C6FA1">
        <w:rPr>
          <w:rFonts w:ascii="ＤＦ平成明朝体W7" w:eastAsia="ＤＦ平成明朝体W7" w:hint="eastAsia"/>
          <w:sz w:val="22"/>
        </w:rPr>
        <w:t>ルール（ここまで言えば、相手が怒る、こんな行動をしたらケンカになる等）を自然に学んでいました。しかし、もう２０年以上前から、核家族化やゲームで一人遊びをする子どもが増え、遊びのルールを教える、ソーシャルスキルが注目をあびるようになりました。</w:t>
      </w:r>
    </w:p>
    <w:p w:rsidR="00307CC0" w:rsidRDefault="003C6FA1" w:rsidP="00223E22">
      <w:pPr>
        <w:ind w:firstLineChars="100" w:firstLine="220"/>
        <w:rPr>
          <w:rFonts w:ascii="ＤＦ平成明朝体W7" w:eastAsia="ＤＦ平成明朝体W7"/>
          <w:sz w:val="22"/>
        </w:rPr>
      </w:pPr>
      <w:r>
        <w:rPr>
          <w:rFonts w:ascii="ＤＦ平成明朝体W7" w:eastAsia="ＤＦ平成明朝体W7" w:hint="eastAsia"/>
          <w:sz w:val="22"/>
        </w:rPr>
        <w:t>宮崎大学に社会的スキル研究会があり、私も勉強させていただいたことがあります。学校では、いろいろな場面を想定し、「こんな言葉かけや行動をとると、トラブルにならないね」と考えさせ、実際に言わせたりします。また、感情コントロールスキル（今は、アンガーマネジメントも注目されていますが）、「ここまで</w:t>
      </w:r>
      <w:r w:rsidR="00B9330A">
        <w:rPr>
          <w:rFonts w:ascii="ＤＦ平成明朝体W7" w:eastAsia="ＤＦ平成明朝体W7" w:hint="eastAsia"/>
          <w:sz w:val="22"/>
        </w:rPr>
        <w:t>い</w:t>
      </w:r>
      <w:r>
        <w:rPr>
          <w:rFonts w:ascii="ＤＦ平成明朝体W7" w:eastAsia="ＤＦ平成明朝体W7" w:hint="eastAsia"/>
          <w:sz w:val="22"/>
        </w:rPr>
        <w:t>ったら。黄色信号、赤信号になる前に、深呼吸をしようとかゆっくり１０まで数えよう」と教えます</w:t>
      </w:r>
      <w:r w:rsidR="00307CC0">
        <w:rPr>
          <w:rFonts w:ascii="ＤＦ平成明朝体W7" w:eastAsia="ＤＦ平成明朝体W7" w:hint="eastAsia"/>
          <w:sz w:val="22"/>
        </w:rPr>
        <w:t>が</w:t>
      </w:r>
      <w:r>
        <w:rPr>
          <w:rFonts w:ascii="ＤＦ平成明朝体W7" w:eastAsia="ＤＦ平成明朝体W7" w:hint="eastAsia"/>
          <w:sz w:val="22"/>
        </w:rPr>
        <w:t>一番効果があるのは、</w:t>
      </w:r>
      <w:r w:rsidR="00307CC0">
        <w:rPr>
          <w:rFonts w:ascii="ＤＦ平成明朝体W7" w:eastAsia="ＤＦ平成明朝体W7" w:hint="eastAsia"/>
          <w:sz w:val="22"/>
        </w:rPr>
        <w:t>その場での指導です。</w:t>
      </w:r>
    </w:p>
    <w:p w:rsidR="00307CC0" w:rsidRDefault="00307CC0" w:rsidP="00223E22">
      <w:pPr>
        <w:ind w:firstLineChars="100" w:firstLine="220"/>
        <w:rPr>
          <w:rFonts w:ascii="ＤＦ平成明朝体W7" w:eastAsia="ＤＦ平成明朝体W7"/>
          <w:sz w:val="22"/>
        </w:rPr>
      </w:pPr>
      <w:r>
        <w:rPr>
          <w:rFonts w:ascii="ＤＦ平成明朝体W7" w:eastAsia="ＤＦ平成明朝体W7" w:hint="eastAsia"/>
          <w:sz w:val="22"/>
        </w:rPr>
        <w:t>子ども達にとって、学習だけでなく、人間関係作りも、重要な社会勉強です。学校以外の場所でも、心掛けていただくと子どもの将来にも役立ちます。</w:t>
      </w:r>
    </w:p>
    <w:p w:rsidR="00601EDC" w:rsidRDefault="00307CC0" w:rsidP="00223E22">
      <w:pPr>
        <w:ind w:firstLineChars="100" w:firstLine="220"/>
        <w:rPr>
          <w:rFonts w:ascii="ＤＦ平成明朝体W7" w:eastAsia="ＤＦ平成明朝体W7"/>
          <w:sz w:val="22"/>
        </w:rPr>
      </w:pPr>
      <w:r>
        <w:rPr>
          <w:rFonts w:ascii="ＤＦ平成明朝体W7" w:eastAsia="ＤＦ平成明朝体W7" w:hint="eastAsia"/>
          <w:sz w:val="22"/>
        </w:rPr>
        <w:t>人とトラブルを起こす人は、相手が変わっても、トラブルをおこすことが多いと言われています。意見を言うのは必要ですが、相手が怒らない言い方があ</w:t>
      </w:r>
      <w:r w:rsidR="00B9330A">
        <w:rPr>
          <w:rFonts w:ascii="ＤＦ平成明朝体W7" w:eastAsia="ＤＦ平成明朝体W7" w:hint="eastAsia"/>
          <w:sz w:val="22"/>
        </w:rPr>
        <w:t>り</w:t>
      </w:r>
      <w:r>
        <w:rPr>
          <w:rFonts w:ascii="ＤＦ平成明朝体W7" w:eastAsia="ＤＦ平成明朝体W7" w:hint="eastAsia"/>
          <w:sz w:val="22"/>
        </w:rPr>
        <w:t>、トラブルを起こさない人は、そういう言い方をしています。</w:t>
      </w:r>
    </w:p>
    <w:p w:rsidR="00551260" w:rsidRDefault="00551260" w:rsidP="00551260">
      <w:pPr>
        <w:rPr>
          <w:rFonts w:ascii="ＤＦ特太ゴシック体" w:eastAsia="ＤＦ特太ゴシック体"/>
          <w:sz w:val="28"/>
          <w:szCs w:val="28"/>
          <w:bdr w:val="single" w:sz="4" w:space="0" w:color="auto"/>
        </w:rPr>
      </w:pPr>
      <w:r>
        <w:rPr>
          <w:rFonts w:ascii="ＤＦ特太ゴシック体" w:eastAsia="ＤＦ特太ゴシック体" w:hint="eastAsia"/>
          <w:sz w:val="28"/>
          <w:szCs w:val="28"/>
          <w:bdr w:val="single" w:sz="4" w:space="0" w:color="auto"/>
        </w:rPr>
        <w:t>1１月から来られる先生です。</w:t>
      </w:r>
    </w:p>
    <w:p w:rsidR="00551260" w:rsidRPr="00551260" w:rsidRDefault="00551260" w:rsidP="00223E22">
      <w:pPr>
        <w:ind w:firstLineChars="100" w:firstLine="220"/>
        <w:rPr>
          <w:rFonts w:ascii="ＤＦ平成明朝体W7" w:eastAsia="ＤＦ平成明朝体W7"/>
          <w:sz w:val="22"/>
        </w:rPr>
      </w:pPr>
      <w:r>
        <w:rPr>
          <w:rFonts w:ascii="ＤＦ平成明朝体W7" w:eastAsia="ＤＦ平成明朝体W7" w:hint="eastAsia"/>
          <w:sz w:val="22"/>
        </w:rPr>
        <w:t>今まで、３年以上の音楽と３・４年の理科の授業をしてくださった、蔵満　萌先生がご出産で退職となりました。11月から同じく、音楽と理科を受け持ってもらいます。</w:t>
      </w:r>
    </w:p>
    <w:p w:rsidR="00551260" w:rsidRDefault="00551260" w:rsidP="00223E22">
      <w:pPr>
        <w:ind w:firstLineChars="100" w:firstLine="240"/>
        <w:rPr>
          <w:rFonts w:ascii="ＤＦ平成明朝体W7" w:eastAsia="ＤＦ平成明朝体W7"/>
          <w:sz w:val="22"/>
        </w:rPr>
      </w:pPr>
      <w:r w:rsidRPr="0054178F">
        <w:rPr>
          <w:rFonts w:ascii="ＤＦ平成明朝体W7" w:eastAsia="ＤＦ平成明朝体W7"/>
          <w:sz w:val="24"/>
          <w:szCs w:val="24"/>
        </w:rPr>
        <w:ruby>
          <w:rubyPr>
            <w:rubyAlign w:val="distributeSpace"/>
            <w:hps w:val="11"/>
            <w:hpsRaise w:val="20"/>
            <w:hpsBaseText w:val="24"/>
            <w:lid w:val="ja-JP"/>
          </w:rubyPr>
          <w:rt>
            <w:r w:rsidR="00551260" w:rsidRPr="0054178F">
              <w:rPr>
                <w:rFonts w:ascii="ＤＦ平成明朝体W7" w:eastAsia="ＤＦ平成明朝体W7" w:hint="eastAsia"/>
                <w:sz w:val="24"/>
                <w:szCs w:val="24"/>
              </w:rPr>
              <w:t>だけ</w:t>
            </w:r>
          </w:rt>
          <w:rubyBase>
            <w:r w:rsidR="00551260" w:rsidRPr="0054178F">
              <w:rPr>
                <w:rFonts w:ascii="ＤＦ平成明朝体W7" w:eastAsia="ＤＦ平成明朝体W7" w:hint="eastAsia"/>
                <w:sz w:val="24"/>
                <w:szCs w:val="24"/>
              </w:rPr>
              <w:t>嶽</w:t>
            </w:r>
          </w:rubyBase>
        </w:ruby>
      </w:r>
      <w:r w:rsidRPr="0054178F">
        <w:rPr>
          <w:rFonts w:ascii="ＤＦ平成明朝体W7" w:eastAsia="ＤＦ平成明朝体W7"/>
          <w:sz w:val="24"/>
          <w:szCs w:val="24"/>
        </w:rPr>
        <w:ruby>
          <w:rubyPr>
            <w:rubyAlign w:val="distributeSpace"/>
            <w:hps w:val="11"/>
            <w:hpsRaise w:val="20"/>
            <w:hpsBaseText w:val="24"/>
            <w:lid w:val="ja-JP"/>
          </w:rubyPr>
          <w:rt>
            <w:r w:rsidR="00551260" w:rsidRPr="0054178F">
              <w:rPr>
                <w:rFonts w:ascii="ＤＦ平成明朝体W7" w:eastAsia="ＤＦ平成明朝体W7" w:hint="eastAsia"/>
                <w:sz w:val="24"/>
                <w:szCs w:val="24"/>
              </w:rPr>
              <w:t>の</w:t>
            </w:r>
          </w:rt>
          <w:rubyBase>
            <w:r w:rsidR="00551260" w:rsidRPr="0054178F">
              <w:rPr>
                <w:rFonts w:ascii="ＤＦ平成明朝体W7" w:eastAsia="ＤＦ平成明朝体W7" w:hint="eastAsia"/>
                <w:sz w:val="24"/>
                <w:szCs w:val="24"/>
              </w:rPr>
              <w:t>野</w:t>
            </w:r>
          </w:rubyBase>
        </w:ruby>
      </w:r>
      <w:r w:rsidRPr="0054178F">
        <w:rPr>
          <w:rFonts w:ascii="ＤＦ平成明朝体W7" w:eastAsia="ＤＦ平成明朝体W7" w:hint="eastAsia"/>
          <w:sz w:val="24"/>
          <w:szCs w:val="24"/>
        </w:rPr>
        <w:t xml:space="preserve">　</w:t>
      </w:r>
      <w:r w:rsidRPr="0054178F">
        <w:rPr>
          <w:rFonts w:ascii="ＤＦ平成明朝体W7" w:eastAsia="ＤＦ平成明朝体W7"/>
          <w:sz w:val="24"/>
          <w:szCs w:val="24"/>
        </w:rPr>
        <w:ruby>
          <w:rubyPr>
            <w:rubyAlign w:val="distributeSpace"/>
            <w:hps w:val="11"/>
            <w:hpsRaise w:val="20"/>
            <w:hpsBaseText w:val="24"/>
            <w:lid w:val="ja-JP"/>
          </w:rubyPr>
          <w:rt>
            <w:r w:rsidR="00551260" w:rsidRPr="0054178F">
              <w:rPr>
                <w:rFonts w:ascii="ＤＦ平成明朝体W7" w:eastAsia="ＤＦ平成明朝体W7" w:hint="eastAsia"/>
                <w:sz w:val="24"/>
                <w:szCs w:val="24"/>
              </w:rPr>
              <w:t>えみこ</w:t>
            </w:r>
          </w:rt>
          <w:rubyBase>
            <w:r w:rsidR="00551260" w:rsidRPr="0054178F">
              <w:rPr>
                <w:rFonts w:ascii="ＤＦ平成明朝体W7" w:eastAsia="ＤＦ平成明朝体W7" w:hint="eastAsia"/>
                <w:sz w:val="24"/>
                <w:szCs w:val="24"/>
              </w:rPr>
              <w:t>笑子</w:t>
            </w:r>
          </w:rubyBase>
        </w:ruby>
      </w:r>
      <w:r w:rsidRPr="0054178F">
        <w:rPr>
          <w:rFonts w:ascii="ＤＦ平成明朝体W7" w:eastAsia="ＤＦ平成明朝体W7" w:hint="eastAsia"/>
          <w:sz w:val="24"/>
          <w:szCs w:val="24"/>
        </w:rPr>
        <w:t xml:space="preserve">　先生</w:t>
      </w:r>
      <w:r>
        <w:rPr>
          <w:rFonts w:ascii="ＤＦ平成明朝体W7" w:eastAsia="ＤＦ平成明朝体W7" w:hint="eastAsia"/>
          <w:sz w:val="22"/>
        </w:rPr>
        <w:t>です。（同じ町内で以前教えていらっしゃいました。山之口小学校との兼務となります。）</w:t>
      </w:r>
    </w:p>
    <w:p w:rsidR="004B6AA8" w:rsidRDefault="00B9522C" w:rsidP="004B6AA8">
      <w:pPr>
        <w:ind w:firstLineChars="100" w:firstLine="220"/>
        <w:rPr>
          <w:rFonts w:ascii="ＤＦ特太ゴシック体" w:eastAsia="ＤＦ特太ゴシック体"/>
          <w:sz w:val="28"/>
          <w:szCs w:val="28"/>
          <w:bdr w:val="single" w:sz="4" w:space="0" w:color="auto"/>
        </w:rPr>
      </w:pPr>
      <w:r>
        <w:rPr>
          <w:rFonts w:ascii="ＤＦ平成明朝体W7" w:eastAsia="ＤＦ平成明朝体W7"/>
          <w:noProof/>
          <w:sz w:val="22"/>
        </w:rPr>
        <w:lastRenderedPageBreak/>
        <mc:AlternateContent>
          <mc:Choice Requires="wps">
            <w:drawing>
              <wp:anchor distT="0" distB="0" distL="114300" distR="114300" simplePos="0" relativeHeight="251739136" behindDoc="1" locked="0" layoutInCell="1" allowOverlap="1">
                <wp:simplePos x="0" y="0"/>
                <wp:positionH relativeFrom="column">
                  <wp:posOffset>5167223</wp:posOffset>
                </wp:positionH>
                <wp:positionV relativeFrom="paragraph">
                  <wp:posOffset>146649</wp:posOffset>
                </wp:positionV>
                <wp:extent cx="1560830" cy="2524125"/>
                <wp:effectExtent l="114300" t="0" r="39370" b="47625"/>
                <wp:wrapNone/>
                <wp:docPr id="23" name="雲形吹き出し 23"/>
                <wp:cNvGraphicFramePr/>
                <a:graphic xmlns:a="http://schemas.openxmlformats.org/drawingml/2006/main">
                  <a:graphicData uri="http://schemas.microsoft.com/office/word/2010/wordprocessingShape">
                    <wps:wsp>
                      <wps:cNvSpPr/>
                      <wps:spPr>
                        <a:xfrm>
                          <a:off x="0" y="0"/>
                          <a:ext cx="1560830" cy="2524125"/>
                        </a:xfrm>
                        <a:prstGeom prst="cloudCallout">
                          <a:avLst>
                            <a:gd name="adj1" fmla="val -51679"/>
                            <a:gd name="adj2" fmla="val 2004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2FE8" w:rsidRDefault="00F72FE8" w:rsidP="00F72F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23" o:spid="_x0000_s1027" type="#_x0000_t106" style="position:absolute;left:0;text-align:left;margin-left:406.85pt;margin-top:11.55pt;width:122.9pt;height:198.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" adj="-363,15130" fillcolor="white [3212]" strokecolor="black [3213]" strokeweight="2pt">
                <v:textbox>
                  <w:txbxContent>
                    <w:p w:rsidR="00F72FE8" w:rsidRDefault="00F72FE8" w:rsidP="00F72FE8">
                      <w:pPr>
                        <w:jc w:val="center"/>
                      </w:pPr>
                    </w:p>
                  </w:txbxContent>
                </v:textbox>
              </v:shape>
            </w:pict>
          </mc:Fallback>
        </mc:AlternateContent>
      </w:r>
      <w:r w:rsidR="00AA2817">
        <w:rPr>
          <w:rFonts w:ascii="ＤＦ特太ゴシック体" w:eastAsia="ＤＦ特太ゴシック体" w:hint="eastAsia"/>
          <w:sz w:val="28"/>
          <w:szCs w:val="28"/>
          <w:bdr w:val="single" w:sz="4" w:space="0" w:color="auto"/>
        </w:rPr>
        <w:t>1</w:t>
      </w:r>
      <w:r w:rsidR="00223E22">
        <w:rPr>
          <w:rFonts w:ascii="ＤＦ特太ゴシック体" w:eastAsia="ＤＦ特太ゴシック体" w:hint="eastAsia"/>
          <w:sz w:val="28"/>
          <w:szCs w:val="28"/>
          <w:bdr w:val="single" w:sz="4" w:space="0" w:color="auto"/>
        </w:rPr>
        <w:t>２</w:t>
      </w:r>
      <w:r w:rsidR="005011F0">
        <w:rPr>
          <w:rFonts w:ascii="ＤＦ特太ゴシック体" w:eastAsia="ＤＦ特太ゴシック体" w:hint="eastAsia"/>
          <w:sz w:val="28"/>
          <w:szCs w:val="28"/>
          <w:bdr w:val="single" w:sz="4" w:space="0" w:color="auto"/>
        </w:rPr>
        <w:t>月</w:t>
      </w:r>
      <w:r w:rsidR="001D3F02" w:rsidRPr="007326B0">
        <w:rPr>
          <w:rFonts w:ascii="ＤＦ特太ゴシック体" w:eastAsia="ＤＦ特太ゴシック体" w:hint="eastAsia"/>
          <w:sz w:val="28"/>
          <w:szCs w:val="28"/>
          <w:bdr w:val="single" w:sz="4" w:space="0" w:color="auto"/>
        </w:rPr>
        <w:t>の主な行事予定</w:t>
      </w:r>
    </w:p>
    <w:p w:rsidR="00D40B18" w:rsidRDefault="00B9522C" w:rsidP="005B42D7">
      <w:pPr>
        <w:spacing w:line="276" w:lineRule="auto"/>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99200" behindDoc="0" locked="0" layoutInCell="1" allowOverlap="1">
                <wp:simplePos x="0" y="0"/>
                <wp:positionH relativeFrom="margin">
                  <wp:posOffset>5395823</wp:posOffset>
                </wp:positionH>
                <wp:positionV relativeFrom="paragraph">
                  <wp:posOffset>129492</wp:posOffset>
                </wp:positionV>
                <wp:extent cx="1069675" cy="1772609"/>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069675" cy="1772609"/>
                        </a:xfrm>
                        <a:prstGeom prst="rect">
                          <a:avLst/>
                        </a:prstGeom>
                        <a:noFill/>
                        <a:ln w="6350">
                          <a:noFill/>
                        </a:ln>
                      </wps:spPr>
                      <wps:txbx>
                        <w:txbxContent>
                          <w:p w:rsidR="00140085" w:rsidRDefault="00D432EA">
                            <w:pPr>
                              <w:rPr>
                                <w:rFonts w:ascii="ＤＦ平成明朝体W7" w:eastAsia="ＤＦ平成明朝体W7"/>
                              </w:rPr>
                            </w:pPr>
                            <w:r>
                              <w:rPr>
                                <w:rFonts w:hint="eastAsia"/>
                              </w:rPr>
                              <w:t xml:space="preserve">　</w:t>
                            </w:r>
                            <w:r w:rsidR="005132A7">
                              <w:rPr>
                                <w:rFonts w:ascii="ＤＦ平成明朝体W7" w:eastAsia="ＤＦ平成明朝体W7" w:hint="eastAsia"/>
                              </w:rPr>
                              <w:t>全校朝会では</w:t>
                            </w:r>
                            <w:r w:rsidR="005132A7">
                              <w:rPr>
                                <w:rFonts w:ascii="ＤＦ平成明朝体W7" w:eastAsia="ＤＦ平成明朝体W7"/>
                              </w:rPr>
                              <w:t>、</w:t>
                            </w:r>
                            <w:r w:rsidR="005132A7">
                              <w:rPr>
                                <w:rFonts w:ascii="ＤＦ平成明朝体W7" w:eastAsia="ＤＦ平成明朝体W7" w:hint="eastAsia"/>
                              </w:rPr>
                              <w:t>校長から</w:t>
                            </w:r>
                            <w:r w:rsidR="005132A7">
                              <w:rPr>
                                <w:rFonts w:ascii="ＤＦ平成明朝体W7" w:eastAsia="ＤＦ平成明朝体W7"/>
                              </w:rPr>
                              <w:t>読書について、生徒指導からあいさつについて、保健面</w:t>
                            </w:r>
                            <w:r w:rsidR="005132A7">
                              <w:rPr>
                                <w:rFonts w:ascii="ＤＦ平成明朝体W7" w:eastAsia="ＤＦ平成明朝体W7" w:hint="eastAsia"/>
                              </w:rPr>
                              <w:t>から</w:t>
                            </w:r>
                            <w:r w:rsidR="005132A7">
                              <w:rPr>
                                <w:rFonts w:ascii="ＤＦ平成明朝体W7" w:eastAsia="ＤＦ平成明朝体W7"/>
                              </w:rPr>
                              <w:t>目の愛護デーに</w:t>
                            </w:r>
                            <w:r w:rsidR="005132A7">
                              <w:rPr>
                                <w:rFonts w:ascii="ＤＦ平成明朝体W7" w:eastAsia="ＤＦ平成明朝体W7" w:hint="eastAsia"/>
                              </w:rPr>
                              <w:t>ついての</w:t>
                            </w:r>
                            <w:r w:rsidR="005132A7">
                              <w:rPr>
                                <w:rFonts w:ascii="ＤＦ平成明朝体W7" w:eastAsia="ＤＦ平成明朝体W7"/>
                              </w:rPr>
                              <w:t>話がありました。</w:t>
                            </w:r>
                            <w:r w:rsidR="00140085">
                              <w:rPr>
                                <w:rFonts w:ascii="ＤＦ平成明朝体W7" w:eastAsia="ＤＦ平成明朝体W7"/>
                              </w:rPr>
                              <w:t>べく高いところに避難するように子ども達には、伝えて</w:t>
                            </w:r>
                          </w:p>
                          <w:p w:rsidR="00D432EA" w:rsidRPr="00931512" w:rsidRDefault="00140085">
                            <w:pPr>
                              <w:rPr>
                                <w:rFonts w:ascii="ＤＦ平成明朝体W7" w:eastAsia="ＤＦ平成明朝体W7"/>
                              </w:rPr>
                            </w:pPr>
                            <w:r>
                              <w:rPr>
                                <w:rFonts w:ascii="ＤＦ平成明朝体W7" w:eastAsia="ＤＦ平成明朝体W7"/>
                              </w:rPr>
                              <w:t>います。</w:t>
                            </w:r>
                            <w:r>
                              <w:rPr>
                                <w:rFonts w:ascii="ＤＦ平成明朝体W7" w:eastAsia="ＤＦ平成明朝体W7" w:hint="eastAsia"/>
                              </w:rPr>
                              <w:t>ご家庭でも</w:t>
                            </w:r>
                            <w:r>
                              <w:rPr>
                                <w:rFonts w:ascii="ＤＦ平成明朝体W7" w:eastAsia="ＤＦ平成明朝体W7"/>
                              </w:rPr>
                              <w:t>お話</w:t>
                            </w:r>
                            <w:r>
                              <w:rPr>
                                <w:rFonts w:ascii="ＤＦ平成明朝体W7" w:eastAsia="ＤＦ平成明朝体W7" w:hint="eastAsia"/>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28" type="#_x0000_t202" style="position:absolute;left:0;text-align:left;margin-left:424.85pt;margin-top:10.2pt;width:84.25pt;height:139.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" filled="f" stroked="f" strokeweight=".5pt">
                <v:textbox>
                  <w:txbxContent>
                    <w:p w:rsidR="00140085" w:rsidRDefault="00D432EA">
                      <w:pPr>
                        <w:rPr>
                          <w:rFonts w:ascii="ＤＦ平成明朝体W7" w:eastAsia="ＤＦ平成明朝体W7"/>
                        </w:rPr>
                      </w:pPr>
                      <w:r>
                        <w:rPr>
                          <w:rFonts w:hint="eastAsia"/>
                        </w:rPr>
                        <w:t xml:space="preserve">　</w:t>
                      </w:r>
                      <w:r w:rsidR="005132A7">
                        <w:rPr>
                          <w:rFonts w:ascii="ＤＦ平成明朝体W7" w:eastAsia="ＤＦ平成明朝体W7" w:hint="eastAsia"/>
                        </w:rPr>
                        <w:t>全校朝会では</w:t>
                      </w:r>
                      <w:r w:rsidR="005132A7">
                        <w:rPr>
                          <w:rFonts w:ascii="ＤＦ平成明朝体W7" w:eastAsia="ＤＦ平成明朝体W7"/>
                        </w:rPr>
                        <w:t>、</w:t>
                      </w:r>
                      <w:r w:rsidR="005132A7">
                        <w:rPr>
                          <w:rFonts w:ascii="ＤＦ平成明朝体W7" w:eastAsia="ＤＦ平成明朝体W7" w:hint="eastAsia"/>
                        </w:rPr>
                        <w:t>校長から</w:t>
                      </w:r>
                      <w:r w:rsidR="005132A7">
                        <w:rPr>
                          <w:rFonts w:ascii="ＤＦ平成明朝体W7" w:eastAsia="ＤＦ平成明朝体W7"/>
                        </w:rPr>
                        <w:t>読書について、生徒指導からあいさつについて、保健面</w:t>
                      </w:r>
                      <w:r w:rsidR="005132A7">
                        <w:rPr>
                          <w:rFonts w:ascii="ＤＦ平成明朝体W7" w:eastAsia="ＤＦ平成明朝体W7" w:hint="eastAsia"/>
                        </w:rPr>
                        <w:t>から</w:t>
                      </w:r>
                      <w:r w:rsidR="005132A7">
                        <w:rPr>
                          <w:rFonts w:ascii="ＤＦ平成明朝体W7" w:eastAsia="ＤＦ平成明朝体W7"/>
                        </w:rPr>
                        <w:t>目の愛護デーに</w:t>
                      </w:r>
                      <w:r w:rsidR="005132A7">
                        <w:rPr>
                          <w:rFonts w:ascii="ＤＦ平成明朝体W7" w:eastAsia="ＤＦ平成明朝体W7" w:hint="eastAsia"/>
                        </w:rPr>
                        <w:t>ついての</w:t>
                      </w:r>
                      <w:r w:rsidR="005132A7">
                        <w:rPr>
                          <w:rFonts w:ascii="ＤＦ平成明朝体W7" w:eastAsia="ＤＦ平成明朝体W7"/>
                        </w:rPr>
                        <w:t>話がありました。</w:t>
                      </w:r>
                      <w:r w:rsidR="00140085">
                        <w:rPr>
                          <w:rFonts w:ascii="ＤＦ平成明朝体W7" w:eastAsia="ＤＦ平成明朝体W7"/>
                        </w:rPr>
                        <w:t>べく高いところに避難するように子ども達には、伝えて</w:t>
                      </w:r>
                    </w:p>
                    <w:p w:rsidR="00D432EA" w:rsidRPr="00931512" w:rsidRDefault="00140085">
                      <w:pPr>
                        <w:rPr>
                          <w:rFonts w:ascii="ＤＦ平成明朝体W7" w:eastAsia="ＤＦ平成明朝体W7"/>
                        </w:rPr>
                      </w:pPr>
                      <w:r>
                        <w:rPr>
                          <w:rFonts w:ascii="ＤＦ平成明朝体W7" w:eastAsia="ＤＦ平成明朝体W7"/>
                        </w:rPr>
                        <w:t>います。</w:t>
                      </w:r>
                      <w:r>
                        <w:rPr>
                          <w:rFonts w:ascii="ＤＦ平成明朝体W7" w:eastAsia="ＤＦ平成明朝体W7" w:hint="eastAsia"/>
                        </w:rPr>
                        <w:t>ご家庭でも</w:t>
                      </w:r>
                      <w:r>
                        <w:rPr>
                          <w:rFonts w:ascii="ＤＦ平成明朝体W7" w:eastAsia="ＤＦ平成明朝体W7"/>
                        </w:rPr>
                        <w:t>お話</w:t>
                      </w:r>
                      <w:r>
                        <w:rPr>
                          <w:rFonts w:ascii="ＤＦ平成明朝体W7" w:eastAsia="ＤＦ平成明朝体W7" w:hint="eastAsia"/>
                        </w:rPr>
                        <w:t>ください。</w:t>
                      </w:r>
                    </w:p>
                  </w:txbxContent>
                </v:textbox>
                <w10:wrap anchorx="margin"/>
              </v:shape>
            </w:pict>
          </mc:Fallback>
        </mc:AlternateContent>
      </w:r>
      <w:r w:rsidR="005B42D7">
        <w:rPr>
          <w:rFonts w:ascii="ＤＦ平成明朝体W7" w:eastAsia="ＤＦ平成明朝体W7" w:hint="eastAsia"/>
          <w:sz w:val="22"/>
        </w:rPr>
        <w:t>１</w:t>
      </w:r>
      <w:r w:rsidR="00270439">
        <w:rPr>
          <w:rFonts w:ascii="ＤＦ平成明朝体W7" w:eastAsia="ＤＦ平成明朝体W7" w:hint="eastAsia"/>
          <w:sz w:val="22"/>
        </w:rPr>
        <w:t>２</w:t>
      </w:r>
      <w:r w:rsidR="00680136">
        <w:rPr>
          <w:rFonts w:ascii="ＤＦ平成明朝体W7" w:eastAsia="ＤＦ平成明朝体W7" w:hint="eastAsia"/>
          <w:sz w:val="22"/>
        </w:rPr>
        <w:t>月</w:t>
      </w:r>
      <w:r w:rsidR="00330110">
        <w:rPr>
          <w:rFonts w:ascii="ＤＦ平成明朝体W7" w:eastAsia="ＤＦ平成明朝体W7" w:hint="eastAsia"/>
          <w:sz w:val="22"/>
        </w:rPr>
        <w:t xml:space="preserve">　</w:t>
      </w:r>
      <w:r w:rsidR="00270439">
        <w:rPr>
          <w:rFonts w:ascii="ＤＦ平成明朝体W7" w:eastAsia="ＤＦ平成明朝体W7" w:hint="eastAsia"/>
          <w:sz w:val="22"/>
        </w:rPr>
        <w:t>２</w:t>
      </w:r>
      <w:r w:rsidR="00D34E8B">
        <w:rPr>
          <w:rFonts w:ascii="ＤＦ平成明朝体W7" w:eastAsia="ＤＦ平成明朝体W7" w:hint="eastAsia"/>
          <w:sz w:val="22"/>
        </w:rPr>
        <w:t>日（</w:t>
      </w:r>
      <w:r w:rsidR="00270439">
        <w:rPr>
          <w:rFonts w:ascii="ＤＦ平成明朝体W7" w:eastAsia="ＤＦ平成明朝体W7" w:hint="eastAsia"/>
          <w:sz w:val="22"/>
        </w:rPr>
        <w:t>木</w:t>
      </w:r>
      <w:r w:rsidR="00D34E8B">
        <w:rPr>
          <w:rFonts w:ascii="ＤＦ平成明朝体W7" w:eastAsia="ＤＦ平成明朝体W7" w:hint="eastAsia"/>
          <w:sz w:val="22"/>
        </w:rPr>
        <w:t>）</w:t>
      </w:r>
      <w:r w:rsidR="00270439">
        <w:rPr>
          <w:rFonts w:ascii="ＤＦ平成明朝体W7" w:eastAsia="ＤＦ平成明朝体W7" w:hint="eastAsia"/>
          <w:sz w:val="22"/>
        </w:rPr>
        <w:t>参観日（長距離走大会）</w:t>
      </w:r>
      <w:r w:rsidR="009E32BE">
        <w:rPr>
          <w:rFonts w:ascii="ＤＦ平成明朝体W7" w:eastAsia="ＤＦ平成明朝体W7" w:hint="eastAsia"/>
          <w:sz w:val="22"/>
        </w:rPr>
        <w:t xml:space="preserve">　　　　　　　　</w:t>
      </w:r>
    </w:p>
    <w:p w:rsidR="00D40B18" w:rsidRPr="00D40B18" w:rsidRDefault="007B48C4" w:rsidP="007B48C4">
      <w:pPr>
        <w:spacing w:line="276" w:lineRule="auto"/>
        <w:rPr>
          <w:rFonts w:ascii="ＤＦ平成明朝体W7" w:eastAsia="ＤＦ平成明朝体W7"/>
          <w:sz w:val="22"/>
        </w:rPr>
      </w:pPr>
      <w:r>
        <w:rPr>
          <w:rFonts w:ascii="ＤＦ平成明朝体W7" w:eastAsia="ＤＦ平成明朝体W7" w:hint="eastAsia"/>
          <w:sz w:val="22"/>
        </w:rPr>
        <w:t>１</w:t>
      </w:r>
      <w:r w:rsidR="00270439">
        <w:rPr>
          <w:rFonts w:ascii="ＤＦ平成明朝体W7" w:eastAsia="ＤＦ平成明朝体W7" w:hint="eastAsia"/>
          <w:sz w:val="22"/>
        </w:rPr>
        <w:t>２</w:t>
      </w:r>
      <w:r w:rsidR="00D40B18">
        <w:rPr>
          <w:rFonts w:ascii="ＤＦ平成明朝体W7" w:eastAsia="ＤＦ平成明朝体W7" w:hint="eastAsia"/>
          <w:sz w:val="22"/>
        </w:rPr>
        <w:t>月</w:t>
      </w:r>
      <w:r>
        <w:rPr>
          <w:rFonts w:ascii="ＤＦ平成明朝体W7" w:eastAsia="ＤＦ平成明朝体W7" w:hint="eastAsia"/>
          <w:sz w:val="22"/>
        </w:rPr>
        <w:t xml:space="preserve">　</w:t>
      </w:r>
      <w:r w:rsidR="00270439">
        <w:rPr>
          <w:rFonts w:ascii="ＤＦ平成明朝体W7" w:eastAsia="ＤＦ平成明朝体W7" w:hint="eastAsia"/>
          <w:sz w:val="22"/>
        </w:rPr>
        <w:t>６</w:t>
      </w:r>
      <w:r w:rsidR="00D40B18" w:rsidRPr="0048779C">
        <w:rPr>
          <w:rFonts w:ascii="ＤＦ平成明朝体W7" w:eastAsia="ＤＦ平成明朝体W7" w:hint="eastAsia"/>
          <w:sz w:val="22"/>
        </w:rPr>
        <w:t>日（</w:t>
      </w:r>
      <w:r w:rsidR="00270439">
        <w:rPr>
          <w:rFonts w:ascii="ＤＦ平成明朝体W7" w:eastAsia="ＤＦ平成明朝体W7" w:hint="eastAsia"/>
          <w:sz w:val="22"/>
        </w:rPr>
        <w:t>月</w:t>
      </w:r>
      <w:r w:rsidR="00D40B18" w:rsidRPr="0048779C">
        <w:rPr>
          <w:rFonts w:ascii="ＤＦ平成明朝体W7" w:eastAsia="ＤＦ平成明朝体W7" w:hint="eastAsia"/>
          <w:sz w:val="22"/>
        </w:rPr>
        <w:t>）</w:t>
      </w:r>
      <w:r w:rsidR="00270439">
        <w:rPr>
          <w:rFonts w:ascii="ＤＦ平成明朝体W7" w:eastAsia="ＤＦ平成明朝体W7" w:hint="eastAsia"/>
          <w:sz w:val="22"/>
        </w:rPr>
        <w:t>鑑賞教室</w:t>
      </w:r>
      <w:r w:rsidR="00D40B18">
        <w:rPr>
          <w:rFonts w:ascii="ＤＦ平成明朝体W7" w:eastAsia="ＤＦ平成明朝体W7"/>
          <w:sz w:val="22"/>
        </w:rPr>
        <w:tab/>
      </w:r>
      <w:r w:rsidR="00D40B18">
        <w:rPr>
          <w:rFonts w:ascii="ＤＦ平成明朝体W7" w:eastAsia="ＤＦ平成明朝体W7" w:hint="eastAsia"/>
          <w:sz w:val="22"/>
        </w:rPr>
        <w:t xml:space="preserve">　　　　　</w:t>
      </w:r>
    </w:p>
    <w:p w:rsidR="00D40B18" w:rsidRPr="009E32BE" w:rsidRDefault="007B48C4" w:rsidP="007B48C4">
      <w:pPr>
        <w:spacing w:line="276" w:lineRule="auto"/>
        <w:rPr>
          <w:rFonts w:ascii="ＤＦ平成明朝体W7" w:eastAsia="ＤＦ平成明朝体W7"/>
          <w:sz w:val="22"/>
        </w:rPr>
      </w:pPr>
      <w:r>
        <w:rPr>
          <w:rFonts w:ascii="ＤＦ平成明朝体W7" w:eastAsia="ＤＦ平成明朝体W7" w:hint="eastAsia"/>
          <w:sz w:val="22"/>
        </w:rPr>
        <w:t>１</w:t>
      </w:r>
      <w:r w:rsidR="00270439">
        <w:rPr>
          <w:rFonts w:ascii="ＤＦ平成明朝体W7" w:eastAsia="ＤＦ平成明朝体W7" w:hint="eastAsia"/>
          <w:sz w:val="22"/>
        </w:rPr>
        <w:t>２</w:t>
      </w:r>
      <w:r w:rsidR="009E32BE">
        <w:rPr>
          <w:rFonts w:ascii="ＤＦ平成明朝体W7" w:eastAsia="ＤＦ平成明朝体W7" w:hint="eastAsia"/>
          <w:sz w:val="22"/>
        </w:rPr>
        <w:t>月</w:t>
      </w:r>
      <w:r w:rsidR="00270439">
        <w:rPr>
          <w:rFonts w:ascii="ＤＦ平成明朝体W7" w:eastAsia="ＤＦ平成明朝体W7" w:hint="eastAsia"/>
          <w:sz w:val="22"/>
        </w:rPr>
        <w:t>２４</w:t>
      </w:r>
      <w:r w:rsidR="009E32BE">
        <w:rPr>
          <w:rFonts w:ascii="ＤＦ平成明朝体W7" w:eastAsia="ＤＦ平成明朝体W7" w:hint="eastAsia"/>
          <w:sz w:val="22"/>
        </w:rPr>
        <w:t>日（</w:t>
      </w:r>
      <w:r w:rsidR="00270439">
        <w:rPr>
          <w:rFonts w:ascii="ＤＦ平成明朝体W7" w:eastAsia="ＤＦ平成明朝体W7" w:hint="eastAsia"/>
          <w:sz w:val="22"/>
        </w:rPr>
        <w:t>金</w:t>
      </w:r>
      <w:r w:rsidR="009E32BE">
        <w:rPr>
          <w:rFonts w:ascii="ＤＦ平成明朝体W7" w:eastAsia="ＤＦ平成明朝体W7" w:hint="eastAsia"/>
          <w:sz w:val="22"/>
        </w:rPr>
        <w:t>）</w:t>
      </w:r>
      <w:r w:rsidR="00270439">
        <w:rPr>
          <w:rFonts w:ascii="ＤＦ平成明朝体W7" w:eastAsia="ＤＦ平成明朝体W7" w:hint="eastAsia"/>
          <w:sz w:val="22"/>
        </w:rPr>
        <w:t>2学期終業式</w:t>
      </w:r>
      <w:r w:rsidR="009E32BE">
        <w:rPr>
          <w:rFonts w:ascii="ＤＦ平成明朝体W7" w:eastAsia="ＤＦ平成明朝体W7" w:hint="eastAsia"/>
          <w:sz w:val="22"/>
        </w:rPr>
        <w:t xml:space="preserve">　　　　　　</w:t>
      </w:r>
    </w:p>
    <w:p w:rsidR="00AF64FE" w:rsidRPr="007326B0" w:rsidRDefault="00AF64FE" w:rsidP="00AF64FE">
      <w:pPr>
        <w:rPr>
          <w:rFonts w:ascii="ＤＦ特太ゴシック体" w:eastAsia="ＤＦ特太ゴシック体"/>
          <w:sz w:val="22"/>
        </w:rPr>
      </w:pPr>
      <w:r>
        <w:rPr>
          <w:rFonts w:ascii="ＤＦ平成明朝体W7" w:eastAsia="ＤＦ平成明朝体W7" w:hint="eastAsia"/>
          <w:b/>
          <w:w w:val="80"/>
          <w:sz w:val="36"/>
          <w:szCs w:val="36"/>
          <w:bdr w:val="single" w:sz="4" w:space="0" w:color="auto"/>
        </w:rPr>
        <w:t xml:space="preserve">　</w:t>
      </w:r>
      <w:r w:rsidRPr="000A3D3A">
        <w:rPr>
          <w:rFonts w:ascii="ＤＦ平成明朝体W7" w:eastAsia="ＤＦ平成明朝体W7" w:hint="eastAsia"/>
          <w:b/>
          <w:w w:val="90"/>
          <w:sz w:val="36"/>
          <w:szCs w:val="36"/>
          <w:bdr w:val="single" w:sz="4" w:space="0" w:color="auto"/>
        </w:rPr>
        <w:t xml:space="preserve">　</w:t>
      </w:r>
      <w:r w:rsidR="00223E22">
        <w:rPr>
          <w:rFonts w:ascii="ＤＦ平成明朝体W7" w:eastAsia="ＤＦ平成明朝体W7" w:hint="eastAsia"/>
          <w:b/>
          <w:w w:val="90"/>
          <w:sz w:val="36"/>
          <w:szCs w:val="36"/>
          <w:bdr w:val="single" w:sz="4" w:space="0" w:color="auto"/>
        </w:rPr>
        <w:t>１０</w:t>
      </w:r>
      <w:r>
        <w:rPr>
          <w:rFonts w:ascii="ＤＦ平成明朝体W7" w:eastAsia="ＤＦ平成明朝体W7" w:hint="eastAsia"/>
          <w:b/>
          <w:w w:val="90"/>
          <w:sz w:val="36"/>
          <w:szCs w:val="36"/>
          <w:bdr w:val="single" w:sz="4" w:space="0" w:color="auto"/>
        </w:rPr>
        <w:t xml:space="preserve">月の様子　　</w:t>
      </w:r>
    </w:p>
    <w:p w:rsidR="00680136" w:rsidRDefault="00670B6F" w:rsidP="00B9522C">
      <w:pPr>
        <w:tabs>
          <w:tab w:val="center" w:pos="2697"/>
          <w:tab w:val="left" w:pos="4223"/>
          <w:tab w:val="center" w:pos="5453"/>
        </w:tabs>
        <w:ind w:firstLineChars="200" w:firstLine="440"/>
        <w:rPr>
          <w:rFonts w:ascii="ＤＦ平成明朝体W7" w:eastAsia="ＤＦ平成明朝体W7"/>
          <w:sz w:val="22"/>
        </w:rPr>
      </w:pPr>
      <w:r w:rsidRPr="00670B6F">
        <w:rPr>
          <w:rFonts w:ascii="ＤＦ平成明朝体W7" w:eastAsia="ＤＦ平成明朝体W7"/>
          <w:noProof/>
          <w:sz w:val="22"/>
        </w:rPr>
        <w:drawing>
          <wp:anchor distT="0" distB="0" distL="114300" distR="114300" simplePos="0" relativeHeight="251763712" behindDoc="0" locked="0" layoutInCell="1" allowOverlap="1">
            <wp:simplePos x="0" y="0"/>
            <wp:positionH relativeFrom="column">
              <wp:posOffset>3453685</wp:posOffset>
            </wp:positionH>
            <wp:positionV relativeFrom="paragraph">
              <wp:posOffset>3354</wp:posOffset>
            </wp:positionV>
            <wp:extent cx="1613445" cy="1206321"/>
            <wp:effectExtent l="0" t="0" r="6350" b="0"/>
            <wp:wrapNone/>
            <wp:docPr id="18" name="図 18" descr="C:\Users\miyamura-kouchou\Desktop\Resized\IMG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yamura-kouchou\Desktop\Resized\IMG_00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922" cy="12186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B6F">
        <w:rPr>
          <w:rFonts w:ascii="ＤＦ平成明朝体W7" w:eastAsia="ＤＦ平成明朝体W7"/>
          <w:noProof/>
          <w:sz w:val="22"/>
        </w:rPr>
        <w:drawing>
          <wp:anchor distT="0" distB="0" distL="114300" distR="114300" simplePos="0" relativeHeight="251762688" behindDoc="0" locked="0" layoutInCell="1" allowOverlap="1">
            <wp:simplePos x="0" y="0"/>
            <wp:positionH relativeFrom="column">
              <wp:posOffset>1770380</wp:posOffset>
            </wp:positionH>
            <wp:positionV relativeFrom="paragraph">
              <wp:posOffset>3148</wp:posOffset>
            </wp:positionV>
            <wp:extent cx="1665122" cy="1244958"/>
            <wp:effectExtent l="0" t="0" r="0" b="0"/>
            <wp:wrapNone/>
            <wp:docPr id="13" name="図 13" descr="C:\Users\miyamura-kouchou\Desktop\Resized\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yamura-kouchou\Desktop\Resized\IMG_0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5122" cy="12449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B6F">
        <w:rPr>
          <w:rFonts w:ascii="ＤＦ平成明朝体W7" w:eastAsia="ＤＦ平成明朝体W7"/>
          <w:noProof/>
          <w:sz w:val="22"/>
        </w:rPr>
        <w:drawing>
          <wp:anchor distT="0" distB="0" distL="114300" distR="114300" simplePos="0" relativeHeight="251761664" behindDoc="0" locked="0" layoutInCell="1" allowOverlap="1">
            <wp:simplePos x="0" y="0"/>
            <wp:positionH relativeFrom="column">
              <wp:posOffset>27904</wp:posOffset>
            </wp:positionH>
            <wp:positionV relativeFrom="paragraph">
              <wp:posOffset>7647</wp:posOffset>
            </wp:positionV>
            <wp:extent cx="1712890" cy="1280673"/>
            <wp:effectExtent l="0" t="0" r="1905" b="0"/>
            <wp:wrapNone/>
            <wp:docPr id="12" name="図 12" descr="C:\Users\miyamura-kouchou\Desktop\Resized\IMG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yamura-kouchou\Desktop\Resized\IMG_0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3315" cy="1288467"/>
                    </a:xfrm>
                    <a:prstGeom prst="rect">
                      <a:avLst/>
                    </a:prstGeom>
                    <a:noFill/>
                    <a:ln>
                      <a:noFill/>
                    </a:ln>
                  </pic:spPr>
                </pic:pic>
              </a:graphicData>
            </a:graphic>
            <wp14:sizeRelH relativeFrom="page">
              <wp14:pctWidth>0</wp14:pctWidth>
            </wp14:sizeRelH>
            <wp14:sizeRelV relativeFrom="page">
              <wp14:pctHeight>0</wp14:pctHeight>
            </wp14:sizeRelV>
          </wp:anchor>
        </w:drawing>
      </w:r>
      <w:r w:rsidR="00D34E8B">
        <w:rPr>
          <w:rFonts w:ascii="ＤＦ平成明朝体W7" w:eastAsia="ＤＦ平成明朝体W7" w:hint="eastAsia"/>
          <w:sz w:val="22"/>
        </w:rPr>
        <w:t xml:space="preserve">　</w:t>
      </w:r>
      <w:r w:rsidR="001F7A48">
        <w:rPr>
          <w:rFonts w:ascii="ＤＦ平成明朝体W7" w:eastAsia="ＤＦ平成明朝体W7"/>
          <w:sz w:val="22"/>
        </w:rPr>
        <w:t xml:space="preserve"> </w:t>
      </w:r>
      <w:r w:rsidR="00A2544C">
        <w:rPr>
          <w:rFonts w:ascii="ＤＦ平成明朝体W7" w:eastAsia="ＤＦ平成明朝体W7"/>
          <w:sz w:val="22"/>
        </w:rPr>
        <w:tab/>
      </w:r>
      <w:r w:rsidR="00350A92">
        <w:rPr>
          <w:rFonts w:ascii="ＤＦ平成明朝体W7" w:eastAsia="ＤＦ平成明朝体W7"/>
          <w:sz w:val="22"/>
        </w:rPr>
        <w:tab/>
      </w:r>
      <w:r w:rsidR="00B9522C">
        <w:rPr>
          <w:rFonts w:ascii="ＤＦ平成明朝体W7" w:eastAsia="ＤＦ平成明朝体W7"/>
          <w:sz w:val="22"/>
        </w:rPr>
        <w:tab/>
      </w:r>
    </w:p>
    <w:p w:rsidR="005960A7" w:rsidRDefault="005960A7" w:rsidP="00A96975">
      <w:pPr>
        <w:ind w:firstLineChars="200" w:firstLine="440"/>
        <w:rPr>
          <w:rFonts w:ascii="ＤＦ平成明朝体W7" w:eastAsia="ＤＦ平成明朝体W7"/>
          <w:sz w:val="22"/>
        </w:rPr>
      </w:pPr>
    </w:p>
    <w:p w:rsidR="005960A7" w:rsidRDefault="005960A7" w:rsidP="005145E8">
      <w:pPr>
        <w:tabs>
          <w:tab w:val="left" w:pos="3330"/>
          <w:tab w:val="left" w:pos="3823"/>
        </w:tabs>
        <w:ind w:firstLineChars="200" w:firstLine="440"/>
        <w:rPr>
          <w:rFonts w:ascii="ＤＦ平成明朝体W7" w:eastAsia="ＤＦ平成明朝体W7"/>
          <w:sz w:val="22"/>
        </w:rPr>
      </w:pPr>
      <w:r>
        <w:rPr>
          <w:rFonts w:ascii="ＤＦ平成明朝体W7" w:eastAsia="ＤＦ平成明朝体W7"/>
          <w:sz w:val="22"/>
        </w:rPr>
        <w:tab/>
      </w:r>
      <w:r w:rsidR="005145E8">
        <w:rPr>
          <w:rFonts w:ascii="ＤＦ平成明朝体W7" w:eastAsia="ＤＦ平成明朝体W7"/>
          <w:sz w:val="22"/>
        </w:rPr>
        <w:tab/>
      </w:r>
    </w:p>
    <w:p w:rsidR="005960A7" w:rsidRDefault="005960A7" w:rsidP="00A96975">
      <w:pPr>
        <w:ind w:firstLineChars="200" w:firstLine="440"/>
        <w:rPr>
          <w:rFonts w:ascii="ＤＦ平成明朝体W7" w:eastAsia="ＤＦ平成明朝体W7"/>
          <w:sz w:val="22"/>
        </w:rPr>
      </w:pPr>
    </w:p>
    <w:p w:rsidR="005960A7" w:rsidRDefault="005145E8" w:rsidP="007B48C4">
      <w:pPr>
        <w:tabs>
          <w:tab w:val="left" w:pos="6473"/>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5960A7"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5132A7" w:rsidP="00A96975">
      <w:pPr>
        <w:ind w:firstLineChars="200" w:firstLine="44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29920" behindDoc="0" locked="0" layoutInCell="1" allowOverlap="1">
                <wp:simplePos x="0" y="0"/>
                <wp:positionH relativeFrom="margin">
                  <wp:posOffset>189781</wp:posOffset>
                </wp:positionH>
                <wp:positionV relativeFrom="paragraph">
                  <wp:posOffset>55509</wp:posOffset>
                </wp:positionV>
                <wp:extent cx="6244281" cy="685800"/>
                <wp:effectExtent l="0" t="0" r="23495" b="19050"/>
                <wp:wrapNone/>
                <wp:docPr id="7" name="テキスト ボックス 7"/>
                <wp:cNvGraphicFramePr/>
                <a:graphic xmlns:a="http://schemas.openxmlformats.org/drawingml/2006/main">
                  <a:graphicData uri="http://schemas.microsoft.com/office/word/2010/wordprocessingShape">
                    <wps:wsp>
                      <wps:cNvSpPr txBox="1"/>
                      <wps:spPr>
                        <a:xfrm>
                          <a:off x="0" y="0"/>
                          <a:ext cx="6244281" cy="685800"/>
                        </a:xfrm>
                        <a:prstGeom prst="rect">
                          <a:avLst/>
                        </a:prstGeom>
                        <a:solidFill>
                          <a:schemeClr val="lt1"/>
                        </a:solidFill>
                        <a:ln w="6350">
                          <a:solidFill>
                            <a:prstClr val="black"/>
                          </a:solidFill>
                        </a:ln>
                      </wps:spPr>
                      <wps:txbx>
                        <w:txbxContent>
                          <w:p w:rsidR="00F07A44" w:rsidRDefault="005132A7" w:rsidP="00531AA8">
                            <w:pPr>
                              <w:ind w:firstLineChars="100" w:firstLine="210"/>
                            </w:pPr>
                            <w:r>
                              <w:rPr>
                                <w:rFonts w:ascii="ＤＦ平成明朝体W7" w:eastAsia="ＤＦ平成明朝体W7" w:hint="eastAsia"/>
                              </w:rPr>
                              <w:t>授業改善のため、</w:t>
                            </w:r>
                            <w:r>
                              <w:rPr>
                                <w:rFonts w:ascii="ＤＦ平成明朝体W7" w:eastAsia="ＤＦ平成明朝体W7"/>
                              </w:rPr>
                              <w:t>今年度は一人</w:t>
                            </w:r>
                            <w:r>
                              <w:rPr>
                                <w:rFonts w:ascii="ＤＦ平成明朝体W7" w:eastAsia="ＤＦ平成明朝体W7" w:hint="eastAsia"/>
                              </w:rPr>
                              <w:t>2回</w:t>
                            </w:r>
                            <w:r>
                              <w:rPr>
                                <w:rFonts w:ascii="ＤＦ平成明朝体W7" w:eastAsia="ＤＦ平成明朝体W7"/>
                              </w:rPr>
                              <w:t>ずつ授業研究を</w:t>
                            </w:r>
                            <w:r>
                              <w:rPr>
                                <w:rFonts w:ascii="ＤＦ平成明朝体W7" w:eastAsia="ＤＦ平成明朝体W7" w:hint="eastAsia"/>
                              </w:rPr>
                              <w:t>他の</w:t>
                            </w:r>
                            <w:r>
                              <w:rPr>
                                <w:rFonts w:ascii="ＤＦ平成明朝体W7" w:eastAsia="ＤＦ平成明朝体W7"/>
                              </w:rPr>
                              <w:t>教員</w:t>
                            </w:r>
                            <w:r>
                              <w:rPr>
                                <w:rFonts w:ascii="ＤＦ平成明朝体W7" w:eastAsia="ＤＦ平成明朝体W7" w:hint="eastAsia"/>
                              </w:rPr>
                              <w:t>も</w:t>
                            </w:r>
                            <w:r>
                              <w:rPr>
                                <w:rFonts w:ascii="ＤＦ平成明朝体W7" w:eastAsia="ＤＦ平成明朝体W7"/>
                              </w:rPr>
                              <w:t>見て、</w:t>
                            </w:r>
                            <w:r>
                              <w:rPr>
                                <w:rFonts w:ascii="ＤＦ平成明朝体W7" w:eastAsia="ＤＦ平成明朝体W7" w:hint="eastAsia"/>
                              </w:rPr>
                              <w:t>協議会を</w:t>
                            </w:r>
                            <w:r>
                              <w:rPr>
                                <w:rFonts w:ascii="ＤＦ平成明朝体W7" w:eastAsia="ＤＦ平成明朝体W7"/>
                              </w:rPr>
                              <w:t>開催しています。</w:t>
                            </w:r>
                            <w:r>
                              <w:rPr>
                                <w:rFonts w:ascii="ＤＦ平成明朝体W7" w:eastAsia="ＤＦ平成明朝体W7" w:hint="eastAsia"/>
                              </w:rPr>
                              <w:t>タブレットの</w:t>
                            </w:r>
                            <w:r>
                              <w:rPr>
                                <w:rFonts w:ascii="ＤＦ平成明朝体W7" w:eastAsia="ＤＦ平成明朝体W7"/>
                              </w:rPr>
                              <w:t>活用とともに、「主体的・対話的で深い学び」が全国的にも注目され、私たちも意識した授業を心</w:t>
                            </w:r>
                            <w:r>
                              <w:rPr>
                                <w:rFonts w:ascii="ＤＦ平成明朝体W7" w:eastAsia="ＤＦ平成明朝体W7" w:hint="eastAsia"/>
                              </w:rPr>
                              <w:t>がけて</w:t>
                            </w:r>
                            <w:r>
                              <w:rPr>
                                <w:rFonts w:ascii="ＤＦ平成明朝体W7" w:eastAsia="ＤＦ平成明朝体W7"/>
                              </w:rPr>
                              <w:t>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14.95pt;margin-top:4.35pt;width:491.7pt;height:5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" fillcolor="white [3201]" strokeweight=".5pt">
                <v:textbox>
                  <w:txbxContent>
                    <w:p w:rsidR="00F07A44" w:rsidRDefault="005132A7" w:rsidP="00531AA8">
                      <w:pPr>
                        <w:ind w:firstLineChars="100" w:firstLine="210"/>
                        <w:rPr>
                          <w:rFonts w:hint="eastAsia"/>
                        </w:rPr>
                      </w:pPr>
                      <w:r>
                        <w:rPr>
                          <w:rFonts w:ascii="ＤＦ平成明朝体W7" w:eastAsia="ＤＦ平成明朝体W7" w:hint="eastAsia"/>
                        </w:rPr>
                        <w:t>授業改善のため、</w:t>
                      </w:r>
                      <w:r>
                        <w:rPr>
                          <w:rFonts w:ascii="ＤＦ平成明朝体W7" w:eastAsia="ＤＦ平成明朝体W7"/>
                        </w:rPr>
                        <w:t>今年度は一人</w:t>
                      </w:r>
                      <w:r>
                        <w:rPr>
                          <w:rFonts w:ascii="ＤＦ平成明朝体W7" w:eastAsia="ＤＦ平成明朝体W7" w:hint="eastAsia"/>
                        </w:rPr>
                        <w:t>2回</w:t>
                      </w:r>
                      <w:r>
                        <w:rPr>
                          <w:rFonts w:ascii="ＤＦ平成明朝体W7" w:eastAsia="ＤＦ平成明朝体W7"/>
                        </w:rPr>
                        <w:t>ずつ授業研究を</w:t>
                      </w:r>
                      <w:r>
                        <w:rPr>
                          <w:rFonts w:ascii="ＤＦ平成明朝体W7" w:eastAsia="ＤＦ平成明朝体W7" w:hint="eastAsia"/>
                        </w:rPr>
                        <w:t>他の</w:t>
                      </w:r>
                      <w:r>
                        <w:rPr>
                          <w:rFonts w:ascii="ＤＦ平成明朝体W7" w:eastAsia="ＤＦ平成明朝体W7"/>
                        </w:rPr>
                        <w:t>教員</w:t>
                      </w:r>
                      <w:r>
                        <w:rPr>
                          <w:rFonts w:ascii="ＤＦ平成明朝体W7" w:eastAsia="ＤＦ平成明朝体W7" w:hint="eastAsia"/>
                        </w:rPr>
                        <w:t>も</w:t>
                      </w:r>
                      <w:r>
                        <w:rPr>
                          <w:rFonts w:ascii="ＤＦ平成明朝体W7" w:eastAsia="ＤＦ平成明朝体W7"/>
                        </w:rPr>
                        <w:t>見て、</w:t>
                      </w:r>
                      <w:r>
                        <w:rPr>
                          <w:rFonts w:ascii="ＤＦ平成明朝体W7" w:eastAsia="ＤＦ平成明朝体W7" w:hint="eastAsia"/>
                        </w:rPr>
                        <w:t>協議会を</w:t>
                      </w:r>
                      <w:r>
                        <w:rPr>
                          <w:rFonts w:ascii="ＤＦ平成明朝体W7" w:eastAsia="ＤＦ平成明朝体W7"/>
                        </w:rPr>
                        <w:t>開催しています。</w:t>
                      </w:r>
                      <w:r>
                        <w:rPr>
                          <w:rFonts w:ascii="ＤＦ平成明朝体W7" w:eastAsia="ＤＦ平成明朝体W7" w:hint="eastAsia"/>
                        </w:rPr>
                        <w:t>タブレットの</w:t>
                      </w:r>
                      <w:r>
                        <w:rPr>
                          <w:rFonts w:ascii="ＤＦ平成明朝体W7" w:eastAsia="ＤＦ平成明朝体W7"/>
                        </w:rPr>
                        <w:t>活用とともに、「主体的・対話的で深い学び」が全国的にも注目され、私たちも意識した授業を心</w:t>
                      </w:r>
                      <w:r>
                        <w:rPr>
                          <w:rFonts w:ascii="ＤＦ平成明朝体W7" w:eastAsia="ＤＦ平成明朝体W7" w:hint="eastAsia"/>
                        </w:rPr>
                        <w:t>がけて</w:t>
                      </w:r>
                      <w:r>
                        <w:rPr>
                          <w:rFonts w:ascii="ＤＦ平成明朝体W7" w:eastAsia="ＤＦ平成明朝体W7"/>
                        </w:rPr>
                        <w:t>います。</w:t>
                      </w:r>
                    </w:p>
                  </w:txbxContent>
                </v:textbox>
                <w10:wrap anchorx="margin"/>
              </v:shape>
            </w:pict>
          </mc:Fallback>
        </mc:AlternateContent>
      </w:r>
    </w:p>
    <w:p w:rsidR="001F7A48" w:rsidRDefault="005E448D" w:rsidP="005E448D">
      <w:pPr>
        <w:tabs>
          <w:tab w:val="left" w:pos="6452"/>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1F7A48"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6F2FDD" w:rsidP="00A96975">
      <w:pPr>
        <w:ind w:firstLineChars="200" w:firstLine="440"/>
        <w:rPr>
          <w:rFonts w:ascii="ＤＦ平成明朝体W7" w:eastAsia="ＤＦ平成明朝体W7"/>
          <w:sz w:val="22"/>
        </w:rPr>
      </w:pPr>
      <w:r w:rsidRPr="00670B6F">
        <w:rPr>
          <w:rFonts w:ascii="ＤＦ平成明朝体W7" w:eastAsia="ＤＦ平成明朝体W7"/>
          <w:noProof/>
          <w:sz w:val="22"/>
        </w:rPr>
        <w:drawing>
          <wp:anchor distT="0" distB="0" distL="114300" distR="114300" simplePos="0" relativeHeight="251764736" behindDoc="0" locked="0" layoutInCell="1" allowOverlap="1">
            <wp:simplePos x="0" y="0"/>
            <wp:positionH relativeFrom="column">
              <wp:posOffset>-93103</wp:posOffset>
            </wp:positionH>
            <wp:positionV relativeFrom="paragraph">
              <wp:posOffset>104828</wp:posOffset>
            </wp:positionV>
            <wp:extent cx="2273300" cy="1699895"/>
            <wp:effectExtent l="0" t="0" r="0" b="0"/>
            <wp:wrapNone/>
            <wp:docPr id="19" name="図 19" descr="C:\Users\miyamura-kouchou\Desktop\Resized\IMG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yamura-kouchou\Desktop\Resized\IMG_0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300" cy="169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FDD">
        <w:rPr>
          <w:rFonts w:ascii="ＤＦ平成明朝体W7" w:eastAsia="ＤＦ平成明朝体W7"/>
          <w:noProof/>
          <w:sz w:val="22"/>
        </w:rPr>
        <w:drawing>
          <wp:anchor distT="0" distB="0" distL="114300" distR="114300" simplePos="0" relativeHeight="251766784" behindDoc="0" locked="0" layoutInCell="1" allowOverlap="1">
            <wp:simplePos x="0" y="0"/>
            <wp:positionH relativeFrom="column">
              <wp:posOffset>4431525</wp:posOffset>
            </wp:positionH>
            <wp:positionV relativeFrom="paragraph">
              <wp:posOffset>28647</wp:posOffset>
            </wp:positionV>
            <wp:extent cx="2279495" cy="1704304"/>
            <wp:effectExtent l="0" t="0" r="6985" b="0"/>
            <wp:wrapNone/>
            <wp:docPr id="22" name="図 22" descr="C:\Users\miyamura-kouchou\Desktop\Resized\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yamura-kouchou\Desktop\Resized\IMG_000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8010" cy="17181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7A48" w:rsidRDefault="006F2FDD" w:rsidP="006F2FDD">
      <w:pPr>
        <w:tabs>
          <w:tab w:val="left" w:pos="3745"/>
          <w:tab w:val="left" w:pos="3811"/>
          <w:tab w:val="left" w:pos="7045"/>
        </w:tabs>
        <w:ind w:firstLineChars="200" w:firstLine="440"/>
        <w:rPr>
          <w:rFonts w:ascii="ＤＦ平成明朝体W7" w:eastAsia="ＤＦ平成明朝体W7"/>
          <w:sz w:val="22"/>
        </w:rPr>
      </w:pPr>
      <w:r w:rsidRPr="006F2FDD">
        <w:rPr>
          <w:rFonts w:ascii="ＤＦ平成明朝体W7" w:eastAsia="ＤＦ平成明朝体W7"/>
          <w:noProof/>
          <w:sz w:val="22"/>
        </w:rPr>
        <w:drawing>
          <wp:anchor distT="0" distB="0" distL="114300" distR="114300" simplePos="0" relativeHeight="251767808" behindDoc="0" locked="0" layoutInCell="1" allowOverlap="1">
            <wp:simplePos x="0" y="0"/>
            <wp:positionH relativeFrom="column">
              <wp:posOffset>2234135</wp:posOffset>
            </wp:positionH>
            <wp:positionV relativeFrom="paragraph">
              <wp:posOffset>5992</wp:posOffset>
            </wp:positionV>
            <wp:extent cx="2124310" cy="1588278"/>
            <wp:effectExtent l="0" t="0" r="9525" b="0"/>
            <wp:wrapNone/>
            <wp:docPr id="24" name="図 24" descr="C:\Users\miyamura-kouchou\Desktop\Resized\IMG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yamura-kouchou\Desktop\Resized\IMG_000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310" cy="1588278"/>
                    </a:xfrm>
                    <a:prstGeom prst="rect">
                      <a:avLst/>
                    </a:prstGeom>
                    <a:noFill/>
                    <a:ln>
                      <a:noFill/>
                    </a:ln>
                  </pic:spPr>
                </pic:pic>
              </a:graphicData>
            </a:graphic>
            <wp14:sizeRelH relativeFrom="page">
              <wp14:pctWidth>0</wp14:pctWidth>
            </wp14:sizeRelH>
            <wp14:sizeRelV relativeFrom="page">
              <wp14:pctHeight>0</wp14:pctHeight>
            </wp14:sizeRelV>
          </wp:anchor>
        </w:drawing>
      </w:r>
      <w:r w:rsidR="005132A7">
        <w:rPr>
          <w:rFonts w:ascii="ＤＦ平成明朝体W7" w:eastAsia="ＤＦ平成明朝体W7"/>
          <w:sz w:val="22"/>
        </w:rPr>
        <w:tab/>
      </w:r>
      <w:r>
        <w:rPr>
          <w:rFonts w:ascii="ＤＦ平成明朝体W7" w:eastAsia="ＤＦ平成明朝体W7"/>
          <w:sz w:val="22"/>
        </w:rPr>
        <w:tab/>
      </w:r>
      <w:r w:rsidR="00670B6F">
        <w:rPr>
          <w:rFonts w:ascii="ＤＦ平成明朝体W7" w:eastAsia="ＤＦ平成明朝体W7"/>
          <w:sz w:val="22"/>
        </w:rPr>
        <w:tab/>
      </w:r>
    </w:p>
    <w:p w:rsidR="001F7A48" w:rsidRDefault="001F7A48"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1F7A48" w:rsidP="00152C03">
      <w:pPr>
        <w:ind w:firstLineChars="200" w:firstLine="440"/>
        <w:jc w:val="center"/>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6F2FDD" w:rsidP="00A96975">
      <w:pPr>
        <w:ind w:firstLineChars="200" w:firstLine="440"/>
        <w:rPr>
          <w:rFonts w:ascii="ＤＦ平成明朝体W7" w:eastAsia="ＤＦ平成明朝体W7"/>
          <w:sz w:val="22"/>
        </w:rPr>
      </w:pPr>
      <w:r w:rsidRPr="006F2FDD">
        <w:rPr>
          <w:rFonts w:ascii="ＤＦ平成明朝体W7" w:eastAsia="ＤＦ平成明朝体W7"/>
          <w:noProof/>
          <w:sz w:val="22"/>
        </w:rPr>
        <w:drawing>
          <wp:anchor distT="0" distB="0" distL="114300" distR="114300" simplePos="0" relativeHeight="251769856" behindDoc="0" locked="0" layoutInCell="1" allowOverlap="1">
            <wp:simplePos x="0" y="0"/>
            <wp:positionH relativeFrom="column">
              <wp:posOffset>4509752</wp:posOffset>
            </wp:positionH>
            <wp:positionV relativeFrom="paragraph">
              <wp:posOffset>63348</wp:posOffset>
            </wp:positionV>
            <wp:extent cx="1866084" cy="1395211"/>
            <wp:effectExtent l="0" t="0" r="1270" b="0"/>
            <wp:wrapNone/>
            <wp:docPr id="26" name="図 26" descr="C:\Users\miyamura-kouchou\Desktop\Resized\IMG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iyamura-kouchou\Desktop\Resized\IMG_000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7322" cy="141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FDD">
        <w:rPr>
          <w:rFonts w:ascii="ＤＦ平成明朝体W7" w:eastAsia="ＤＦ平成明朝体W7"/>
          <w:noProof/>
          <w:sz w:val="22"/>
        </w:rPr>
        <w:drawing>
          <wp:anchor distT="0" distB="0" distL="114300" distR="114300" simplePos="0" relativeHeight="251768832" behindDoc="0" locked="0" layoutInCell="1" allowOverlap="1">
            <wp:simplePos x="0" y="0"/>
            <wp:positionH relativeFrom="column">
              <wp:posOffset>2650901</wp:posOffset>
            </wp:positionH>
            <wp:positionV relativeFrom="paragraph">
              <wp:posOffset>63348</wp:posOffset>
            </wp:positionV>
            <wp:extent cx="1797183" cy="1343696"/>
            <wp:effectExtent l="0" t="0" r="0" b="8890"/>
            <wp:wrapNone/>
            <wp:docPr id="25" name="図 25" descr="C:\Users\miyamura-kouchou\Desktop\Resized\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yamura-kouchou\Desktop\Resized\IMG_000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517" cy="1352918"/>
                    </a:xfrm>
                    <a:prstGeom prst="rect">
                      <a:avLst/>
                    </a:prstGeom>
                    <a:noFill/>
                    <a:ln>
                      <a:noFill/>
                    </a:ln>
                  </pic:spPr>
                </pic:pic>
              </a:graphicData>
            </a:graphic>
            <wp14:sizeRelH relativeFrom="page">
              <wp14:pctWidth>0</wp14:pctWidth>
            </wp14:sizeRelH>
            <wp14:sizeRelV relativeFrom="page">
              <wp14:pctHeight>0</wp14:pctHeight>
            </wp14:sizeRelV>
          </wp:anchor>
        </w:drawing>
      </w:r>
      <w:r w:rsidR="00760C52">
        <w:rPr>
          <w:rFonts w:ascii="ＤＦ特太ゴシック体" w:eastAsia="ＤＦ特太ゴシック体"/>
          <w:noProof/>
          <w:sz w:val="22"/>
        </w:rPr>
        <mc:AlternateContent>
          <mc:Choice Requires="wps">
            <w:drawing>
              <wp:anchor distT="0" distB="0" distL="114300" distR="114300" simplePos="0" relativeHeight="251745280" behindDoc="0" locked="0" layoutInCell="1" allowOverlap="1">
                <wp:simplePos x="0" y="0"/>
                <wp:positionH relativeFrom="column">
                  <wp:posOffset>-168215</wp:posOffset>
                </wp:positionH>
                <wp:positionV relativeFrom="paragraph">
                  <wp:posOffset>77746</wp:posOffset>
                </wp:positionV>
                <wp:extent cx="2600864" cy="1362973"/>
                <wp:effectExtent l="19050" t="0" r="371475" b="46990"/>
                <wp:wrapNone/>
                <wp:docPr id="33" name="雲形吹き出し 33"/>
                <wp:cNvGraphicFramePr/>
                <a:graphic xmlns:a="http://schemas.openxmlformats.org/drawingml/2006/main">
                  <a:graphicData uri="http://schemas.microsoft.com/office/word/2010/wordprocessingShape">
                    <wps:wsp>
                      <wps:cNvSpPr/>
                      <wps:spPr>
                        <a:xfrm>
                          <a:off x="0" y="0"/>
                          <a:ext cx="2600864" cy="1362973"/>
                        </a:xfrm>
                        <a:prstGeom prst="cloudCallout">
                          <a:avLst>
                            <a:gd name="adj1" fmla="val 61405"/>
                            <a:gd name="adj2" fmla="val 86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E58" w:rsidRDefault="00AB4E58" w:rsidP="00AB4E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形吹き出し 33" o:spid="_x0000_s1030" type="#_x0000_t106" style="position:absolute;left:0;text-align:left;margin-left:-13.25pt;margin-top:6.1pt;width:204.8pt;height:107.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" adj="24063,10986" fillcolor="white [3212]" strokecolor="black [3213]" strokeweight="2pt">
                <v:textbox>
                  <w:txbxContent>
                    <w:p w:rsidR="00AB4E58" w:rsidRDefault="00AB4E58" w:rsidP="00AB4E58">
                      <w:pPr>
                        <w:jc w:val="center"/>
                      </w:pPr>
                    </w:p>
                  </w:txbxContent>
                </v:textbox>
              </v:shape>
            </w:pict>
          </mc:Fallback>
        </mc:AlternateContent>
      </w:r>
    </w:p>
    <w:p w:rsidR="001F7A48" w:rsidRDefault="00760C52" w:rsidP="006F2FDD">
      <w:pPr>
        <w:tabs>
          <w:tab w:val="left" w:pos="4232"/>
          <w:tab w:val="left" w:pos="4687"/>
          <w:tab w:val="left" w:pos="7424"/>
        </w:tabs>
        <w:ind w:firstLineChars="200" w:firstLine="440"/>
        <w:rPr>
          <w:rFonts w:ascii="ＤＦ平成明朝体W7" w:eastAsia="ＤＦ平成明朝体W7"/>
          <w:sz w:val="22"/>
        </w:rPr>
      </w:pPr>
      <w:r>
        <w:rPr>
          <w:rFonts w:ascii="ＤＦ特太ゴシック体" w:eastAsia="ＤＦ特太ゴシック体"/>
          <w:noProof/>
          <w:sz w:val="22"/>
        </w:rPr>
        <mc:AlternateContent>
          <mc:Choice Requires="wps">
            <w:drawing>
              <wp:anchor distT="0" distB="0" distL="114300" distR="114300" simplePos="0" relativeHeight="251747328" behindDoc="0" locked="0" layoutInCell="1" allowOverlap="1" wp14:anchorId="05D93866" wp14:editId="7955659C">
                <wp:simplePos x="0" y="0"/>
                <wp:positionH relativeFrom="column">
                  <wp:posOffset>194094</wp:posOffset>
                </wp:positionH>
                <wp:positionV relativeFrom="paragraph">
                  <wp:posOffset>164058</wp:posOffset>
                </wp:positionV>
                <wp:extent cx="1781032" cy="823822"/>
                <wp:effectExtent l="0" t="0" r="10160" b="14605"/>
                <wp:wrapNone/>
                <wp:docPr id="34" name="テキスト ボックス 34"/>
                <wp:cNvGraphicFramePr/>
                <a:graphic xmlns:a="http://schemas.openxmlformats.org/drawingml/2006/main">
                  <a:graphicData uri="http://schemas.microsoft.com/office/word/2010/wordprocessingShape">
                    <wps:wsp>
                      <wps:cNvSpPr txBox="1"/>
                      <wps:spPr>
                        <a:xfrm>
                          <a:off x="0" y="0"/>
                          <a:ext cx="1781032" cy="823822"/>
                        </a:xfrm>
                        <a:prstGeom prst="rect">
                          <a:avLst/>
                        </a:prstGeom>
                        <a:solidFill>
                          <a:sysClr val="window" lastClr="FFFFFF"/>
                        </a:solidFill>
                        <a:ln w="6350">
                          <a:solidFill>
                            <a:sysClr val="window" lastClr="FFFFFF"/>
                          </a:solidFill>
                        </a:ln>
                      </wps:spPr>
                      <wps:txbx>
                        <w:txbxContent>
                          <w:p w:rsidR="00AB4E58" w:rsidRDefault="00760C52" w:rsidP="00AB4E58">
                            <w:pPr>
                              <w:ind w:firstLineChars="100" w:firstLine="210"/>
                            </w:pPr>
                            <w:r>
                              <w:rPr>
                                <w:rFonts w:ascii="ＤＦ平成明朝体W7" w:eastAsia="ＤＦ平成明朝体W7" w:hint="eastAsia"/>
                              </w:rPr>
                              <w:t>今月も</w:t>
                            </w:r>
                            <w:r>
                              <w:rPr>
                                <w:rFonts w:ascii="ＤＦ平成明朝体W7" w:eastAsia="ＤＦ平成明朝体W7"/>
                              </w:rPr>
                              <w:t>中学校の栄養</w:t>
                            </w:r>
                            <w:r>
                              <w:rPr>
                                <w:rFonts w:ascii="ＤＦ平成明朝体W7" w:eastAsia="ＤＦ平成明朝体W7" w:hint="eastAsia"/>
                              </w:rPr>
                              <w:t>教諭の</w:t>
                            </w:r>
                            <w:r>
                              <w:rPr>
                                <w:rFonts w:ascii="ＤＦ平成明朝体W7" w:eastAsia="ＤＦ平成明朝体W7"/>
                              </w:rPr>
                              <w:t>先生が</w:t>
                            </w:r>
                            <w:r>
                              <w:rPr>
                                <w:rFonts w:ascii="ＤＦ平成明朝体W7" w:eastAsia="ＤＦ平成明朝体W7" w:hint="eastAsia"/>
                              </w:rPr>
                              <w:t>来られ</w:t>
                            </w:r>
                            <w:r>
                              <w:rPr>
                                <w:rFonts w:ascii="ＤＦ平成明朝体W7" w:eastAsia="ＤＦ平成明朝体W7"/>
                              </w:rPr>
                              <w:t>、2年生に授業をしてくださいました。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93866" id="テキスト ボックス 34" o:spid="_x0000_s1031" type="#_x0000_t202" style="position:absolute;left:0;text-align:left;margin-left:15.3pt;margin-top:12.9pt;width:140.25pt;height:64.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" fillcolor="window" strokecolor="window" strokeweight=".5pt">
                <v:textbox>
                  <w:txbxContent>
                    <w:p w:rsidR="00AB4E58" w:rsidRDefault="00760C52" w:rsidP="00AB4E58">
                      <w:pPr>
                        <w:ind w:firstLineChars="100" w:firstLine="210"/>
                      </w:pPr>
                      <w:r>
                        <w:rPr>
                          <w:rFonts w:ascii="ＤＦ平成明朝体W7" w:eastAsia="ＤＦ平成明朝体W7" w:hint="eastAsia"/>
                        </w:rPr>
                        <w:t>今月も</w:t>
                      </w:r>
                      <w:r>
                        <w:rPr>
                          <w:rFonts w:ascii="ＤＦ平成明朝体W7" w:eastAsia="ＤＦ平成明朝体W7"/>
                        </w:rPr>
                        <w:t>中学校の栄養</w:t>
                      </w:r>
                      <w:r>
                        <w:rPr>
                          <w:rFonts w:ascii="ＤＦ平成明朝体W7" w:eastAsia="ＤＦ平成明朝体W7" w:hint="eastAsia"/>
                        </w:rPr>
                        <w:t>教諭の</w:t>
                      </w:r>
                      <w:r>
                        <w:rPr>
                          <w:rFonts w:ascii="ＤＦ平成明朝体W7" w:eastAsia="ＤＦ平成明朝体W7"/>
                        </w:rPr>
                        <w:t>先生が</w:t>
                      </w:r>
                      <w:r>
                        <w:rPr>
                          <w:rFonts w:ascii="ＤＦ平成明朝体W7" w:eastAsia="ＤＦ平成明朝体W7" w:hint="eastAsia"/>
                        </w:rPr>
                        <w:t>来られ</w:t>
                      </w:r>
                      <w:r>
                        <w:rPr>
                          <w:rFonts w:ascii="ＤＦ平成明朝体W7" w:eastAsia="ＤＦ平成明朝体W7"/>
                        </w:rPr>
                        <w:t>、2年生に授業をしてくださいました。</w:t>
                      </w:r>
                    </w:p>
                  </w:txbxContent>
                </v:textbox>
              </v:shape>
            </w:pict>
          </mc:Fallback>
        </mc:AlternateContent>
      </w:r>
      <w:r>
        <w:rPr>
          <w:rFonts w:ascii="ＤＦ平成明朝体W7" w:eastAsia="ＤＦ平成明朝体W7"/>
          <w:sz w:val="22"/>
        </w:rPr>
        <w:tab/>
      </w:r>
      <w:r w:rsidR="006F2FDD">
        <w:rPr>
          <w:rFonts w:ascii="ＤＦ平成明朝体W7" w:eastAsia="ＤＦ平成明朝体W7"/>
          <w:sz w:val="22"/>
        </w:rPr>
        <w:tab/>
      </w:r>
      <w:r>
        <w:rPr>
          <w:rFonts w:ascii="ＤＦ平成明朝体W7" w:eastAsia="ＤＦ平成明朝体W7"/>
          <w:sz w:val="22"/>
        </w:rPr>
        <w:tab/>
      </w:r>
    </w:p>
    <w:p w:rsidR="005960A7" w:rsidRDefault="000A393F" w:rsidP="00A96975">
      <w:pPr>
        <w:ind w:firstLineChars="200" w:firstLine="440"/>
        <w:rPr>
          <w:rFonts w:ascii="ＤＦ平成明朝体W7" w:eastAsia="ＤＦ平成明朝体W7"/>
          <w:sz w:val="22"/>
        </w:rPr>
      </w:pPr>
      <w:r w:rsidRPr="000A393F">
        <w:rPr>
          <w:rFonts w:ascii="ＤＦ平成明朝体W7" w:eastAsia="ＤＦ平成明朝体W7"/>
          <w:sz w:val="22"/>
        </w:rPr>
        <w:t xml:space="preserve"> </w:t>
      </w:r>
    </w:p>
    <w:p w:rsidR="005960A7" w:rsidRDefault="000D531A" w:rsidP="000D531A">
      <w:pPr>
        <w:tabs>
          <w:tab w:val="left" w:pos="3437"/>
          <w:tab w:val="center" w:pos="5453"/>
          <w:tab w:val="left" w:pos="5983"/>
        </w:tabs>
        <w:ind w:firstLineChars="200" w:firstLine="440"/>
        <w:rPr>
          <w:rFonts w:ascii="ＤＦ平成明朝体W7" w:eastAsia="ＤＦ平成明朝体W7"/>
          <w:sz w:val="22"/>
        </w:rPr>
      </w:pPr>
      <w:r>
        <w:rPr>
          <w:rFonts w:ascii="ＤＦ平成明朝体W7" w:eastAsia="ＤＦ平成明朝体W7"/>
          <w:sz w:val="22"/>
        </w:rPr>
        <w:tab/>
      </w:r>
      <w:r>
        <w:rPr>
          <w:rFonts w:ascii="ＤＦ平成明朝体W7" w:eastAsia="ＤＦ平成明朝体W7"/>
          <w:sz w:val="22"/>
        </w:rPr>
        <w:tab/>
      </w:r>
      <w:r>
        <w:rPr>
          <w:rFonts w:ascii="ＤＦ平成明朝体W7" w:eastAsia="ＤＦ平成明朝体W7"/>
          <w:sz w:val="22"/>
        </w:rPr>
        <w:tab/>
      </w:r>
    </w:p>
    <w:p w:rsidR="005960A7" w:rsidRDefault="00BE1006" w:rsidP="00BE1006">
      <w:pPr>
        <w:tabs>
          <w:tab w:val="left" w:pos="4256"/>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5960A7" w:rsidP="00A96975">
      <w:pPr>
        <w:ind w:firstLineChars="200" w:firstLine="440"/>
        <w:rPr>
          <w:rFonts w:ascii="ＤＦ平成明朝体W7" w:eastAsia="ＤＦ平成明朝体W7"/>
          <w:sz w:val="22"/>
        </w:rPr>
      </w:pPr>
    </w:p>
    <w:p w:rsidR="005960A7" w:rsidRDefault="000D531A" w:rsidP="000D531A">
      <w:pPr>
        <w:tabs>
          <w:tab w:val="left" w:pos="8042"/>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0D531A" w:rsidP="000D531A">
      <w:pPr>
        <w:tabs>
          <w:tab w:val="left" w:pos="8202"/>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6F2FDD" w:rsidP="00A96975">
      <w:pPr>
        <w:ind w:firstLineChars="200" w:firstLine="440"/>
        <w:rPr>
          <w:rFonts w:ascii="ＤＦ平成明朝体W7" w:eastAsia="ＤＦ平成明朝体W7"/>
          <w:sz w:val="22"/>
        </w:rPr>
      </w:pPr>
      <w:r>
        <w:rPr>
          <w:rFonts w:ascii="ＤＦ特太ゴシック体" w:eastAsia="ＤＦ特太ゴシック体"/>
          <w:noProof/>
          <w:sz w:val="22"/>
        </w:rPr>
        <mc:AlternateContent>
          <mc:Choice Requires="wps">
            <w:drawing>
              <wp:anchor distT="0" distB="0" distL="114300" distR="114300" simplePos="0" relativeHeight="251743232" behindDoc="0" locked="0" layoutInCell="1" allowOverlap="1">
                <wp:simplePos x="0" y="0"/>
                <wp:positionH relativeFrom="margin">
                  <wp:posOffset>1643050</wp:posOffset>
                </wp:positionH>
                <wp:positionV relativeFrom="paragraph">
                  <wp:posOffset>5267</wp:posOffset>
                </wp:positionV>
                <wp:extent cx="2878455" cy="856615"/>
                <wp:effectExtent l="19050" t="0" r="36195" b="248285"/>
                <wp:wrapNone/>
                <wp:docPr id="31" name="雲形吹き出し 31"/>
                <wp:cNvGraphicFramePr/>
                <a:graphic xmlns:a="http://schemas.openxmlformats.org/drawingml/2006/main">
                  <a:graphicData uri="http://schemas.microsoft.com/office/word/2010/wordprocessingShape">
                    <wps:wsp>
                      <wps:cNvSpPr/>
                      <wps:spPr>
                        <a:xfrm>
                          <a:off x="0" y="0"/>
                          <a:ext cx="2878455" cy="856615"/>
                        </a:xfrm>
                        <a:prstGeom prst="cloudCallout">
                          <a:avLst>
                            <a:gd name="adj1" fmla="val 3537"/>
                            <a:gd name="adj2" fmla="val 7322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E58" w:rsidRDefault="00AB4E58" w:rsidP="00AB4E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31" o:spid="_x0000_s1032" type="#_x0000_t106" style="position:absolute;left:0;text-align:left;margin-left:129.35pt;margin-top:.4pt;width:226.65pt;height:67.4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" adj="11564,26617" fillcolor="white [3212]" strokecolor="black [3213]" strokeweight="2pt">
                <v:textbox>
                  <w:txbxContent>
                    <w:p w:rsidR="00AB4E58" w:rsidRDefault="00AB4E58" w:rsidP="00AB4E58">
                      <w:pPr>
                        <w:jc w:val="center"/>
                      </w:pPr>
                    </w:p>
                  </w:txbxContent>
                </v:textbox>
                <w10:wrap anchorx="margin"/>
              </v:shape>
            </w:pict>
          </mc:Fallback>
        </mc:AlternateContent>
      </w:r>
    </w:p>
    <w:p w:rsidR="00D432EA" w:rsidRDefault="00760C52" w:rsidP="00A96975">
      <w:pPr>
        <w:ind w:firstLineChars="200" w:firstLine="440"/>
        <w:rPr>
          <w:rFonts w:ascii="ＤＦ平成明朝体W7" w:eastAsia="ＤＦ平成明朝体W7"/>
          <w:sz w:val="22"/>
        </w:rPr>
      </w:pPr>
      <w:r>
        <w:rPr>
          <w:rFonts w:ascii="ＤＦ特太ゴシック体" w:eastAsia="ＤＦ特太ゴシック体"/>
          <w:noProof/>
          <w:sz w:val="22"/>
        </w:rPr>
        <mc:AlternateContent>
          <mc:Choice Requires="wps">
            <w:drawing>
              <wp:anchor distT="0" distB="0" distL="114300" distR="114300" simplePos="0" relativeHeight="251744256" behindDoc="0" locked="0" layoutInCell="1" allowOverlap="1">
                <wp:simplePos x="0" y="0"/>
                <wp:positionH relativeFrom="column">
                  <wp:posOffset>1994660</wp:posOffset>
                </wp:positionH>
                <wp:positionV relativeFrom="paragraph">
                  <wp:posOffset>5652</wp:posOffset>
                </wp:positionV>
                <wp:extent cx="2137719" cy="473676"/>
                <wp:effectExtent l="0" t="0" r="15240" b="22225"/>
                <wp:wrapNone/>
                <wp:docPr id="32" name="テキスト ボックス 32"/>
                <wp:cNvGraphicFramePr/>
                <a:graphic xmlns:a="http://schemas.openxmlformats.org/drawingml/2006/main">
                  <a:graphicData uri="http://schemas.microsoft.com/office/word/2010/wordprocessingShape">
                    <wps:wsp>
                      <wps:cNvSpPr txBox="1"/>
                      <wps:spPr>
                        <a:xfrm>
                          <a:off x="0" y="0"/>
                          <a:ext cx="2137719" cy="473676"/>
                        </a:xfrm>
                        <a:prstGeom prst="rect">
                          <a:avLst/>
                        </a:prstGeom>
                        <a:solidFill>
                          <a:schemeClr val="lt1"/>
                        </a:solidFill>
                        <a:ln w="6350">
                          <a:solidFill>
                            <a:schemeClr val="bg1"/>
                          </a:solidFill>
                        </a:ln>
                      </wps:spPr>
                      <wps:txbx>
                        <w:txbxContent>
                          <w:p w:rsidR="00AB4E58" w:rsidRDefault="00760C52" w:rsidP="00AB4E58">
                            <w:pPr>
                              <w:ind w:firstLineChars="100" w:firstLine="210"/>
                            </w:pPr>
                            <w:r>
                              <w:rPr>
                                <w:rFonts w:ascii="ＤＦ平成明朝体W7" w:eastAsia="ＤＦ平成明朝体W7" w:hint="eastAsia"/>
                              </w:rPr>
                              <w:t>４</w:t>
                            </w:r>
                            <w:r w:rsidR="00AB4E58">
                              <w:rPr>
                                <w:rFonts w:ascii="ＤＦ平成明朝体W7" w:eastAsia="ＤＦ平成明朝体W7" w:hint="eastAsia"/>
                              </w:rPr>
                              <w:t>年生</w:t>
                            </w:r>
                            <w:r w:rsidR="00AB4E58">
                              <w:rPr>
                                <w:rFonts w:ascii="ＤＦ平成明朝体W7" w:eastAsia="ＤＦ平成明朝体W7"/>
                              </w:rPr>
                              <w:t>で、</w:t>
                            </w:r>
                            <w:r>
                              <w:rPr>
                                <w:rFonts w:ascii="ＤＦ平成明朝体W7" w:eastAsia="ＤＦ平成明朝体W7" w:hint="eastAsia"/>
                              </w:rPr>
                              <w:t>味覚の</w:t>
                            </w:r>
                            <w:r>
                              <w:rPr>
                                <w:rFonts w:ascii="ＤＦ平成明朝体W7" w:eastAsia="ＤＦ平成明朝体W7"/>
                              </w:rPr>
                              <w:t>授業をしていただきました。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2" o:spid="_x0000_s1033" type="#_x0000_t202" style="position:absolute;left:0;text-align:left;margin-left:157.05pt;margin-top:.45pt;width:168.3pt;height:37.3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" fillcolor="white [3201]" strokecolor="white [3212]" strokeweight=".5pt">
                <v:textbox>
                  <w:txbxContent>
                    <w:p w:rsidR="00AB4E58" w:rsidRDefault="00760C52" w:rsidP="00AB4E58">
                      <w:pPr>
                        <w:ind w:firstLineChars="100" w:firstLine="210"/>
                      </w:pPr>
                      <w:r>
                        <w:rPr>
                          <w:rFonts w:ascii="ＤＦ平成明朝体W7" w:eastAsia="ＤＦ平成明朝体W7" w:hint="eastAsia"/>
                        </w:rPr>
                        <w:t>４</w:t>
                      </w:r>
                      <w:r w:rsidR="00AB4E58">
                        <w:rPr>
                          <w:rFonts w:ascii="ＤＦ平成明朝体W7" w:eastAsia="ＤＦ平成明朝体W7" w:hint="eastAsia"/>
                        </w:rPr>
                        <w:t>年生</w:t>
                      </w:r>
                      <w:r w:rsidR="00AB4E58">
                        <w:rPr>
                          <w:rFonts w:ascii="ＤＦ平成明朝体W7" w:eastAsia="ＤＦ平成明朝体W7"/>
                        </w:rPr>
                        <w:t>で、</w:t>
                      </w:r>
                      <w:r>
                        <w:rPr>
                          <w:rFonts w:ascii="ＤＦ平成明朝体W7" w:eastAsia="ＤＦ平成明朝体W7" w:hint="eastAsia"/>
                        </w:rPr>
                        <w:t>味覚の</w:t>
                      </w:r>
                      <w:r>
                        <w:rPr>
                          <w:rFonts w:ascii="ＤＦ平成明朝体W7" w:eastAsia="ＤＦ平成明朝体W7"/>
                        </w:rPr>
                        <w:t>授業をしていただきました。</w:t>
                      </w:r>
                    </w:p>
                  </w:txbxContent>
                </v:textbox>
              </v:shape>
            </w:pict>
          </mc:Fallback>
        </mc:AlternateContent>
      </w:r>
    </w:p>
    <w:p w:rsidR="00D432EA" w:rsidRDefault="00E15D0B" w:rsidP="00E15D0B">
      <w:pPr>
        <w:tabs>
          <w:tab w:val="left" w:pos="5969"/>
        </w:tabs>
        <w:ind w:firstLineChars="200" w:firstLine="440"/>
        <w:rPr>
          <w:rFonts w:ascii="ＤＦ平成明朝体W7" w:eastAsia="ＤＦ平成明朝体W7"/>
          <w:sz w:val="22"/>
        </w:rPr>
      </w:pPr>
      <w:r>
        <w:rPr>
          <w:rFonts w:ascii="ＤＦ平成明朝体W7" w:eastAsia="ＤＦ平成明朝体W7"/>
          <w:sz w:val="22"/>
        </w:rPr>
        <w:tab/>
      </w:r>
      <w:bookmarkStart w:id="0" w:name="_GoBack"/>
      <w:bookmarkEnd w:id="0"/>
    </w:p>
    <w:p w:rsidR="00AB4E58" w:rsidRDefault="00AB4E58" w:rsidP="00AB4E58">
      <w:pPr>
        <w:rPr>
          <w:rFonts w:ascii="ＤＦ特太ゴシック体" w:eastAsia="ＤＦ特太ゴシック体"/>
          <w:sz w:val="22"/>
        </w:rPr>
      </w:pPr>
    </w:p>
    <w:p w:rsidR="00D17191" w:rsidRDefault="006F2FDD" w:rsidP="00AB4E58">
      <w:pPr>
        <w:ind w:firstLineChars="100" w:firstLine="220"/>
        <w:rPr>
          <w:rFonts w:ascii="ＤＦ特太ゴシック体" w:eastAsia="ＤＦ特太ゴシック体"/>
          <w:sz w:val="22"/>
        </w:rPr>
      </w:pPr>
      <w:r w:rsidRPr="006F2FDD">
        <w:rPr>
          <w:rFonts w:ascii="ＤＦ特太ゴシック体" w:eastAsia="ＤＦ特太ゴシック体"/>
          <w:noProof/>
          <w:sz w:val="22"/>
        </w:rPr>
        <w:drawing>
          <wp:anchor distT="0" distB="0" distL="114300" distR="114300" simplePos="0" relativeHeight="251772928" behindDoc="0" locked="0" layoutInCell="1" allowOverlap="1">
            <wp:simplePos x="0" y="0"/>
            <wp:positionH relativeFrom="column">
              <wp:posOffset>4125108</wp:posOffset>
            </wp:positionH>
            <wp:positionV relativeFrom="paragraph">
              <wp:posOffset>130747</wp:posOffset>
            </wp:positionV>
            <wp:extent cx="2612519" cy="1953296"/>
            <wp:effectExtent l="0" t="0" r="0" b="8890"/>
            <wp:wrapNone/>
            <wp:docPr id="30" name="図 30" descr="C:\Users\miyamura-kouchou\Desktop\Resized\IMG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iyamura-kouchou\Desktop\Resized\IMG_000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8573" cy="19652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FDD">
        <w:rPr>
          <w:rFonts w:ascii="ＤＦ特太ゴシック体" w:eastAsia="ＤＦ特太ゴシック体"/>
          <w:noProof/>
          <w:sz w:val="22"/>
        </w:rPr>
        <w:drawing>
          <wp:anchor distT="0" distB="0" distL="114300" distR="114300" simplePos="0" relativeHeight="251770880" behindDoc="0" locked="0" layoutInCell="1" allowOverlap="1">
            <wp:simplePos x="0" y="0"/>
            <wp:positionH relativeFrom="column">
              <wp:posOffset>-123270</wp:posOffset>
            </wp:positionH>
            <wp:positionV relativeFrom="paragraph">
              <wp:posOffset>185313</wp:posOffset>
            </wp:positionV>
            <wp:extent cx="2733095" cy="2043447"/>
            <wp:effectExtent l="0" t="0" r="0" b="0"/>
            <wp:wrapNone/>
            <wp:docPr id="28" name="図 28" descr="C:\Users\miyamura-kouchou\Desktop\Resized\IMG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iyamura-kouchou\Desktop\Resized\IMG_0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3095" cy="20434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191" w:rsidRPr="00D17191" w:rsidRDefault="006F2FDD" w:rsidP="00D17191">
      <w:pPr>
        <w:rPr>
          <w:rFonts w:ascii="ＤＦ特太ゴシック体" w:eastAsia="ＤＦ特太ゴシック体"/>
          <w:sz w:val="22"/>
        </w:rPr>
      </w:pPr>
      <w:r w:rsidRPr="006F2FDD">
        <w:rPr>
          <w:rFonts w:ascii="ＤＦ特太ゴシック体" w:eastAsia="ＤＦ特太ゴシック体"/>
          <w:noProof/>
          <w:sz w:val="22"/>
        </w:rPr>
        <w:drawing>
          <wp:anchor distT="0" distB="0" distL="114300" distR="114300" simplePos="0" relativeHeight="251771904" behindDoc="0" locked="0" layoutInCell="1" allowOverlap="1">
            <wp:simplePos x="0" y="0"/>
            <wp:positionH relativeFrom="column">
              <wp:posOffset>1808694</wp:posOffset>
            </wp:positionH>
            <wp:positionV relativeFrom="paragraph">
              <wp:posOffset>99105</wp:posOffset>
            </wp:positionV>
            <wp:extent cx="2554310" cy="1909775"/>
            <wp:effectExtent l="0" t="0" r="0" b="0"/>
            <wp:wrapNone/>
            <wp:docPr id="29" name="図 29" descr="C:\Users\miyamura-kouchou\Desktop\Resized\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yamura-kouchou\Desktop\Resized\IMG_000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4310" cy="19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191" w:rsidRPr="00D17191" w:rsidRDefault="00760C52" w:rsidP="006F2FDD">
      <w:pPr>
        <w:tabs>
          <w:tab w:val="left" w:pos="4678"/>
          <w:tab w:val="center" w:pos="5233"/>
          <w:tab w:val="left" w:pos="7838"/>
        </w:tabs>
        <w:rPr>
          <w:rFonts w:ascii="ＤＦ特太ゴシック体" w:eastAsia="ＤＦ特太ゴシック体"/>
          <w:sz w:val="22"/>
        </w:rPr>
      </w:pPr>
      <w:r>
        <w:rPr>
          <w:rFonts w:ascii="ＤＦ特太ゴシック体" w:eastAsia="ＤＦ特太ゴシック体"/>
          <w:sz w:val="22"/>
        </w:rPr>
        <w:tab/>
      </w:r>
      <w:r w:rsidR="006F2FDD">
        <w:rPr>
          <w:rFonts w:ascii="ＤＦ特太ゴシック体" w:eastAsia="ＤＦ特太ゴシック体"/>
          <w:sz w:val="22"/>
        </w:rPr>
        <w:tab/>
      </w:r>
      <w:r>
        <w:rPr>
          <w:rFonts w:ascii="ＤＦ特太ゴシック体" w:eastAsia="ＤＦ特太ゴシック体"/>
          <w:sz w:val="22"/>
        </w:rPr>
        <w:tab/>
      </w:r>
    </w:p>
    <w:p w:rsidR="00D17191" w:rsidRPr="00D17191" w:rsidRDefault="00D17191" w:rsidP="00D17191">
      <w:pPr>
        <w:rPr>
          <w:rFonts w:ascii="ＤＦ特太ゴシック体" w:eastAsia="ＤＦ特太ゴシック体"/>
          <w:sz w:val="22"/>
        </w:rPr>
      </w:pPr>
    </w:p>
    <w:p w:rsidR="00D17191" w:rsidRDefault="00D17191" w:rsidP="00D17191">
      <w:pPr>
        <w:rPr>
          <w:rFonts w:ascii="ＤＦ特太ゴシック体" w:eastAsia="ＤＦ特太ゴシック体"/>
          <w:sz w:val="22"/>
        </w:rPr>
      </w:pPr>
    </w:p>
    <w:p w:rsidR="00591EC4" w:rsidRPr="00D17191" w:rsidRDefault="00591EC4" w:rsidP="00D17191">
      <w:pPr>
        <w:jc w:val="center"/>
        <w:rPr>
          <w:rFonts w:ascii="ＤＦ特太ゴシック体" w:eastAsia="ＤＦ特太ゴシック体"/>
          <w:sz w:val="22"/>
        </w:rPr>
      </w:pPr>
    </w:p>
    <w:sectPr w:rsidR="00591EC4" w:rsidRPr="00D17191"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F2" w:rsidRDefault="003E00F2" w:rsidP="002F2B7E">
      <w:r>
        <w:separator/>
      </w:r>
    </w:p>
  </w:endnote>
  <w:endnote w:type="continuationSeparator" w:id="0">
    <w:p w:rsidR="003E00F2" w:rsidRDefault="003E00F2"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10609000101010101"/>
    <w:charset w:val="80"/>
    <w:family w:val="auto"/>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F2" w:rsidRDefault="003E00F2" w:rsidP="002F2B7E">
      <w:r>
        <w:separator/>
      </w:r>
    </w:p>
  </w:footnote>
  <w:footnote w:type="continuationSeparator" w:id="0">
    <w:p w:rsidR="003E00F2" w:rsidRDefault="003E00F2" w:rsidP="002F2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2"/>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1670E"/>
    <w:rsid w:val="000225C3"/>
    <w:rsid w:val="00035414"/>
    <w:rsid w:val="0006194A"/>
    <w:rsid w:val="00063622"/>
    <w:rsid w:val="000710F9"/>
    <w:rsid w:val="00092C88"/>
    <w:rsid w:val="000A393F"/>
    <w:rsid w:val="000B29DD"/>
    <w:rsid w:val="000D455B"/>
    <w:rsid w:val="000D531A"/>
    <w:rsid w:val="000E303D"/>
    <w:rsid w:val="000F44A5"/>
    <w:rsid w:val="001002DF"/>
    <w:rsid w:val="00101F6E"/>
    <w:rsid w:val="00103440"/>
    <w:rsid w:val="00120200"/>
    <w:rsid w:val="0012061C"/>
    <w:rsid w:val="00123223"/>
    <w:rsid w:val="001253E3"/>
    <w:rsid w:val="00140085"/>
    <w:rsid w:val="00152C03"/>
    <w:rsid w:val="00160039"/>
    <w:rsid w:val="00184C19"/>
    <w:rsid w:val="001864A5"/>
    <w:rsid w:val="00190B48"/>
    <w:rsid w:val="001958F2"/>
    <w:rsid w:val="0019670C"/>
    <w:rsid w:val="00197D81"/>
    <w:rsid w:val="001B3C8E"/>
    <w:rsid w:val="001B5C79"/>
    <w:rsid w:val="001D3F02"/>
    <w:rsid w:val="001F7A48"/>
    <w:rsid w:val="00204321"/>
    <w:rsid w:val="002235ED"/>
    <w:rsid w:val="00223E22"/>
    <w:rsid w:val="002357D3"/>
    <w:rsid w:val="0025204B"/>
    <w:rsid w:val="00266A95"/>
    <w:rsid w:val="00270439"/>
    <w:rsid w:val="0027102C"/>
    <w:rsid w:val="002A1987"/>
    <w:rsid w:val="002B0CAC"/>
    <w:rsid w:val="002C5F12"/>
    <w:rsid w:val="002D3242"/>
    <w:rsid w:val="002E4A7B"/>
    <w:rsid w:val="002F2B7E"/>
    <w:rsid w:val="00302B1D"/>
    <w:rsid w:val="00307CC0"/>
    <w:rsid w:val="00315A35"/>
    <w:rsid w:val="0032531B"/>
    <w:rsid w:val="00330110"/>
    <w:rsid w:val="00350A92"/>
    <w:rsid w:val="003801E5"/>
    <w:rsid w:val="00386E67"/>
    <w:rsid w:val="00391FB1"/>
    <w:rsid w:val="003A51C9"/>
    <w:rsid w:val="003B6AB2"/>
    <w:rsid w:val="003C0B39"/>
    <w:rsid w:val="003C4D70"/>
    <w:rsid w:val="003C6FA1"/>
    <w:rsid w:val="003D3304"/>
    <w:rsid w:val="003D45D9"/>
    <w:rsid w:val="003E00F2"/>
    <w:rsid w:val="003E310D"/>
    <w:rsid w:val="003F0169"/>
    <w:rsid w:val="003F43D9"/>
    <w:rsid w:val="00411856"/>
    <w:rsid w:val="00426838"/>
    <w:rsid w:val="0042778E"/>
    <w:rsid w:val="00430798"/>
    <w:rsid w:val="00431399"/>
    <w:rsid w:val="00433DD3"/>
    <w:rsid w:val="00435D03"/>
    <w:rsid w:val="00457A7E"/>
    <w:rsid w:val="00460D1A"/>
    <w:rsid w:val="00466BB2"/>
    <w:rsid w:val="00477717"/>
    <w:rsid w:val="00481D9A"/>
    <w:rsid w:val="0048779C"/>
    <w:rsid w:val="00496D5E"/>
    <w:rsid w:val="004A4444"/>
    <w:rsid w:val="004A6EB1"/>
    <w:rsid w:val="004B1AF8"/>
    <w:rsid w:val="004B6AA8"/>
    <w:rsid w:val="004C3676"/>
    <w:rsid w:val="004C4205"/>
    <w:rsid w:val="004C445B"/>
    <w:rsid w:val="004C4E07"/>
    <w:rsid w:val="004C6129"/>
    <w:rsid w:val="004C778B"/>
    <w:rsid w:val="004D3187"/>
    <w:rsid w:val="004E3CE9"/>
    <w:rsid w:val="004F08D8"/>
    <w:rsid w:val="004F6255"/>
    <w:rsid w:val="005011F0"/>
    <w:rsid w:val="00502C12"/>
    <w:rsid w:val="00511AD1"/>
    <w:rsid w:val="005132A7"/>
    <w:rsid w:val="005145E8"/>
    <w:rsid w:val="00515550"/>
    <w:rsid w:val="00531AA8"/>
    <w:rsid w:val="00537BAA"/>
    <w:rsid w:val="0054178F"/>
    <w:rsid w:val="00542FBD"/>
    <w:rsid w:val="00545532"/>
    <w:rsid w:val="00551260"/>
    <w:rsid w:val="00554FD8"/>
    <w:rsid w:val="00591EC4"/>
    <w:rsid w:val="005960A7"/>
    <w:rsid w:val="005A202D"/>
    <w:rsid w:val="005A3D36"/>
    <w:rsid w:val="005B2437"/>
    <w:rsid w:val="005B42D7"/>
    <w:rsid w:val="005C2A80"/>
    <w:rsid w:val="005C47F0"/>
    <w:rsid w:val="005D462C"/>
    <w:rsid w:val="005E448D"/>
    <w:rsid w:val="005E6227"/>
    <w:rsid w:val="005F17D5"/>
    <w:rsid w:val="005F51A3"/>
    <w:rsid w:val="0060051F"/>
    <w:rsid w:val="00601EDC"/>
    <w:rsid w:val="00603DA6"/>
    <w:rsid w:val="00623734"/>
    <w:rsid w:val="00626ED3"/>
    <w:rsid w:val="00626FFA"/>
    <w:rsid w:val="00627748"/>
    <w:rsid w:val="006400FC"/>
    <w:rsid w:val="0064552D"/>
    <w:rsid w:val="006514F6"/>
    <w:rsid w:val="006517AF"/>
    <w:rsid w:val="00655A79"/>
    <w:rsid w:val="00670B6F"/>
    <w:rsid w:val="00680136"/>
    <w:rsid w:val="006809A2"/>
    <w:rsid w:val="00681F39"/>
    <w:rsid w:val="00690C13"/>
    <w:rsid w:val="00690FA6"/>
    <w:rsid w:val="006A5CF2"/>
    <w:rsid w:val="006B7F45"/>
    <w:rsid w:val="006C50AB"/>
    <w:rsid w:val="006D487A"/>
    <w:rsid w:val="006F0F73"/>
    <w:rsid w:val="006F154E"/>
    <w:rsid w:val="006F2FDD"/>
    <w:rsid w:val="0070289B"/>
    <w:rsid w:val="00702FAE"/>
    <w:rsid w:val="00704464"/>
    <w:rsid w:val="00721EF0"/>
    <w:rsid w:val="00731D5E"/>
    <w:rsid w:val="007326B0"/>
    <w:rsid w:val="00750444"/>
    <w:rsid w:val="00760C52"/>
    <w:rsid w:val="0078696D"/>
    <w:rsid w:val="00792B69"/>
    <w:rsid w:val="007B48C4"/>
    <w:rsid w:val="007C2D58"/>
    <w:rsid w:val="007C4E1A"/>
    <w:rsid w:val="007D38BB"/>
    <w:rsid w:val="007E4194"/>
    <w:rsid w:val="007F201C"/>
    <w:rsid w:val="007F4453"/>
    <w:rsid w:val="00801221"/>
    <w:rsid w:val="00811EA7"/>
    <w:rsid w:val="00815ACE"/>
    <w:rsid w:val="00816A17"/>
    <w:rsid w:val="008262C9"/>
    <w:rsid w:val="008347DB"/>
    <w:rsid w:val="0084028B"/>
    <w:rsid w:val="008428AF"/>
    <w:rsid w:val="008455C9"/>
    <w:rsid w:val="008512E5"/>
    <w:rsid w:val="00876799"/>
    <w:rsid w:val="0089395D"/>
    <w:rsid w:val="008A1F04"/>
    <w:rsid w:val="008A4547"/>
    <w:rsid w:val="008C2C28"/>
    <w:rsid w:val="008C4195"/>
    <w:rsid w:val="008D505E"/>
    <w:rsid w:val="008E25CC"/>
    <w:rsid w:val="008E2E6E"/>
    <w:rsid w:val="008E51A1"/>
    <w:rsid w:val="008E7330"/>
    <w:rsid w:val="008F2E9E"/>
    <w:rsid w:val="00912ABA"/>
    <w:rsid w:val="00927CBB"/>
    <w:rsid w:val="00931512"/>
    <w:rsid w:val="009402B8"/>
    <w:rsid w:val="00944A80"/>
    <w:rsid w:val="00950645"/>
    <w:rsid w:val="00963CBF"/>
    <w:rsid w:val="00975F3D"/>
    <w:rsid w:val="009871B4"/>
    <w:rsid w:val="009D58CC"/>
    <w:rsid w:val="009E32BE"/>
    <w:rsid w:val="009E4EB2"/>
    <w:rsid w:val="009F10F2"/>
    <w:rsid w:val="009F25F0"/>
    <w:rsid w:val="009F2C45"/>
    <w:rsid w:val="00A03C6C"/>
    <w:rsid w:val="00A127FE"/>
    <w:rsid w:val="00A2402D"/>
    <w:rsid w:val="00A2544C"/>
    <w:rsid w:val="00A33A2F"/>
    <w:rsid w:val="00A3798B"/>
    <w:rsid w:val="00A37E8B"/>
    <w:rsid w:val="00A84A5B"/>
    <w:rsid w:val="00A96975"/>
    <w:rsid w:val="00AA2817"/>
    <w:rsid w:val="00AA51EF"/>
    <w:rsid w:val="00AB4E58"/>
    <w:rsid w:val="00AC491B"/>
    <w:rsid w:val="00AC6608"/>
    <w:rsid w:val="00AE7908"/>
    <w:rsid w:val="00AF15C7"/>
    <w:rsid w:val="00AF2538"/>
    <w:rsid w:val="00AF64FE"/>
    <w:rsid w:val="00B118DA"/>
    <w:rsid w:val="00B3338C"/>
    <w:rsid w:val="00B34A20"/>
    <w:rsid w:val="00B41E2B"/>
    <w:rsid w:val="00B77D05"/>
    <w:rsid w:val="00B80391"/>
    <w:rsid w:val="00B81D6C"/>
    <w:rsid w:val="00B82F04"/>
    <w:rsid w:val="00B8634D"/>
    <w:rsid w:val="00B87CFB"/>
    <w:rsid w:val="00B9160A"/>
    <w:rsid w:val="00B9330A"/>
    <w:rsid w:val="00B9522C"/>
    <w:rsid w:val="00BB2F02"/>
    <w:rsid w:val="00BB4C96"/>
    <w:rsid w:val="00BD0C68"/>
    <w:rsid w:val="00BD69B4"/>
    <w:rsid w:val="00BE1006"/>
    <w:rsid w:val="00C11A48"/>
    <w:rsid w:val="00C15AF0"/>
    <w:rsid w:val="00C15B1C"/>
    <w:rsid w:val="00C2288C"/>
    <w:rsid w:val="00C30387"/>
    <w:rsid w:val="00C30C2F"/>
    <w:rsid w:val="00C40069"/>
    <w:rsid w:val="00C73121"/>
    <w:rsid w:val="00C8118F"/>
    <w:rsid w:val="00CB2DBE"/>
    <w:rsid w:val="00CD356B"/>
    <w:rsid w:val="00CE0808"/>
    <w:rsid w:val="00CF017C"/>
    <w:rsid w:val="00D03C7D"/>
    <w:rsid w:val="00D17191"/>
    <w:rsid w:val="00D228C4"/>
    <w:rsid w:val="00D23094"/>
    <w:rsid w:val="00D34E8B"/>
    <w:rsid w:val="00D40B18"/>
    <w:rsid w:val="00D42E98"/>
    <w:rsid w:val="00D432EA"/>
    <w:rsid w:val="00D5386F"/>
    <w:rsid w:val="00D55BB8"/>
    <w:rsid w:val="00D57ACB"/>
    <w:rsid w:val="00D639A8"/>
    <w:rsid w:val="00D64CE3"/>
    <w:rsid w:val="00D75994"/>
    <w:rsid w:val="00D83718"/>
    <w:rsid w:val="00D9485F"/>
    <w:rsid w:val="00D96F16"/>
    <w:rsid w:val="00DA51D3"/>
    <w:rsid w:val="00DA7784"/>
    <w:rsid w:val="00DB4B91"/>
    <w:rsid w:val="00DE3026"/>
    <w:rsid w:val="00DF2942"/>
    <w:rsid w:val="00E07FDF"/>
    <w:rsid w:val="00E1157A"/>
    <w:rsid w:val="00E15D0B"/>
    <w:rsid w:val="00E16565"/>
    <w:rsid w:val="00E21703"/>
    <w:rsid w:val="00E61743"/>
    <w:rsid w:val="00E667B4"/>
    <w:rsid w:val="00E87102"/>
    <w:rsid w:val="00EA2A50"/>
    <w:rsid w:val="00EA708D"/>
    <w:rsid w:val="00EC56E0"/>
    <w:rsid w:val="00ED322B"/>
    <w:rsid w:val="00EF3A13"/>
    <w:rsid w:val="00F012C2"/>
    <w:rsid w:val="00F07A44"/>
    <w:rsid w:val="00F129D9"/>
    <w:rsid w:val="00F13E6B"/>
    <w:rsid w:val="00F21E9C"/>
    <w:rsid w:val="00F35574"/>
    <w:rsid w:val="00F52611"/>
    <w:rsid w:val="00F53D98"/>
    <w:rsid w:val="00F5417D"/>
    <w:rsid w:val="00F5545D"/>
    <w:rsid w:val="00F702E1"/>
    <w:rsid w:val="00F72FE8"/>
    <w:rsid w:val="00F73BF1"/>
    <w:rsid w:val="00F91A3D"/>
    <w:rsid w:val="00F92AFE"/>
    <w:rsid w:val="00FB13A8"/>
    <w:rsid w:val="00FC21EB"/>
    <w:rsid w:val="00FC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3.bp.blogspot.com/-AqMQDQ9eFKs/WwJZfnvLN8I/AAAAAAABMFQ/ufOYCsTjURgt0NoLNONriNU0SY_juAY_wCLcBGAs/s800/bg_rain_school.jpg"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17FE9-AF20-4ECB-935B-27426459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2</cp:revision>
  <cp:lastPrinted>2021-07-01T22:15:00Z</cp:lastPrinted>
  <dcterms:created xsi:type="dcterms:W3CDTF">2021-10-25T05:37:00Z</dcterms:created>
  <dcterms:modified xsi:type="dcterms:W3CDTF">2021-10-25T05:37:00Z</dcterms:modified>
</cp:coreProperties>
</file>