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X="-9" w:tblpY="76"/>
        <w:tblW w:w="10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9"/>
        <w:gridCol w:w="5487"/>
      </w:tblGrid>
      <w:tr w:rsidR="00A66F54" w:rsidRPr="00A66F54" w:rsidTr="0095157F">
        <w:trPr>
          <w:trHeight w:val="1521"/>
        </w:trPr>
        <w:tc>
          <w:tcPr>
            <w:tcW w:w="10406" w:type="dxa"/>
            <w:gridSpan w:val="2"/>
          </w:tcPr>
          <w:p w:rsidR="00A66F54" w:rsidRPr="007311A8" w:rsidRDefault="00982E3C" w:rsidP="0095157F">
            <w:pPr>
              <w:rPr>
                <w:sz w:val="20"/>
                <w:szCs w:val="20"/>
              </w:rPr>
            </w:pPr>
            <w:r w:rsidRPr="007311A8">
              <w:rPr>
                <w:sz w:val="20"/>
                <w:szCs w:val="20"/>
              </w:rPr>
              <w:t>令和</w:t>
            </w:r>
            <w:r w:rsidR="007311A8" w:rsidRPr="007311A8">
              <w:rPr>
                <w:rFonts w:hint="eastAsia"/>
                <w:sz w:val="20"/>
                <w:szCs w:val="20"/>
              </w:rPr>
              <w:t>２</w:t>
            </w:r>
            <w:r w:rsidRPr="007311A8">
              <w:rPr>
                <w:sz w:val="20"/>
                <w:szCs w:val="20"/>
              </w:rPr>
              <w:t>年度</w:t>
            </w:r>
            <w:r w:rsidR="007311A8" w:rsidRPr="007311A8">
              <w:rPr>
                <w:rFonts w:hint="eastAsia"/>
                <w:sz w:val="20"/>
                <w:szCs w:val="20"/>
              </w:rPr>
              <w:t>学校だより</w:t>
            </w:r>
            <w:r w:rsidRPr="007311A8">
              <w:rPr>
                <w:sz w:val="20"/>
                <w:szCs w:val="20"/>
              </w:rPr>
              <w:t xml:space="preserve">　　　令和</w:t>
            </w:r>
            <w:r w:rsidR="007311A8" w:rsidRPr="007311A8">
              <w:rPr>
                <w:rFonts w:hint="eastAsia"/>
                <w:sz w:val="20"/>
                <w:szCs w:val="20"/>
              </w:rPr>
              <w:t>２</w:t>
            </w:r>
            <w:r w:rsidRPr="007311A8">
              <w:rPr>
                <w:sz w:val="20"/>
                <w:szCs w:val="20"/>
              </w:rPr>
              <w:t>年</w:t>
            </w:r>
            <w:r w:rsidR="00A80DCC">
              <w:rPr>
                <w:rFonts w:hint="eastAsia"/>
                <w:sz w:val="20"/>
                <w:szCs w:val="20"/>
              </w:rPr>
              <w:t>１０</w:t>
            </w:r>
            <w:r w:rsidRPr="007311A8">
              <w:rPr>
                <w:sz w:val="20"/>
                <w:szCs w:val="20"/>
              </w:rPr>
              <w:t>月</w:t>
            </w:r>
            <w:r w:rsidR="00157440">
              <w:rPr>
                <w:rFonts w:hint="eastAsia"/>
                <w:sz w:val="20"/>
                <w:szCs w:val="20"/>
              </w:rPr>
              <w:t>１６</w:t>
            </w:r>
            <w:r w:rsidR="003777D0">
              <w:rPr>
                <w:rFonts w:hint="eastAsia"/>
                <w:sz w:val="20"/>
                <w:szCs w:val="20"/>
              </w:rPr>
              <w:t>日</w:t>
            </w:r>
            <w:r w:rsidR="006D6894">
              <w:rPr>
                <w:rFonts w:hint="eastAsia"/>
                <w:sz w:val="20"/>
                <w:szCs w:val="20"/>
              </w:rPr>
              <w:t xml:space="preserve"> </w:t>
            </w:r>
            <w:r w:rsidR="006D6894">
              <w:rPr>
                <w:sz w:val="20"/>
                <w:szCs w:val="20"/>
              </w:rPr>
              <w:t xml:space="preserve">              </w:t>
            </w:r>
            <w:r w:rsidR="00A66F54" w:rsidRPr="007311A8">
              <w:rPr>
                <w:sz w:val="20"/>
                <w:szCs w:val="20"/>
              </w:rPr>
              <w:t xml:space="preserve">　　　</w:t>
            </w:r>
            <w:r w:rsidR="004D7CD1" w:rsidRPr="007311A8">
              <w:rPr>
                <w:sz w:val="20"/>
                <w:szCs w:val="20"/>
              </w:rPr>
              <w:t xml:space="preserve">　</w:t>
            </w:r>
            <w:r w:rsidR="007311A8">
              <w:rPr>
                <w:rFonts w:hint="eastAsia"/>
                <w:sz w:val="20"/>
                <w:szCs w:val="20"/>
              </w:rPr>
              <w:t xml:space="preserve">　　</w:t>
            </w:r>
            <w:r w:rsidR="007311A8" w:rsidRPr="007311A8">
              <w:rPr>
                <w:rFonts w:hint="eastAsia"/>
                <w:sz w:val="20"/>
                <w:szCs w:val="20"/>
              </w:rPr>
              <w:t>財光寺南</w:t>
            </w:r>
            <w:r w:rsidR="00A66F54" w:rsidRPr="007311A8">
              <w:rPr>
                <w:sz w:val="20"/>
                <w:szCs w:val="20"/>
              </w:rPr>
              <w:t>小学校校長　白地　浩</w:t>
            </w:r>
          </w:p>
          <w:p w:rsidR="00A66F54" w:rsidRPr="00670106" w:rsidRDefault="00B26F58" w:rsidP="007311A8">
            <w:pPr>
              <w:ind w:firstLineChars="1900" w:firstLine="3990"/>
              <w:rPr>
                <w:rFonts w:ascii="ＤＨＰ行書体" w:eastAsia="ＤＨＰ行書体" w:hAnsi="ＤＨＰ行書体"/>
                <w:sz w:val="64"/>
                <w:szCs w:val="64"/>
              </w:rPr>
            </w:pPr>
            <w:r>
              <w:rPr>
                <w:rFonts w:ascii="Arial" w:hAnsi="Arial" w:cs="Arial"/>
                <w:noProof/>
                <w:color w:val="0000DE"/>
                <w:bdr w:val="single" w:sz="6" w:space="0" w:color="DDDDDD" w:frame="1"/>
              </w:rPr>
              <w:drawing>
                <wp:anchor distT="0" distB="0" distL="114300" distR="114300" simplePos="0" relativeHeight="251763712" behindDoc="0" locked="0" layoutInCell="1" allowOverlap="1" wp14:anchorId="4A32C0CB" wp14:editId="181B10FA">
                  <wp:simplePos x="0" y="0"/>
                  <wp:positionH relativeFrom="column">
                    <wp:posOffset>4969510</wp:posOffset>
                  </wp:positionH>
                  <wp:positionV relativeFrom="paragraph">
                    <wp:posOffset>78740</wp:posOffset>
                  </wp:positionV>
                  <wp:extent cx="1428750" cy="771525"/>
                  <wp:effectExtent l="0" t="0" r="0" b="9525"/>
                  <wp:wrapSquare wrapText="bothSides"/>
                  <wp:docPr id="2" name="図 2" descr="C:\Users\ep08401\AppData\Local\Microsoft\Windows\INetCache\Content.MSO\A80F654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p08401\AppData\Local\Microsoft\Windows\INetCache\Content.MSO\A80F654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11A8" w:rsidRPr="00670106">
              <w:rPr>
                <w:rFonts w:ascii="ＤＨＰ行書体" w:eastAsia="ＤＨＰ行書体" w:hAnsi="ＤＨＰ行書体" w:hint="eastAsia"/>
                <w:sz w:val="64"/>
                <w:szCs w:val="64"/>
              </w:rPr>
              <w:t>財南っ子</w:t>
            </w:r>
          </w:p>
          <w:p w:rsidR="007311A8" w:rsidRDefault="007311A8" w:rsidP="007311A8">
            <w:pPr>
              <w:ind w:firstLineChars="2200" w:firstLine="4400"/>
              <w:rPr>
                <w:sz w:val="20"/>
                <w:szCs w:val="20"/>
              </w:rPr>
            </w:pPr>
            <w:r w:rsidRPr="007311A8">
              <w:rPr>
                <w:rFonts w:hint="eastAsia"/>
                <w:sz w:val="20"/>
                <w:szCs w:val="20"/>
              </w:rPr>
              <w:t>めざす児童像</w:t>
            </w:r>
          </w:p>
          <w:p w:rsidR="00A66F54" w:rsidRPr="007311A8" w:rsidRDefault="00A66F54" w:rsidP="007311A8">
            <w:pPr>
              <w:ind w:firstLineChars="200" w:firstLine="400"/>
              <w:rPr>
                <w:sz w:val="20"/>
                <w:szCs w:val="20"/>
              </w:rPr>
            </w:pPr>
            <w:r w:rsidRPr="007311A8">
              <w:rPr>
                <w:sz w:val="20"/>
                <w:szCs w:val="20"/>
              </w:rPr>
              <w:t>【</w:t>
            </w:r>
            <w:r w:rsidR="007311A8" w:rsidRPr="007311A8">
              <w:rPr>
                <w:rFonts w:hint="eastAsia"/>
                <w:sz w:val="20"/>
                <w:szCs w:val="20"/>
              </w:rPr>
              <w:t>明るいあいさつができる子ども、進んで学習できる子ども、あきらめないで最後までやりぬく子ども</w:t>
            </w:r>
            <w:r w:rsidRPr="007311A8">
              <w:rPr>
                <w:sz w:val="20"/>
                <w:szCs w:val="20"/>
              </w:rPr>
              <w:t>】</w:t>
            </w:r>
          </w:p>
        </w:tc>
      </w:tr>
      <w:tr w:rsidR="00670106" w:rsidRPr="00A66F54" w:rsidTr="00FC10FB">
        <w:trPr>
          <w:trHeight w:val="9201"/>
        </w:trPr>
        <w:tc>
          <w:tcPr>
            <w:tcW w:w="4919" w:type="dxa"/>
          </w:tcPr>
          <w:p w:rsidR="0081548D" w:rsidRPr="009D6C44" w:rsidRDefault="0081548D" w:rsidP="0081548D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9D6C44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２学期にがんばることを代表児童が発表しました。</w:t>
            </w:r>
          </w:p>
          <w:p w:rsidR="0081548D" w:rsidRPr="00F55280" w:rsidRDefault="0081548D" w:rsidP="0081548D">
            <w:pPr>
              <w:rPr>
                <w:rFonts w:asciiTheme="minorEastAsia" w:hAnsiTheme="minorEastAsia"/>
                <w:b/>
                <w:szCs w:val="21"/>
              </w:rPr>
            </w:pPr>
            <w:r w:rsidRPr="005546E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F55280">
              <w:rPr>
                <w:rFonts w:asciiTheme="minorEastAsia" w:hAnsiTheme="minorEastAsia" w:hint="eastAsia"/>
                <w:b/>
                <w:szCs w:val="21"/>
              </w:rPr>
              <w:t>給食時間に、放送での発表となりました。</w:t>
            </w:r>
            <w:r w:rsidR="00CB183C" w:rsidRPr="00F55280">
              <w:rPr>
                <w:rFonts w:asciiTheme="minorEastAsia" w:hAnsiTheme="minorEastAsia" w:hint="eastAsia"/>
                <w:b/>
                <w:szCs w:val="21"/>
              </w:rPr>
              <w:t>３人の児童の発表を聞いて、子どもたちを、いろいろな面で伸ばしていこうと決意を新たにしました</w:t>
            </w:r>
            <w:r w:rsidRPr="00F55280">
              <w:rPr>
                <w:rFonts w:asciiTheme="minorEastAsia" w:hAnsiTheme="minorEastAsia" w:hint="eastAsia"/>
                <w:b/>
                <w:szCs w:val="21"/>
              </w:rPr>
              <w:t>。</w:t>
            </w:r>
          </w:p>
          <w:p w:rsidR="0081548D" w:rsidRPr="00D30B86" w:rsidRDefault="0081548D" w:rsidP="0081548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  <w:u w:val="single"/>
              </w:rPr>
            </w:pP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  <w:u w:val="single"/>
              </w:rPr>
              <w:t xml:space="preserve">２学きがんばりたいこと　２年１組　</w:t>
            </w:r>
            <w:r w:rsidR="00CF1CA7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  <w:u w:val="single"/>
              </w:rPr>
              <w:t>○○　○○</w:t>
            </w:r>
          </w:p>
          <w:p w:rsidR="0081548D" w:rsidRPr="00D30B86" w:rsidRDefault="0081548D" w:rsidP="0081548D">
            <w:pPr>
              <w:overflowPunct w:val="0"/>
              <w:ind w:firstLineChars="100" w:firstLine="211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</w:rPr>
            </w:pP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わたしは、２学きにがんばりたいことが２つあります。</w:t>
            </w:r>
          </w:p>
          <w:p w:rsidR="0081548D" w:rsidRPr="00D30B86" w:rsidRDefault="0081548D" w:rsidP="0081548D">
            <w:pPr>
              <w:overflowPunct w:val="0"/>
              <w:ind w:firstLineChars="100" w:firstLine="211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</w:rPr>
            </w:pP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１つ目は、しせいをよくすることです。そのわけは、１学きはピンペタグーをする</w:t>
            </w:r>
            <w:r w:rsidR="0099108D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時</w:t>
            </w: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に、手を前にしたり、後ろにしたり</w:t>
            </w:r>
            <w:r w:rsidR="0099108D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し</w:t>
            </w: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て、どうしていいか分からずにいました。また、チャイムのときにピンペタグーのしせいがちゃんとできない</w:t>
            </w:r>
            <w:r w:rsidR="0099108D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時</w:t>
            </w: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がありました。ピンペタグーの</w:t>
            </w:r>
            <w:r w:rsidR="0099108D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時</w:t>
            </w: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に、手は後ろにすることが分かったので、よいしせいでじゅぎょうの</w:t>
            </w:r>
            <w:r w:rsidR="0099108D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時</w:t>
            </w: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に先生の話をいっぱい</w:t>
            </w:r>
            <w:r w:rsidR="0099108D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聞きたい</w:t>
            </w: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と思います。</w:t>
            </w:r>
          </w:p>
          <w:p w:rsidR="0081548D" w:rsidRPr="00D30B86" w:rsidRDefault="006F0302" w:rsidP="0081548D">
            <w:pPr>
              <w:overflowPunct w:val="0"/>
              <w:ind w:firstLineChars="100" w:firstLine="211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b/>
                <w:noProof/>
                <w:color w:val="000000"/>
                <w:szCs w:val="21"/>
              </w:rPr>
              <w:drawing>
                <wp:anchor distT="0" distB="0" distL="114300" distR="114300" simplePos="0" relativeHeight="251777024" behindDoc="0" locked="0" layoutInCell="1" allowOverlap="1" wp14:anchorId="48918400">
                  <wp:simplePos x="0" y="0"/>
                  <wp:positionH relativeFrom="column">
                    <wp:posOffset>1802765</wp:posOffset>
                  </wp:positionH>
                  <wp:positionV relativeFrom="paragraph">
                    <wp:posOffset>6350</wp:posOffset>
                  </wp:positionV>
                  <wp:extent cx="1144905" cy="1029335"/>
                  <wp:effectExtent l="0" t="0" r="0" b="0"/>
                  <wp:wrapSquare wrapText="bothSides"/>
                  <wp:docPr id="7" name="図 7" descr="C:\Users\ep08401\AppData\Local\Microsoft\Windows\INetCache\Content.MSO\E4A433E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p08401\AppData\Local\Microsoft\Windows\INetCache\Content.MSO\E4A433E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548D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２つ目は、読書をすることです。１年生のころから本をあまり読んでいなくて、文しょうもんだいがにがてでした。でも、２年生になって読書をすると、たくさんことばを知ったり、考える力がついたりすることが分かりました。だから、休み時間やおうちでご</w:t>
            </w:r>
            <w:r w:rsidR="00864051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は</w:t>
            </w:r>
            <w:r w:rsidR="0081548D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んを食べたあとに、えらい人たちの本をいっぱい読みました。先生が、「時間はいつまでもありません。」と言った</w:t>
            </w:r>
            <w:r w:rsidR="0099108D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時</w:t>
            </w:r>
            <w:r w:rsidR="0081548D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に、わたしが、「時は金なりだね。」と言いました。すると先生が、「すごいね。」と言ってくれました。わたしは、とってもうれしかったです。だから、２学きは、もっともっとぶあつい本や字がいっぱい書いた本を読んで、友だちやおとうとたちに、いろんなことを教えてあげる人になりたいと思います。</w:t>
            </w:r>
          </w:p>
          <w:p w:rsidR="006B0923" w:rsidRDefault="009F5AE4" w:rsidP="009F5AE4">
            <w:pPr>
              <w:ind w:firstLineChars="100" w:firstLine="211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b/>
                <w:noProof/>
                <w:color w:val="000000"/>
                <w:szCs w:val="21"/>
              </w:rPr>
              <w:lastRenderedPageBreak/>
              <w:drawing>
                <wp:anchor distT="0" distB="0" distL="114300" distR="114300" simplePos="0" relativeHeight="251779072" behindDoc="0" locked="0" layoutInCell="1" allowOverlap="1" wp14:anchorId="289ED468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1915160</wp:posOffset>
                  </wp:positionV>
                  <wp:extent cx="1177290" cy="1379855"/>
                  <wp:effectExtent l="0" t="0" r="3810" b="0"/>
                  <wp:wrapSquare wrapText="bothSides"/>
                  <wp:docPr id="10" name="図 10" descr="C:\Users\ep08401\AppData\Local\Microsoft\Windows\INetCache\Content.MSO\D0BCB22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p08401\AppData\Local\Microsoft\Windows\INetCache\Content.MSO\D0BCB22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137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次に、生活面です。１つ目は、基本的な生活習慣を身</w:t>
            </w:r>
            <w:r w:rsidR="006B0923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に付けることです。１学期は、決められた時間にねることが出来なかった日がありました。すいみん時間が足りないと、学校でねむくなってしま</w:t>
            </w:r>
            <w:r w:rsidR="00864051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い</w:t>
            </w:r>
            <w:r w:rsidR="006B0923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ます。２学期は、そのような事が無いように、１日の生活リズムを整えていきたいです。２つ目は、みんなに思いやりをもって接するということです。１学期は、自分のことで精一杯でした。</w:t>
            </w:r>
            <w:r>
              <w:rPr>
                <w:rFonts w:ascii="Times New Roman" w:eastAsia="ＭＳ 明朝" w:hAnsi="Times New Roman" w:cs="ＭＳ 明朝" w:hint="eastAsia"/>
                <w:b/>
                <w:noProof/>
                <w:color w:val="000000"/>
                <w:szCs w:val="21"/>
              </w:rPr>
              <w:t xml:space="preserve"> </w:t>
            </w:r>
            <w:r w:rsidR="006B0923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私は、これまで６年生は下級生のお世話をするものだと思っていました。だけど、実際に６年生になってみると、具体的に何をするのか分かりませんでした。私が今思う下級生へのお世話は、困っている人を助ける</w:t>
            </w:r>
            <w:r w:rsidR="00CB183C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こと</w:t>
            </w:r>
            <w:r w:rsidR="006B0923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や、委員会活動や行事でリーダーシップを発きすること、下級生のお手本になることなど、たくさんあります。自分に自信をもって、１つ１つに取り組んでいきたいです。このように、私は２学期に大きく成長したいと思っています。３学期が終わると中学生になります。３学期は、中学生への準備期間だと思うので、２学期にしっかり力を付けておきたいと思います。そして、尊敬される６年生になって卒業したいです。</w:t>
            </w:r>
          </w:p>
          <w:p w:rsidR="006B0923" w:rsidRPr="009D6C44" w:rsidRDefault="0071146E" w:rsidP="003777D0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9D6C44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草刈り、ありがとうございます。</w:t>
            </w:r>
          </w:p>
          <w:p w:rsidR="006053E7" w:rsidRDefault="006053E7" w:rsidP="00FF3B72">
            <w:pPr>
              <w:ind w:firstLineChars="100" w:firstLine="210"/>
              <w:rPr>
                <w:rFonts w:asciiTheme="minorEastAsia" w:hAnsiTheme="minorEastAsia"/>
                <w:b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67099</wp:posOffset>
                  </wp:positionH>
                  <wp:positionV relativeFrom="paragraph">
                    <wp:posOffset>1314027</wp:posOffset>
                  </wp:positionV>
                  <wp:extent cx="1160145" cy="1176655"/>
                  <wp:effectExtent l="0" t="0" r="1905" b="4445"/>
                  <wp:wrapSquare wrapText="bothSides"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3B72">
              <w:rPr>
                <w:rFonts w:asciiTheme="minorEastAsia" w:hAnsiTheme="minorEastAsia" w:hint="eastAsia"/>
                <w:b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773952" behindDoc="0" locked="0" layoutInCell="1" allowOverlap="1" wp14:anchorId="0F7C1FC0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94615</wp:posOffset>
                  </wp:positionV>
                  <wp:extent cx="1169035" cy="1049655"/>
                  <wp:effectExtent l="0" t="0" r="0" b="0"/>
                  <wp:wrapSquare wrapText="bothSides"/>
                  <wp:docPr id="13" name="図 13" descr="C:\Users\ep08401\AppData\Local\Microsoft\Windows\INetCache\Content.MSO\A6E891D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p08401\AppData\Local\Microsoft\Windows\INetCache\Content.MSO\A6E891D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71BE" w:rsidRPr="00FF3B72">
              <w:rPr>
                <w:rFonts w:asciiTheme="minorEastAsia" w:hAnsiTheme="minorEastAsia" w:hint="eastAsia"/>
                <w:b/>
                <w:szCs w:val="21"/>
              </w:rPr>
              <w:t>今年度は、新型コロナウイルス感染拡大防止のため、ＰＴＡ奉仕作業は</w:t>
            </w:r>
            <w:r w:rsidR="00FF3B72" w:rsidRPr="00FF3B72">
              <w:rPr>
                <w:rFonts w:asciiTheme="minorEastAsia" w:hAnsiTheme="minorEastAsia" w:hint="eastAsia"/>
                <w:b/>
                <w:szCs w:val="21"/>
              </w:rPr>
              <w:t>中止</w:t>
            </w:r>
            <w:r w:rsidR="009D71BE" w:rsidRPr="00FF3B72">
              <w:rPr>
                <w:rFonts w:asciiTheme="minorEastAsia" w:hAnsiTheme="minorEastAsia" w:hint="eastAsia"/>
                <w:b/>
                <w:szCs w:val="21"/>
              </w:rPr>
              <w:t>して</w:t>
            </w:r>
            <w:r w:rsidR="00157440">
              <w:rPr>
                <w:rFonts w:asciiTheme="minorEastAsia" w:hAnsiTheme="minorEastAsia" w:hint="eastAsia"/>
                <w:b/>
                <w:szCs w:val="21"/>
              </w:rPr>
              <w:t>いま</w:t>
            </w:r>
            <w:r w:rsidR="00FF3B72" w:rsidRPr="00FF3B72">
              <w:rPr>
                <w:rFonts w:asciiTheme="minorEastAsia" w:hAnsiTheme="minorEastAsia" w:hint="eastAsia"/>
                <w:b/>
                <w:szCs w:val="21"/>
              </w:rPr>
              <w:t>す</w:t>
            </w:r>
            <w:r w:rsidR="009D71BE" w:rsidRPr="00FF3B72">
              <w:rPr>
                <w:rFonts w:asciiTheme="minorEastAsia" w:hAnsiTheme="minorEastAsia" w:hint="eastAsia"/>
                <w:b/>
                <w:szCs w:val="21"/>
              </w:rPr>
              <w:t>が</w:t>
            </w:r>
            <w:r w:rsidR="00FF3B72" w:rsidRPr="00FF3B72">
              <w:rPr>
                <w:rFonts w:asciiTheme="minorEastAsia" w:hAnsiTheme="minorEastAsia" w:hint="eastAsia"/>
                <w:b/>
                <w:szCs w:val="21"/>
              </w:rPr>
              <w:t>、ＰＴＡ運営委員、おやじ会、若鷲スポーツ少年団の方々約２０名の皆様</w:t>
            </w:r>
            <w:r w:rsidR="00FF3B72">
              <w:rPr>
                <w:rFonts w:asciiTheme="minorEastAsia" w:hAnsiTheme="minorEastAsia" w:hint="eastAsia"/>
                <w:b/>
                <w:szCs w:val="21"/>
              </w:rPr>
              <w:t>が</w:t>
            </w:r>
            <w:r w:rsidR="00FF3B72" w:rsidRPr="00FF3B72">
              <w:rPr>
                <w:rFonts w:asciiTheme="minorEastAsia" w:hAnsiTheme="minorEastAsia" w:hint="eastAsia"/>
                <w:b/>
                <w:szCs w:val="21"/>
              </w:rPr>
              <w:t>、１０</w:t>
            </w:r>
            <w:r w:rsidR="00D30B86" w:rsidRPr="00FF3B72">
              <w:rPr>
                <w:rFonts w:asciiTheme="minorEastAsia" w:hAnsiTheme="minorEastAsia" w:hint="eastAsia"/>
                <w:b/>
                <w:szCs w:val="21"/>
              </w:rPr>
              <w:t>月</w:t>
            </w:r>
            <w:r w:rsidR="00FF3B72" w:rsidRPr="00FF3B72">
              <w:rPr>
                <w:rFonts w:asciiTheme="minorEastAsia" w:hAnsiTheme="minorEastAsia" w:hint="eastAsia"/>
                <w:b/>
                <w:szCs w:val="21"/>
              </w:rPr>
              <w:t>１１</w:t>
            </w:r>
            <w:r w:rsidR="00D30B86" w:rsidRPr="00FF3B72">
              <w:rPr>
                <w:rFonts w:asciiTheme="minorEastAsia" w:hAnsiTheme="minorEastAsia" w:hint="eastAsia"/>
                <w:b/>
                <w:szCs w:val="21"/>
              </w:rPr>
              <w:t>日（日）</w:t>
            </w:r>
            <w:r w:rsidR="00076DC8">
              <w:rPr>
                <w:rFonts w:asciiTheme="minorEastAsia" w:hAnsiTheme="minorEastAsia" w:hint="eastAsia"/>
                <w:b/>
                <w:szCs w:val="21"/>
              </w:rPr>
              <w:t>に</w:t>
            </w:r>
            <w:r w:rsidR="009D71BE" w:rsidRPr="00FF3B72">
              <w:rPr>
                <w:rFonts w:asciiTheme="minorEastAsia" w:hAnsiTheme="minorEastAsia" w:hint="eastAsia"/>
                <w:b/>
                <w:szCs w:val="21"/>
              </w:rPr>
              <w:t>草刈りをしていただきました。</w:t>
            </w:r>
            <w:r w:rsidR="00076DC8">
              <w:rPr>
                <w:rFonts w:asciiTheme="minorEastAsia" w:hAnsiTheme="minorEastAsia" w:hint="eastAsia"/>
                <w:b/>
                <w:szCs w:val="21"/>
              </w:rPr>
              <w:t>体育発表会の前に、運動場周辺がきれいになりました。</w:t>
            </w:r>
            <w:r w:rsidR="009D71BE" w:rsidRPr="00FF3B72">
              <w:rPr>
                <w:rFonts w:asciiTheme="minorEastAsia" w:hAnsiTheme="minorEastAsia" w:hint="eastAsia"/>
                <w:b/>
                <w:szCs w:val="21"/>
              </w:rPr>
              <w:t>ご多用の中、ありがとうご</w:t>
            </w:r>
          </w:p>
          <w:p w:rsidR="00A00844" w:rsidRPr="006053E7" w:rsidRDefault="009D71BE" w:rsidP="006053E7">
            <w:pPr>
              <w:ind w:firstLineChars="1000" w:firstLine="2108"/>
              <w:rPr>
                <w:rFonts w:asciiTheme="minorEastAsia" w:hAnsiTheme="minorEastAsia"/>
                <w:b/>
                <w:szCs w:val="21"/>
              </w:rPr>
            </w:pPr>
            <w:r w:rsidRPr="00FF3B72">
              <w:rPr>
                <w:rFonts w:asciiTheme="minorEastAsia" w:hAnsiTheme="minorEastAsia" w:hint="eastAsia"/>
                <w:b/>
                <w:szCs w:val="21"/>
              </w:rPr>
              <w:t>ざいました。</w:t>
            </w:r>
          </w:p>
        </w:tc>
        <w:tc>
          <w:tcPr>
            <w:tcW w:w="5487" w:type="dxa"/>
          </w:tcPr>
          <w:p w:rsidR="0081548D" w:rsidRPr="00D30B86" w:rsidRDefault="0081548D" w:rsidP="005604B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  <w:u w:val="single"/>
              </w:rPr>
            </w:pP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  <w:u w:val="single"/>
              </w:rPr>
              <w:lastRenderedPageBreak/>
              <w:t xml:space="preserve">２学期でがんばりたい事　４年１組　</w:t>
            </w:r>
            <w:r w:rsidR="00CF1CA7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  <w:u w:val="single"/>
              </w:rPr>
              <w:t>○○　○○</w:t>
            </w:r>
          </w:p>
          <w:p w:rsidR="0081548D" w:rsidRPr="00D30B86" w:rsidRDefault="0081548D" w:rsidP="0081548D">
            <w:pPr>
              <w:overflowPunct w:val="0"/>
              <w:ind w:firstLineChars="100" w:firstLine="211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</w:rPr>
            </w:pP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わたしが、２学期でがんばりたい事は、３つあります。</w:t>
            </w:r>
          </w:p>
          <w:p w:rsidR="0081548D" w:rsidRPr="00D30B86" w:rsidRDefault="006F0302" w:rsidP="0081548D">
            <w:pPr>
              <w:overflowPunct w:val="0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</w:rPr>
            </w:pPr>
            <w:r>
              <w:rPr>
                <w:rFonts w:ascii="Roboto" w:hAnsi="Roboto" w:hint="eastAsia"/>
                <w:noProof/>
                <w:color w:val="2962FF"/>
              </w:rPr>
              <w:drawing>
                <wp:anchor distT="0" distB="0" distL="114300" distR="114300" simplePos="0" relativeHeight="251778048" behindDoc="0" locked="0" layoutInCell="1" allowOverlap="1" wp14:anchorId="565E32E7">
                  <wp:simplePos x="0" y="0"/>
                  <wp:positionH relativeFrom="column">
                    <wp:posOffset>2303145</wp:posOffset>
                  </wp:positionH>
                  <wp:positionV relativeFrom="paragraph">
                    <wp:posOffset>590550</wp:posOffset>
                  </wp:positionV>
                  <wp:extent cx="1100455" cy="922655"/>
                  <wp:effectExtent l="0" t="0" r="4445" b="0"/>
                  <wp:wrapSquare wrapText="bothSides"/>
                  <wp:docPr id="9" name="図 9" descr="持ち物の管理・整理整頓が上手くできず、いつも部屋や机が散らかっているときの工夫は？  片付けの段取りを自分で考えたり、場所を自分で決めるのが難しい…そんなときは？【LITALICO発達ナビ】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持ち物の管理・整理整頓が上手くできず、いつも部屋や机が散らかっているときの工夫は？  片付けの段取りを自分で考えたり、場所を自分で決めるのが難しい…そんなときは？【LITALICO発達ナビ】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455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548D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１つ目は、おどうぐぶくろや引き出しの整理せいとんです。わたしは、テッシュやじゅ業で使った紙を、すぐに引き出しなどに入れるくせがあります。そのせいで、家でも同じ事をやっていたので、２学期</w:t>
            </w:r>
            <w:r w:rsidR="00864051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の目標は</w:t>
            </w:r>
            <w:r w:rsidR="0081548D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、しっかり整理せいとん</w:t>
            </w:r>
            <w:r w:rsidR="00864051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すること</w:t>
            </w:r>
            <w:r w:rsidR="0081548D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です。</w:t>
            </w:r>
          </w:p>
          <w:p w:rsidR="0081548D" w:rsidRPr="00D30B86" w:rsidRDefault="006B0923" w:rsidP="0081548D">
            <w:pPr>
              <w:overflowPunct w:val="0"/>
              <w:ind w:firstLineChars="100" w:firstLine="211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</w:rPr>
            </w:pP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２</w:t>
            </w:r>
            <w:r w:rsidR="0081548D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つ目は、字をていねいに書くことです。わたしは、時間がないときなどに、きたなくて大きい字でマスに入らないことがありました。それで、２学期では、だれにでも</w:t>
            </w:r>
            <w:r w:rsidR="008C7185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分かり</w:t>
            </w:r>
            <w:r w:rsidR="0081548D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やすくていねいで、マスの大きさにあう字を書くことをがんばりたいです。</w:t>
            </w:r>
          </w:p>
          <w:p w:rsidR="0081548D" w:rsidRPr="00D30B86" w:rsidRDefault="0081548D" w:rsidP="0081548D">
            <w:pPr>
              <w:overflowPunct w:val="0"/>
              <w:ind w:firstLineChars="100" w:firstLine="211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</w:rPr>
            </w:pP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 xml:space="preserve">３つ目は、人の気持ちをよく考えることです。わたしは、友達の気持ちを考えずに話して、いやな気持ちにさせることがよくあります。自分が相手だったらと思うことなく話した時に、いやな気持ちにならせていて、２学期は、話す前に一度考えて、相手をいやな気持ちにさせないようにがんばりたいです。　　　　</w:t>
            </w:r>
          </w:p>
          <w:p w:rsidR="0081548D" w:rsidRPr="00D30B86" w:rsidRDefault="0081548D" w:rsidP="006B0923">
            <w:pPr>
              <w:overflowPunct w:val="0"/>
              <w:ind w:firstLineChars="100" w:firstLine="211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</w:rPr>
            </w:pP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これからも、かぜや熱などで休まずに、毎日元気にしていたいです。</w:t>
            </w:r>
          </w:p>
          <w:p w:rsidR="0081548D" w:rsidRPr="00D30B86" w:rsidRDefault="0081548D" w:rsidP="0081548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  <w:u w:val="single"/>
              </w:rPr>
            </w:pP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  <w:u w:val="single"/>
              </w:rPr>
              <w:t xml:space="preserve">成長したい２学期　６年２組　</w:t>
            </w:r>
            <w:r w:rsidR="00CF1CA7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  <w:u w:val="single"/>
              </w:rPr>
              <w:t>○○　○○</w:t>
            </w:r>
          </w:p>
          <w:p w:rsidR="0081548D" w:rsidRPr="00D30B86" w:rsidRDefault="0081548D" w:rsidP="0081548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</w:rPr>
            </w:pP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 xml:space="preserve">　私は</w:t>
            </w:r>
            <w:r w:rsidR="00864051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、</w:t>
            </w: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２学期はもっと成長したいと思います。なぜかというと</w:t>
            </w:r>
            <w:r w:rsidR="00864051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、</w:t>
            </w: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１学期は５年生までと</w:t>
            </w:r>
            <w:r w:rsidR="006B0923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変わら</w:t>
            </w: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なかったからです。</w:t>
            </w:r>
          </w:p>
          <w:p w:rsidR="0081548D" w:rsidRPr="00D30B86" w:rsidRDefault="0081548D" w:rsidP="0081548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</w:rPr>
            </w:pP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 xml:space="preserve">　学習面では、テスト勉強のやり方を工夫したいです。１学期は、テストを意識した勉強があまり出来ていませんでした。２学期は、自学のやり方を工夫して、国、算、社、理の４教科のテストの平均を、９５点以上</w:t>
            </w:r>
            <w:r w:rsidR="00864051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を</w:t>
            </w: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目指してがんばりたいと思います。そのためには、後から見ても</w:t>
            </w:r>
            <w:r w:rsidR="006B0923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分</w:t>
            </w: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かりやすいノートのまとめ方や</w:t>
            </w:r>
            <w:r w:rsidR="006B0923"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、</w:t>
            </w:r>
            <w:r w:rsidRPr="00D30B86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苦手をこく服することを意識した自学をしていきたいです。</w:t>
            </w:r>
          </w:p>
          <w:p w:rsidR="009F5AE4" w:rsidRPr="009D6C44" w:rsidRDefault="009F5AE4" w:rsidP="009F5AE4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  <w:szCs w:val="24"/>
                <w:u w:val="single"/>
              </w:rPr>
            </w:pPr>
            <w:r w:rsidRPr="009D6C44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4"/>
                <w:u w:val="single"/>
              </w:rPr>
              <w:lastRenderedPageBreak/>
              <w:t>子どもたち</w:t>
            </w:r>
            <w:r w:rsidR="009D6C44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4"/>
                <w:u w:val="single"/>
              </w:rPr>
              <w:t>に</w:t>
            </w:r>
            <w:r w:rsidRPr="009D6C44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4"/>
                <w:u w:val="single"/>
              </w:rPr>
              <w:t>交通安全啓発チラシ</w:t>
            </w:r>
            <w:r w:rsidR="006053E7" w:rsidRPr="009D6C44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4"/>
                <w:u w:val="single"/>
              </w:rPr>
              <w:t>を寄贈していただきました。</w:t>
            </w:r>
          </w:p>
          <w:p w:rsidR="0081548D" w:rsidRPr="0071146E" w:rsidRDefault="006053E7" w:rsidP="009F5AE4">
            <w:pPr>
              <w:overflowPunct w:val="0"/>
              <w:ind w:firstLineChars="100" w:firstLine="211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</w:rPr>
            </w:pPr>
            <w:r w:rsidRPr="0071146E">
              <w:rPr>
                <w:rFonts w:ascii="Times New Roman" w:eastAsia="ＭＳ 明朝" w:hAnsi="Times New Roman" w:cs="ＭＳ 明朝" w:hint="eastAsia"/>
                <w:b/>
                <w:noProof/>
                <w:color w:val="000000"/>
                <w:szCs w:val="21"/>
              </w:rPr>
              <w:drawing>
                <wp:anchor distT="0" distB="0" distL="114300" distR="114300" simplePos="0" relativeHeight="251771904" behindDoc="0" locked="0" layoutInCell="1" allowOverlap="1" wp14:anchorId="6D5DC13C">
                  <wp:simplePos x="0" y="0"/>
                  <wp:positionH relativeFrom="column">
                    <wp:posOffset>2174664</wp:posOffset>
                  </wp:positionH>
                  <wp:positionV relativeFrom="paragraph">
                    <wp:posOffset>645160</wp:posOffset>
                  </wp:positionV>
                  <wp:extent cx="1184760" cy="894600"/>
                  <wp:effectExtent l="0" t="0" r="0" b="1270"/>
                  <wp:wrapSquare wrapText="bothSides"/>
                  <wp:docPr id="5" name="図 5" descr="C:\Users\ep08401\AppData\Local\Microsoft\Windows\INetCache\Content.MSO\CA2FDAB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p08401\AppData\Local\Microsoft\Windows\INetCache\Content.MSO\CA2FDAB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760" cy="89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5AE4" w:rsidRPr="0071146E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有限会社第一印刷様から、交通安全のルールやマナー等を掲載したチラシを寄贈していただきました。コロナ禍で苦しい状況にある中、子どもたちを何とかしてあげたいという想い</w:t>
            </w:r>
            <w:r w:rsidR="009F5AE4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から</w:t>
            </w:r>
            <w:r w:rsidR="00F55280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とのことです。</w:t>
            </w:r>
            <w:r w:rsidR="0081548D" w:rsidRPr="0071146E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さっそく、各学級で、</w:t>
            </w:r>
            <w:r w:rsidR="00A00844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チラシ</w:t>
            </w:r>
            <w:r w:rsidR="0081548D" w:rsidRPr="0071146E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をもとに子どもたちに指導し、配付しました。ありがと</w:t>
            </w:r>
            <w:r w:rsidR="00864051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う</w:t>
            </w:r>
            <w:r w:rsidR="0081548D" w:rsidRPr="0071146E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ございました。</w:t>
            </w:r>
          </w:p>
          <w:p w:rsidR="0081548D" w:rsidRPr="009D6C44" w:rsidRDefault="0071146E" w:rsidP="0081548D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  <w:szCs w:val="24"/>
                <w:u w:val="single"/>
              </w:rPr>
            </w:pPr>
            <w:bookmarkStart w:id="0" w:name="_Hlk52815726"/>
            <w:r w:rsidRPr="009D6C44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4"/>
                <w:u w:val="single"/>
              </w:rPr>
              <w:t>３３</w:t>
            </w:r>
            <w:r w:rsidR="0081548D" w:rsidRPr="009D6C44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4"/>
                <w:u w:val="single"/>
              </w:rPr>
              <w:t>冊</w:t>
            </w:r>
            <w:r w:rsidRPr="009D6C44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4"/>
                <w:u w:val="single"/>
              </w:rPr>
              <w:t>の本を</w:t>
            </w:r>
            <w:r w:rsidR="00D30B86" w:rsidRPr="009D6C44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4"/>
                <w:u w:val="single"/>
              </w:rPr>
              <w:t>寄贈して</w:t>
            </w:r>
            <w:r w:rsidR="0081548D" w:rsidRPr="009D6C44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4"/>
                <w:u w:val="single"/>
              </w:rPr>
              <w:t>いただきました</w:t>
            </w:r>
            <w:r w:rsidR="00D30B86" w:rsidRPr="009D6C44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4"/>
                <w:u w:val="single"/>
              </w:rPr>
              <w:t>。</w:t>
            </w:r>
          </w:p>
          <w:p w:rsidR="0081548D" w:rsidRPr="0025519A" w:rsidRDefault="0071146E" w:rsidP="0025519A">
            <w:pPr>
              <w:overflowPunct w:val="0"/>
              <w:ind w:firstLineChars="100" w:firstLine="221"/>
              <w:textAlignment w:val="baseline"/>
              <w:rPr>
                <w:rFonts w:ascii="Times New Roman" w:eastAsia="ＭＳ 明朝" w:hAnsi="Times New Roman" w:cs="ＭＳ 明朝"/>
                <w:b/>
                <w:color w:val="000000"/>
                <w:kern w:val="0"/>
                <w:szCs w:val="21"/>
              </w:rPr>
            </w:pPr>
            <w:r w:rsidRPr="0071146E">
              <w:rPr>
                <w:rFonts w:ascii="ＭＳ 明朝" w:eastAsia="ＭＳ 明朝" w:hAnsi="ＭＳ 明朝" w:cs="ＭＳ 明朝" w:hint="eastAsia"/>
                <w:b/>
                <w:noProof/>
                <w:color w:val="000000"/>
                <w:sz w:val="22"/>
              </w:rPr>
              <w:drawing>
                <wp:anchor distT="0" distB="0" distL="114300" distR="114300" simplePos="0" relativeHeight="251772928" behindDoc="0" locked="0" layoutInCell="1" allowOverlap="1" wp14:anchorId="722D2F6C">
                  <wp:simplePos x="0" y="0"/>
                  <wp:positionH relativeFrom="column">
                    <wp:posOffset>2286000</wp:posOffset>
                  </wp:positionH>
                  <wp:positionV relativeFrom="paragraph">
                    <wp:posOffset>120650</wp:posOffset>
                  </wp:positionV>
                  <wp:extent cx="1024255" cy="998855"/>
                  <wp:effectExtent l="0" t="0" r="4445" b="0"/>
                  <wp:wrapSquare wrapText="bothSides"/>
                  <wp:docPr id="6" name="図 6" descr="C:\Users\ep08401\AppData\Local\Microsoft\Windows\INetCache\Content.MSO\D68E1C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p08401\AppData\Local\Microsoft\Windows\INetCache\Content.MSO\D68E1C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99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548D" w:rsidRPr="0071146E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向洋台の区民の皆様から</w:t>
            </w:r>
            <w:r w:rsidR="002B7B44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いただきました。</w:t>
            </w:r>
            <w:r w:rsidR="0081548D" w:rsidRPr="0071146E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区長様が持ってきてくださいました。</w:t>
            </w:r>
            <w:bookmarkEnd w:id="0"/>
            <w:r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早速、図書室に並べました。</w:t>
            </w:r>
            <w:r w:rsidR="002B7B44" w:rsidRPr="0071146E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「</w:t>
            </w:r>
            <w:r w:rsidR="002B7B44"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日本のむかしばなし」「トムソーヤの冒険」「ガンジー」などをいただきました。</w:t>
            </w:r>
            <w:r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Cs w:val="21"/>
              </w:rPr>
              <w:t>ありがとうございます。</w:t>
            </w:r>
          </w:p>
          <w:p w:rsidR="002F0FAC" w:rsidRPr="00F55280" w:rsidRDefault="005702CB" w:rsidP="000F48F9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F55280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１</w:t>
            </w:r>
            <w:r w:rsidR="008E2A3B" w:rsidRPr="00F55280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１</w:t>
            </w:r>
            <w:r w:rsidR="000F48F9" w:rsidRPr="00F55280"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  <w:t>月の行事予定</w:t>
            </w:r>
          </w:p>
          <w:tbl>
            <w:tblPr>
              <w:tblStyle w:val="a7"/>
              <w:tblpPr w:leftFromText="142" w:rightFromText="142" w:vertAnchor="text" w:horzAnchor="margin" w:tblpY="-15"/>
              <w:tblOverlap w:val="never"/>
              <w:tblW w:w="5240" w:type="dxa"/>
              <w:tblLook w:val="04A0" w:firstRow="1" w:lastRow="0" w:firstColumn="1" w:lastColumn="0" w:noHBand="0" w:noVBand="1"/>
            </w:tblPr>
            <w:tblGrid>
              <w:gridCol w:w="1563"/>
              <w:gridCol w:w="3677"/>
            </w:tblGrid>
            <w:tr w:rsidR="00F55280" w:rsidRPr="00F55280" w:rsidTr="00D516BC">
              <w:trPr>
                <w:trHeight w:val="348"/>
              </w:trPr>
              <w:tc>
                <w:tcPr>
                  <w:tcW w:w="1563" w:type="dxa"/>
                </w:tcPr>
                <w:p w:rsidR="000F48F9" w:rsidRPr="009D6C44" w:rsidRDefault="000F48F9" w:rsidP="000F48F9">
                  <w:pPr>
                    <w:ind w:firstLineChars="100" w:firstLine="241"/>
                    <w:rPr>
                      <w:rFonts w:ascii="ＭＳ 明朝" w:eastAsia="ＭＳ 明朝" w:hAnsi="ＭＳ 明朝"/>
                      <w:b/>
                      <w:sz w:val="24"/>
                    </w:rPr>
                  </w:pPr>
                  <w:r w:rsidRPr="009D6C44">
                    <w:rPr>
                      <w:rFonts w:ascii="ＭＳ 明朝" w:eastAsia="ＭＳ 明朝" w:hAnsi="ＭＳ 明朝"/>
                      <w:b/>
                      <w:sz w:val="24"/>
                    </w:rPr>
                    <w:t>日（曜）</w:t>
                  </w:r>
                </w:p>
              </w:tc>
              <w:tc>
                <w:tcPr>
                  <w:tcW w:w="3677" w:type="dxa"/>
                </w:tcPr>
                <w:p w:rsidR="000F48F9" w:rsidRPr="009D6C44" w:rsidRDefault="000F48F9" w:rsidP="000F48F9">
                  <w:pPr>
                    <w:ind w:firstLineChars="300" w:firstLine="723"/>
                    <w:rPr>
                      <w:rFonts w:ascii="ＭＳ 明朝" w:eastAsia="ＭＳ 明朝" w:hAnsi="ＭＳ 明朝"/>
                      <w:b/>
                      <w:sz w:val="24"/>
                    </w:rPr>
                  </w:pPr>
                  <w:r w:rsidRPr="009D6C44">
                    <w:rPr>
                      <w:rFonts w:ascii="ＭＳ 明朝" w:eastAsia="ＭＳ 明朝" w:hAnsi="ＭＳ 明朝"/>
                      <w:b/>
                      <w:sz w:val="24"/>
                    </w:rPr>
                    <w:t>主な学校行事等</w:t>
                  </w:r>
                </w:p>
              </w:tc>
            </w:tr>
            <w:tr w:rsidR="00F55280" w:rsidRPr="00F55280" w:rsidTr="003B2C7F">
              <w:trPr>
                <w:trHeight w:val="2586"/>
              </w:trPr>
              <w:tc>
                <w:tcPr>
                  <w:tcW w:w="1563" w:type="dxa"/>
                </w:tcPr>
                <w:p w:rsidR="00773B74" w:rsidRPr="009D6C44" w:rsidRDefault="00CF262C" w:rsidP="003B2C7F">
                  <w:pPr>
                    <w:ind w:firstLineChars="150" w:firstLine="361"/>
                    <w:rPr>
                      <w:rFonts w:ascii="ＭＳ 明朝" w:eastAsia="ＭＳ 明朝" w:hAnsi="ＭＳ 明朝"/>
                      <w:b/>
                      <w:sz w:val="24"/>
                    </w:rPr>
                  </w:pPr>
                  <w:r w:rsidRPr="009D6C44">
                    <w:rPr>
                      <w:rFonts w:ascii="ＭＳ 明朝" w:eastAsia="ＭＳ 明朝" w:hAnsi="ＭＳ 明朝" w:hint="eastAsia"/>
                      <w:b/>
                      <w:sz w:val="24"/>
                    </w:rPr>
                    <w:t>２</w:t>
                  </w:r>
                  <w:r w:rsidR="000F48F9" w:rsidRPr="009D6C44">
                    <w:rPr>
                      <w:rFonts w:ascii="ＭＳ 明朝" w:eastAsia="ＭＳ 明朝" w:hAnsi="ＭＳ 明朝"/>
                      <w:b/>
                      <w:sz w:val="24"/>
                    </w:rPr>
                    <w:t>日（</w:t>
                  </w:r>
                  <w:r w:rsidR="008E2A3B" w:rsidRPr="009D6C44">
                    <w:rPr>
                      <w:rFonts w:ascii="ＭＳ 明朝" w:eastAsia="ＭＳ 明朝" w:hAnsi="ＭＳ 明朝" w:hint="eastAsia"/>
                      <w:b/>
                      <w:sz w:val="24"/>
                    </w:rPr>
                    <w:t>月</w:t>
                  </w:r>
                  <w:r w:rsidR="000F48F9" w:rsidRPr="009D6C44">
                    <w:rPr>
                      <w:rFonts w:ascii="ＭＳ 明朝" w:eastAsia="ＭＳ 明朝" w:hAnsi="ＭＳ 明朝"/>
                      <w:b/>
                      <w:sz w:val="24"/>
                    </w:rPr>
                    <w:t>）</w:t>
                  </w:r>
                </w:p>
                <w:p w:rsidR="00F8473A" w:rsidRPr="009D6C44" w:rsidRDefault="00F8473A" w:rsidP="003B2C7F">
                  <w:pPr>
                    <w:ind w:firstLineChars="150" w:firstLine="361"/>
                    <w:rPr>
                      <w:rFonts w:ascii="ＭＳ 明朝" w:eastAsia="ＭＳ 明朝" w:hAnsi="ＭＳ 明朝"/>
                      <w:b/>
                      <w:sz w:val="24"/>
                    </w:rPr>
                  </w:pPr>
                </w:p>
                <w:p w:rsidR="0025519A" w:rsidRPr="009D6C44" w:rsidRDefault="008E2A3B" w:rsidP="008E2A3B">
                  <w:pPr>
                    <w:ind w:firstLineChars="150" w:firstLine="361"/>
                    <w:rPr>
                      <w:rFonts w:ascii="ＭＳ 明朝" w:eastAsia="ＭＳ 明朝" w:hAnsi="ＭＳ 明朝"/>
                      <w:b/>
                      <w:sz w:val="24"/>
                    </w:rPr>
                  </w:pPr>
                  <w:r w:rsidRPr="009D6C44">
                    <w:rPr>
                      <w:rFonts w:ascii="ＭＳ 明朝" w:eastAsia="ＭＳ 明朝" w:hAnsi="ＭＳ 明朝" w:hint="eastAsia"/>
                      <w:b/>
                      <w:sz w:val="24"/>
                    </w:rPr>
                    <w:t>４</w:t>
                  </w:r>
                  <w:r w:rsidR="003B2C7F" w:rsidRPr="009D6C44">
                    <w:rPr>
                      <w:rFonts w:ascii="ＭＳ 明朝" w:eastAsia="ＭＳ 明朝" w:hAnsi="ＭＳ 明朝" w:hint="eastAsia"/>
                      <w:b/>
                      <w:sz w:val="24"/>
                    </w:rPr>
                    <w:t>日（</w:t>
                  </w:r>
                  <w:r w:rsidRPr="009D6C44">
                    <w:rPr>
                      <w:rFonts w:ascii="ＭＳ 明朝" w:eastAsia="ＭＳ 明朝" w:hAnsi="ＭＳ 明朝" w:hint="eastAsia"/>
                      <w:b/>
                      <w:sz w:val="24"/>
                    </w:rPr>
                    <w:t>水</w:t>
                  </w:r>
                  <w:r w:rsidR="003B2C7F" w:rsidRPr="009D6C44">
                    <w:rPr>
                      <w:rFonts w:ascii="ＭＳ 明朝" w:eastAsia="ＭＳ 明朝" w:hAnsi="ＭＳ 明朝" w:hint="eastAsia"/>
                      <w:b/>
                      <w:sz w:val="24"/>
                    </w:rPr>
                    <w:t>）</w:t>
                  </w:r>
                </w:p>
                <w:p w:rsidR="0025519A" w:rsidRPr="009D6C44" w:rsidRDefault="0025519A" w:rsidP="008E2A3B">
                  <w:pPr>
                    <w:ind w:firstLineChars="150" w:firstLine="361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  <w:r w:rsidRPr="009D6C44"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５日（木</w:t>
                  </w:r>
                  <w:r w:rsidR="00F8473A" w:rsidRPr="009D6C44"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）</w:t>
                  </w:r>
                </w:p>
                <w:p w:rsidR="008E2A3B" w:rsidRPr="009D6C44" w:rsidRDefault="008E2A3B" w:rsidP="00F8473A">
                  <w:pPr>
                    <w:rPr>
                      <w:rFonts w:ascii="ＭＳ 明朝" w:eastAsia="ＭＳ 明朝" w:hAnsi="ＭＳ 明朝"/>
                      <w:b/>
                      <w:sz w:val="20"/>
                      <w:szCs w:val="20"/>
                    </w:rPr>
                  </w:pPr>
                  <w:r w:rsidRPr="009D6C44">
                    <w:rPr>
                      <w:rFonts w:ascii="ＭＳ 明朝" w:eastAsia="ＭＳ 明朝" w:hAnsi="ＭＳ 明朝" w:hint="eastAsia"/>
                      <w:b/>
                      <w:sz w:val="20"/>
                      <w:szCs w:val="20"/>
                    </w:rPr>
                    <w:t>１２</w:t>
                  </w:r>
                  <w:r w:rsidR="003B2C7F" w:rsidRPr="009D6C44">
                    <w:rPr>
                      <w:rFonts w:ascii="ＭＳ 明朝" w:eastAsia="ＭＳ 明朝" w:hAnsi="ＭＳ 明朝" w:hint="eastAsia"/>
                      <w:b/>
                      <w:sz w:val="20"/>
                      <w:szCs w:val="20"/>
                    </w:rPr>
                    <w:t>日（</w:t>
                  </w:r>
                  <w:r w:rsidRPr="009D6C44">
                    <w:rPr>
                      <w:rFonts w:ascii="ＭＳ 明朝" w:eastAsia="ＭＳ 明朝" w:hAnsi="ＭＳ 明朝" w:hint="eastAsia"/>
                      <w:b/>
                      <w:sz w:val="20"/>
                      <w:szCs w:val="20"/>
                    </w:rPr>
                    <w:t>木</w:t>
                  </w:r>
                  <w:r w:rsidR="003B2C7F" w:rsidRPr="009D6C44">
                    <w:rPr>
                      <w:rFonts w:ascii="ＭＳ 明朝" w:eastAsia="ＭＳ 明朝" w:hAnsi="ＭＳ 明朝" w:hint="eastAsia"/>
                      <w:b/>
                      <w:sz w:val="20"/>
                      <w:szCs w:val="20"/>
                    </w:rPr>
                    <w:t>）</w:t>
                  </w:r>
                  <w:r w:rsidRPr="009D6C44">
                    <w:rPr>
                      <w:rFonts w:ascii="ＭＳ 明朝" w:eastAsia="ＭＳ 明朝" w:hAnsi="ＭＳ 明朝" w:hint="eastAsia"/>
                      <w:b/>
                      <w:sz w:val="20"/>
                      <w:szCs w:val="20"/>
                    </w:rPr>
                    <w:t xml:space="preserve">～　　</w:t>
                  </w:r>
                </w:p>
                <w:p w:rsidR="00293AEA" w:rsidRPr="009D6C44" w:rsidRDefault="008E2A3B" w:rsidP="008E2A3B">
                  <w:pPr>
                    <w:ind w:firstLineChars="150" w:firstLine="301"/>
                    <w:rPr>
                      <w:rFonts w:ascii="ＭＳ 明朝" w:eastAsia="ＭＳ 明朝" w:hAnsi="ＭＳ 明朝"/>
                      <w:b/>
                      <w:sz w:val="20"/>
                      <w:szCs w:val="20"/>
                    </w:rPr>
                  </w:pPr>
                  <w:r w:rsidRPr="009D6C44">
                    <w:rPr>
                      <w:rFonts w:ascii="ＭＳ 明朝" w:eastAsia="ＭＳ 明朝" w:hAnsi="ＭＳ 明朝" w:hint="eastAsia"/>
                      <w:b/>
                      <w:sz w:val="20"/>
                      <w:szCs w:val="20"/>
                    </w:rPr>
                    <w:t>１３日（金）</w:t>
                  </w:r>
                </w:p>
                <w:p w:rsidR="0025519A" w:rsidRPr="009D6C44" w:rsidRDefault="0025519A" w:rsidP="0025519A">
                  <w:pPr>
                    <w:rPr>
                      <w:rFonts w:ascii="ＭＳ 明朝" w:eastAsia="ＭＳ 明朝" w:hAnsi="ＭＳ 明朝"/>
                      <w:b/>
                      <w:sz w:val="24"/>
                    </w:rPr>
                  </w:pPr>
                  <w:r w:rsidRPr="009D6C44">
                    <w:rPr>
                      <w:rFonts w:ascii="ＭＳ 明朝" w:eastAsia="ＭＳ 明朝" w:hAnsi="ＭＳ 明朝" w:hint="eastAsia"/>
                      <w:b/>
                      <w:sz w:val="24"/>
                    </w:rPr>
                    <w:t>１６日（月）</w:t>
                  </w:r>
                </w:p>
                <w:p w:rsidR="008E2A3B" w:rsidRPr="009D6C44" w:rsidRDefault="008E2A3B" w:rsidP="008E2A3B">
                  <w:pPr>
                    <w:rPr>
                      <w:rFonts w:ascii="ＭＳ 明朝" w:eastAsia="ＭＳ 明朝" w:hAnsi="ＭＳ 明朝"/>
                      <w:b/>
                      <w:sz w:val="20"/>
                      <w:szCs w:val="20"/>
                    </w:rPr>
                  </w:pPr>
                  <w:r w:rsidRPr="009D6C44">
                    <w:rPr>
                      <w:rFonts w:ascii="ＭＳ 明朝" w:eastAsia="ＭＳ 明朝" w:hAnsi="ＭＳ 明朝" w:hint="eastAsia"/>
                      <w:b/>
                      <w:sz w:val="20"/>
                      <w:szCs w:val="20"/>
                    </w:rPr>
                    <w:t xml:space="preserve">１９日（木）～　　</w:t>
                  </w:r>
                </w:p>
                <w:p w:rsidR="008E2A3B" w:rsidRPr="009D6C44" w:rsidRDefault="008E2A3B" w:rsidP="008E2A3B">
                  <w:pPr>
                    <w:ind w:firstLineChars="150" w:firstLine="301"/>
                    <w:rPr>
                      <w:rFonts w:ascii="ＭＳ 明朝" w:eastAsia="ＭＳ 明朝" w:hAnsi="ＭＳ 明朝"/>
                      <w:b/>
                      <w:sz w:val="24"/>
                    </w:rPr>
                  </w:pPr>
                  <w:r w:rsidRPr="009D6C44">
                    <w:rPr>
                      <w:rFonts w:ascii="ＭＳ 明朝" w:eastAsia="ＭＳ 明朝" w:hAnsi="ＭＳ 明朝" w:hint="eastAsia"/>
                      <w:b/>
                      <w:sz w:val="20"/>
                      <w:szCs w:val="20"/>
                    </w:rPr>
                    <w:t>２０日（金）</w:t>
                  </w:r>
                </w:p>
                <w:p w:rsidR="00CF262C" w:rsidRPr="009D6C44" w:rsidRDefault="0025519A" w:rsidP="008E2A3B">
                  <w:pPr>
                    <w:ind w:leftChars="50" w:left="346" w:hangingChars="100" w:hanging="241"/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  <w:r w:rsidRPr="009D6C44"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２６日（木）</w:t>
                  </w:r>
                </w:p>
              </w:tc>
              <w:tc>
                <w:tcPr>
                  <w:tcW w:w="3677" w:type="dxa"/>
                </w:tcPr>
                <w:p w:rsidR="00AB0AAD" w:rsidRPr="009D6C44" w:rsidRDefault="008E2A3B" w:rsidP="00AB0AAD">
                  <w:pPr>
                    <w:rPr>
                      <w:rFonts w:ascii="ＭＳ 明朝" w:eastAsia="ＭＳ 明朝" w:hAnsi="ＭＳ 明朝"/>
                      <w:b/>
                      <w:sz w:val="24"/>
                    </w:rPr>
                  </w:pPr>
                  <w:r w:rsidRPr="009D6C44">
                    <w:rPr>
                      <w:rFonts w:ascii="ＭＳ 明朝" w:eastAsia="ＭＳ 明朝" w:hAnsi="ＭＳ 明朝" w:hint="eastAsia"/>
                      <w:b/>
                      <w:sz w:val="24"/>
                    </w:rPr>
                    <w:t>きずな遠足（６年生給食あり）</w:t>
                  </w:r>
                </w:p>
                <w:p w:rsidR="00F8473A" w:rsidRPr="009D6C44" w:rsidRDefault="00F8473A" w:rsidP="00AB0AAD">
                  <w:pPr>
                    <w:rPr>
                      <w:rFonts w:ascii="ＭＳ 明朝" w:eastAsia="ＭＳ 明朝" w:hAnsi="ＭＳ 明朝"/>
                      <w:b/>
                      <w:sz w:val="24"/>
                    </w:rPr>
                  </w:pPr>
                  <w:r w:rsidRPr="009D6C44">
                    <w:rPr>
                      <w:rFonts w:ascii="ＭＳ 明朝" w:eastAsia="ＭＳ 明朝" w:hAnsi="ＭＳ 明朝" w:hint="eastAsia"/>
                      <w:b/>
                      <w:sz w:val="24"/>
                    </w:rPr>
                    <w:t>ひょっとこ奉納</w:t>
                  </w:r>
                </w:p>
                <w:p w:rsidR="003B2C7F" w:rsidRPr="009D6C44" w:rsidRDefault="008E2A3B" w:rsidP="003B2C7F">
                  <w:pPr>
                    <w:rPr>
                      <w:rFonts w:ascii="ＭＳ 明朝" w:eastAsia="ＭＳ 明朝" w:hAnsi="ＭＳ 明朝"/>
                      <w:b/>
                      <w:sz w:val="24"/>
                    </w:rPr>
                  </w:pPr>
                  <w:r w:rsidRPr="009D6C44">
                    <w:rPr>
                      <w:rFonts w:ascii="ＭＳ 明朝" w:eastAsia="ＭＳ 明朝" w:hAnsi="ＭＳ 明朝" w:hint="eastAsia"/>
                      <w:b/>
                      <w:sz w:val="24"/>
                    </w:rPr>
                    <w:t>記名の日</w:t>
                  </w:r>
                </w:p>
                <w:p w:rsidR="00F8473A" w:rsidRPr="009D6C44" w:rsidRDefault="00F8473A" w:rsidP="00262B24">
                  <w:pPr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  <w:r w:rsidRPr="009D6C44"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給食マナーの日</w:t>
                  </w:r>
                </w:p>
                <w:p w:rsidR="00013EEF" w:rsidRPr="009D6C44" w:rsidRDefault="008E2A3B" w:rsidP="00262B24">
                  <w:pPr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  <w:r w:rsidRPr="009D6C44"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修学旅行（６年生</w:t>
                  </w:r>
                  <w:r w:rsidR="0025519A" w:rsidRPr="009D6C44"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 xml:space="preserve">　宮崎県内</w:t>
                  </w:r>
                  <w:r w:rsidRPr="009D6C44"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）</w:t>
                  </w:r>
                </w:p>
                <w:p w:rsidR="008E2A3B" w:rsidRPr="009D6C44" w:rsidRDefault="008E2A3B" w:rsidP="00262B24">
                  <w:pPr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  <w:p w:rsidR="0025519A" w:rsidRPr="009D6C44" w:rsidRDefault="0025519A" w:rsidP="008E2A3B">
                  <w:pPr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  <w:r w:rsidRPr="009D6C44"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校内作品展（２０日（金）まで）</w:t>
                  </w:r>
                </w:p>
                <w:p w:rsidR="005546EC" w:rsidRPr="009D6C44" w:rsidRDefault="0025519A" w:rsidP="008E2A3B">
                  <w:pPr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  <w:r w:rsidRPr="009D6C44"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分散</w:t>
                  </w:r>
                  <w:r w:rsidR="008E2A3B" w:rsidRPr="009D6C44"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参観日</w:t>
                  </w:r>
                </w:p>
                <w:p w:rsidR="00CF262C" w:rsidRPr="009D6C44" w:rsidRDefault="00CF262C" w:rsidP="00262B24">
                  <w:pPr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</w:p>
                <w:p w:rsidR="0025519A" w:rsidRPr="009D6C44" w:rsidRDefault="0025519A" w:rsidP="00262B24">
                  <w:pPr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</w:pPr>
                  <w:r w:rsidRPr="009D6C44">
                    <w:rPr>
                      <w:rFonts w:ascii="ＭＳ 明朝" w:eastAsia="ＭＳ 明朝" w:hAnsi="ＭＳ 明朝" w:hint="eastAsia"/>
                      <w:b/>
                      <w:sz w:val="24"/>
                      <w:szCs w:val="24"/>
                    </w:rPr>
                    <w:t>土木の日（６年）</w:t>
                  </w:r>
                </w:p>
              </w:tc>
            </w:tr>
          </w:tbl>
          <w:p w:rsidR="009B069E" w:rsidRPr="0071146E" w:rsidRDefault="00A00844" w:rsidP="0071146E">
            <w:pPr>
              <w:rPr>
                <w:rFonts w:ascii="Roboto" w:hAnsi="Roboto" w:hint="eastAsia"/>
                <w:b/>
                <w:noProof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2687" behindDoc="0" locked="0" layoutInCell="1" allowOverlap="1">
                      <wp:simplePos x="0" y="0"/>
                      <wp:positionH relativeFrom="column">
                        <wp:posOffset>152612</wp:posOffset>
                      </wp:positionH>
                      <wp:positionV relativeFrom="paragraph">
                        <wp:posOffset>2745317</wp:posOffset>
                      </wp:positionV>
                      <wp:extent cx="1752600" cy="550334"/>
                      <wp:effectExtent l="0" t="0" r="19050" b="2159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5503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8473A" w:rsidRPr="006053E7" w:rsidRDefault="006053E7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１１</w:t>
                                  </w:r>
                                  <w:r w:rsidR="00F8473A" w:rsidRPr="006053E7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月の目標</w:t>
                                  </w:r>
                                </w:p>
                                <w:p w:rsidR="00A00844" w:rsidRPr="006053E7" w:rsidRDefault="00A00844" w:rsidP="008F4A6C">
                                  <w:pPr>
                                    <w:ind w:firstLineChars="100" w:firstLine="240"/>
                                    <w:rPr>
                                      <w:rFonts w:ascii="ＤＨＰ特太ゴシック体" w:eastAsia="ＤＨＰ特太ゴシック体" w:hAnsi="ＤＨＰ特太ゴシック体"/>
                                      <w:sz w:val="24"/>
                                      <w:szCs w:val="24"/>
                                    </w:rPr>
                                  </w:pPr>
                                  <w:r w:rsidRPr="006053E7">
                                    <w:rPr>
                                      <w:rFonts w:ascii="ＤＨＰ特太ゴシック体" w:eastAsia="ＤＨＰ特太ゴシック体" w:hAnsi="ＤＨＰ特太ゴシック体" w:hint="eastAsia"/>
                                      <w:sz w:val="24"/>
                                      <w:szCs w:val="24"/>
                                    </w:rPr>
                                    <w:t>本をたくさん読もう</w:t>
                                  </w:r>
                                  <w:r w:rsidR="006053E7">
                                    <w:rPr>
                                      <w:rFonts w:ascii="ＤＨＰ特太ゴシック体" w:eastAsia="ＤＨＰ特太ゴシック体" w:hAnsi="ＤＨＰ特太ゴシック体" w:hint="eastAsia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  <w:r w:rsidR="006053E7" w:rsidRPr="006053E7">
                                    <w:rPr>
                                      <w:rFonts w:ascii="ＤＨＰ特太ゴシック体" w:eastAsia="ＤＨＰ特太ゴシック体" w:hAnsi="ＤＨＰ特太ゴシック体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</w:p>
                                <w:p w:rsidR="006053E7" w:rsidRDefault="006053E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left:0;text-align:left;margin-left:12pt;margin-top:216.15pt;width:138pt;height:43.35pt;z-index:25176268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" fillcolor="white [3201]" strokeweight=".5pt">
                      <v:textbox>
                        <w:txbxContent>
                          <w:p w:rsidR="00F8473A" w:rsidRPr="006053E7" w:rsidRDefault="006053E7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１１</w:t>
                            </w:r>
                            <w:r w:rsidR="00F8473A" w:rsidRPr="006053E7">
                              <w:rPr>
                                <w:rFonts w:ascii="BIZ UD明朝 Medium" w:eastAsia="BIZ UD明朝 Medium" w:hAnsi="BIZ UD明朝 Medium" w:hint="eastAsia"/>
                              </w:rPr>
                              <w:t>月の目標</w:t>
                            </w:r>
                          </w:p>
                          <w:p w:rsidR="00A00844" w:rsidRPr="006053E7" w:rsidRDefault="00A00844" w:rsidP="008F4A6C">
                            <w:pPr>
                              <w:ind w:firstLineChars="100" w:firstLine="240"/>
                              <w:rPr>
                                <w:rFonts w:ascii="ＤＨＰ特太ゴシック体" w:eastAsia="ＤＨＰ特太ゴシック体" w:hAnsi="ＤＨＰ特太ゴシック体"/>
                                <w:sz w:val="24"/>
                                <w:szCs w:val="24"/>
                              </w:rPr>
                            </w:pPr>
                            <w:r w:rsidRPr="006053E7">
                              <w:rPr>
                                <w:rFonts w:ascii="ＤＨＰ特太ゴシック体" w:eastAsia="ＤＨＰ特太ゴシック体" w:hAnsi="ＤＨＰ特太ゴシック体" w:hint="eastAsia"/>
                                <w:sz w:val="24"/>
                                <w:szCs w:val="24"/>
                              </w:rPr>
                              <w:t>本をたくさん読もう</w:t>
                            </w:r>
                            <w:r w:rsidR="006053E7">
                              <w:rPr>
                                <w:rFonts w:ascii="ＤＨＰ特太ゴシック体" w:eastAsia="ＤＨＰ特太ゴシック体" w:hAnsi="ＤＨＰ特太ゴシック体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="006053E7" w:rsidRPr="006053E7">
                              <w:rPr>
                                <w:rFonts w:ascii="ＤＨＰ特太ゴシック体" w:eastAsia="ＤＨＰ特太ゴシック体" w:hAnsi="ＤＨＰ特太ゴシック体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:rsidR="006053E7" w:rsidRDefault="006053E7"/>
                        </w:txbxContent>
                      </v:textbox>
                    </v:shape>
                  </w:pict>
                </mc:Fallback>
              </mc:AlternateContent>
            </w:r>
            <w:r w:rsidR="0071146E" w:rsidRPr="0071146E">
              <w:rPr>
                <w:rFonts w:ascii="Roboto" w:hAnsi="Roboto" w:hint="eastAsia"/>
                <w:b/>
                <w:noProof/>
              </w:rPr>
              <w:t>※</w:t>
            </w:r>
            <w:r w:rsidR="0071146E">
              <w:rPr>
                <w:rFonts w:ascii="Roboto" w:hAnsi="Roboto" w:hint="eastAsia"/>
                <w:b/>
                <w:noProof/>
              </w:rPr>
              <w:t xml:space="preserve">　</w:t>
            </w:r>
            <w:r w:rsidR="000B1177" w:rsidRPr="0071146E">
              <w:rPr>
                <w:rFonts w:ascii="Roboto" w:hAnsi="Roboto" w:hint="eastAsia"/>
                <w:b/>
                <w:noProof/>
              </w:rPr>
              <w:t>延期や中止になる場合は、早めにお知らせします。</w:t>
            </w:r>
          </w:p>
          <w:p w:rsidR="00E15F8C" w:rsidRPr="006053E7" w:rsidRDefault="006053E7" w:rsidP="009C061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　　　　　　　　　</w:t>
            </w:r>
            <w:r>
              <w:rPr>
                <w:noProof/>
              </w:rPr>
              <w:drawing>
                <wp:inline distT="0" distB="0" distL="0" distR="0" wp14:anchorId="016BBEF7" wp14:editId="1D89B15F">
                  <wp:extent cx="1099483" cy="447675"/>
                  <wp:effectExtent l="0" t="0" r="5715" b="0"/>
                  <wp:docPr id="12" name="図 12" descr="無料イラスト 読書ネコ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2" descr="無料イラスト 読書ネコ">
                            <a:hlinkClick r:id="rId17"/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824" cy="479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7B44" w:rsidRDefault="002B7B44" w:rsidP="003937E3">
            <w:pPr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</w:p>
          <w:p w:rsidR="003937E3" w:rsidRPr="009D6C44" w:rsidRDefault="003937E3" w:rsidP="003937E3">
            <w:pP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9D6C44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新型コロナウイルス感染に関して・・・・</w:t>
            </w:r>
          </w:p>
          <w:p w:rsidR="000C0012" w:rsidRPr="006053E7" w:rsidRDefault="003937E3" w:rsidP="006053E7">
            <w:pPr>
              <w:ind w:firstLineChars="100" w:firstLine="211"/>
              <w:rPr>
                <w:rFonts w:asciiTheme="minorEastAsia" w:hAnsiTheme="minorEastAsia"/>
                <w:b/>
                <w:szCs w:val="21"/>
              </w:rPr>
            </w:pPr>
            <w:r w:rsidRPr="006053E7">
              <w:rPr>
                <w:rFonts w:asciiTheme="minorEastAsia" w:hAnsiTheme="minorEastAsia" w:hint="eastAsia"/>
                <w:b/>
                <w:szCs w:val="21"/>
              </w:rPr>
              <w:t>ご心配なことがあった場合には、学校にお知らせください。また、内容によっては</w:t>
            </w:r>
            <w:r w:rsidR="00E15F8C" w:rsidRPr="006053E7">
              <w:rPr>
                <w:rFonts w:asciiTheme="minorEastAsia" w:hAnsiTheme="minorEastAsia" w:hint="eastAsia"/>
                <w:b/>
                <w:szCs w:val="21"/>
              </w:rPr>
              <w:t>新型コロナウイルス感染対策相談センター（０９８５－７８－５６７０）に</w:t>
            </w:r>
            <w:r w:rsidRPr="006053E7">
              <w:rPr>
                <w:rFonts w:asciiTheme="minorEastAsia" w:hAnsiTheme="minorEastAsia" w:hint="eastAsia"/>
                <w:b/>
                <w:szCs w:val="21"/>
              </w:rPr>
              <w:t>もご</w:t>
            </w:r>
            <w:r w:rsidR="00E15F8C" w:rsidRPr="006053E7">
              <w:rPr>
                <w:rFonts w:asciiTheme="minorEastAsia" w:hAnsiTheme="minorEastAsia" w:hint="eastAsia"/>
                <w:b/>
                <w:szCs w:val="21"/>
              </w:rPr>
              <w:t>相談</w:t>
            </w:r>
            <w:r w:rsidRPr="006053E7">
              <w:rPr>
                <w:rFonts w:asciiTheme="minorEastAsia" w:hAnsiTheme="minorEastAsia" w:hint="eastAsia"/>
                <w:b/>
                <w:szCs w:val="21"/>
              </w:rPr>
              <w:t>ください。</w:t>
            </w:r>
          </w:p>
        </w:tc>
      </w:tr>
    </w:tbl>
    <w:p w:rsidR="00F40BDB" w:rsidRPr="00A66F54" w:rsidRDefault="00F40BDB" w:rsidP="00C502B7">
      <w:pPr>
        <w:overflowPunct w:val="0"/>
        <w:textAlignment w:val="baseline"/>
        <w:rPr>
          <w:rFonts w:hint="eastAsia"/>
        </w:rPr>
      </w:pPr>
      <w:bookmarkStart w:id="1" w:name="_GoBack"/>
      <w:bookmarkEnd w:id="1"/>
    </w:p>
    <w:sectPr w:rsidR="00F40BDB" w:rsidRPr="00A66F54" w:rsidSect="00AF2EE1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0FE" w:rsidRDefault="00F800FE" w:rsidP="00A66F54">
      <w:r>
        <w:separator/>
      </w:r>
    </w:p>
  </w:endnote>
  <w:endnote w:type="continuationSeparator" w:id="0">
    <w:p w:rsidR="00F800FE" w:rsidRDefault="00F800FE" w:rsidP="00A6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Roboto">
    <w:altName w:val="Arial"/>
    <w:charset w:val="00"/>
    <w:family w:val="auto"/>
    <w:pitch w:val="default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0FE" w:rsidRDefault="00F800FE" w:rsidP="00A66F54">
      <w:r>
        <w:separator/>
      </w:r>
    </w:p>
  </w:footnote>
  <w:footnote w:type="continuationSeparator" w:id="0">
    <w:p w:rsidR="00F800FE" w:rsidRDefault="00F800FE" w:rsidP="00A66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84D8F"/>
    <w:multiLevelType w:val="hybridMultilevel"/>
    <w:tmpl w:val="DAEAF5A8"/>
    <w:lvl w:ilvl="0" w:tplc="F2BE1C8A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D425AA"/>
    <w:multiLevelType w:val="hybridMultilevel"/>
    <w:tmpl w:val="8578C9AC"/>
    <w:lvl w:ilvl="0" w:tplc="C10A565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0D510B"/>
    <w:multiLevelType w:val="hybridMultilevel"/>
    <w:tmpl w:val="0B504474"/>
    <w:lvl w:ilvl="0" w:tplc="778227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2D14ED"/>
    <w:multiLevelType w:val="hybridMultilevel"/>
    <w:tmpl w:val="CBE6E076"/>
    <w:lvl w:ilvl="0" w:tplc="CDFE2FCA">
      <w:start w:val="2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E71149"/>
    <w:multiLevelType w:val="hybridMultilevel"/>
    <w:tmpl w:val="EE527092"/>
    <w:lvl w:ilvl="0" w:tplc="0AE2D75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54"/>
    <w:rsid w:val="00013EEF"/>
    <w:rsid w:val="00043B57"/>
    <w:rsid w:val="0005516A"/>
    <w:rsid w:val="00057CCB"/>
    <w:rsid w:val="00076DC8"/>
    <w:rsid w:val="000A56A6"/>
    <w:rsid w:val="000A6B34"/>
    <w:rsid w:val="000B1177"/>
    <w:rsid w:val="000B6925"/>
    <w:rsid w:val="000C0012"/>
    <w:rsid w:val="000C2A87"/>
    <w:rsid w:val="000C324D"/>
    <w:rsid w:val="000C44F0"/>
    <w:rsid w:val="000D3FE4"/>
    <w:rsid w:val="000D6AEA"/>
    <w:rsid w:val="000E18F6"/>
    <w:rsid w:val="000E44F0"/>
    <w:rsid w:val="000F48F9"/>
    <w:rsid w:val="000F6A61"/>
    <w:rsid w:val="00100955"/>
    <w:rsid w:val="001057DA"/>
    <w:rsid w:val="00106930"/>
    <w:rsid w:val="00107A43"/>
    <w:rsid w:val="00113E01"/>
    <w:rsid w:val="00116D5B"/>
    <w:rsid w:val="001301F8"/>
    <w:rsid w:val="00147FC2"/>
    <w:rsid w:val="00157440"/>
    <w:rsid w:val="0016094B"/>
    <w:rsid w:val="001619ED"/>
    <w:rsid w:val="00161D98"/>
    <w:rsid w:val="00163FB0"/>
    <w:rsid w:val="00180B99"/>
    <w:rsid w:val="00180E1F"/>
    <w:rsid w:val="00186368"/>
    <w:rsid w:val="0018642D"/>
    <w:rsid w:val="001910B0"/>
    <w:rsid w:val="001940BB"/>
    <w:rsid w:val="001B085B"/>
    <w:rsid w:val="001B0E78"/>
    <w:rsid w:val="001D4007"/>
    <w:rsid w:val="001E0D36"/>
    <w:rsid w:val="001F074E"/>
    <w:rsid w:val="001F7A4F"/>
    <w:rsid w:val="00200C40"/>
    <w:rsid w:val="00213108"/>
    <w:rsid w:val="00215B41"/>
    <w:rsid w:val="002332CF"/>
    <w:rsid w:val="00236E85"/>
    <w:rsid w:val="002373EC"/>
    <w:rsid w:val="0025519A"/>
    <w:rsid w:val="002568DF"/>
    <w:rsid w:val="00262B24"/>
    <w:rsid w:val="00277A36"/>
    <w:rsid w:val="0028524A"/>
    <w:rsid w:val="0028547D"/>
    <w:rsid w:val="00293AEA"/>
    <w:rsid w:val="00295BFB"/>
    <w:rsid w:val="002B22EE"/>
    <w:rsid w:val="002B686F"/>
    <w:rsid w:val="002B7B44"/>
    <w:rsid w:val="002C0054"/>
    <w:rsid w:val="002C7A0C"/>
    <w:rsid w:val="002E7150"/>
    <w:rsid w:val="002F0FAC"/>
    <w:rsid w:val="002F27C2"/>
    <w:rsid w:val="00311E81"/>
    <w:rsid w:val="00314C14"/>
    <w:rsid w:val="003268DD"/>
    <w:rsid w:val="003325FE"/>
    <w:rsid w:val="003621CE"/>
    <w:rsid w:val="003777D0"/>
    <w:rsid w:val="003937E3"/>
    <w:rsid w:val="003B2C7F"/>
    <w:rsid w:val="003F3206"/>
    <w:rsid w:val="00425C4F"/>
    <w:rsid w:val="00430B12"/>
    <w:rsid w:val="00434E53"/>
    <w:rsid w:val="004423D0"/>
    <w:rsid w:val="0044445B"/>
    <w:rsid w:val="00450B93"/>
    <w:rsid w:val="00450D57"/>
    <w:rsid w:val="004703F7"/>
    <w:rsid w:val="0047419C"/>
    <w:rsid w:val="004919CB"/>
    <w:rsid w:val="004A5748"/>
    <w:rsid w:val="004B5423"/>
    <w:rsid w:val="004B5C06"/>
    <w:rsid w:val="004D56D0"/>
    <w:rsid w:val="004D7CD1"/>
    <w:rsid w:val="004E5D2B"/>
    <w:rsid w:val="004F65BA"/>
    <w:rsid w:val="00512DCB"/>
    <w:rsid w:val="00523240"/>
    <w:rsid w:val="00537D31"/>
    <w:rsid w:val="00541A19"/>
    <w:rsid w:val="0055007E"/>
    <w:rsid w:val="00550C1F"/>
    <w:rsid w:val="005546EC"/>
    <w:rsid w:val="005604BF"/>
    <w:rsid w:val="00564B38"/>
    <w:rsid w:val="005702CB"/>
    <w:rsid w:val="00571866"/>
    <w:rsid w:val="00592C05"/>
    <w:rsid w:val="0059453C"/>
    <w:rsid w:val="00596DC0"/>
    <w:rsid w:val="005A2EB7"/>
    <w:rsid w:val="005C7481"/>
    <w:rsid w:val="005D4B5D"/>
    <w:rsid w:val="005E596C"/>
    <w:rsid w:val="005F2E7A"/>
    <w:rsid w:val="006053E7"/>
    <w:rsid w:val="00615379"/>
    <w:rsid w:val="00617824"/>
    <w:rsid w:val="00620F42"/>
    <w:rsid w:val="00623A9E"/>
    <w:rsid w:val="006269A4"/>
    <w:rsid w:val="0063757E"/>
    <w:rsid w:val="00641A1F"/>
    <w:rsid w:val="00650BFB"/>
    <w:rsid w:val="006623C2"/>
    <w:rsid w:val="00665D6D"/>
    <w:rsid w:val="00670106"/>
    <w:rsid w:val="006751F7"/>
    <w:rsid w:val="0068238B"/>
    <w:rsid w:val="006A3DC7"/>
    <w:rsid w:val="006A65F2"/>
    <w:rsid w:val="006B0923"/>
    <w:rsid w:val="006C7AEF"/>
    <w:rsid w:val="006D3D83"/>
    <w:rsid w:val="006D4D83"/>
    <w:rsid w:val="006D6894"/>
    <w:rsid w:val="006F0302"/>
    <w:rsid w:val="007059D3"/>
    <w:rsid w:val="00707799"/>
    <w:rsid w:val="007079FE"/>
    <w:rsid w:val="0071146E"/>
    <w:rsid w:val="007154A4"/>
    <w:rsid w:val="007311A8"/>
    <w:rsid w:val="0074320F"/>
    <w:rsid w:val="007574AE"/>
    <w:rsid w:val="00773B74"/>
    <w:rsid w:val="00781379"/>
    <w:rsid w:val="00783CB7"/>
    <w:rsid w:val="007854CF"/>
    <w:rsid w:val="00792C2B"/>
    <w:rsid w:val="007A6E08"/>
    <w:rsid w:val="007A790F"/>
    <w:rsid w:val="007B2E39"/>
    <w:rsid w:val="007D37BE"/>
    <w:rsid w:val="007F509B"/>
    <w:rsid w:val="008006A4"/>
    <w:rsid w:val="0081548D"/>
    <w:rsid w:val="00851C0A"/>
    <w:rsid w:val="00851ED7"/>
    <w:rsid w:val="0086266D"/>
    <w:rsid w:val="00864051"/>
    <w:rsid w:val="00871234"/>
    <w:rsid w:val="00880050"/>
    <w:rsid w:val="008A1A05"/>
    <w:rsid w:val="008A2133"/>
    <w:rsid w:val="008A2F6E"/>
    <w:rsid w:val="008B23AB"/>
    <w:rsid w:val="008B4CC5"/>
    <w:rsid w:val="008C7185"/>
    <w:rsid w:val="008E2A3B"/>
    <w:rsid w:val="008F3F17"/>
    <w:rsid w:val="008F4A6C"/>
    <w:rsid w:val="00902742"/>
    <w:rsid w:val="009051D2"/>
    <w:rsid w:val="00913F87"/>
    <w:rsid w:val="0091759B"/>
    <w:rsid w:val="00926E26"/>
    <w:rsid w:val="00945C70"/>
    <w:rsid w:val="00947FD3"/>
    <w:rsid w:val="00950B78"/>
    <w:rsid w:val="0095157F"/>
    <w:rsid w:val="0095407E"/>
    <w:rsid w:val="00973322"/>
    <w:rsid w:val="009741AD"/>
    <w:rsid w:val="00980DFC"/>
    <w:rsid w:val="00982E3C"/>
    <w:rsid w:val="00985C50"/>
    <w:rsid w:val="0099108D"/>
    <w:rsid w:val="009A1CD9"/>
    <w:rsid w:val="009B069E"/>
    <w:rsid w:val="009C0617"/>
    <w:rsid w:val="009C42FD"/>
    <w:rsid w:val="009D0D30"/>
    <w:rsid w:val="009D6C44"/>
    <w:rsid w:val="009D71BE"/>
    <w:rsid w:val="009F5AE4"/>
    <w:rsid w:val="00A00844"/>
    <w:rsid w:val="00A1020B"/>
    <w:rsid w:val="00A20672"/>
    <w:rsid w:val="00A27E21"/>
    <w:rsid w:val="00A32CA3"/>
    <w:rsid w:val="00A34A42"/>
    <w:rsid w:val="00A3774B"/>
    <w:rsid w:val="00A41BCE"/>
    <w:rsid w:val="00A539AC"/>
    <w:rsid w:val="00A66F54"/>
    <w:rsid w:val="00A71DFE"/>
    <w:rsid w:val="00A76547"/>
    <w:rsid w:val="00A80DCC"/>
    <w:rsid w:val="00A819D5"/>
    <w:rsid w:val="00A94657"/>
    <w:rsid w:val="00A97B94"/>
    <w:rsid w:val="00AA3A63"/>
    <w:rsid w:val="00AB0AAD"/>
    <w:rsid w:val="00AC3508"/>
    <w:rsid w:val="00AC50C3"/>
    <w:rsid w:val="00AD4F1D"/>
    <w:rsid w:val="00AF2EE1"/>
    <w:rsid w:val="00AF3D71"/>
    <w:rsid w:val="00B053C0"/>
    <w:rsid w:val="00B16EB5"/>
    <w:rsid w:val="00B26F58"/>
    <w:rsid w:val="00B3661F"/>
    <w:rsid w:val="00B44F27"/>
    <w:rsid w:val="00B46AFA"/>
    <w:rsid w:val="00B50FD3"/>
    <w:rsid w:val="00B572B3"/>
    <w:rsid w:val="00B61296"/>
    <w:rsid w:val="00B65AEB"/>
    <w:rsid w:val="00B7031C"/>
    <w:rsid w:val="00BB00EB"/>
    <w:rsid w:val="00BB277C"/>
    <w:rsid w:val="00BB580D"/>
    <w:rsid w:val="00BB5BD6"/>
    <w:rsid w:val="00BB66AD"/>
    <w:rsid w:val="00BD4FFD"/>
    <w:rsid w:val="00BE71B3"/>
    <w:rsid w:val="00C02341"/>
    <w:rsid w:val="00C03C1F"/>
    <w:rsid w:val="00C1164A"/>
    <w:rsid w:val="00C502B7"/>
    <w:rsid w:val="00C5450B"/>
    <w:rsid w:val="00C86A30"/>
    <w:rsid w:val="00CB183C"/>
    <w:rsid w:val="00CF1CA7"/>
    <w:rsid w:val="00CF262C"/>
    <w:rsid w:val="00CF2E97"/>
    <w:rsid w:val="00D20B65"/>
    <w:rsid w:val="00D22BF1"/>
    <w:rsid w:val="00D30B86"/>
    <w:rsid w:val="00D45F68"/>
    <w:rsid w:val="00D46B54"/>
    <w:rsid w:val="00D516BC"/>
    <w:rsid w:val="00D52883"/>
    <w:rsid w:val="00D557CE"/>
    <w:rsid w:val="00D63D44"/>
    <w:rsid w:val="00DB7DBA"/>
    <w:rsid w:val="00DC09C0"/>
    <w:rsid w:val="00DC1C01"/>
    <w:rsid w:val="00DC444F"/>
    <w:rsid w:val="00DC6F9D"/>
    <w:rsid w:val="00DD7B57"/>
    <w:rsid w:val="00DE37C0"/>
    <w:rsid w:val="00DE5C25"/>
    <w:rsid w:val="00E15F8C"/>
    <w:rsid w:val="00E23783"/>
    <w:rsid w:val="00E4195A"/>
    <w:rsid w:val="00E427D0"/>
    <w:rsid w:val="00E43BAA"/>
    <w:rsid w:val="00E65596"/>
    <w:rsid w:val="00E700C2"/>
    <w:rsid w:val="00E705D9"/>
    <w:rsid w:val="00E921E6"/>
    <w:rsid w:val="00E9246E"/>
    <w:rsid w:val="00E93482"/>
    <w:rsid w:val="00EA05CD"/>
    <w:rsid w:val="00EB0C4A"/>
    <w:rsid w:val="00EB12BD"/>
    <w:rsid w:val="00EC5A7C"/>
    <w:rsid w:val="00ED0D80"/>
    <w:rsid w:val="00ED3BE3"/>
    <w:rsid w:val="00EE04EC"/>
    <w:rsid w:val="00EF5FE9"/>
    <w:rsid w:val="00EF611D"/>
    <w:rsid w:val="00F02D34"/>
    <w:rsid w:val="00F13A5E"/>
    <w:rsid w:val="00F260CE"/>
    <w:rsid w:val="00F3367D"/>
    <w:rsid w:val="00F353EC"/>
    <w:rsid w:val="00F40BDB"/>
    <w:rsid w:val="00F53C12"/>
    <w:rsid w:val="00F55280"/>
    <w:rsid w:val="00F72B10"/>
    <w:rsid w:val="00F76105"/>
    <w:rsid w:val="00F800FE"/>
    <w:rsid w:val="00F8473A"/>
    <w:rsid w:val="00F96A45"/>
    <w:rsid w:val="00FB1334"/>
    <w:rsid w:val="00FC10FB"/>
    <w:rsid w:val="00FD61FB"/>
    <w:rsid w:val="00FE0D98"/>
    <w:rsid w:val="00FE6587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FD8C81"/>
  <w15:chartTrackingRefBased/>
  <w15:docId w15:val="{CBB5885F-8B15-4DC2-8322-DBBDFF3D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F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6F54"/>
  </w:style>
  <w:style w:type="paragraph" w:styleId="a5">
    <w:name w:val="footer"/>
    <w:basedOn w:val="a"/>
    <w:link w:val="a6"/>
    <w:uiPriority w:val="99"/>
    <w:unhideWhenUsed/>
    <w:rsid w:val="00A66F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6F54"/>
  </w:style>
  <w:style w:type="table" w:styleId="a7">
    <w:name w:val="Table Grid"/>
    <w:basedOn w:val="a1"/>
    <w:uiPriority w:val="39"/>
    <w:rsid w:val="00662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3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36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14C1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C2A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527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</w:divsChild>
    </w:div>
    <w:div w:id="5908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47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</w:divsChild>
    </w:div>
    <w:div w:id="1069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23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.jp/imgres?imgurl=https%3A%2F%2Fh-navi.jp%2Fuploads%2Farticle_part%2F201606%2F104234%2F23e714e8b065a58ae9525966c16f0cf9e091d504_l.png&amp;imgrefurl=https%3A%2F%2Fh-navi.jp%2Fteaching%2Farticle_masters%2F21026301&amp;tbnid=7nKAWKAdZb2qiM&amp;vet=12ahUKEwism4OZuLXsAhUp-mEKHd67DwsQMyg_egQIARBD..i&amp;docid=83zkF0_zbVM0yM&amp;w=750&amp;h=563&amp;q=%E3%82%A4%E3%83%A9%E3%82%B9%E3%83%88%E7%84%A1%E6%96%99%E5%BC%95%E3%81%8D%E5%87%BA%E3%81%97%E6%95%B4%E7%90%86%E6%95%B4%E9%A0%93&amp;ved=2ahUKEwism4OZuLXsAhUp-mEKHd67DwsQMyg_egQIARBD" TargetMode="Externa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google.co.jp/imgres?imgurl=https%3A%2F%2Fwww.illust-box.jp%2Fdb_img%2Fsozai%2F00009%2F97702%2Fwatermark.jpg&amp;imgrefurl=https%3A%2F%2Fwww.illust-box.jp%2Fsozai%2F97702%2F&amp;tbnid=G7ZmJwSIzy-3NM&amp;vet=12ahUKEwjsgLz43rXsAhVVx2EKHRzwBDQQMygUegUIARDJAQ..i&amp;docid=n5i4h4d62b142M&amp;w=758&amp;h=800&amp;q=%E3%82%A4%E3%83%A9%E3%82%B9%E3%83%88%E7%84%A1%E6%96%99%E8%AA%AD%E6%9B%B8&amp;ved=2ahUKEwjsgLz43rXsAhVVx2EKHRzwBDQQMygUegUIARDJAQ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90860-278A-43F9-90CB-6DABDC96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2280</Characters>
  <Application>Microsoft Office Word</Application>
  <DocSecurity>4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校長(ep14401)</dc:creator>
  <cp:keywords/>
  <dc:description/>
  <cp:lastModifiedBy>校長(ep08401)</cp:lastModifiedBy>
  <cp:revision>2</cp:revision>
  <cp:lastPrinted>2020-10-15T22:21:00Z</cp:lastPrinted>
  <dcterms:created xsi:type="dcterms:W3CDTF">2020-12-23T04:53:00Z</dcterms:created>
  <dcterms:modified xsi:type="dcterms:W3CDTF">2020-12-23T04:53:00Z</dcterms:modified>
</cp:coreProperties>
</file>