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7C7" w:rsidRPr="000F2B37" w:rsidRDefault="00691DC5" w:rsidP="000F2B37">
      <w:pPr>
        <w:spacing w:line="220" w:lineRule="exact"/>
        <w:jc w:val="center"/>
        <w:rPr>
          <w:rFonts w:asciiTheme="majorEastAsia" w:eastAsiaTheme="majorEastAsia" w:hAnsiTheme="majorEastAsia"/>
          <w:szCs w:val="21"/>
        </w:rPr>
      </w:pPr>
      <w:r w:rsidRPr="000F2B37">
        <w:rPr>
          <w:rFonts w:asciiTheme="majorEastAsia" w:eastAsiaTheme="majorEastAsia" w:hAnsiTheme="majorEastAsia" w:hint="eastAsia"/>
          <w:szCs w:val="21"/>
        </w:rPr>
        <w:t>Can-doリスト〔試作〕</w:t>
      </w:r>
    </w:p>
    <w:p w:rsidR="00691DC5" w:rsidRPr="000F2B37" w:rsidRDefault="00691DC5" w:rsidP="000F2B37">
      <w:pPr>
        <w:spacing w:line="220" w:lineRule="exact"/>
        <w:jc w:val="right"/>
        <w:rPr>
          <w:rFonts w:asciiTheme="majorEastAsia" w:eastAsiaTheme="majorEastAsia" w:hAnsiTheme="majorEastAsia"/>
          <w:szCs w:val="21"/>
        </w:rPr>
      </w:pPr>
      <w:r w:rsidRPr="000F2B37">
        <w:rPr>
          <w:rFonts w:asciiTheme="majorEastAsia" w:eastAsiaTheme="majorEastAsia" w:hAnsiTheme="majorEastAsia" w:hint="eastAsia"/>
          <w:szCs w:val="21"/>
        </w:rPr>
        <w:t>延岡市立三川内小中学校【中学部】</w:t>
      </w:r>
    </w:p>
    <w:p w:rsidR="002C046F" w:rsidRDefault="00180180" w:rsidP="000F2B37">
      <w:pPr>
        <w:spacing w:line="220" w:lineRule="exact"/>
      </w:pPr>
      <w:r>
        <w:rPr>
          <w:noProof/>
        </w:rPr>
        <w:pict>
          <v:shapetype id="_x0000_t202" coordsize="21600,21600" o:spt="202" path="m,l,21600r21600,l21600,xe">
            <v:stroke joinstyle="miter"/>
            <v:path gradientshapeok="t" o:connecttype="rect"/>
          </v:shapetype>
          <v:shape id="_x0000_s2050" type="#_x0000_t202" style="position:absolute;left:0;text-align:left;margin-left:-9.9pt;margin-top:3.15pt;width:778.8pt;height:25.95pt;z-index:251660288;mso-height-percent:200;mso-height-percent:200;mso-width-relative:margin;mso-height-relative:margin">
            <v:textbox style="mso-fit-shape-to-text:t">
              <w:txbxContent>
                <w:p w:rsidR="005E7FEF" w:rsidRPr="0057504A" w:rsidRDefault="005E7FEF" w:rsidP="0057504A">
                  <w:pPr>
                    <w:jc w:val="center"/>
                    <w:rPr>
                      <w:sz w:val="20"/>
                      <w:szCs w:val="20"/>
                    </w:rPr>
                  </w:pPr>
                  <w:r w:rsidRPr="0057504A">
                    <w:rPr>
                      <w:rFonts w:hint="eastAsia"/>
                      <w:sz w:val="20"/>
                      <w:szCs w:val="20"/>
                    </w:rPr>
                    <w:t>初歩的な英語で話したり書いたりして、自分の考えなどを表現するとともに、初歩的な英語を聞いたり読んだりして、話し手や書き手の意向などを理解することができる。</w:t>
                  </w:r>
                </w:p>
              </w:txbxContent>
            </v:textbox>
          </v:shape>
        </w:pict>
      </w:r>
    </w:p>
    <w:p w:rsidR="002C046F" w:rsidRPr="002C046F" w:rsidRDefault="002C046F" w:rsidP="000F2B37">
      <w:pPr>
        <w:spacing w:line="220" w:lineRule="exact"/>
      </w:pPr>
    </w:p>
    <w:p w:rsidR="002C046F" w:rsidRPr="002C046F" w:rsidRDefault="00180180" w:rsidP="000F2B37">
      <w:pPr>
        <w:spacing w:line="220" w:lineRule="exact"/>
      </w:pPr>
      <w:r>
        <w:rPr>
          <w:noProof/>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2054" type="#_x0000_t68" style="position:absolute;left:0;text-align:left;margin-left:565.2pt;margin-top:8pt;width:36.75pt;height:24.75pt;z-index:251658238">
            <v:textbox style="layout-flow:vertical-ideographic" inset="5.85pt,.7pt,5.85pt,.7pt"/>
          </v:shape>
        </w:pict>
      </w:r>
      <w:r>
        <w:rPr>
          <w:noProof/>
        </w:rPr>
        <w:pict>
          <v:shape id="_x0000_s2053" type="#_x0000_t68" style="position:absolute;left:0;text-align:left;margin-left:154.95pt;margin-top:8pt;width:36.75pt;height:24.75pt;z-index:251659263">
            <v:textbox style="layout-flow:vertical-ideographic" inset="5.85pt,.7pt,5.85pt,.7pt"/>
          </v:shape>
        </w:pict>
      </w:r>
    </w:p>
    <w:p w:rsidR="002C046F" w:rsidRPr="002C046F" w:rsidRDefault="002C046F" w:rsidP="000F2B37">
      <w:pPr>
        <w:spacing w:line="220" w:lineRule="exact"/>
      </w:pPr>
    </w:p>
    <w:p w:rsidR="000F2B37" w:rsidRDefault="00180180" w:rsidP="000F2B37">
      <w:pPr>
        <w:spacing w:line="220" w:lineRule="exact"/>
      </w:pPr>
      <w:r>
        <w:rPr>
          <w:noProof/>
        </w:rPr>
        <w:pict>
          <v:shape id="_x0000_s2051" type="#_x0000_t202" style="position:absolute;left:0;text-align:left;margin-left:-5.95pt;margin-top:10.05pt;width:376.05pt;height:25.95pt;z-index:251661312;mso-height-percent:200;mso-height-percent:200;mso-width-relative:margin;mso-height-relative:margin">
            <v:textbox style="mso-next-textbox:#_x0000_s2051;mso-fit-shape-to-text:t">
              <w:txbxContent>
                <w:p w:rsidR="005E7FEF" w:rsidRPr="0057504A" w:rsidRDefault="005E7FEF" w:rsidP="0057504A">
                  <w:pPr>
                    <w:jc w:val="center"/>
                    <w:rPr>
                      <w:sz w:val="20"/>
                      <w:szCs w:val="20"/>
                    </w:rPr>
                  </w:pPr>
                  <w:r>
                    <w:rPr>
                      <w:rFonts w:hint="eastAsia"/>
                      <w:sz w:val="20"/>
                      <w:szCs w:val="20"/>
                    </w:rPr>
                    <w:t>「外国語表現の能力」</w:t>
                  </w:r>
                </w:p>
              </w:txbxContent>
            </v:textbox>
          </v:shape>
        </w:pict>
      </w:r>
      <w:r>
        <w:rPr>
          <w:noProof/>
        </w:rPr>
        <w:pict>
          <v:shape id="_x0000_s2052" type="#_x0000_t202" style="position:absolute;left:0;text-align:left;margin-left:395.2pt;margin-top:10.2pt;width:376.05pt;height:25.95pt;z-index:251662336;mso-height-percent:200;mso-height-percent:200;mso-width-relative:margin;mso-height-relative:margin">
            <v:textbox style="mso-next-textbox:#_x0000_s2052;mso-fit-shape-to-text:t">
              <w:txbxContent>
                <w:p w:rsidR="005E7FEF" w:rsidRPr="0057504A" w:rsidRDefault="005E7FEF" w:rsidP="0057504A">
                  <w:pPr>
                    <w:jc w:val="center"/>
                    <w:rPr>
                      <w:sz w:val="20"/>
                      <w:szCs w:val="20"/>
                    </w:rPr>
                  </w:pPr>
                  <w:r>
                    <w:rPr>
                      <w:rFonts w:hint="eastAsia"/>
                      <w:sz w:val="20"/>
                      <w:szCs w:val="20"/>
                    </w:rPr>
                    <w:t>「外国語理解の能力」</w:t>
                  </w:r>
                </w:p>
              </w:txbxContent>
            </v:textbox>
          </v:shape>
        </w:pict>
      </w:r>
    </w:p>
    <w:p w:rsidR="000F2B37" w:rsidRDefault="000F2B37" w:rsidP="000F2B37">
      <w:pPr>
        <w:spacing w:line="220" w:lineRule="exact"/>
      </w:pPr>
    </w:p>
    <w:p w:rsidR="000F2B37" w:rsidRDefault="000F2B37" w:rsidP="000F2B37">
      <w:pPr>
        <w:spacing w:line="220" w:lineRule="exact"/>
      </w:pPr>
    </w:p>
    <w:p w:rsidR="000F2B37" w:rsidRDefault="000F2B37" w:rsidP="000F2B37">
      <w:pPr>
        <w:spacing w:line="220" w:lineRule="exact"/>
      </w:pPr>
    </w:p>
    <w:p w:rsidR="00691DC5" w:rsidRDefault="002C046F" w:rsidP="000F2B37">
      <w:pPr>
        <w:spacing w:line="220" w:lineRule="exact"/>
      </w:pPr>
      <w:r>
        <w:rPr>
          <w:rFonts w:hint="eastAsia"/>
        </w:rPr>
        <w:t>【第３学年】</w:t>
      </w:r>
    </w:p>
    <w:tbl>
      <w:tblPr>
        <w:tblStyle w:val="a9"/>
        <w:tblW w:w="15559" w:type="dxa"/>
        <w:tblLook w:val="04A0" w:firstRow="1" w:lastRow="0" w:firstColumn="1" w:lastColumn="0" w:noHBand="0" w:noVBand="1"/>
      </w:tblPr>
      <w:tblGrid>
        <w:gridCol w:w="2660"/>
        <w:gridCol w:w="1417"/>
        <w:gridCol w:w="2410"/>
        <w:gridCol w:w="1418"/>
        <w:gridCol w:w="2551"/>
        <w:gridCol w:w="1418"/>
        <w:gridCol w:w="2268"/>
        <w:gridCol w:w="1417"/>
      </w:tblGrid>
      <w:tr w:rsidR="00643145" w:rsidTr="000F2B37">
        <w:tc>
          <w:tcPr>
            <w:tcW w:w="4077" w:type="dxa"/>
            <w:gridSpan w:val="2"/>
            <w:vAlign w:val="center"/>
          </w:tcPr>
          <w:p w:rsidR="00643145" w:rsidRPr="000F2B37" w:rsidRDefault="00643145" w:rsidP="000F2B37">
            <w:pPr>
              <w:spacing w:line="220" w:lineRule="exact"/>
              <w:jc w:val="center"/>
              <w:rPr>
                <w:sz w:val="18"/>
                <w:szCs w:val="18"/>
              </w:rPr>
            </w:pPr>
            <w:r w:rsidRPr="000F2B37">
              <w:rPr>
                <w:rFonts w:hint="eastAsia"/>
                <w:sz w:val="18"/>
                <w:szCs w:val="18"/>
              </w:rPr>
              <w:t>話すこと</w:t>
            </w:r>
          </w:p>
        </w:tc>
        <w:tc>
          <w:tcPr>
            <w:tcW w:w="3828" w:type="dxa"/>
            <w:gridSpan w:val="2"/>
            <w:vAlign w:val="center"/>
          </w:tcPr>
          <w:p w:rsidR="00643145" w:rsidRPr="000F2B37" w:rsidRDefault="00643145" w:rsidP="000F2B37">
            <w:pPr>
              <w:spacing w:line="220" w:lineRule="exact"/>
              <w:jc w:val="center"/>
              <w:rPr>
                <w:sz w:val="18"/>
                <w:szCs w:val="18"/>
              </w:rPr>
            </w:pPr>
            <w:r w:rsidRPr="000F2B37">
              <w:rPr>
                <w:rFonts w:hint="eastAsia"/>
                <w:sz w:val="18"/>
                <w:szCs w:val="18"/>
              </w:rPr>
              <w:t>書くこと</w:t>
            </w:r>
          </w:p>
        </w:tc>
        <w:tc>
          <w:tcPr>
            <w:tcW w:w="3969" w:type="dxa"/>
            <w:gridSpan w:val="2"/>
            <w:vAlign w:val="center"/>
          </w:tcPr>
          <w:p w:rsidR="00643145" w:rsidRPr="000F2B37" w:rsidRDefault="00643145" w:rsidP="000F2B37">
            <w:pPr>
              <w:spacing w:line="220" w:lineRule="exact"/>
              <w:jc w:val="center"/>
              <w:rPr>
                <w:sz w:val="18"/>
                <w:szCs w:val="18"/>
              </w:rPr>
            </w:pPr>
            <w:r w:rsidRPr="000F2B37">
              <w:rPr>
                <w:rFonts w:hint="eastAsia"/>
                <w:sz w:val="18"/>
                <w:szCs w:val="18"/>
              </w:rPr>
              <w:t>聞くこと</w:t>
            </w:r>
          </w:p>
        </w:tc>
        <w:tc>
          <w:tcPr>
            <w:tcW w:w="3685" w:type="dxa"/>
            <w:gridSpan w:val="2"/>
            <w:vAlign w:val="center"/>
          </w:tcPr>
          <w:p w:rsidR="00643145" w:rsidRPr="000F2B37" w:rsidRDefault="00643145" w:rsidP="000F2B37">
            <w:pPr>
              <w:spacing w:line="220" w:lineRule="exact"/>
              <w:jc w:val="center"/>
              <w:rPr>
                <w:sz w:val="18"/>
                <w:szCs w:val="18"/>
              </w:rPr>
            </w:pPr>
            <w:r w:rsidRPr="000F2B37">
              <w:rPr>
                <w:rFonts w:hint="eastAsia"/>
                <w:sz w:val="18"/>
                <w:szCs w:val="18"/>
              </w:rPr>
              <w:t>読むこと</w:t>
            </w:r>
          </w:p>
        </w:tc>
      </w:tr>
      <w:tr w:rsidR="00643145" w:rsidTr="000F2B37">
        <w:tc>
          <w:tcPr>
            <w:tcW w:w="2660" w:type="dxa"/>
            <w:vAlign w:val="center"/>
          </w:tcPr>
          <w:p w:rsidR="00643145" w:rsidRPr="000F2B37" w:rsidRDefault="00643145" w:rsidP="000F2B37">
            <w:pPr>
              <w:spacing w:line="220" w:lineRule="exact"/>
              <w:jc w:val="center"/>
              <w:rPr>
                <w:sz w:val="18"/>
                <w:szCs w:val="18"/>
              </w:rPr>
            </w:pPr>
            <w:r w:rsidRPr="000F2B37">
              <w:rPr>
                <w:rFonts w:hint="eastAsia"/>
                <w:sz w:val="18"/>
                <w:szCs w:val="18"/>
              </w:rPr>
              <w:t>学習到達目標</w:t>
            </w:r>
          </w:p>
        </w:tc>
        <w:tc>
          <w:tcPr>
            <w:tcW w:w="1417" w:type="dxa"/>
            <w:vAlign w:val="center"/>
          </w:tcPr>
          <w:p w:rsidR="00643145" w:rsidRPr="000F2B37" w:rsidRDefault="00643145" w:rsidP="000F2B37">
            <w:pPr>
              <w:spacing w:line="220" w:lineRule="exact"/>
              <w:jc w:val="center"/>
              <w:rPr>
                <w:sz w:val="18"/>
                <w:szCs w:val="18"/>
              </w:rPr>
            </w:pPr>
            <w:r w:rsidRPr="000F2B37">
              <w:rPr>
                <w:rFonts w:hint="eastAsia"/>
                <w:sz w:val="18"/>
                <w:szCs w:val="18"/>
              </w:rPr>
              <w:t>評価</w:t>
            </w:r>
          </w:p>
        </w:tc>
        <w:tc>
          <w:tcPr>
            <w:tcW w:w="2410" w:type="dxa"/>
            <w:vAlign w:val="center"/>
          </w:tcPr>
          <w:p w:rsidR="00643145" w:rsidRPr="000F2B37" w:rsidRDefault="00643145" w:rsidP="000F2B37">
            <w:pPr>
              <w:spacing w:line="220" w:lineRule="exact"/>
              <w:jc w:val="center"/>
              <w:rPr>
                <w:sz w:val="18"/>
                <w:szCs w:val="18"/>
              </w:rPr>
            </w:pPr>
            <w:r w:rsidRPr="000F2B37">
              <w:rPr>
                <w:rFonts w:hint="eastAsia"/>
                <w:sz w:val="18"/>
                <w:szCs w:val="18"/>
              </w:rPr>
              <w:t>学習到達目標</w:t>
            </w:r>
          </w:p>
        </w:tc>
        <w:tc>
          <w:tcPr>
            <w:tcW w:w="1418" w:type="dxa"/>
            <w:vAlign w:val="center"/>
          </w:tcPr>
          <w:p w:rsidR="00643145" w:rsidRPr="000F2B37" w:rsidRDefault="00643145" w:rsidP="000F2B37">
            <w:pPr>
              <w:spacing w:line="220" w:lineRule="exact"/>
              <w:jc w:val="center"/>
              <w:rPr>
                <w:sz w:val="18"/>
                <w:szCs w:val="18"/>
              </w:rPr>
            </w:pPr>
            <w:r w:rsidRPr="000F2B37">
              <w:rPr>
                <w:rFonts w:hint="eastAsia"/>
                <w:sz w:val="18"/>
                <w:szCs w:val="18"/>
              </w:rPr>
              <w:t>評価</w:t>
            </w:r>
          </w:p>
        </w:tc>
        <w:tc>
          <w:tcPr>
            <w:tcW w:w="2551" w:type="dxa"/>
            <w:vAlign w:val="center"/>
          </w:tcPr>
          <w:p w:rsidR="00643145" w:rsidRPr="000F2B37" w:rsidRDefault="00643145" w:rsidP="000F2B37">
            <w:pPr>
              <w:spacing w:line="220" w:lineRule="exact"/>
              <w:jc w:val="center"/>
              <w:rPr>
                <w:sz w:val="18"/>
                <w:szCs w:val="18"/>
              </w:rPr>
            </w:pPr>
            <w:r w:rsidRPr="000F2B37">
              <w:rPr>
                <w:rFonts w:hint="eastAsia"/>
                <w:sz w:val="18"/>
                <w:szCs w:val="18"/>
              </w:rPr>
              <w:t>学習到達目標</w:t>
            </w:r>
          </w:p>
        </w:tc>
        <w:tc>
          <w:tcPr>
            <w:tcW w:w="1418" w:type="dxa"/>
            <w:vAlign w:val="center"/>
          </w:tcPr>
          <w:p w:rsidR="00643145" w:rsidRPr="000F2B37" w:rsidRDefault="00643145" w:rsidP="000F2B37">
            <w:pPr>
              <w:spacing w:line="220" w:lineRule="exact"/>
              <w:jc w:val="center"/>
              <w:rPr>
                <w:sz w:val="18"/>
                <w:szCs w:val="18"/>
              </w:rPr>
            </w:pPr>
            <w:r w:rsidRPr="000F2B37">
              <w:rPr>
                <w:rFonts w:hint="eastAsia"/>
                <w:sz w:val="18"/>
                <w:szCs w:val="18"/>
              </w:rPr>
              <w:t>評価</w:t>
            </w:r>
          </w:p>
        </w:tc>
        <w:tc>
          <w:tcPr>
            <w:tcW w:w="2268" w:type="dxa"/>
            <w:vAlign w:val="center"/>
          </w:tcPr>
          <w:p w:rsidR="00643145" w:rsidRPr="000F2B37" w:rsidRDefault="00643145" w:rsidP="000F2B37">
            <w:pPr>
              <w:spacing w:line="220" w:lineRule="exact"/>
              <w:jc w:val="center"/>
              <w:rPr>
                <w:sz w:val="18"/>
                <w:szCs w:val="18"/>
              </w:rPr>
            </w:pPr>
            <w:r w:rsidRPr="000F2B37">
              <w:rPr>
                <w:rFonts w:hint="eastAsia"/>
                <w:sz w:val="18"/>
                <w:szCs w:val="18"/>
              </w:rPr>
              <w:t>学習到達目標</w:t>
            </w:r>
          </w:p>
        </w:tc>
        <w:tc>
          <w:tcPr>
            <w:tcW w:w="1417" w:type="dxa"/>
            <w:vAlign w:val="center"/>
          </w:tcPr>
          <w:p w:rsidR="00643145" w:rsidRPr="000F2B37" w:rsidRDefault="00643145" w:rsidP="000F2B37">
            <w:pPr>
              <w:spacing w:line="220" w:lineRule="exact"/>
              <w:jc w:val="center"/>
              <w:rPr>
                <w:sz w:val="18"/>
                <w:szCs w:val="18"/>
              </w:rPr>
            </w:pPr>
            <w:r w:rsidRPr="000F2B37">
              <w:rPr>
                <w:rFonts w:hint="eastAsia"/>
                <w:sz w:val="18"/>
                <w:szCs w:val="18"/>
              </w:rPr>
              <w:t>評価</w:t>
            </w:r>
          </w:p>
        </w:tc>
      </w:tr>
      <w:tr w:rsidR="00643145" w:rsidTr="000F2B37">
        <w:tc>
          <w:tcPr>
            <w:tcW w:w="2660" w:type="dxa"/>
          </w:tcPr>
          <w:p w:rsidR="00643145" w:rsidRDefault="0066796B" w:rsidP="000F2B37">
            <w:pPr>
              <w:spacing w:line="220" w:lineRule="exact"/>
              <w:rPr>
                <w:sz w:val="18"/>
                <w:szCs w:val="18"/>
              </w:rPr>
            </w:pPr>
            <w:r w:rsidRPr="0084618F">
              <w:rPr>
                <w:rFonts w:hint="eastAsia"/>
                <w:sz w:val="18"/>
                <w:szCs w:val="18"/>
              </w:rPr>
              <w:t>聞かれたことに対して、初歩的な英語で答えることができ、さらに自分の考えや気持ちも伝えることができる。そして、初歩的な英語を用いて相手に質問し会話を続けることができる。</w:t>
            </w:r>
          </w:p>
          <w:p w:rsidR="00543D3F" w:rsidRDefault="00543D3F" w:rsidP="000F2B37">
            <w:pPr>
              <w:spacing w:line="220" w:lineRule="exact"/>
              <w:rPr>
                <w:sz w:val="18"/>
                <w:szCs w:val="18"/>
              </w:rPr>
            </w:pPr>
          </w:p>
          <w:p w:rsidR="00543D3F" w:rsidRDefault="00543D3F" w:rsidP="000F2B37">
            <w:pPr>
              <w:spacing w:line="220" w:lineRule="exact"/>
              <w:rPr>
                <w:sz w:val="18"/>
                <w:szCs w:val="18"/>
              </w:rPr>
            </w:pPr>
            <w:r>
              <w:rPr>
                <w:rFonts w:hint="eastAsia"/>
                <w:sz w:val="18"/>
                <w:szCs w:val="18"/>
              </w:rPr>
              <w:t>自分の住んでいるところや自分自身について、文の構造を考え５０語程度でスピーチできる</w:t>
            </w:r>
          </w:p>
          <w:p w:rsidR="00543D3F" w:rsidRDefault="00543D3F" w:rsidP="000F2B37">
            <w:pPr>
              <w:spacing w:line="220" w:lineRule="exact"/>
              <w:rPr>
                <w:sz w:val="18"/>
                <w:szCs w:val="18"/>
              </w:rPr>
            </w:pPr>
          </w:p>
          <w:p w:rsidR="00543D3F" w:rsidRPr="0084618F" w:rsidRDefault="00543D3F" w:rsidP="000F2B37">
            <w:pPr>
              <w:spacing w:line="220" w:lineRule="exact"/>
              <w:rPr>
                <w:sz w:val="18"/>
                <w:szCs w:val="18"/>
              </w:rPr>
            </w:pPr>
            <w:r>
              <w:rPr>
                <w:rFonts w:hint="eastAsia"/>
                <w:sz w:val="18"/>
                <w:szCs w:val="18"/>
              </w:rPr>
              <w:t>相づちやつなぎ言葉に加えて、自分の意見や感想を交えながら会話を続けることができる。</w:t>
            </w:r>
          </w:p>
        </w:tc>
        <w:tc>
          <w:tcPr>
            <w:tcW w:w="1417" w:type="dxa"/>
          </w:tcPr>
          <w:p w:rsidR="00643145" w:rsidRPr="0084618F" w:rsidRDefault="0066796B" w:rsidP="000F2B37">
            <w:pPr>
              <w:spacing w:line="220" w:lineRule="exact"/>
              <w:rPr>
                <w:sz w:val="18"/>
                <w:szCs w:val="18"/>
              </w:rPr>
            </w:pPr>
            <w:r w:rsidRPr="0084618F">
              <w:rPr>
                <w:rFonts w:hint="eastAsia"/>
                <w:sz w:val="18"/>
                <w:szCs w:val="18"/>
              </w:rPr>
              <w:t>発表</w:t>
            </w:r>
            <w:r w:rsidR="00543D3F">
              <w:rPr>
                <w:rFonts w:hint="eastAsia"/>
                <w:sz w:val="18"/>
                <w:szCs w:val="18"/>
              </w:rPr>
              <w:t>チェック</w:t>
            </w:r>
          </w:p>
          <w:p w:rsidR="0066796B" w:rsidRPr="0084618F" w:rsidRDefault="0066796B" w:rsidP="000F2B37">
            <w:pPr>
              <w:spacing w:line="220" w:lineRule="exact"/>
              <w:rPr>
                <w:sz w:val="18"/>
                <w:szCs w:val="18"/>
              </w:rPr>
            </w:pPr>
          </w:p>
          <w:p w:rsidR="0066796B" w:rsidRPr="0084618F" w:rsidRDefault="0066796B" w:rsidP="000F2B37">
            <w:pPr>
              <w:spacing w:line="220" w:lineRule="exact"/>
              <w:rPr>
                <w:sz w:val="18"/>
                <w:szCs w:val="18"/>
              </w:rPr>
            </w:pPr>
          </w:p>
          <w:p w:rsidR="0066796B" w:rsidRPr="0084618F" w:rsidRDefault="0066796B" w:rsidP="000F2B37">
            <w:pPr>
              <w:spacing w:line="220" w:lineRule="exact"/>
              <w:rPr>
                <w:sz w:val="18"/>
                <w:szCs w:val="18"/>
              </w:rPr>
            </w:pPr>
          </w:p>
          <w:p w:rsidR="0066796B" w:rsidRPr="0084618F" w:rsidRDefault="0066796B" w:rsidP="000F2B37">
            <w:pPr>
              <w:spacing w:line="220" w:lineRule="exact"/>
              <w:rPr>
                <w:sz w:val="18"/>
                <w:szCs w:val="18"/>
              </w:rPr>
            </w:pPr>
          </w:p>
          <w:p w:rsidR="0066796B" w:rsidRPr="0084618F" w:rsidRDefault="0066796B" w:rsidP="000F2B37">
            <w:pPr>
              <w:spacing w:line="220" w:lineRule="exact"/>
              <w:rPr>
                <w:sz w:val="18"/>
                <w:szCs w:val="18"/>
              </w:rPr>
            </w:pPr>
          </w:p>
          <w:p w:rsidR="0066796B" w:rsidRPr="0084618F" w:rsidRDefault="0066796B" w:rsidP="000F2B37">
            <w:pPr>
              <w:spacing w:line="220" w:lineRule="exact"/>
              <w:rPr>
                <w:sz w:val="18"/>
                <w:szCs w:val="18"/>
              </w:rPr>
            </w:pPr>
          </w:p>
          <w:p w:rsidR="0066796B" w:rsidRPr="0084618F" w:rsidRDefault="0066796B" w:rsidP="000F2B37">
            <w:pPr>
              <w:spacing w:line="220" w:lineRule="exact"/>
              <w:rPr>
                <w:sz w:val="18"/>
                <w:szCs w:val="18"/>
              </w:rPr>
            </w:pPr>
          </w:p>
          <w:p w:rsidR="0066796B" w:rsidRPr="0084618F" w:rsidRDefault="00543D3F" w:rsidP="000F2B37">
            <w:pPr>
              <w:spacing w:line="220" w:lineRule="exact"/>
              <w:rPr>
                <w:sz w:val="18"/>
                <w:szCs w:val="18"/>
              </w:rPr>
            </w:pPr>
            <w:r>
              <w:rPr>
                <w:rFonts w:hint="eastAsia"/>
                <w:sz w:val="18"/>
                <w:szCs w:val="18"/>
              </w:rPr>
              <w:t>観察</w:t>
            </w:r>
          </w:p>
          <w:p w:rsidR="0066796B" w:rsidRPr="0084618F" w:rsidRDefault="00543D3F" w:rsidP="000F2B37">
            <w:pPr>
              <w:spacing w:line="220" w:lineRule="exact"/>
              <w:rPr>
                <w:sz w:val="18"/>
                <w:szCs w:val="18"/>
              </w:rPr>
            </w:pPr>
            <w:r>
              <w:rPr>
                <w:rFonts w:hint="eastAsia"/>
                <w:sz w:val="18"/>
                <w:szCs w:val="18"/>
              </w:rPr>
              <w:t>発表チェック</w:t>
            </w:r>
          </w:p>
          <w:p w:rsidR="0066796B" w:rsidRDefault="0066796B" w:rsidP="000F2B37">
            <w:pPr>
              <w:spacing w:line="220" w:lineRule="exact"/>
              <w:rPr>
                <w:sz w:val="18"/>
                <w:szCs w:val="18"/>
              </w:rPr>
            </w:pPr>
          </w:p>
          <w:p w:rsidR="00543D3F" w:rsidRDefault="00543D3F" w:rsidP="000F2B37">
            <w:pPr>
              <w:spacing w:line="220" w:lineRule="exact"/>
              <w:rPr>
                <w:sz w:val="18"/>
                <w:szCs w:val="18"/>
              </w:rPr>
            </w:pPr>
          </w:p>
          <w:p w:rsidR="00543D3F" w:rsidRDefault="00543D3F" w:rsidP="000F2B37">
            <w:pPr>
              <w:spacing w:line="220" w:lineRule="exact"/>
              <w:rPr>
                <w:sz w:val="18"/>
                <w:szCs w:val="18"/>
              </w:rPr>
            </w:pPr>
          </w:p>
          <w:p w:rsidR="00543D3F" w:rsidRPr="0084618F" w:rsidRDefault="00543D3F" w:rsidP="000F2B37">
            <w:pPr>
              <w:spacing w:line="220" w:lineRule="exact"/>
              <w:rPr>
                <w:sz w:val="18"/>
                <w:szCs w:val="18"/>
              </w:rPr>
            </w:pPr>
            <w:r>
              <w:rPr>
                <w:rFonts w:hint="eastAsia"/>
                <w:sz w:val="18"/>
                <w:szCs w:val="18"/>
              </w:rPr>
              <w:t>観察</w:t>
            </w:r>
          </w:p>
        </w:tc>
        <w:tc>
          <w:tcPr>
            <w:tcW w:w="2410" w:type="dxa"/>
          </w:tcPr>
          <w:p w:rsidR="00643145" w:rsidRDefault="0066796B" w:rsidP="000F2B37">
            <w:pPr>
              <w:spacing w:line="220" w:lineRule="exact"/>
              <w:rPr>
                <w:sz w:val="18"/>
                <w:szCs w:val="18"/>
              </w:rPr>
            </w:pPr>
            <w:r w:rsidRPr="0084618F">
              <w:rPr>
                <w:rFonts w:hint="eastAsia"/>
                <w:sz w:val="18"/>
                <w:szCs w:val="18"/>
              </w:rPr>
              <w:t>語と語のつながりに注意して正しく書くことができる。</w:t>
            </w:r>
          </w:p>
          <w:p w:rsidR="00543D3F" w:rsidRDefault="00543D3F" w:rsidP="000F2B37">
            <w:pPr>
              <w:spacing w:line="220" w:lineRule="exact"/>
              <w:rPr>
                <w:sz w:val="18"/>
                <w:szCs w:val="18"/>
              </w:rPr>
            </w:pPr>
          </w:p>
          <w:p w:rsidR="00543D3F" w:rsidRDefault="00543D3F" w:rsidP="000F2B37">
            <w:pPr>
              <w:spacing w:line="220" w:lineRule="exact"/>
              <w:rPr>
                <w:sz w:val="18"/>
                <w:szCs w:val="18"/>
              </w:rPr>
            </w:pPr>
            <w:r>
              <w:rPr>
                <w:rFonts w:hint="eastAsia"/>
                <w:sz w:val="18"/>
                <w:szCs w:val="18"/>
              </w:rPr>
              <w:t>３年生で学習する文を、語順や語法に気をつけて正しく書くことができる。</w:t>
            </w:r>
          </w:p>
          <w:p w:rsidR="00543D3F" w:rsidRDefault="00543D3F" w:rsidP="000F2B37">
            <w:pPr>
              <w:spacing w:line="220" w:lineRule="exact"/>
              <w:rPr>
                <w:sz w:val="18"/>
                <w:szCs w:val="18"/>
              </w:rPr>
            </w:pPr>
          </w:p>
          <w:p w:rsidR="00543D3F" w:rsidRDefault="00543D3F" w:rsidP="000F2B37">
            <w:pPr>
              <w:spacing w:line="220" w:lineRule="exact"/>
              <w:rPr>
                <w:sz w:val="18"/>
                <w:szCs w:val="18"/>
              </w:rPr>
            </w:pPr>
            <w:r>
              <w:rPr>
                <w:rFonts w:hint="eastAsia"/>
                <w:sz w:val="18"/>
                <w:szCs w:val="18"/>
              </w:rPr>
              <w:t>聞いたり読んだりしたことについて、感想、賛否とその理由を３文以上書くことができる。</w:t>
            </w:r>
          </w:p>
          <w:p w:rsidR="00543D3F" w:rsidRDefault="00543D3F" w:rsidP="000F2B37">
            <w:pPr>
              <w:spacing w:line="220" w:lineRule="exact"/>
              <w:rPr>
                <w:sz w:val="18"/>
                <w:szCs w:val="18"/>
              </w:rPr>
            </w:pPr>
          </w:p>
          <w:p w:rsidR="00543D3F" w:rsidRDefault="00543D3F" w:rsidP="000F2B37">
            <w:pPr>
              <w:spacing w:line="220" w:lineRule="exact"/>
              <w:rPr>
                <w:sz w:val="18"/>
                <w:szCs w:val="18"/>
              </w:rPr>
            </w:pPr>
            <w:r>
              <w:rPr>
                <w:rFonts w:hint="eastAsia"/>
                <w:sz w:val="18"/>
                <w:szCs w:val="18"/>
              </w:rPr>
              <w:t>自分自身や周りの人、</w:t>
            </w:r>
            <w:r w:rsidR="00D72498">
              <w:rPr>
                <w:rFonts w:hint="eastAsia"/>
                <w:sz w:val="18"/>
                <w:szCs w:val="18"/>
              </w:rPr>
              <w:t>ものや事柄に対する自分の考えや気持ちなど、まとまりのある内容を５</w:t>
            </w:r>
            <w:r>
              <w:rPr>
                <w:rFonts w:hint="eastAsia"/>
                <w:sz w:val="18"/>
                <w:szCs w:val="18"/>
              </w:rPr>
              <w:t>０語程度で書くことができる。</w:t>
            </w:r>
          </w:p>
          <w:p w:rsidR="006D010B" w:rsidRDefault="00180180" w:rsidP="000F2B37">
            <w:pPr>
              <w:spacing w:line="220" w:lineRule="exact"/>
              <w:rPr>
                <w:sz w:val="18"/>
                <w:szCs w:val="18"/>
              </w:rPr>
            </w:pPr>
            <w:r>
              <w:rPr>
                <w:noProof/>
                <w:sz w:val="18"/>
                <w:szCs w:val="18"/>
              </w:rPr>
              <w:pict>
                <v:shape id="_x0000_s2056" type="#_x0000_t202" style="position:absolute;left:0;text-align:left;margin-left:0;margin-top:6.85pt;width:182.6pt;height:130.5pt;z-index:251664384;mso-width-relative:margin;mso-height-relative:margin">
                  <v:textbox>
                    <w:txbxContent>
                      <w:p w:rsidR="005E7FEF" w:rsidRPr="000F2B37" w:rsidRDefault="005E7FEF" w:rsidP="000F2B37">
                        <w:pPr>
                          <w:spacing w:line="220" w:lineRule="exact"/>
                          <w:rPr>
                            <w:sz w:val="16"/>
                            <w:szCs w:val="16"/>
                          </w:rPr>
                        </w:pPr>
                        <w:r w:rsidRPr="000F2B37">
                          <w:rPr>
                            <w:rFonts w:hint="eastAsia"/>
                            <w:sz w:val="16"/>
                            <w:szCs w:val="16"/>
                          </w:rPr>
                          <w:t>〈単元例〉</w:t>
                        </w:r>
                      </w:p>
                      <w:p w:rsidR="005E7FEF" w:rsidRPr="000F2B37" w:rsidRDefault="005E7FEF" w:rsidP="000F2B37">
                        <w:pPr>
                          <w:spacing w:line="220" w:lineRule="exact"/>
                          <w:rPr>
                            <w:sz w:val="16"/>
                            <w:szCs w:val="16"/>
                          </w:rPr>
                        </w:pPr>
                        <w:r w:rsidRPr="000F2B37">
                          <w:rPr>
                            <w:rFonts w:hint="eastAsia"/>
                            <w:sz w:val="16"/>
                            <w:szCs w:val="16"/>
                          </w:rPr>
                          <w:t>【</w:t>
                        </w:r>
                        <w:r w:rsidRPr="000F2B37">
                          <w:rPr>
                            <w:rFonts w:hint="eastAsia"/>
                            <w:sz w:val="16"/>
                            <w:szCs w:val="16"/>
                          </w:rPr>
                          <w:t>My Project 7</w:t>
                        </w:r>
                        <w:r w:rsidRPr="000F2B37">
                          <w:rPr>
                            <w:rFonts w:hint="eastAsia"/>
                            <w:sz w:val="16"/>
                            <w:szCs w:val="16"/>
                          </w:rPr>
                          <w:t>】</w:t>
                        </w:r>
                        <w:r w:rsidRPr="000F2B37">
                          <w:rPr>
                            <w:rFonts w:hint="eastAsia"/>
                            <w:sz w:val="16"/>
                            <w:szCs w:val="16"/>
                          </w:rPr>
                          <w:t>P38</w:t>
                        </w:r>
                      </w:p>
                      <w:p w:rsidR="005E7FEF" w:rsidRPr="000F2B37" w:rsidRDefault="005E7FEF" w:rsidP="000F2B37">
                        <w:pPr>
                          <w:spacing w:line="220" w:lineRule="exact"/>
                          <w:rPr>
                            <w:sz w:val="16"/>
                            <w:szCs w:val="16"/>
                          </w:rPr>
                        </w:pPr>
                        <w:r w:rsidRPr="000F2B37">
                          <w:rPr>
                            <w:rFonts w:hint="eastAsia"/>
                            <w:sz w:val="16"/>
                            <w:szCs w:val="16"/>
                          </w:rPr>
                          <w:t>友だちにインタビューしたいことを考え、台本を書くことができる。</w:t>
                        </w:r>
                      </w:p>
                      <w:p w:rsidR="005E7FEF" w:rsidRPr="000F2B37" w:rsidRDefault="005E7FEF" w:rsidP="000F2B37">
                        <w:pPr>
                          <w:spacing w:line="220" w:lineRule="exact"/>
                          <w:rPr>
                            <w:sz w:val="16"/>
                            <w:szCs w:val="16"/>
                          </w:rPr>
                        </w:pPr>
                        <w:r w:rsidRPr="000F2B37">
                          <w:rPr>
                            <w:rFonts w:hint="eastAsia"/>
                            <w:sz w:val="16"/>
                            <w:szCs w:val="16"/>
                          </w:rPr>
                          <w:t>【</w:t>
                        </w:r>
                        <w:r w:rsidRPr="000F2B37">
                          <w:rPr>
                            <w:rFonts w:hint="eastAsia"/>
                            <w:sz w:val="16"/>
                            <w:szCs w:val="16"/>
                          </w:rPr>
                          <w:t>My Project 8</w:t>
                        </w:r>
                        <w:r w:rsidRPr="000F2B37">
                          <w:rPr>
                            <w:rFonts w:hint="eastAsia"/>
                            <w:sz w:val="16"/>
                            <w:szCs w:val="16"/>
                          </w:rPr>
                          <w:t>】</w:t>
                        </w:r>
                        <w:r w:rsidRPr="000F2B37">
                          <w:rPr>
                            <w:rFonts w:hint="eastAsia"/>
                            <w:sz w:val="16"/>
                            <w:szCs w:val="16"/>
                          </w:rPr>
                          <w:t>P70</w:t>
                        </w:r>
                      </w:p>
                      <w:p w:rsidR="005E7FEF" w:rsidRPr="000F2B37" w:rsidRDefault="005E7FEF" w:rsidP="000F2B37">
                        <w:pPr>
                          <w:spacing w:line="220" w:lineRule="exact"/>
                          <w:rPr>
                            <w:sz w:val="16"/>
                            <w:szCs w:val="16"/>
                          </w:rPr>
                        </w:pPr>
                        <w:r w:rsidRPr="000F2B37">
                          <w:rPr>
                            <w:rFonts w:hint="eastAsia"/>
                            <w:sz w:val="16"/>
                            <w:szCs w:val="16"/>
                          </w:rPr>
                          <w:t>地域の行事やお祭りについて自分の考えや気持ちを加えながら書くことができる。</w:t>
                        </w:r>
                      </w:p>
                      <w:p w:rsidR="005E7FEF" w:rsidRPr="000F2B37" w:rsidRDefault="005E7FEF" w:rsidP="000F2B37">
                        <w:pPr>
                          <w:spacing w:line="220" w:lineRule="exact"/>
                          <w:rPr>
                            <w:sz w:val="16"/>
                            <w:szCs w:val="16"/>
                          </w:rPr>
                        </w:pPr>
                        <w:r w:rsidRPr="000F2B37">
                          <w:rPr>
                            <w:rFonts w:hint="eastAsia"/>
                            <w:sz w:val="16"/>
                            <w:szCs w:val="16"/>
                          </w:rPr>
                          <w:t>【</w:t>
                        </w:r>
                        <w:r w:rsidRPr="000F2B37">
                          <w:rPr>
                            <w:rFonts w:hint="eastAsia"/>
                            <w:sz w:val="16"/>
                            <w:szCs w:val="16"/>
                          </w:rPr>
                          <w:t>My Project 9</w:t>
                        </w:r>
                        <w:r w:rsidRPr="000F2B37">
                          <w:rPr>
                            <w:rFonts w:hint="eastAsia"/>
                            <w:sz w:val="16"/>
                            <w:szCs w:val="16"/>
                          </w:rPr>
                          <w:t>】</w:t>
                        </w:r>
                        <w:r w:rsidRPr="000F2B37">
                          <w:rPr>
                            <w:rFonts w:hint="eastAsia"/>
                            <w:sz w:val="16"/>
                            <w:szCs w:val="16"/>
                          </w:rPr>
                          <w:t>P102</w:t>
                        </w:r>
                      </w:p>
                      <w:p w:rsidR="005E7FEF" w:rsidRPr="000F2B37" w:rsidRDefault="005E7FEF" w:rsidP="000F2B37">
                        <w:pPr>
                          <w:spacing w:line="220" w:lineRule="exact"/>
                          <w:rPr>
                            <w:sz w:val="16"/>
                            <w:szCs w:val="16"/>
                          </w:rPr>
                        </w:pPr>
                        <w:r w:rsidRPr="000F2B37">
                          <w:rPr>
                            <w:rFonts w:hint="eastAsia"/>
                            <w:sz w:val="16"/>
                            <w:szCs w:val="16"/>
                          </w:rPr>
                          <w:t>具体的な情報を加えながら自己ＰＲを書くことができる。</w:t>
                        </w:r>
                      </w:p>
                      <w:p w:rsidR="005E7FEF" w:rsidRPr="006D010B" w:rsidRDefault="005E7FEF"/>
                    </w:txbxContent>
                  </v:textbox>
                </v:shape>
              </w:pict>
            </w:r>
          </w:p>
          <w:p w:rsidR="006D010B" w:rsidRDefault="006D010B" w:rsidP="000F2B37">
            <w:pPr>
              <w:spacing w:line="220" w:lineRule="exact"/>
              <w:rPr>
                <w:sz w:val="18"/>
                <w:szCs w:val="18"/>
              </w:rPr>
            </w:pPr>
          </w:p>
          <w:p w:rsidR="006D010B" w:rsidRDefault="006D010B" w:rsidP="000F2B37">
            <w:pPr>
              <w:spacing w:line="220" w:lineRule="exact"/>
              <w:rPr>
                <w:sz w:val="18"/>
                <w:szCs w:val="18"/>
              </w:rPr>
            </w:pPr>
          </w:p>
          <w:p w:rsidR="000F2B37" w:rsidRDefault="000F2B37" w:rsidP="000F2B37">
            <w:pPr>
              <w:spacing w:line="220" w:lineRule="exact"/>
              <w:rPr>
                <w:sz w:val="18"/>
                <w:szCs w:val="18"/>
              </w:rPr>
            </w:pPr>
          </w:p>
          <w:p w:rsidR="000F2B37" w:rsidRDefault="000F2B37" w:rsidP="000F2B37">
            <w:pPr>
              <w:spacing w:line="220" w:lineRule="exact"/>
              <w:rPr>
                <w:sz w:val="18"/>
                <w:szCs w:val="18"/>
              </w:rPr>
            </w:pPr>
          </w:p>
          <w:p w:rsidR="006D010B" w:rsidRDefault="006D010B" w:rsidP="000F2B37">
            <w:pPr>
              <w:spacing w:line="220" w:lineRule="exact"/>
              <w:rPr>
                <w:sz w:val="18"/>
                <w:szCs w:val="18"/>
              </w:rPr>
            </w:pPr>
          </w:p>
          <w:p w:rsidR="006D010B" w:rsidRDefault="006D010B" w:rsidP="000F2B37">
            <w:pPr>
              <w:spacing w:line="220" w:lineRule="exact"/>
              <w:rPr>
                <w:sz w:val="18"/>
                <w:szCs w:val="18"/>
              </w:rPr>
            </w:pPr>
          </w:p>
          <w:p w:rsidR="006D010B" w:rsidRDefault="006D010B" w:rsidP="000F2B37">
            <w:pPr>
              <w:spacing w:line="220" w:lineRule="exact"/>
              <w:rPr>
                <w:sz w:val="18"/>
                <w:szCs w:val="18"/>
              </w:rPr>
            </w:pPr>
          </w:p>
          <w:p w:rsidR="006D010B" w:rsidRDefault="006D010B" w:rsidP="000F2B37">
            <w:pPr>
              <w:spacing w:line="220" w:lineRule="exact"/>
              <w:rPr>
                <w:sz w:val="18"/>
                <w:szCs w:val="18"/>
              </w:rPr>
            </w:pPr>
          </w:p>
          <w:p w:rsidR="006D010B" w:rsidRDefault="006D010B" w:rsidP="000F2B37">
            <w:pPr>
              <w:spacing w:line="220" w:lineRule="exact"/>
              <w:rPr>
                <w:sz w:val="18"/>
                <w:szCs w:val="18"/>
              </w:rPr>
            </w:pPr>
          </w:p>
          <w:p w:rsidR="006D010B" w:rsidRDefault="006D010B" w:rsidP="000F2B37">
            <w:pPr>
              <w:spacing w:line="220" w:lineRule="exact"/>
              <w:rPr>
                <w:sz w:val="18"/>
                <w:szCs w:val="18"/>
              </w:rPr>
            </w:pPr>
          </w:p>
          <w:p w:rsidR="006D010B" w:rsidRDefault="006D010B" w:rsidP="000F2B37">
            <w:pPr>
              <w:spacing w:line="220" w:lineRule="exact"/>
              <w:rPr>
                <w:sz w:val="18"/>
                <w:szCs w:val="18"/>
              </w:rPr>
            </w:pPr>
          </w:p>
          <w:p w:rsidR="006D010B" w:rsidRPr="0084618F" w:rsidRDefault="006D010B" w:rsidP="000F2B37">
            <w:pPr>
              <w:spacing w:line="220" w:lineRule="exact"/>
              <w:rPr>
                <w:sz w:val="18"/>
                <w:szCs w:val="18"/>
              </w:rPr>
            </w:pPr>
          </w:p>
        </w:tc>
        <w:tc>
          <w:tcPr>
            <w:tcW w:w="1418" w:type="dxa"/>
          </w:tcPr>
          <w:p w:rsidR="00643145" w:rsidRDefault="00543D3F" w:rsidP="000F2B37">
            <w:pPr>
              <w:spacing w:line="220" w:lineRule="exact"/>
              <w:rPr>
                <w:sz w:val="18"/>
                <w:szCs w:val="18"/>
              </w:rPr>
            </w:pPr>
            <w:r>
              <w:rPr>
                <w:rFonts w:hint="eastAsia"/>
                <w:sz w:val="18"/>
                <w:szCs w:val="18"/>
              </w:rPr>
              <w:t>ワークシート</w:t>
            </w:r>
          </w:p>
          <w:p w:rsidR="00543D3F" w:rsidRDefault="00543D3F" w:rsidP="000F2B37">
            <w:pPr>
              <w:spacing w:line="220" w:lineRule="exact"/>
              <w:rPr>
                <w:sz w:val="18"/>
                <w:szCs w:val="18"/>
              </w:rPr>
            </w:pPr>
            <w:r>
              <w:rPr>
                <w:rFonts w:hint="eastAsia"/>
                <w:sz w:val="18"/>
                <w:szCs w:val="18"/>
              </w:rPr>
              <w:t>定期テスト</w:t>
            </w:r>
          </w:p>
          <w:p w:rsidR="00543D3F" w:rsidRDefault="00543D3F" w:rsidP="000F2B37">
            <w:pPr>
              <w:spacing w:line="220" w:lineRule="exact"/>
              <w:rPr>
                <w:sz w:val="18"/>
                <w:szCs w:val="18"/>
              </w:rPr>
            </w:pPr>
          </w:p>
          <w:p w:rsidR="00543D3F" w:rsidRDefault="00543D3F" w:rsidP="000F2B37">
            <w:pPr>
              <w:spacing w:line="220" w:lineRule="exact"/>
              <w:rPr>
                <w:sz w:val="18"/>
                <w:szCs w:val="18"/>
              </w:rPr>
            </w:pPr>
          </w:p>
          <w:p w:rsidR="00543D3F" w:rsidRDefault="00543D3F" w:rsidP="000F2B37">
            <w:pPr>
              <w:spacing w:line="220" w:lineRule="exact"/>
              <w:rPr>
                <w:sz w:val="18"/>
                <w:szCs w:val="18"/>
              </w:rPr>
            </w:pPr>
            <w:r>
              <w:rPr>
                <w:rFonts w:hint="eastAsia"/>
                <w:sz w:val="18"/>
                <w:szCs w:val="18"/>
              </w:rPr>
              <w:t>ワークシート</w:t>
            </w:r>
          </w:p>
          <w:p w:rsidR="00543D3F" w:rsidRDefault="00543D3F" w:rsidP="000F2B37">
            <w:pPr>
              <w:spacing w:line="220" w:lineRule="exact"/>
              <w:rPr>
                <w:sz w:val="18"/>
                <w:szCs w:val="18"/>
              </w:rPr>
            </w:pPr>
            <w:r>
              <w:rPr>
                <w:rFonts w:hint="eastAsia"/>
                <w:sz w:val="18"/>
                <w:szCs w:val="18"/>
              </w:rPr>
              <w:t>定期テスト</w:t>
            </w:r>
          </w:p>
          <w:p w:rsidR="00543D3F" w:rsidRDefault="00543D3F" w:rsidP="000F2B37">
            <w:pPr>
              <w:spacing w:line="220" w:lineRule="exact"/>
              <w:rPr>
                <w:sz w:val="18"/>
                <w:szCs w:val="18"/>
              </w:rPr>
            </w:pPr>
          </w:p>
          <w:p w:rsidR="00543D3F" w:rsidRDefault="00543D3F" w:rsidP="000F2B37">
            <w:pPr>
              <w:spacing w:line="220" w:lineRule="exact"/>
              <w:rPr>
                <w:sz w:val="18"/>
                <w:szCs w:val="18"/>
              </w:rPr>
            </w:pPr>
          </w:p>
          <w:p w:rsidR="00543D3F" w:rsidRDefault="00543D3F" w:rsidP="000F2B37">
            <w:pPr>
              <w:spacing w:line="220" w:lineRule="exact"/>
              <w:rPr>
                <w:sz w:val="18"/>
                <w:szCs w:val="18"/>
              </w:rPr>
            </w:pPr>
            <w:r>
              <w:rPr>
                <w:rFonts w:hint="eastAsia"/>
                <w:sz w:val="18"/>
                <w:szCs w:val="18"/>
              </w:rPr>
              <w:t>ワークシート</w:t>
            </w:r>
          </w:p>
          <w:p w:rsidR="00543D3F" w:rsidRDefault="00543D3F" w:rsidP="000F2B37">
            <w:pPr>
              <w:spacing w:line="220" w:lineRule="exact"/>
              <w:rPr>
                <w:sz w:val="18"/>
                <w:szCs w:val="18"/>
              </w:rPr>
            </w:pPr>
            <w:r>
              <w:rPr>
                <w:rFonts w:hint="eastAsia"/>
                <w:sz w:val="18"/>
                <w:szCs w:val="18"/>
              </w:rPr>
              <w:t>定期テスト</w:t>
            </w:r>
          </w:p>
          <w:p w:rsidR="00543D3F" w:rsidRDefault="00543D3F" w:rsidP="000F2B37">
            <w:pPr>
              <w:spacing w:line="220" w:lineRule="exact"/>
              <w:rPr>
                <w:sz w:val="18"/>
                <w:szCs w:val="18"/>
              </w:rPr>
            </w:pPr>
          </w:p>
          <w:p w:rsidR="00543D3F" w:rsidRDefault="00543D3F" w:rsidP="000F2B37">
            <w:pPr>
              <w:spacing w:line="220" w:lineRule="exact"/>
              <w:rPr>
                <w:sz w:val="18"/>
                <w:szCs w:val="18"/>
              </w:rPr>
            </w:pPr>
          </w:p>
          <w:p w:rsidR="00543D3F" w:rsidRDefault="00543D3F" w:rsidP="000F2B37">
            <w:pPr>
              <w:spacing w:line="220" w:lineRule="exact"/>
              <w:rPr>
                <w:sz w:val="18"/>
                <w:szCs w:val="18"/>
              </w:rPr>
            </w:pPr>
          </w:p>
          <w:p w:rsidR="00543D3F" w:rsidRPr="0084618F" w:rsidRDefault="00543D3F" w:rsidP="000F2B37">
            <w:pPr>
              <w:spacing w:line="220" w:lineRule="exact"/>
              <w:rPr>
                <w:sz w:val="18"/>
                <w:szCs w:val="18"/>
              </w:rPr>
            </w:pPr>
            <w:r>
              <w:rPr>
                <w:rFonts w:hint="eastAsia"/>
                <w:sz w:val="18"/>
                <w:szCs w:val="18"/>
              </w:rPr>
              <w:t>ワークシート</w:t>
            </w:r>
          </w:p>
        </w:tc>
        <w:tc>
          <w:tcPr>
            <w:tcW w:w="2551" w:type="dxa"/>
          </w:tcPr>
          <w:p w:rsidR="00643145" w:rsidRDefault="00543D3F" w:rsidP="000F2B37">
            <w:pPr>
              <w:spacing w:line="220" w:lineRule="exact"/>
              <w:rPr>
                <w:sz w:val="18"/>
                <w:szCs w:val="18"/>
              </w:rPr>
            </w:pPr>
            <w:r>
              <w:rPr>
                <w:rFonts w:hint="eastAsia"/>
                <w:sz w:val="18"/>
                <w:szCs w:val="18"/>
              </w:rPr>
              <w:t>強勢、イントネーションなどの英語の音声的な特徴をとらえ、正しく聞き取ることができる。</w:t>
            </w:r>
          </w:p>
          <w:p w:rsidR="00543D3F" w:rsidRDefault="00543D3F" w:rsidP="000F2B37">
            <w:pPr>
              <w:spacing w:line="220" w:lineRule="exact"/>
              <w:rPr>
                <w:sz w:val="18"/>
                <w:szCs w:val="18"/>
              </w:rPr>
            </w:pPr>
          </w:p>
          <w:p w:rsidR="00543D3F" w:rsidRDefault="00543D3F" w:rsidP="000F2B37">
            <w:pPr>
              <w:spacing w:line="220" w:lineRule="exact"/>
              <w:rPr>
                <w:sz w:val="18"/>
                <w:szCs w:val="18"/>
              </w:rPr>
            </w:pPr>
            <w:r>
              <w:rPr>
                <w:rFonts w:hint="eastAsia"/>
                <w:sz w:val="18"/>
                <w:szCs w:val="18"/>
              </w:rPr>
              <w:t>簡単なアナウンス等を聞いて、旅行や道案内などで話されたり読まれたりする内容を聞き取ることができる。</w:t>
            </w:r>
          </w:p>
          <w:p w:rsidR="00543D3F" w:rsidRDefault="00543D3F" w:rsidP="000F2B37">
            <w:pPr>
              <w:spacing w:line="220" w:lineRule="exact"/>
              <w:rPr>
                <w:sz w:val="18"/>
                <w:szCs w:val="18"/>
              </w:rPr>
            </w:pPr>
          </w:p>
          <w:p w:rsidR="00543D3F" w:rsidRDefault="00543D3F" w:rsidP="000F2B37">
            <w:pPr>
              <w:spacing w:line="220" w:lineRule="exact"/>
              <w:rPr>
                <w:sz w:val="18"/>
                <w:szCs w:val="18"/>
              </w:rPr>
            </w:pPr>
            <w:r>
              <w:rPr>
                <w:rFonts w:hint="eastAsia"/>
                <w:sz w:val="18"/>
                <w:szCs w:val="18"/>
              </w:rPr>
              <w:t>クラスルームイングリッシュを理解し、適切に応じることができる。相手からの質問、依頼、提案などの質問を聞いて適切に応じることができる。</w:t>
            </w:r>
          </w:p>
          <w:p w:rsidR="00543D3F" w:rsidRDefault="00543D3F" w:rsidP="000F2B37">
            <w:pPr>
              <w:spacing w:line="220" w:lineRule="exact"/>
              <w:rPr>
                <w:sz w:val="18"/>
                <w:szCs w:val="18"/>
              </w:rPr>
            </w:pPr>
          </w:p>
          <w:p w:rsidR="00543D3F" w:rsidRDefault="00543D3F" w:rsidP="000F2B37">
            <w:pPr>
              <w:spacing w:line="220" w:lineRule="exact"/>
              <w:rPr>
                <w:sz w:val="18"/>
                <w:szCs w:val="18"/>
              </w:rPr>
            </w:pPr>
            <w:r>
              <w:rPr>
                <w:rFonts w:hint="eastAsia"/>
                <w:sz w:val="18"/>
                <w:szCs w:val="18"/>
              </w:rPr>
              <w:t>相手に聞き返したり、話の背景を想像しながら理解することが</w:t>
            </w:r>
            <w:r w:rsidR="00301539">
              <w:rPr>
                <w:rFonts w:hint="eastAsia"/>
                <w:sz w:val="18"/>
                <w:szCs w:val="18"/>
              </w:rPr>
              <w:t>できる。</w:t>
            </w:r>
          </w:p>
          <w:p w:rsidR="00301539" w:rsidRDefault="00301539" w:rsidP="000F2B37">
            <w:pPr>
              <w:spacing w:line="220" w:lineRule="exact"/>
              <w:rPr>
                <w:sz w:val="18"/>
                <w:szCs w:val="18"/>
              </w:rPr>
            </w:pPr>
          </w:p>
          <w:p w:rsidR="00301539" w:rsidRPr="0084618F" w:rsidRDefault="00301539" w:rsidP="000F2B37">
            <w:pPr>
              <w:spacing w:line="220" w:lineRule="exact"/>
              <w:rPr>
                <w:sz w:val="18"/>
                <w:szCs w:val="18"/>
              </w:rPr>
            </w:pPr>
            <w:r>
              <w:rPr>
                <w:rFonts w:hint="eastAsia"/>
                <w:sz w:val="18"/>
                <w:szCs w:val="18"/>
              </w:rPr>
              <w:t>教師が説明する３年生の教科書の内容の英語を聞いて概要や要点を適切に聞き取ることができる。</w:t>
            </w:r>
          </w:p>
        </w:tc>
        <w:tc>
          <w:tcPr>
            <w:tcW w:w="1418" w:type="dxa"/>
          </w:tcPr>
          <w:p w:rsidR="00643145" w:rsidRDefault="00301539" w:rsidP="000F2B37">
            <w:pPr>
              <w:spacing w:line="220" w:lineRule="exact"/>
              <w:rPr>
                <w:sz w:val="18"/>
                <w:szCs w:val="18"/>
              </w:rPr>
            </w:pPr>
            <w:r>
              <w:rPr>
                <w:rFonts w:hint="eastAsia"/>
                <w:sz w:val="18"/>
                <w:szCs w:val="18"/>
              </w:rPr>
              <w:t>定期テスト</w:t>
            </w:r>
          </w:p>
          <w:p w:rsidR="00301539" w:rsidRDefault="00301539" w:rsidP="000F2B37">
            <w:pPr>
              <w:spacing w:line="220" w:lineRule="exact"/>
              <w:rPr>
                <w:sz w:val="18"/>
                <w:szCs w:val="18"/>
              </w:rPr>
            </w:pPr>
          </w:p>
          <w:p w:rsidR="00301539" w:rsidRDefault="00301539" w:rsidP="000F2B37">
            <w:pPr>
              <w:spacing w:line="220" w:lineRule="exact"/>
              <w:rPr>
                <w:sz w:val="18"/>
                <w:szCs w:val="18"/>
              </w:rPr>
            </w:pPr>
          </w:p>
          <w:p w:rsidR="00301539" w:rsidRDefault="00301539" w:rsidP="000F2B37">
            <w:pPr>
              <w:spacing w:line="220" w:lineRule="exact"/>
              <w:rPr>
                <w:sz w:val="18"/>
                <w:szCs w:val="18"/>
              </w:rPr>
            </w:pPr>
          </w:p>
          <w:p w:rsidR="00301539" w:rsidRDefault="00301539" w:rsidP="000F2B37">
            <w:pPr>
              <w:spacing w:line="220" w:lineRule="exact"/>
              <w:rPr>
                <w:sz w:val="18"/>
                <w:szCs w:val="18"/>
              </w:rPr>
            </w:pPr>
          </w:p>
          <w:p w:rsidR="00301539" w:rsidRDefault="00301539" w:rsidP="000F2B37">
            <w:pPr>
              <w:spacing w:line="220" w:lineRule="exact"/>
              <w:rPr>
                <w:sz w:val="18"/>
                <w:szCs w:val="18"/>
              </w:rPr>
            </w:pPr>
            <w:r>
              <w:rPr>
                <w:rFonts w:hint="eastAsia"/>
                <w:sz w:val="18"/>
                <w:szCs w:val="18"/>
              </w:rPr>
              <w:t>ワークシート</w:t>
            </w:r>
          </w:p>
          <w:p w:rsidR="00301539" w:rsidRDefault="00301539" w:rsidP="000F2B37">
            <w:pPr>
              <w:spacing w:line="220" w:lineRule="exact"/>
              <w:rPr>
                <w:sz w:val="18"/>
                <w:szCs w:val="18"/>
              </w:rPr>
            </w:pPr>
            <w:r>
              <w:rPr>
                <w:rFonts w:hint="eastAsia"/>
                <w:sz w:val="18"/>
                <w:szCs w:val="18"/>
              </w:rPr>
              <w:t>定期テスト</w:t>
            </w:r>
          </w:p>
          <w:p w:rsidR="00301539" w:rsidRDefault="00301539" w:rsidP="000F2B37">
            <w:pPr>
              <w:spacing w:line="220" w:lineRule="exact"/>
              <w:rPr>
                <w:sz w:val="18"/>
                <w:szCs w:val="18"/>
              </w:rPr>
            </w:pPr>
          </w:p>
          <w:p w:rsidR="00301539" w:rsidRDefault="00301539" w:rsidP="000F2B37">
            <w:pPr>
              <w:spacing w:line="220" w:lineRule="exact"/>
              <w:rPr>
                <w:sz w:val="18"/>
                <w:szCs w:val="18"/>
              </w:rPr>
            </w:pPr>
          </w:p>
          <w:p w:rsidR="00180180" w:rsidRDefault="00180180" w:rsidP="000F2B37">
            <w:pPr>
              <w:spacing w:line="220" w:lineRule="exact"/>
              <w:rPr>
                <w:rFonts w:hint="eastAsia"/>
                <w:sz w:val="18"/>
                <w:szCs w:val="18"/>
              </w:rPr>
            </w:pPr>
          </w:p>
          <w:p w:rsidR="00301539" w:rsidRDefault="00301539" w:rsidP="000F2B37">
            <w:pPr>
              <w:spacing w:line="220" w:lineRule="exact"/>
              <w:rPr>
                <w:sz w:val="18"/>
                <w:szCs w:val="18"/>
              </w:rPr>
            </w:pPr>
            <w:r>
              <w:rPr>
                <w:rFonts w:hint="eastAsia"/>
                <w:sz w:val="18"/>
                <w:szCs w:val="18"/>
              </w:rPr>
              <w:t>授業観察</w:t>
            </w:r>
          </w:p>
          <w:p w:rsidR="00301539" w:rsidRDefault="00301539" w:rsidP="000F2B37">
            <w:pPr>
              <w:spacing w:line="220" w:lineRule="exact"/>
              <w:rPr>
                <w:sz w:val="18"/>
                <w:szCs w:val="18"/>
              </w:rPr>
            </w:pPr>
            <w:r>
              <w:rPr>
                <w:rFonts w:hint="eastAsia"/>
                <w:sz w:val="18"/>
                <w:szCs w:val="18"/>
              </w:rPr>
              <w:t>定期テスト</w:t>
            </w:r>
          </w:p>
          <w:p w:rsidR="00301539" w:rsidRDefault="00301539" w:rsidP="000F2B37">
            <w:pPr>
              <w:spacing w:line="220" w:lineRule="exact"/>
              <w:rPr>
                <w:sz w:val="18"/>
                <w:szCs w:val="18"/>
              </w:rPr>
            </w:pPr>
          </w:p>
          <w:p w:rsidR="00301539" w:rsidRDefault="00301539" w:rsidP="000F2B37">
            <w:pPr>
              <w:spacing w:line="220" w:lineRule="exact"/>
              <w:rPr>
                <w:sz w:val="18"/>
                <w:szCs w:val="18"/>
              </w:rPr>
            </w:pPr>
          </w:p>
          <w:p w:rsidR="00301539" w:rsidRDefault="00301539" w:rsidP="000F2B37">
            <w:pPr>
              <w:spacing w:line="220" w:lineRule="exact"/>
              <w:rPr>
                <w:sz w:val="18"/>
                <w:szCs w:val="18"/>
              </w:rPr>
            </w:pPr>
          </w:p>
          <w:p w:rsidR="00301539" w:rsidRDefault="00301539" w:rsidP="000F2B37">
            <w:pPr>
              <w:spacing w:line="220" w:lineRule="exact"/>
              <w:rPr>
                <w:sz w:val="18"/>
                <w:szCs w:val="18"/>
              </w:rPr>
            </w:pPr>
          </w:p>
          <w:p w:rsidR="00180180" w:rsidRDefault="00180180" w:rsidP="000F2B37">
            <w:pPr>
              <w:spacing w:line="220" w:lineRule="exact"/>
              <w:rPr>
                <w:rFonts w:hint="eastAsia"/>
                <w:sz w:val="18"/>
                <w:szCs w:val="18"/>
              </w:rPr>
            </w:pPr>
          </w:p>
          <w:p w:rsidR="00301539" w:rsidRDefault="00301539" w:rsidP="000F2B37">
            <w:pPr>
              <w:spacing w:line="220" w:lineRule="exact"/>
              <w:rPr>
                <w:sz w:val="18"/>
                <w:szCs w:val="18"/>
              </w:rPr>
            </w:pPr>
            <w:r>
              <w:rPr>
                <w:rFonts w:hint="eastAsia"/>
                <w:sz w:val="18"/>
                <w:szCs w:val="18"/>
              </w:rPr>
              <w:t>インタビューテスト</w:t>
            </w:r>
          </w:p>
          <w:p w:rsidR="00301539" w:rsidRDefault="00301539" w:rsidP="000F2B37">
            <w:pPr>
              <w:spacing w:line="220" w:lineRule="exact"/>
              <w:rPr>
                <w:sz w:val="18"/>
                <w:szCs w:val="18"/>
              </w:rPr>
            </w:pPr>
          </w:p>
          <w:p w:rsidR="00301539" w:rsidRDefault="00301539" w:rsidP="000F2B37">
            <w:pPr>
              <w:spacing w:line="220" w:lineRule="exact"/>
              <w:rPr>
                <w:sz w:val="18"/>
                <w:szCs w:val="18"/>
              </w:rPr>
            </w:pPr>
          </w:p>
          <w:p w:rsidR="00301539" w:rsidRDefault="00301539" w:rsidP="000F2B37">
            <w:pPr>
              <w:spacing w:line="220" w:lineRule="exact"/>
              <w:rPr>
                <w:sz w:val="18"/>
                <w:szCs w:val="18"/>
              </w:rPr>
            </w:pPr>
            <w:r>
              <w:rPr>
                <w:rFonts w:hint="eastAsia"/>
                <w:sz w:val="18"/>
                <w:szCs w:val="18"/>
              </w:rPr>
              <w:t>授業観察</w:t>
            </w:r>
          </w:p>
          <w:p w:rsidR="00301539" w:rsidRDefault="00301539" w:rsidP="000F2B37">
            <w:pPr>
              <w:spacing w:line="220" w:lineRule="exact"/>
              <w:rPr>
                <w:sz w:val="18"/>
                <w:szCs w:val="18"/>
              </w:rPr>
            </w:pPr>
            <w:r>
              <w:rPr>
                <w:rFonts w:hint="eastAsia"/>
                <w:sz w:val="18"/>
                <w:szCs w:val="18"/>
              </w:rPr>
              <w:t>定期テスト</w:t>
            </w:r>
          </w:p>
          <w:p w:rsidR="00301539" w:rsidRPr="0084618F" w:rsidRDefault="00301539" w:rsidP="000F2B37">
            <w:pPr>
              <w:spacing w:line="220" w:lineRule="exact"/>
              <w:rPr>
                <w:sz w:val="18"/>
                <w:szCs w:val="18"/>
              </w:rPr>
            </w:pPr>
          </w:p>
        </w:tc>
        <w:tc>
          <w:tcPr>
            <w:tcW w:w="2268" w:type="dxa"/>
          </w:tcPr>
          <w:p w:rsidR="00643145" w:rsidRDefault="006E7BC1" w:rsidP="000F2B37">
            <w:pPr>
              <w:spacing w:line="220" w:lineRule="exact"/>
              <w:rPr>
                <w:sz w:val="18"/>
                <w:szCs w:val="18"/>
              </w:rPr>
            </w:pPr>
            <w:r>
              <w:rPr>
                <w:rFonts w:hint="eastAsia"/>
                <w:sz w:val="18"/>
                <w:szCs w:val="18"/>
              </w:rPr>
              <w:t>語句のつづりを見て、既習表現を正しい発音で読むことができる。</w:t>
            </w:r>
          </w:p>
          <w:p w:rsidR="006E7BC1" w:rsidRDefault="006E7BC1" w:rsidP="000F2B37">
            <w:pPr>
              <w:spacing w:line="220" w:lineRule="exact"/>
              <w:rPr>
                <w:sz w:val="18"/>
                <w:szCs w:val="18"/>
              </w:rPr>
            </w:pPr>
          </w:p>
          <w:p w:rsidR="00180180" w:rsidRDefault="00180180" w:rsidP="000F2B37">
            <w:pPr>
              <w:spacing w:line="220" w:lineRule="exact"/>
              <w:rPr>
                <w:rFonts w:hint="eastAsia"/>
                <w:sz w:val="18"/>
                <w:szCs w:val="18"/>
              </w:rPr>
            </w:pPr>
          </w:p>
          <w:p w:rsidR="006E7BC1" w:rsidRDefault="006E7BC1" w:rsidP="000F2B37">
            <w:pPr>
              <w:spacing w:line="220" w:lineRule="exact"/>
              <w:rPr>
                <w:sz w:val="18"/>
                <w:szCs w:val="18"/>
              </w:rPr>
            </w:pPr>
            <w:r>
              <w:rPr>
                <w:rFonts w:hint="eastAsia"/>
                <w:sz w:val="18"/>
                <w:szCs w:val="18"/>
              </w:rPr>
              <w:t>３年生の教科書の本文を正しく音読でき、あらすじや概要を正しく読み取ることができる。</w:t>
            </w:r>
          </w:p>
          <w:p w:rsidR="006E7BC1" w:rsidRDefault="006E7BC1" w:rsidP="000F2B37">
            <w:pPr>
              <w:spacing w:line="220" w:lineRule="exact"/>
              <w:rPr>
                <w:sz w:val="18"/>
                <w:szCs w:val="18"/>
              </w:rPr>
            </w:pPr>
          </w:p>
          <w:p w:rsidR="006E7BC1" w:rsidRDefault="006E7BC1" w:rsidP="000F2B37">
            <w:pPr>
              <w:spacing w:line="220" w:lineRule="exact"/>
              <w:rPr>
                <w:sz w:val="18"/>
                <w:szCs w:val="18"/>
              </w:rPr>
            </w:pPr>
            <w:r>
              <w:rPr>
                <w:rFonts w:hint="eastAsia"/>
                <w:sz w:val="18"/>
                <w:szCs w:val="18"/>
              </w:rPr>
              <w:t>スピーチや説明文の概要を正しく読み取ることができる。</w:t>
            </w:r>
          </w:p>
          <w:p w:rsidR="006E7BC1" w:rsidRDefault="006E7BC1" w:rsidP="000F2B37">
            <w:pPr>
              <w:spacing w:line="220" w:lineRule="exact"/>
              <w:rPr>
                <w:sz w:val="18"/>
                <w:szCs w:val="18"/>
              </w:rPr>
            </w:pPr>
          </w:p>
          <w:p w:rsidR="00180180" w:rsidRDefault="00180180" w:rsidP="000F2B37">
            <w:pPr>
              <w:spacing w:line="220" w:lineRule="exact"/>
              <w:rPr>
                <w:sz w:val="18"/>
                <w:szCs w:val="18"/>
              </w:rPr>
            </w:pPr>
          </w:p>
          <w:p w:rsidR="00180180" w:rsidRDefault="00180180" w:rsidP="000F2B37">
            <w:pPr>
              <w:spacing w:line="220" w:lineRule="exact"/>
              <w:rPr>
                <w:sz w:val="18"/>
                <w:szCs w:val="18"/>
              </w:rPr>
            </w:pPr>
          </w:p>
          <w:p w:rsidR="00180180" w:rsidRDefault="00180180" w:rsidP="000F2B37">
            <w:pPr>
              <w:spacing w:line="220" w:lineRule="exact"/>
              <w:rPr>
                <w:rFonts w:hint="eastAsia"/>
                <w:sz w:val="18"/>
                <w:szCs w:val="18"/>
              </w:rPr>
            </w:pPr>
          </w:p>
          <w:p w:rsidR="006E7BC1" w:rsidRDefault="006E7BC1" w:rsidP="000F2B37">
            <w:pPr>
              <w:spacing w:line="220" w:lineRule="exact"/>
              <w:rPr>
                <w:sz w:val="18"/>
                <w:szCs w:val="18"/>
              </w:rPr>
            </w:pPr>
            <w:r>
              <w:rPr>
                <w:rFonts w:hint="eastAsia"/>
                <w:sz w:val="18"/>
                <w:szCs w:val="18"/>
              </w:rPr>
              <w:t>メールやＨＰ等の概要を正しく読み取ることができる。</w:t>
            </w:r>
          </w:p>
          <w:p w:rsidR="006E7BC1" w:rsidRDefault="006E7BC1" w:rsidP="000F2B37">
            <w:pPr>
              <w:spacing w:line="220" w:lineRule="exact"/>
              <w:rPr>
                <w:sz w:val="18"/>
                <w:szCs w:val="18"/>
              </w:rPr>
            </w:pPr>
          </w:p>
          <w:p w:rsidR="006E7BC1" w:rsidRPr="0084618F" w:rsidRDefault="006E7BC1" w:rsidP="000F2B37">
            <w:pPr>
              <w:spacing w:line="220" w:lineRule="exact"/>
              <w:rPr>
                <w:sz w:val="18"/>
                <w:szCs w:val="18"/>
              </w:rPr>
            </w:pPr>
            <w:r>
              <w:rPr>
                <w:rFonts w:hint="eastAsia"/>
                <w:sz w:val="18"/>
                <w:szCs w:val="18"/>
              </w:rPr>
              <w:t>話の内容や書き手の意見等に感想を述べたり、意見を言ったりできるよう、書かれた内容を適切に理解することができる。</w:t>
            </w:r>
          </w:p>
        </w:tc>
        <w:tc>
          <w:tcPr>
            <w:tcW w:w="1417" w:type="dxa"/>
          </w:tcPr>
          <w:p w:rsidR="00643145" w:rsidRDefault="006E7BC1" w:rsidP="000F2B37">
            <w:pPr>
              <w:spacing w:line="220" w:lineRule="exact"/>
              <w:rPr>
                <w:sz w:val="18"/>
                <w:szCs w:val="18"/>
              </w:rPr>
            </w:pPr>
            <w:r>
              <w:rPr>
                <w:rFonts w:hint="eastAsia"/>
                <w:sz w:val="18"/>
                <w:szCs w:val="18"/>
              </w:rPr>
              <w:t>観察</w:t>
            </w:r>
          </w:p>
          <w:p w:rsidR="006E7BC1" w:rsidRDefault="006E7BC1" w:rsidP="000F2B37">
            <w:pPr>
              <w:spacing w:line="220" w:lineRule="exact"/>
              <w:rPr>
                <w:sz w:val="18"/>
                <w:szCs w:val="18"/>
              </w:rPr>
            </w:pPr>
            <w:r>
              <w:rPr>
                <w:rFonts w:hint="eastAsia"/>
                <w:sz w:val="18"/>
                <w:szCs w:val="18"/>
              </w:rPr>
              <w:t>音読テスト</w:t>
            </w:r>
          </w:p>
          <w:p w:rsidR="006E7BC1" w:rsidRDefault="006E7BC1" w:rsidP="000F2B37">
            <w:pPr>
              <w:spacing w:line="220" w:lineRule="exact"/>
              <w:rPr>
                <w:sz w:val="18"/>
                <w:szCs w:val="18"/>
              </w:rPr>
            </w:pPr>
          </w:p>
          <w:p w:rsidR="006E7BC1" w:rsidRDefault="006E7BC1" w:rsidP="000F2B37">
            <w:pPr>
              <w:spacing w:line="220" w:lineRule="exact"/>
              <w:rPr>
                <w:sz w:val="18"/>
                <w:szCs w:val="18"/>
              </w:rPr>
            </w:pPr>
          </w:p>
          <w:p w:rsidR="00180180" w:rsidRDefault="00180180" w:rsidP="000F2B37">
            <w:pPr>
              <w:spacing w:line="220" w:lineRule="exact"/>
              <w:rPr>
                <w:rFonts w:hint="eastAsia"/>
                <w:sz w:val="18"/>
                <w:szCs w:val="18"/>
              </w:rPr>
            </w:pPr>
          </w:p>
          <w:p w:rsidR="006E7BC1" w:rsidRDefault="006E7BC1" w:rsidP="000F2B37">
            <w:pPr>
              <w:spacing w:line="220" w:lineRule="exact"/>
              <w:rPr>
                <w:sz w:val="18"/>
                <w:szCs w:val="18"/>
              </w:rPr>
            </w:pPr>
            <w:r>
              <w:rPr>
                <w:rFonts w:hint="eastAsia"/>
                <w:sz w:val="18"/>
                <w:szCs w:val="18"/>
              </w:rPr>
              <w:t>ワークシート</w:t>
            </w:r>
          </w:p>
          <w:p w:rsidR="006E7BC1" w:rsidRDefault="006E7BC1" w:rsidP="000F2B37">
            <w:pPr>
              <w:spacing w:line="220" w:lineRule="exact"/>
              <w:rPr>
                <w:sz w:val="18"/>
                <w:szCs w:val="18"/>
              </w:rPr>
            </w:pPr>
            <w:r>
              <w:rPr>
                <w:rFonts w:hint="eastAsia"/>
                <w:sz w:val="18"/>
                <w:szCs w:val="18"/>
              </w:rPr>
              <w:t>定期テスト</w:t>
            </w:r>
          </w:p>
          <w:p w:rsidR="006E7BC1" w:rsidRDefault="006E7BC1" w:rsidP="000F2B37">
            <w:pPr>
              <w:spacing w:line="220" w:lineRule="exact"/>
              <w:rPr>
                <w:sz w:val="18"/>
                <w:szCs w:val="18"/>
              </w:rPr>
            </w:pPr>
          </w:p>
          <w:p w:rsidR="006E7BC1" w:rsidRDefault="006E7BC1" w:rsidP="000F2B37">
            <w:pPr>
              <w:spacing w:line="220" w:lineRule="exact"/>
              <w:rPr>
                <w:sz w:val="18"/>
                <w:szCs w:val="18"/>
              </w:rPr>
            </w:pPr>
          </w:p>
          <w:p w:rsidR="00180180" w:rsidRDefault="00180180" w:rsidP="000F2B37">
            <w:pPr>
              <w:spacing w:line="220" w:lineRule="exact"/>
              <w:rPr>
                <w:rFonts w:hint="eastAsia"/>
                <w:sz w:val="18"/>
                <w:szCs w:val="18"/>
              </w:rPr>
            </w:pPr>
          </w:p>
          <w:p w:rsidR="006E7BC1" w:rsidRDefault="006E7BC1" w:rsidP="000F2B37">
            <w:pPr>
              <w:spacing w:line="220" w:lineRule="exact"/>
              <w:rPr>
                <w:sz w:val="18"/>
                <w:szCs w:val="18"/>
              </w:rPr>
            </w:pPr>
            <w:r>
              <w:rPr>
                <w:rFonts w:hint="eastAsia"/>
                <w:sz w:val="18"/>
                <w:szCs w:val="18"/>
              </w:rPr>
              <w:t>ワークシート</w:t>
            </w:r>
          </w:p>
          <w:p w:rsidR="006E7BC1" w:rsidRDefault="006E7BC1" w:rsidP="000F2B37">
            <w:pPr>
              <w:spacing w:line="220" w:lineRule="exact"/>
              <w:rPr>
                <w:sz w:val="18"/>
                <w:szCs w:val="18"/>
              </w:rPr>
            </w:pPr>
          </w:p>
          <w:p w:rsidR="006E7BC1" w:rsidRDefault="006E7BC1" w:rsidP="000F2B37">
            <w:pPr>
              <w:spacing w:line="220" w:lineRule="exact"/>
              <w:rPr>
                <w:sz w:val="18"/>
                <w:szCs w:val="18"/>
              </w:rPr>
            </w:pPr>
          </w:p>
          <w:p w:rsidR="00180180" w:rsidRDefault="00180180" w:rsidP="000F2B37">
            <w:pPr>
              <w:spacing w:line="220" w:lineRule="exact"/>
              <w:rPr>
                <w:sz w:val="18"/>
                <w:szCs w:val="18"/>
              </w:rPr>
            </w:pPr>
          </w:p>
          <w:p w:rsidR="00180180" w:rsidRDefault="00180180" w:rsidP="000F2B37">
            <w:pPr>
              <w:spacing w:line="220" w:lineRule="exact"/>
              <w:rPr>
                <w:sz w:val="18"/>
                <w:szCs w:val="18"/>
              </w:rPr>
            </w:pPr>
          </w:p>
          <w:p w:rsidR="00180180" w:rsidRDefault="00180180" w:rsidP="000F2B37">
            <w:pPr>
              <w:spacing w:line="220" w:lineRule="exact"/>
              <w:rPr>
                <w:sz w:val="18"/>
                <w:szCs w:val="18"/>
              </w:rPr>
            </w:pPr>
          </w:p>
          <w:p w:rsidR="00180180" w:rsidRDefault="00180180" w:rsidP="000F2B37">
            <w:pPr>
              <w:spacing w:line="220" w:lineRule="exact"/>
              <w:rPr>
                <w:rFonts w:hint="eastAsia"/>
                <w:sz w:val="18"/>
                <w:szCs w:val="18"/>
              </w:rPr>
            </w:pPr>
          </w:p>
          <w:p w:rsidR="006E7BC1" w:rsidRDefault="006E7BC1" w:rsidP="000F2B37">
            <w:pPr>
              <w:spacing w:line="220" w:lineRule="exact"/>
              <w:rPr>
                <w:sz w:val="18"/>
                <w:szCs w:val="18"/>
              </w:rPr>
            </w:pPr>
            <w:r>
              <w:rPr>
                <w:rFonts w:hint="eastAsia"/>
                <w:sz w:val="18"/>
                <w:szCs w:val="18"/>
              </w:rPr>
              <w:t>ワークシート</w:t>
            </w:r>
          </w:p>
          <w:p w:rsidR="006E7BC1" w:rsidRDefault="006E7BC1" w:rsidP="000F2B37">
            <w:pPr>
              <w:spacing w:line="220" w:lineRule="exact"/>
              <w:rPr>
                <w:sz w:val="18"/>
                <w:szCs w:val="18"/>
              </w:rPr>
            </w:pPr>
            <w:r>
              <w:rPr>
                <w:rFonts w:hint="eastAsia"/>
                <w:sz w:val="18"/>
                <w:szCs w:val="18"/>
              </w:rPr>
              <w:t>定期テスト</w:t>
            </w:r>
          </w:p>
          <w:p w:rsidR="006E7BC1" w:rsidRDefault="006E7BC1" w:rsidP="000F2B37">
            <w:pPr>
              <w:spacing w:line="220" w:lineRule="exact"/>
              <w:rPr>
                <w:sz w:val="18"/>
                <w:szCs w:val="18"/>
              </w:rPr>
            </w:pPr>
          </w:p>
          <w:p w:rsidR="00180180" w:rsidRDefault="00180180" w:rsidP="000F2B37">
            <w:pPr>
              <w:spacing w:line="220" w:lineRule="exact"/>
              <w:rPr>
                <w:rFonts w:hint="eastAsia"/>
                <w:sz w:val="18"/>
                <w:szCs w:val="18"/>
              </w:rPr>
            </w:pPr>
          </w:p>
          <w:p w:rsidR="006E7BC1" w:rsidRDefault="006E7BC1" w:rsidP="000F2B37">
            <w:pPr>
              <w:spacing w:line="220" w:lineRule="exact"/>
              <w:rPr>
                <w:sz w:val="18"/>
                <w:szCs w:val="18"/>
              </w:rPr>
            </w:pPr>
            <w:r>
              <w:rPr>
                <w:rFonts w:hint="eastAsia"/>
                <w:sz w:val="18"/>
                <w:szCs w:val="18"/>
              </w:rPr>
              <w:t>ワークシート</w:t>
            </w:r>
          </w:p>
          <w:p w:rsidR="006E7BC1" w:rsidRDefault="006E7BC1" w:rsidP="000F2B37">
            <w:pPr>
              <w:spacing w:line="220" w:lineRule="exact"/>
              <w:rPr>
                <w:sz w:val="18"/>
                <w:szCs w:val="18"/>
              </w:rPr>
            </w:pPr>
            <w:r>
              <w:rPr>
                <w:rFonts w:hint="eastAsia"/>
                <w:sz w:val="18"/>
                <w:szCs w:val="18"/>
              </w:rPr>
              <w:t>定期テスト</w:t>
            </w:r>
          </w:p>
          <w:p w:rsidR="006E7BC1" w:rsidRDefault="006E7BC1" w:rsidP="000F2B37">
            <w:pPr>
              <w:spacing w:line="220" w:lineRule="exact"/>
              <w:rPr>
                <w:sz w:val="18"/>
                <w:szCs w:val="18"/>
              </w:rPr>
            </w:pPr>
          </w:p>
          <w:p w:rsidR="006E7BC1" w:rsidRPr="0084618F" w:rsidRDefault="006E7BC1" w:rsidP="000F2B37">
            <w:pPr>
              <w:spacing w:line="220" w:lineRule="exact"/>
              <w:rPr>
                <w:sz w:val="18"/>
                <w:szCs w:val="18"/>
              </w:rPr>
            </w:pPr>
          </w:p>
        </w:tc>
      </w:tr>
    </w:tbl>
    <w:p w:rsidR="00C25C09" w:rsidRPr="000F2B37" w:rsidRDefault="00C25C09" w:rsidP="00C25C09">
      <w:pPr>
        <w:spacing w:line="220" w:lineRule="exact"/>
        <w:jc w:val="center"/>
        <w:rPr>
          <w:rFonts w:asciiTheme="majorEastAsia" w:eastAsiaTheme="majorEastAsia" w:hAnsiTheme="majorEastAsia"/>
          <w:szCs w:val="21"/>
        </w:rPr>
      </w:pPr>
      <w:r w:rsidRPr="000F2B37">
        <w:rPr>
          <w:rFonts w:asciiTheme="majorEastAsia" w:eastAsiaTheme="majorEastAsia" w:hAnsiTheme="majorEastAsia" w:hint="eastAsia"/>
          <w:szCs w:val="21"/>
        </w:rPr>
        <w:lastRenderedPageBreak/>
        <w:t>Can-doリスト〔試作〕</w:t>
      </w:r>
    </w:p>
    <w:p w:rsidR="00C25C09" w:rsidRPr="000F2B37" w:rsidRDefault="00C25C09" w:rsidP="00C25C09">
      <w:pPr>
        <w:spacing w:line="220" w:lineRule="exact"/>
        <w:jc w:val="right"/>
        <w:rPr>
          <w:rFonts w:asciiTheme="majorEastAsia" w:eastAsiaTheme="majorEastAsia" w:hAnsiTheme="majorEastAsia"/>
          <w:szCs w:val="21"/>
        </w:rPr>
      </w:pPr>
      <w:r w:rsidRPr="000F2B37">
        <w:rPr>
          <w:rFonts w:asciiTheme="majorEastAsia" w:eastAsiaTheme="majorEastAsia" w:hAnsiTheme="majorEastAsia" w:hint="eastAsia"/>
          <w:szCs w:val="21"/>
        </w:rPr>
        <w:t>延岡市立三川内小中学校【中学部】</w:t>
      </w:r>
    </w:p>
    <w:p w:rsidR="00C25C09" w:rsidRDefault="00180180" w:rsidP="00C25C09">
      <w:pPr>
        <w:spacing w:line="220" w:lineRule="exact"/>
      </w:pPr>
      <w:r>
        <w:rPr>
          <w:noProof/>
        </w:rPr>
        <w:pict>
          <v:shape id="_x0000_s2059" type="#_x0000_t202" style="position:absolute;left:0;text-align:left;margin-left:-9.9pt;margin-top:3.15pt;width:778.8pt;height:25.95pt;z-index:251668480;mso-height-percent:200;mso-height-percent:200;mso-width-relative:margin;mso-height-relative:margin">
            <v:textbox style="mso-fit-shape-to-text:t">
              <w:txbxContent>
                <w:p w:rsidR="005E7FEF" w:rsidRPr="0057504A" w:rsidRDefault="005E7FEF" w:rsidP="00C25C09">
                  <w:pPr>
                    <w:jc w:val="center"/>
                    <w:rPr>
                      <w:sz w:val="20"/>
                      <w:szCs w:val="20"/>
                    </w:rPr>
                  </w:pPr>
                  <w:r w:rsidRPr="0057504A">
                    <w:rPr>
                      <w:rFonts w:hint="eastAsia"/>
                      <w:sz w:val="20"/>
                      <w:szCs w:val="20"/>
                    </w:rPr>
                    <w:t>初歩的な英語で話したり書いたりして、自分の考えなどを表現するとともに、初歩的な英語を聞いたり読んだりして、話し手や書き手の意向などを理解することができる。</w:t>
                  </w:r>
                </w:p>
              </w:txbxContent>
            </v:textbox>
          </v:shape>
        </w:pict>
      </w:r>
    </w:p>
    <w:p w:rsidR="00C25C09" w:rsidRPr="002C046F" w:rsidRDefault="00C25C09" w:rsidP="00C25C09">
      <w:pPr>
        <w:spacing w:line="220" w:lineRule="exact"/>
      </w:pPr>
    </w:p>
    <w:p w:rsidR="00C25C09" w:rsidRPr="002C046F" w:rsidRDefault="00180180" w:rsidP="00C25C09">
      <w:pPr>
        <w:spacing w:line="220" w:lineRule="exact"/>
      </w:pPr>
      <w:r>
        <w:rPr>
          <w:noProof/>
        </w:rPr>
        <w:pict>
          <v:shape id="_x0000_s2057" type="#_x0000_t68" style="position:absolute;left:0;text-align:left;margin-left:565.2pt;margin-top:8pt;width:36.75pt;height:24.75pt;z-index:251666432">
            <v:textbox style="layout-flow:vertical-ideographic" inset="5.85pt,.7pt,5.85pt,.7pt"/>
          </v:shape>
        </w:pict>
      </w:r>
      <w:r>
        <w:rPr>
          <w:noProof/>
        </w:rPr>
        <w:pict>
          <v:shape id="_x0000_s2058" type="#_x0000_t68" style="position:absolute;left:0;text-align:left;margin-left:154.95pt;margin-top:8pt;width:36.75pt;height:24.75pt;z-index:251667456">
            <v:textbox style="layout-flow:vertical-ideographic" inset="5.85pt,.7pt,5.85pt,.7pt"/>
          </v:shape>
        </w:pict>
      </w:r>
    </w:p>
    <w:p w:rsidR="00C25C09" w:rsidRPr="002C046F" w:rsidRDefault="00C25C09" w:rsidP="00C25C09">
      <w:pPr>
        <w:spacing w:line="220" w:lineRule="exact"/>
      </w:pPr>
    </w:p>
    <w:p w:rsidR="00C25C09" w:rsidRDefault="00180180" w:rsidP="00C25C09">
      <w:pPr>
        <w:spacing w:line="220" w:lineRule="exact"/>
      </w:pPr>
      <w:r>
        <w:rPr>
          <w:noProof/>
        </w:rPr>
        <w:pict>
          <v:shape id="_x0000_s2060" type="#_x0000_t202" style="position:absolute;left:0;text-align:left;margin-left:-5.95pt;margin-top:10.05pt;width:376.05pt;height:25.95pt;z-index:251669504;mso-height-percent:200;mso-height-percent:200;mso-width-relative:margin;mso-height-relative:margin">
            <v:textbox style="mso-next-textbox:#_x0000_s2060;mso-fit-shape-to-text:t">
              <w:txbxContent>
                <w:p w:rsidR="005E7FEF" w:rsidRPr="0057504A" w:rsidRDefault="005E7FEF" w:rsidP="00C25C09">
                  <w:pPr>
                    <w:jc w:val="center"/>
                    <w:rPr>
                      <w:sz w:val="20"/>
                      <w:szCs w:val="20"/>
                    </w:rPr>
                  </w:pPr>
                  <w:r>
                    <w:rPr>
                      <w:rFonts w:hint="eastAsia"/>
                      <w:sz w:val="20"/>
                      <w:szCs w:val="20"/>
                    </w:rPr>
                    <w:t>「外国語表現の能力」</w:t>
                  </w:r>
                </w:p>
              </w:txbxContent>
            </v:textbox>
          </v:shape>
        </w:pict>
      </w:r>
      <w:r>
        <w:rPr>
          <w:noProof/>
        </w:rPr>
        <w:pict>
          <v:shape id="_x0000_s2061" type="#_x0000_t202" style="position:absolute;left:0;text-align:left;margin-left:395.2pt;margin-top:10.2pt;width:376.05pt;height:25.95pt;z-index:251670528;mso-height-percent:200;mso-height-percent:200;mso-width-relative:margin;mso-height-relative:margin">
            <v:textbox style="mso-next-textbox:#_x0000_s2061;mso-fit-shape-to-text:t">
              <w:txbxContent>
                <w:p w:rsidR="005E7FEF" w:rsidRPr="0057504A" w:rsidRDefault="005E7FEF" w:rsidP="00C25C09">
                  <w:pPr>
                    <w:jc w:val="center"/>
                    <w:rPr>
                      <w:sz w:val="20"/>
                      <w:szCs w:val="20"/>
                    </w:rPr>
                  </w:pPr>
                  <w:r>
                    <w:rPr>
                      <w:rFonts w:hint="eastAsia"/>
                      <w:sz w:val="20"/>
                      <w:szCs w:val="20"/>
                    </w:rPr>
                    <w:t>「外国語理解の能力」</w:t>
                  </w:r>
                </w:p>
              </w:txbxContent>
            </v:textbox>
          </v:shape>
        </w:pict>
      </w:r>
    </w:p>
    <w:p w:rsidR="00C25C09" w:rsidRDefault="00C25C09" w:rsidP="00C25C09">
      <w:pPr>
        <w:spacing w:line="220" w:lineRule="exact"/>
      </w:pPr>
    </w:p>
    <w:p w:rsidR="00C25C09" w:rsidRDefault="00C25C09" w:rsidP="00C25C09">
      <w:pPr>
        <w:spacing w:line="220" w:lineRule="exact"/>
      </w:pPr>
    </w:p>
    <w:p w:rsidR="00C25C09" w:rsidRDefault="00C25C09" w:rsidP="00C25C09">
      <w:pPr>
        <w:spacing w:line="220" w:lineRule="exact"/>
      </w:pPr>
    </w:p>
    <w:p w:rsidR="00C25C09" w:rsidRDefault="00C25C09" w:rsidP="00C25C09">
      <w:pPr>
        <w:spacing w:line="220" w:lineRule="exact"/>
      </w:pPr>
      <w:r>
        <w:rPr>
          <w:rFonts w:hint="eastAsia"/>
        </w:rPr>
        <w:t>【第２学年】</w:t>
      </w:r>
    </w:p>
    <w:tbl>
      <w:tblPr>
        <w:tblStyle w:val="a9"/>
        <w:tblW w:w="15559" w:type="dxa"/>
        <w:tblLook w:val="04A0" w:firstRow="1" w:lastRow="0" w:firstColumn="1" w:lastColumn="0" w:noHBand="0" w:noVBand="1"/>
      </w:tblPr>
      <w:tblGrid>
        <w:gridCol w:w="2660"/>
        <w:gridCol w:w="1417"/>
        <w:gridCol w:w="2410"/>
        <w:gridCol w:w="1418"/>
        <w:gridCol w:w="2551"/>
        <w:gridCol w:w="1418"/>
        <w:gridCol w:w="2268"/>
        <w:gridCol w:w="1417"/>
      </w:tblGrid>
      <w:tr w:rsidR="00C25C09" w:rsidTr="008F36B3">
        <w:tc>
          <w:tcPr>
            <w:tcW w:w="4077" w:type="dxa"/>
            <w:gridSpan w:val="2"/>
            <w:vAlign w:val="center"/>
          </w:tcPr>
          <w:p w:rsidR="00C25C09" w:rsidRPr="000F2B37" w:rsidRDefault="00C25C09" w:rsidP="008F36B3">
            <w:pPr>
              <w:spacing w:line="220" w:lineRule="exact"/>
              <w:jc w:val="center"/>
              <w:rPr>
                <w:sz w:val="18"/>
                <w:szCs w:val="18"/>
              </w:rPr>
            </w:pPr>
            <w:r w:rsidRPr="000F2B37">
              <w:rPr>
                <w:rFonts w:hint="eastAsia"/>
                <w:sz w:val="18"/>
                <w:szCs w:val="18"/>
              </w:rPr>
              <w:t>話すこと</w:t>
            </w:r>
          </w:p>
        </w:tc>
        <w:tc>
          <w:tcPr>
            <w:tcW w:w="3828" w:type="dxa"/>
            <w:gridSpan w:val="2"/>
            <w:vAlign w:val="center"/>
          </w:tcPr>
          <w:p w:rsidR="00C25C09" w:rsidRPr="000F2B37" w:rsidRDefault="00C25C09" w:rsidP="008F36B3">
            <w:pPr>
              <w:spacing w:line="220" w:lineRule="exact"/>
              <w:jc w:val="center"/>
              <w:rPr>
                <w:sz w:val="18"/>
                <w:szCs w:val="18"/>
              </w:rPr>
            </w:pPr>
            <w:r w:rsidRPr="000F2B37">
              <w:rPr>
                <w:rFonts w:hint="eastAsia"/>
                <w:sz w:val="18"/>
                <w:szCs w:val="18"/>
              </w:rPr>
              <w:t>書くこと</w:t>
            </w:r>
          </w:p>
        </w:tc>
        <w:tc>
          <w:tcPr>
            <w:tcW w:w="3969" w:type="dxa"/>
            <w:gridSpan w:val="2"/>
            <w:vAlign w:val="center"/>
          </w:tcPr>
          <w:p w:rsidR="00C25C09" w:rsidRPr="000F2B37" w:rsidRDefault="00C25C09" w:rsidP="008F36B3">
            <w:pPr>
              <w:spacing w:line="220" w:lineRule="exact"/>
              <w:jc w:val="center"/>
              <w:rPr>
                <w:sz w:val="18"/>
                <w:szCs w:val="18"/>
              </w:rPr>
            </w:pPr>
            <w:r w:rsidRPr="000F2B37">
              <w:rPr>
                <w:rFonts w:hint="eastAsia"/>
                <w:sz w:val="18"/>
                <w:szCs w:val="18"/>
              </w:rPr>
              <w:t>聞くこと</w:t>
            </w:r>
          </w:p>
        </w:tc>
        <w:tc>
          <w:tcPr>
            <w:tcW w:w="3685" w:type="dxa"/>
            <w:gridSpan w:val="2"/>
            <w:vAlign w:val="center"/>
          </w:tcPr>
          <w:p w:rsidR="00C25C09" w:rsidRPr="000F2B37" w:rsidRDefault="00C25C09" w:rsidP="008F36B3">
            <w:pPr>
              <w:spacing w:line="220" w:lineRule="exact"/>
              <w:jc w:val="center"/>
              <w:rPr>
                <w:sz w:val="18"/>
                <w:szCs w:val="18"/>
              </w:rPr>
            </w:pPr>
            <w:r w:rsidRPr="000F2B37">
              <w:rPr>
                <w:rFonts w:hint="eastAsia"/>
                <w:sz w:val="18"/>
                <w:szCs w:val="18"/>
              </w:rPr>
              <w:t>読むこと</w:t>
            </w:r>
          </w:p>
        </w:tc>
      </w:tr>
      <w:tr w:rsidR="00C25C09" w:rsidTr="008F36B3">
        <w:tc>
          <w:tcPr>
            <w:tcW w:w="2660" w:type="dxa"/>
            <w:vAlign w:val="center"/>
          </w:tcPr>
          <w:p w:rsidR="00C25C09" w:rsidRPr="000F2B37" w:rsidRDefault="00C25C09" w:rsidP="008F36B3">
            <w:pPr>
              <w:spacing w:line="220" w:lineRule="exact"/>
              <w:jc w:val="center"/>
              <w:rPr>
                <w:sz w:val="18"/>
                <w:szCs w:val="18"/>
              </w:rPr>
            </w:pPr>
            <w:r w:rsidRPr="000F2B37">
              <w:rPr>
                <w:rFonts w:hint="eastAsia"/>
                <w:sz w:val="18"/>
                <w:szCs w:val="18"/>
              </w:rPr>
              <w:t>学習到達目標</w:t>
            </w:r>
          </w:p>
        </w:tc>
        <w:tc>
          <w:tcPr>
            <w:tcW w:w="1417" w:type="dxa"/>
            <w:vAlign w:val="center"/>
          </w:tcPr>
          <w:p w:rsidR="00C25C09" w:rsidRPr="000F2B37" w:rsidRDefault="00C25C09" w:rsidP="008F36B3">
            <w:pPr>
              <w:spacing w:line="220" w:lineRule="exact"/>
              <w:jc w:val="center"/>
              <w:rPr>
                <w:sz w:val="18"/>
                <w:szCs w:val="18"/>
              </w:rPr>
            </w:pPr>
            <w:r w:rsidRPr="000F2B37">
              <w:rPr>
                <w:rFonts w:hint="eastAsia"/>
                <w:sz w:val="18"/>
                <w:szCs w:val="18"/>
              </w:rPr>
              <w:t>評価</w:t>
            </w:r>
          </w:p>
        </w:tc>
        <w:tc>
          <w:tcPr>
            <w:tcW w:w="2410" w:type="dxa"/>
            <w:vAlign w:val="center"/>
          </w:tcPr>
          <w:p w:rsidR="00C25C09" w:rsidRPr="000F2B37" w:rsidRDefault="00C25C09" w:rsidP="008F36B3">
            <w:pPr>
              <w:spacing w:line="220" w:lineRule="exact"/>
              <w:jc w:val="center"/>
              <w:rPr>
                <w:sz w:val="18"/>
                <w:szCs w:val="18"/>
              </w:rPr>
            </w:pPr>
            <w:r w:rsidRPr="000F2B37">
              <w:rPr>
                <w:rFonts w:hint="eastAsia"/>
                <w:sz w:val="18"/>
                <w:szCs w:val="18"/>
              </w:rPr>
              <w:t>学習到達目標</w:t>
            </w:r>
          </w:p>
        </w:tc>
        <w:tc>
          <w:tcPr>
            <w:tcW w:w="1418" w:type="dxa"/>
            <w:vAlign w:val="center"/>
          </w:tcPr>
          <w:p w:rsidR="00C25C09" w:rsidRPr="000F2B37" w:rsidRDefault="00C25C09" w:rsidP="008F36B3">
            <w:pPr>
              <w:spacing w:line="220" w:lineRule="exact"/>
              <w:jc w:val="center"/>
              <w:rPr>
                <w:sz w:val="18"/>
                <w:szCs w:val="18"/>
              </w:rPr>
            </w:pPr>
            <w:r w:rsidRPr="000F2B37">
              <w:rPr>
                <w:rFonts w:hint="eastAsia"/>
                <w:sz w:val="18"/>
                <w:szCs w:val="18"/>
              </w:rPr>
              <w:t>評価</w:t>
            </w:r>
          </w:p>
        </w:tc>
        <w:tc>
          <w:tcPr>
            <w:tcW w:w="2551" w:type="dxa"/>
            <w:vAlign w:val="center"/>
          </w:tcPr>
          <w:p w:rsidR="00C25C09" w:rsidRPr="000F2B37" w:rsidRDefault="00C25C09" w:rsidP="008F36B3">
            <w:pPr>
              <w:spacing w:line="220" w:lineRule="exact"/>
              <w:jc w:val="center"/>
              <w:rPr>
                <w:sz w:val="18"/>
                <w:szCs w:val="18"/>
              </w:rPr>
            </w:pPr>
            <w:r w:rsidRPr="000F2B37">
              <w:rPr>
                <w:rFonts w:hint="eastAsia"/>
                <w:sz w:val="18"/>
                <w:szCs w:val="18"/>
              </w:rPr>
              <w:t>学習到達目標</w:t>
            </w:r>
          </w:p>
        </w:tc>
        <w:tc>
          <w:tcPr>
            <w:tcW w:w="1418" w:type="dxa"/>
            <w:vAlign w:val="center"/>
          </w:tcPr>
          <w:p w:rsidR="00C25C09" w:rsidRPr="000F2B37" w:rsidRDefault="00C25C09" w:rsidP="008F36B3">
            <w:pPr>
              <w:spacing w:line="220" w:lineRule="exact"/>
              <w:jc w:val="center"/>
              <w:rPr>
                <w:sz w:val="18"/>
                <w:szCs w:val="18"/>
              </w:rPr>
            </w:pPr>
            <w:r w:rsidRPr="000F2B37">
              <w:rPr>
                <w:rFonts w:hint="eastAsia"/>
                <w:sz w:val="18"/>
                <w:szCs w:val="18"/>
              </w:rPr>
              <w:t>評価</w:t>
            </w:r>
          </w:p>
        </w:tc>
        <w:tc>
          <w:tcPr>
            <w:tcW w:w="2268" w:type="dxa"/>
            <w:vAlign w:val="center"/>
          </w:tcPr>
          <w:p w:rsidR="00C25C09" w:rsidRPr="000F2B37" w:rsidRDefault="00C25C09" w:rsidP="008F36B3">
            <w:pPr>
              <w:spacing w:line="220" w:lineRule="exact"/>
              <w:jc w:val="center"/>
              <w:rPr>
                <w:sz w:val="18"/>
                <w:szCs w:val="18"/>
              </w:rPr>
            </w:pPr>
            <w:r w:rsidRPr="000F2B37">
              <w:rPr>
                <w:rFonts w:hint="eastAsia"/>
                <w:sz w:val="18"/>
                <w:szCs w:val="18"/>
              </w:rPr>
              <w:t>学習到達目標</w:t>
            </w:r>
          </w:p>
        </w:tc>
        <w:tc>
          <w:tcPr>
            <w:tcW w:w="1417" w:type="dxa"/>
            <w:vAlign w:val="center"/>
          </w:tcPr>
          <w:p w:rsidR="00C25C09" w:rsidRPr="000F2B37" w:rsidRDefault="00C25C09" w:rsidP="008F36B3">
            <w:pPr>
              <w:spacing w:line="220" w:lineRule="exact"/>
              <w:jc w:val="center"/>
              <w:rPr>
                <w:sz w:val="18"/>
                <w:szCs w:val="18"/>
              </w:rPr>
            </w:pPr>
            <w:r w:rsidRPr="000F2B37">
              <w:rPr>
                <w:rFonts w:hint="eastAsia"/>
                <w:sz w:val="18"/>
                <w:szCs w:val="18"/>
              </w:rPr>
              <w:t>評価</w:t>
            </w:r>
          </w:p>
        </w:tc>
      </w:tr>
      <w:tr w:rsidR="00C25C09" w:rsidTr="008F36B3">
        <w:tc>
          <w:tcPr>
            <w:tcW w:w="2660" w:type="dxa"/>
          </w:tcPr>
          <w:p w:rsidR="00C25C09" w:rsidRPr="00D72498" w:rsidRDefault="00C25C09" w:rsidP="008F36B3">
            <w:pPr>
              <w:spacing w:line="220" w:lineRule="exact"/>
              <w:rPr>
                <w:sz w:val="18"/>
                <w:szCs w:val="18"/>
              </w:rPr>
            </w:pPr>
            <w:r w:rsidRPr="00D72498">
              <w:rPr>
                <w:rFonts w:hint="eastAsia"/>
                <w:sz w:val="18"/>
                <w:szCs w:val="18"/>
              </w:rPr>
              <w:t>聞かれたことに対して、</w:t>
            </w:r>
            <w:r w:rsidR="00D72498" w:rsidRPr="00D72498">
              <w:rPr>
                <w:rFonts w:hint="eastAsia"/>
                <w:sz w:val="18"/>
                <w:szCs w:val="18"/>
              </w:rPr>
              <w:t>簡単な</w:t>
            </w:r>
            <w:r w:rsidRPr="00D72498">
              <w:rPr>
                <w:rFonts w:hint="eastAsia"/>
                <w:sz w:val="18"/>
                <w:szCs w:val="18"/>
              </w:rPr>
              <w:t>な英語で答えることができ、さらに自分の考えや気持ちも伝えることができる。</w:t>
            </w:r>
          </w:p>
          <w:p w:rsidR="00D72498" w:rsidRPr="00D72498" w:rsidRDefault="00D72498" w:rsidP="008F36B3">
            <w:pPr>
              <w:spacing w:line="220" w:lineRule="exact"/>
              <w:rPr>
                <w:sz w:val="18"/>
                <w:szCs w:val="18"/>
              </w:rPr>
            </w:pPr>
          </w:p>
          <w:p w:rsidR="00C25C09" w:rsidRPr="00D72498" w:rsidRDefault="00D72498" w:rsidP="008F36B3">
            <w:pPr>
              <w:spacing w:line="220" w:lineRule="exact"/>
              <w:rPr>
                <w:sz w:val="18"/>
                <w:szCs w:val="18"/>
              </w:rPr>
            </w:pPr>
            <w:r w:rsidRPr="00D72498">
              <w:rPr>
                <w:rFonts w:hint="eastAsia"/>
                <w:sz w:val="18"/>
                <w:szCs w:val="18"/>
              </w:rPr>
              <w:t>将来の夢について、文の構造を考え４</w:t>
            </w:r>
            <w:r w:rsidR="00C25C09" w:rsidRPr="00D72498">
              <w:rPr>
                <w:rFonts w:hint="eastAsia"/>
                <w:sz w:val="18"/>
                <w:szCs w:val="18"/>
              </w:rPr>
              <w:t>０語程度でスピーチできる</w:t>
            </w:r>
          </w:p>
          <w:p w:rsidR="00C25C09" w:rsidRPr="00D72498" w:rsidRDefault="00C25C09" w:rsidP="008F36B3">
            <w:pPr>
              <w:spacing w:line="220" w:lineRule="exact"/>
              <w:rPr>
                <w:sz w:val="18"/>
                <w:szCs w:val="18"/>
              </w:rPr>
            </w:pPr>
          </w:p>
          <w:p w:rsidR="00C25C09" w:rsidRPr="00D72498" w:rsidRDefault="00D72498" w:rsidP="008F36B3">
            <w:pPr>
              <w:spacing w:line="220" w:lineRule="exact"/>
              <w:rPr>
                <w:sz w:val="18"/>
                <w:szCs w:val="18"/>
              </w:rPr>
            </w:pPr>
            <w:r w:rsidRPr="00D72498">
              <w:rPr>
                <w:rFonts w:hint="eastAsia"/>
                <w:sz w:val="18"/>
                <w:szCs w:val="18"/>
              </w:rPr>
              <w:t>相手が言ったことに質問したり、内容を確認したり、相づちをうったりして、会話を続ける</w:t>
            </w:r>
            <w:r w:rsidR="00C25C09" w:rsidRPr="00D72498">
              <w:rPr>
                <w:rFonts w:hint="eastAsia"/>
                <w:sz w:val="18"/>
                <w:szCs w:val="18"/>
              </w:rPr>
              <w:t>ことができる。</w:t>
            </w:r>
          </w:p>
        </w:tc>
        <w:tc>
          <w:tcPr>
            <w:tcW w:w="1417" w:type="dxa"/>
          </w:tcPr>
          <w:p w:rsidR="00C25C09" w:rsidRPr="00D72498" w:rsidRDefault="00C25C09" w:rsidP="008F36B3">
            <w:pPr>
              <w:spacing w:line="220" w:lineRule="exact"/>
              <w:rPr>
                <w:sz w:val="18"/>
                <w:szCs w:val="18"/>
              </w:rPr>
            </w:pPr>
            <w:r w:rsidRPr="00D72498">
              <w:rPr>
                <w:rFonts w:hint="eastAsia"/>
                <w:sz w:val="18"/>
                <w:szCs w:val="18"/>
              </w:rPr>
              <w:t>発表チェック</w:t>
            </w:r>
          </w:p>
          <w:p w:rsidR="00C25C09" w:rsidRPr="00D72498" w:rsidRDefault="00C25C09" w:rsidP="008F36B3">
            <w:pPr>
              <w:spacing w:line="220" w:lineRule="exact"/>
              <w:rPr>
                <w:sz w:val="18"/>
                <w:szCs w:val="18"/>
              </w:rPr>
            </w:pPr>
          </w:p>
          <w:p w:rsidR="00C25C09" w:rsidRPr="00D72498" w:rsidRDefault="00C25C09" w:rsidP="008F36B3">
            <w:pPr>
              <w:spacing w:line="220" w:lineRule="exact"/>
              <w:rPr>
                <w:sz w:val="18"/>
                <w:szCs w:val="18"/>
              </w:rPr>
            </w:pPr>
          </w:p>
          <w:p w:rsidR="00C25C09" w:rsidRPr="00D72498" w:rsidRDefault="00C25C09" w:rsidP="008F36B3">
            <w:pPr>
              <w:spacing w:line="220" w:lineRule="exact"/>
              <w:rPr>
                <w:sz w:val="18"/>
                <w:szCs w:val="18"/>
              </w:rPr>
            </w:pPr>
          </w:p>
          <w:p w:rsidR="00C25C09" w:rsidRPr="00D72498" w:rsidRDefault="00C25C09" w:rsidP="008F36B3">
            <w:pPr>
              <w:spacing w:line="220" w:lineRule="exact"/>
              <w:rPr>
                <w:sz w:val="18"/>
                <w:szCs w:val="18"/>
              </w:rPr>
            </w:pPr>
          </w:p>
          <w:p w:rsidR="00C25C09" w:rsidRPr="00D72498" w:rsidRDefault="00C25C09" w:rsidP="008F36B3">
            <w:pPr>
              <w:spacing w:line="220" w:lineRule="exact"/>
              <w:rPr>
                <w:sz w:val="18"/>
                <w:szCs w:val="18"/>
              </w:rPr>
            </w:pPr>
            <w:r w:rsidRPr="00D72498">
              <w:rPr>
                <w:rFonts w:hint="eastAsia"/>
                <w:sz w:val="18"/>
                <w:szCs w:val="18"/>
              </w:rPr>
              <w:t>観察</w:t>
            </w:r>
          </w:p>
          <w:p w:rsidR="00C25C09" w:rsidRPr="00D72498" w:rsidRDefault="00C25C09" w:rsidP="008F36B3">
            <w:pPr>
              <w:spacing w:line="220" w:lineRule="exact"/>
              <w:rPr>
                <w:sz w:val="18"/>
                <w:szCs w:val="18"/>
              </w:rPr>
            </w:pPr>
            <w:r w:rsidRPr="00D72498">
              <w:rPr>
                <w:rFonts w:hint="eastAsia"/>
                <w:sz w:val="18"/>
                <w:szCs w:val="18"/>
              </w:rPr>
              <w:t>発表チェック</w:t>
            </w:r>
          </w:p>
          <w:p w:rsidR="00C25C09" w:rsidRPr="00D72498" w:rsidRDefault="00C25C09" w:rsidP="008F36B3">
            <w:pPr>
              <w:spacing w:line="220" w:lineRule="exact"/>
              <w:rPr>
                <w:sz w:val="18"/>
                <w:szCs w:val="18"/>
              </w:rPr>
            </w:pPr>
          </w:p>
          <w:p w:rsidR="00C25C09" w:rsidRPr="00D72498" w:rsidRDefault="00C25C09" w:rsidP="008F36B3">
            <w:pPr>
              <w:spacing w:line="220" w:lineRule="exact"/>
              <w:rPr>
                <w:sz w:val="18"/>
                <w:szCs w:val="18"/>
              </w:rPr>
            </w:pPr>
          </w:p>
          <w:p w:rsidR="00C25C09" w:rsidRPr="00D72498" w:rsidRDefault="00C25C09" w:rsidP="008F36B3">
            <w:pPr>
              <w:spacing w:line="220" w:lineRule="exact"/>
              <w:rPr>
                <w:sz w:val="18"/>
                <w:szCs w:val="18"/>
              </w:rPr>
            </w:pPr>
            <w:r w:rsidRPr="00D72498">
              <w:rPr>
                <w:rFonts w:hint="eastAsia"/>
                <w:sz w:val="18"/>
                <w:szCs w:val="18"/>
              </w:rPr>
              <w:t>観察</w:t>
            </w:r>
          </w:p>
        </w:tc>
        <w:tc>
          <w:tcPr>
            <w:tcW w:w="2410" w:type="dxa"/>
          </w:tcPr>
          <w:p w:rsidR="00C25C09" w:rsidRPr="008F36B3" w:rsidRDefault="00D72498" w:rsidP="008F36B3">
            <w:pPr>
              <w:spacing w:line="220" w:lineRule="exact"/>
              <w:rPr>
                <w:sz w:val="18"/>
                <w:szCs w:val="18"/>
              </w:rPr>
            </w:pPr>
            <w:r w:rsidRPr="008F36B3">
              <w:rPr>
                <w:rFonts w:hint="eastAsia"/>
                <w:sz w:val="18"/>
                <w:szCs w:val="18"/>
              </w:rPr>
              <w:t>文字や符号を識別し、語と語の区切り</w:t>
            </w:r>
            <w:r w:rsidR="00C25C09" w:rsidRPr="008F36B3">
              <w:rPr>
                <w:rFonts w:hint="eastAsia"/>
                <w:sz w:val="18"/>
                <w:szCs w:val="18"/>
              </w:rPr>
              <w:t>に注意して正しく書くことができる。</w:t>
            </w:r>
          </w:p>
          <w:p w:rsidR="00C25C09" w:rsidRDefault="00C25C09" w:rsidP="008F36B3">
            <w:pPr>
              <w:spacing w:line="220" w:lineRule="exact"/>
              <w:rPr>
                <w:sz w:val="18"/>
                <w:szCs w:val="18"/>
              </w:rPr>
            </w:pPr>
          </w:p>
          <w:p w:rsidR="0026275F" w:rsidRPr="008F36B3" w:rsidRDefault="0026275F" w:rsidP="008F36B3">
            <w:pPr>
              <w:spacing w:line="220" w:lineRule="exact"/>
              <w:rPr>
                <w:sz w:val="18"/>
                <w:szCs w:val="18"/>
              </w:rPr>
            </w:pPr>
          </w:p>
          <w:p w:rsidR="00C25C09" w:rsidRPr="008F36B3" w:rsidRDefault="00D72498" w:rsidP="008F36B3">
            <w:pPr>
              <w:spacing w:line="220" w:lineRule="exact"/>
              <w:rPr>
                <w:sz w:val="18"/>
                <w:szCs w:val="18"/>
              </w:rPr>
            </w:pPr>
            <w:r w:rsidRPr="008F36B3">
              <w:rPr>
                <w:rFonts w:hint="eastAsia"/>
                <w:sz w:val="18"/>
                <w:szCs w:val="18"/>
              </w:rPr>
              <w:t>２</w:t>
            </w:r>
            <w:r w:rsidR="00C25C09" w:rsidRPr="008F36B3">
              <w:rPr>
                <w:rFonts w:hint="eastAsia"/>
                <w:sz w:val="18"/>
                <w:szCs w:val="18"/>
              </w:rPr>
              <w:t>年生で学習する文を、語順や語法に気をつけて正しく書くことができる。</w:t>
            </w:r>
          </w:p>
          <w:p w:rsidR="00C25C09" w:rsidRPr="008F36B3" w:rsidRDefault="00C25C09" w:rsidP="008F36B3">
            <w:pPr>
              <w:spacing w:line="220" w:lineRule="exact"/>
              <w:rPr>
                <w:sz w:val="18"/>
                <w:szCs w:val="18"/>
              </w:rPr>
            </w:pPr>
          </w:p>
          <w:p w:rsidR="00C25C09" w:rsidRPr="008F36B3" w:rsidRDefault="00D72498" w:rsidP="008F36B3">
            <w:pPr>
              <w:spacing w:line="220" w:lineRule="exact"/>
              <w:rPr>
                <w:sz w:val="18"/>
                <w:szCs w:val="18"/>
              </w:rPr>
            </w:pPr>
            <w:r w:rsidRPr="008F36B3">
              <w:rPr>
                <w:rFonts w:hint="eastAsia"/>
                <w:sz w:val="18"/>
                <w:szCs w:val="18"/>
              </w:rPr>
              <w:t>聞いたり読んだりしたことについて、感想、賛否とその理由を２</w:t>
            </w:r>
            <w:r w:rsidR="00C25C09" w:rsidRPr="008F36B3">
              <w:rPr>
                <w:rFonts w:hint="eastAsia"/>
                <w:sz w:val="18"/>
                <w:szCs w:val="18"/>
              </w:rPr>
              <w:t>文以上書くことができる。</w:t>
            </w:r>
          </w:p>
          <w:p w:rsidR="00C25C09" w:rsidRPr="008F36B3" w:rsidRDefault="00C25C09" w:rsidP="008F36B3">
            <w:pPr>
              <w:spacing w:line="220" w:lineRule="exact"/>
              <w:rPr>
                <w:sz w:val="18"/>
                <w:szCs w:val="18"/>
              </w:rPr>
            </w:pPr>
          </w:p>
          <w:p w:rsidR="00C25C09" w:rsidRPr="008F36B3" w:rsidRDefault="00C25C09" w:rsidP="008F36B3">
            <w:pPr>
              <w:spacing w:line="220" w:lineRule="exact"/>
              <w:rPr>
                <w:sz w:val="18"/>
                <w:szCs w:val="18"/>
              </w:rPr>
            </w:pPr>
            <w:r w:rsidRPr="008F36B3">
              <w:rPr>
                <w:rFonts w:hint="eastAsia"/>
                <w:sz w:val="18"/>
                <w:szCs w:val="18"/>
              </w:rPr>
              <w:t>自分自身や周りの人、</w:t>
            </w:r>
            <w:r w:rsidR="00D72498" w:rsidRPr="008F36B3">
              <w:rPr>
                <w:rFonts w:hint="eastAsia"/>
                <w:sz w:val="18"/>
                <w:szCs w:val="18"/>
              </w:rPr>
              <w:t>ものや事柄に対する自分の考えや気持ちなど、まとまりのある内容を４</w:t>
            </w:r>
            <w:r w:rsidRPr="008F36B3">
              <w:rPr>
                <w:rFonts w:hint="eastAsia"/>
                <w:sz w:val="18"/>
                <w:szCs w:val="18"/>
              </w:rPr>
              <w:t>０語程度で書くことができる。</w:t>
            </w:r>
          </w:p>
          <w:p w:rsidR="00C25C09" w:rsidRPr="008F36B3" w:rsidRDefault="00180180" w:rsidP="008F36B3">
            <w:pPr>
              <w:spacing w:line="220" w:lineRule="exact"/>
              <w:rPr>
                <w:sz w:val="18"/>
                <w:szCs w:val="18"/>
              </w:rPr>
            </w:pPr>
            <w:r>
              <w:rPr>
                <w:noProof/>
                <w:sz w:val="18"/>
                <w:szCs w:val="18"/>
              </w:rPr>
              <w:pict>
                <v:shape id="_x0000_s2062" type="#_x0000_t202" style="position:absolute;left:0;text-align:left;margin-left:-.75pt;margin-top:1.1pt;width:182.6pt;height:126.75pt;z-index:251671552;mso-width-relative:margin;mso-height-relative:margin">
                  <v:textbox>
                    <w:txbxContent>
                      <w:p w:rsidR="005E7FEF" w:rsidRPr="000F2B37" w:rsidRDefault="005E7FEF" w:rsidP="00C25C09">
                        <w:pPr>
                          <w:spacing w:line="220" w:lineRule="exact"/>
                          <w:rPr>
                            <w:sz w:val="16"/>
                            <w:szCs w:val="16"/>
                          </w:rPr>
                        </w:pPr>
                        <w:r w:rsidRPr="000F2B37">
                          <w:rPr>
                            <w:rFonts w:hint="eastAsia"/>
                            <w:sz w:val="16"/>
                            <w:szCs w:val="16"/>
                          </w:rPr>
                          <w:t>〈単元例〉</w:t>
                        </w:r>
                      </w:p>
                      <w:p w:rsidR="005E7FEF" w:rsidRPr="000F2B37" w:rsidRDefault="005E7FEF" w:rsidP="00C25C09">
                        <w:pPr>
                          <w:spacing w:line="220" w:lineRule="exact"/>
                          <w:rPr>
                            <w:sz w:val="16"/>
                            <w:szCs w:val="16"/>
                          </w:rPr>
                        </w:pPr>
                        <w:r w:rsidRPr="000F2B37">
                          <w:rPr>
                            <w:rFonts w:hint="eastAsia"/>
                            <w:sz w:val="16"/>
                            <w:szCs w:val="16"/>
                          </w:rPr>
                          <w:t>【</w:t>
                        </w:r>
                        <w:r>
                          <w:rPr>
                            <w:rFonts w:hint="eastAsia"/>
                            <w:sz w:val="16"/>
                            <w:szCs w:val="16"/>
                          </w:rPr>
                          <w:t>Writing 1</w:t>
                        </w:r>
                        <w:r w:rsidRPr="000F2B37">
                          <w:rPr>
                            <w:rFonts w:hint="eastAsia"/>
                            <w:sz w:val="16"/>
                            <w:szCs w:val="16"/>
                          </w:rPr>
                          <w:t>】</w:t>
                        </w:r>
                        <w:r>
                          <w:rPr>
                            <w:rFonts w:hint="eastAsia"/>
                            <w:sz w:val="16"/>
                            <w:szCs w:val="16"/>
                          </w:rPr>
                          <w:t>P14</w:t>
                        </w:r>
                      </w:p>
                      <w:p w:rsidR="005E7FEF" w:rsidRPr="000F2B37" w:rsidRDefault="005E7FEF" w:rsidP="00C25C09">
                        <w:pPr>
                          <w:spacing w:line="220" w:lineRule="exact"/>
                          <w:rPr>
                            <w:sz w:val="16"/>
                            <w:szCs w:val="16"/>
                          </w:rPr>
                        </w:pPr>
                        <w:r>
                          <w:rPr>
                            <w:rFonts w:hint="eastAsia"/>
                            <w:sz w:val="16"/>
                            <w:szCs w:val="16"/>
                          </w:rPr>
                          <w:t>自分の気持ちや印象を加えながら、マッピングをもとに日記を書く。</w:t>
                        </w:r>
                      </w:p>
                      <w:p w:rsidR="005E7FEF" w:rsidRPr="000F2B37" w:rsidRDefault="005E7FEF" w:rsidP="00C25C09">
                        <w:pPr>
                          <w:spacing w:line="220" w:lineRule="exact"/>
                          <w:rPr>
                            <w:sz w:val="16"/>
                            <w:szCs w:val="16"/>
                          </w:rPr>
                        </w:pPr>
                        <w:r w:rsidRPr="000F2B37">
                          <w:rPr>
                            <w:rFonts w:hint="eastAsia"/>
                            <w:sz w:val="16"/>
                            <w:szCs w:val="16"/>
                          </w:rPr>
                          <w:t>【</w:t>
                        </w:r>
                        <w:r>
                          <w:rPr>
                            <w:rFonts w:hint="eastAsia"/>
                            <w:sz w:val="16"/>
                            <w:szCs w:val="16"/>
                          </w:rPr>
                          <w:t>My Project 5</w:t>
                        </w:r>
                        <w:r w:rsidRPr="000F2B37">
                          <w:rPr>
                            <w:rFonts w:hint="eastAsia"/>
                            <w:sz w:val="16"/>
                            <w:szCs w:val="16"/>
                          </w:rPr>
                          <w:t>】</w:t>
                        </w:r>
                        <w:r>
                          <w:rPr>
                            <w:rFonts w:hint="eastAsia"/>
                            <w:sz w:val="16"/>
                            <w:szCs w:val="16"/>
                          </w:rPr>
                          <w:t>P74</w:t>
                        </w:r>
                      </w:p>
                      <w:p w:rsidR="005E7FEF" w:rsidRPr="000F2B37" w:rsidRDefault="005E7FEF" w:rsidP="00C25C09">
                        <w:pPr>
                          <w:spacing w:line="220" w:lineRule="exact"/>
                          <w:rPr>
                            <w:sz w:val="16"/>
                            <w:szCs w:val="16"/>
                          </w:rPr>
                        </w:pPr>
                        <w:r>
                          <w:rPr>
                            <w:rFonts w:hint="eastAsia"/>
                            <w:sz w:val="16"/>
                            <w:szCs w:val="16"/>
                          </w:rPr>
                          <w:t>自分の将来の夢などについて、構成を考えながら書く</w:t>
                        </w:r>
                        <w:r w:rsidRPr="000F2B37">
                          <w:rPr>
                            <w:rFonts w:hint="eastAsia"/>
                            <w:sz w:val="16"/>
                            <w:szCs w:val="16"/>
                          </w:rPr>
                          <w:t>。</w:t>
                        </w:r>
                      </w:p>
                      <w:p w:rsidR="005E7FEF" w:rsidRPr="000F2B37" w:rsidRDefault="005E7FEF" w:rsidP="00C25C09">
                        <w:pPr>
                          <w:spacing w:line="220" w:lineRule="exact"/>
                          <w:rPr>
                            <w:sz w:val="16"/>
                            <w:szCs w:val="16"/>
                          </w:rPr>
                        </w:pPr>
                        <w:r w:rsidRPr="000F2B37">
                          <w:rPr>
                            <w:rFonts w:hint="eastAsia"/>
                            <w:sz w:val="16"/>
                            <w:szCs w:val="16"/>
                          </w:rPr>
                          <w:t>【</w:t>
                        </w:r>
                        <w:r w:rsidRPr="000F2B37">
                          <w:rPr>
                            <w:rFonts w:hint="eastAsia"/>
                            <w:sz w:val="16"/>
                            <w:szCs w:val="16"/>
                          </w:rPr>
                          <w:t>My P</w:t>
                        </w:r>
                        <w:r>
                          <w:rPr>
                            <w:rFonts w:hint="eastAsia"/>
                            <w:sz w:val="16"/>
                            <w:szCs w:val="16"/>
                          </w:rPr>
                          <w:t>roject 6</w:t>
                        </w:r>
                        <w:r w:rsidRPr="000F2B37">
                          <w:rPr>
                            <w:rFonts w:hint="eastAsia"/>
                            <w:sz w:val="16"/>
                            <w:szCs w:val="16"/>
                          </w:rPr>
                          <w:t>】</w:t>
                        </w:r>
                        <w:r>
                          <w:rPr>
                            <w:rFonts w:hint="eastAsia"/>
                            <w:sz w:val="16"/>
                            <w:szCs w:val="16"/>
                          </w:rPr>
                          <w:t>P110</w:t>
                        </w:r>
                      </w:p>
                      <w:p w:rsidR="005E7FEF" w:rsidRPr="000F2B37" w:rsidRDefault="005E7FEF" w:rsidP="00C25C09">
                        <w:pPr>
                          <w:spacing w:line="220" w:lineRule="exact"/>
                          <w:rPr>
                            <w:sz w:val="16"/>
                            <w:szCs w:val="16"/>
                          </w:rPr>
                        </w:pPr>
                        <w:r>
                          <w:rPr>
                            <w:rFonts w:hint="eastAsia"/>
                            <w:sz w:val="16"/>
                            <w:szCs w:val="16"/>
                          </w:rPr>
                          <w:t>大きな町と小さな町のどちらに住むか理由を３つ程度入れて、自分の意見を含めた英文を書く</w:t>
                        </w:r>
                        <w:r w:rsidRPr="000F2B37">
                          <w:rPr>
                            <w:rFonts w:hint="eastAsia"/>
                            <w:sz w:val="16"/>
                            <w:szCs w:val="16"/>
                          </w:rPr>
                          <w:t>。</w:t>
                        </w:r>
                      </w:p>
                      <w:p w:rsidR="005E7FEF" w:rsidRPr="006D010B" w:rsidRDefault="005E7FEF" w:rsidP="00C25C09"/>
                    </w:txbxContent>
                  </v:textbox>
                </v:shape>
              </w:pict>
            </w:r>
          </w:p>
          <w:p w:rsidR="00C25C09" w:rsidRPr="008F36B3" w:rsidRDefault="00C25C09" w:rsidP="008F36B3">
            <w:pPr>
              <w:spacing w:line="220" w:lineRule="exact"/>
              <w:rPr>
                <w:sz w:val="18"/>
                <w:szCs w:val="18"/>
              </w:rPr>
            </w:pPr>
          </w:p>
          <w:p w:rsidR="00C25C09" w:rsidRPr="008F36B3" w:rsidRDefault="00C25C09" w:rsidP="008F36B3">
            <w:pPr>
              <w:spacing w:line="220" w:lineRule="exact"/>
              <w:rPr>
                <w:sz w:val="18"/>
                <w:szCs w:val="18"/>
              </w:rPr>
            </w:pPr>
          </w:p>
          <w:p w:rsidR="00C25C09" w:rsidRPr="008F36B3" w:rsidRDefault="00C25C09" w:rsidP="008F36B3">
            <w:pPr>
              <w:spacing w:line="220" w:lineRule="exact"/>
              <w:rPr>
                <w:sz w:val="18"/>
                <w:szCs w:val="18"/>
              </w:rPr>
            </w:pPr>
          </w:p>
          <w:p w:rsidR="00C25C09" w:rsidRPr="008F36B3" w:rsidRDefault="00C25C09" w:rsidP="008F36B3">
            <w:pPr>
              <w:spacing w:line="220" w:lineRule="exact"/>
              <w:rPr>
                <w:sz w:val="18"/>
                <w:szCs w:val="18"/>
              </w:rPr>
            </w:pPr>
          </w:p>
          <w:p w:rsidR="00C25C09" w:rsidRPr="008F36B3" w:rsidRDefault="00C25C09" w:rsidP="008F36B3">
            <w:pPr>
              <w:spacing w:line="220" w:lineRule="exact"/>
              <w:rPr>
                <w:sz w:val="18"/>
                <w:szCs w:val="18"/>
              </w:rPr>
            </w:pPr>
          </w:p>
          <w:p w:rsidR="00C25C09" w:rsidRPr="008F36B3" w:rsidRDefault="00C25C09" w:rsidP="008F36B3">
            <w:pPr>
              <w:spacing w:line="220" w:lineRule="exact"/>
              <w:rPr>
                <w:sz w:val="18"/>
                <w:szCs w:val="18"/>
              </w:rPr>
            </w:pPr>
          </w:p>
          <w:p w:rsidR="00C25C09" w:rsidRPr="008F36B3" w:rsidRDefault="00C25C09" w:rsidP="008F36B3">
            <w:pPr>
              <w:spacing w:line="220" w:lineRule="exact"/>
              <w:rPr>
                <w:sz w:val="18"/>
                <w:szCs w:val="18"/>
              </w:rPr>
            </w:pPr>
          </w:p>
          <w:p w:rsidR="00C25C09" w:rsidRPr="008F36B3" w:rsidRDefault="00C25C09" w:rsidP="008F36B3">
            <w:pPr>
              <w:spacing w:line="220" w:lineRule="exact"/>
              <w:rPr>
                <w:sz w:val="18"/>
                <w:szCs w:val="18"/>
              </w:rPr>
            </w:pPr>
          </w:p>
          <w:p w:rsidR="00C25C09" w:rsidRPr="008F36B3" w:rsidRDefault="00C25C09" w:rsidP="008F36B3">
            <w:pPr>
              <w:spacing w:line="220" w:lineRule="exact"/>
              <w:rPr>
                <w:sz w:val="18"/>
                <w:szCs w:val="18"/>
              </w:rPr>
            </w:pPr>
          </w:p>
          <w:p w:rsidR="00C25C09" w:rsidRPr="008F36B3" w:rsidRDefault="00C25C09" w:rsidP="008F36B3">
            <w:pPr>
              <w:spacing w:line="220" w:lineRule="exact"/>
              <w:rPr>
                <w:sz w:val="18"/>
                <w:szCs w:val="18"/>
              </w:rPr>
            </w:pPr>
          </w:p>
          <w:p w:rsidR="00C25C09" w:rsidRPr="008F36B3" w:rsidRDefault="00C25C09" w:rsidP="008F36B3">
            <w:pPr>
              <w:spacing w:line="220" w:lineRule="exact"/>
              <w:rPr>
                <w:sz w:val="18"/>
                <w:szCs w:val="18"/>
              </w:rPr>
            </w:pPr>
          </w:p>
        </w:tc>
        <w:tc>
          <w:tcPr>
            <w:tcW w:w="1418" w:type="dxa"/>
          </w:tcPr>
          <w:p w:rsidR="00C25C09" w:rsidRPr="008F36B3" w:rsidRDefault="00C25C09" w:rsidP="008F36B3">
            <w:pPr>
              <w:spacing w:line="220" w:lineRule="exact"/>
              <w:rPr>
                <w:sz w:val="18"/>
                <w:szCs w:val="18"/>
              </w:rPr>
            </w:pPr>
            <w:r w:rsidRPr="008F36B3">
              <w:rPr>
                <w:rFonts w:hint="eastAsia"/>
                <w:sz w:val="18"/>
                <w:szCs w:val="18"/>
              </w:rPr>
              <w:t>ワークシート</w:t>
            </w:r>
          </w:p>
          <w:p w:rsidR="00C25C09" w:rsidRPr="008F36B3" w:rsidRDefault="00C25C09" w:rsidP="008F36B3">
            <w:pPr>
              <w:spacing w:line="220" w:lineRule="exact"/>
              <w:rPr>
                <w:sz w:val="18"/>
                <w:szCs w:val="18"/>
              </w:rPr>
            </w:pPr>
            <w:r w:rsidRPr="008F36B3">
              <w:rPr>
                <w:rFonts w:hint="eastAsia"/>
                <w:sz w:val="18"/>
                <w:szCs w:val="18"/>
              </w:rPr>
              <w:t>定期テスト</w:t>
            </w:r>
          </w:p>
          <w:p w:rsidR="00C25C09" w:rsidRDefault="00C25C09" w:rsidP="008F36B3">
            <w:pPr>
              <w:spacing w:line="220" w:lineRule="exact"/>
              <w:rPr>
                <w:sz w:val="18"/>
                <w:szCs w:val="18"/>
              </w:rPr>
            </w:pPr>
          </w:p>
          <w:p w:rsidR="0026275F" w:rsidRPr="008F36B3" w:rsidRDefault="0026275F" w:rsidP="008F36B3">
            <w:pPr>
              <w:spacing w:line="220" w:lineRule="exact"/>
              <w:rPr>
                <w:sz w:val="18"/>
                <w:szCs w:val="18"/>
              </w:rPr>
            </w:pPr>
          </w:p>
          <w:p w:rsidR="00C25C09" w:rsidRPr="008F36B3" w:rsidRDefault="00C25C09" w:rsidP="008F36B3">
            <w:pPr>
              <w:spacing w:line="220" w:lineRule="exact"/>
              <w:rPr>
                <w:sz w:val="18"/>
                <w:szCs w:val="18"/>
              </w:rPr>
            </w:pPr>
          </w:p>
          <w:p w:rsidR="00C25C09" w:rsidRPr="008F36B3" w:rsidRDefault="00C25C09" w:rsidP="008F36B3">
            <w:pPr>
              <w:spacing w:line="220" w:lineRule="exact"/>
              <w:rPr>
                <w:sz w:val="18"/>
                <w:szCs w:val="18"/>
              </w:rPr>
            </w:pPr>
            <w:r w:rsidRPr="008F36B3">
              <w:rPr>
                <w:rFonts w:hint="eastAsia"/>
                <w:sz w:val="18"/>
                <w:szCs w:val="18"/>
              </w:rPr>
              <w:t>ワークシート</w:t>
            </w:r>
          </w:p>
          <w:p w:rsidR="00C25C09" w:rsidRPr="008F36B3" w:rsidRDefault="00C25C09" w:rsidP="008F36B3">
            <w:pPr>
              <w:spacing w:line="220" w:lineRule="exact"/>
              <w:rPr>
                <w:sz w:val="18"/>
                <w:szCs w:val="18"/>
              </w:rPr>
            </w:pPr>
            <w:r w:rsidRPr="008F36B3">
              <w:rPr>
                <w:rFonts w:hint="eastAsia"/>
                <w:sz w:val="18"/>
                <w:szCs w:val="18"/>
              </w:rPr>
              <w:t>定期テスト</w:t>
            </w:r>
          </w:p>
          <w:p w:rsidR="00C25C09" w:rsidRPr="008F36B3" w:rsidRDefault="00C25C09" w:rsidP="008F36B3">
            <w:pPr>
              <w:spacing w:line="220" w:lineRule="exact"/>
              <w:rPr>
                <w:sz w:val="18"/>
                <w:szCs w:val="18"/>
              </w:rPr>
            </w:pPr>
          </w:p>
          <w:p w:rsidR="00C25C09" w:rsidRPr="008F36B3" w:rsidRDefault="00C25C09" w:rsidP="008F36B3">
            <w:pPr>
              <w:spacing w:line="220" w:lineRule="exact"/>
              <w:rPr>
                <w:sz w:val="18"/>
                <w:szCs w:val="18"/>
              </w:rPr>
            </w:pPr>
          </w:p>
          <w:p w:rsidR="00C25C09" w:rsidRPr="008F36B3" w:rsidRDefault="00C25C09" w:rsidP="008F36B3">
            <w:pPr>
              <w:spacing w:line="220" w:lineRule="exact"/>
              <w:rPr>
                <w:sz w:val="18"/>
                <w:szCs w:val="18"/>
              </w:rPr>
            </w:pPr>
            <w:r w:rsidRPr="008F36B3">
              <w:rPr>
                <w:rFonts w:hint="eastAsia"/>
                <w:sz w:val="18"/>
                <w:szCs w:val="18"/>
              </w:rPr>
              <w:t>ワークシート</w:t>
            </w:r>
          </w:p>
          <w:p w:rsidR="00C25C09" w:rsidRPr="008F36B3" w:rsidRDefault="00C25C09" w:rsidP="008F36B3">
            <w:pPr>
              <w:spacing w:line="220" w:lineRule="exact"/>
              <w:rPr>
                <w:sz w:val="18"/>
                <w:szCs w:val="18"/>
              </w:rPr>
            </w:pPr>
            <w:r w:rsidRPr="008F36B3">
              <w:rPr>
                <w:rFonts w:hint="eastAsia"/>
                <w:sz w:val="18"/>
                <w:szCs w:val="18"/>
              </w:rPr>
              <w:t>定期テスト</w:t>
            </w:r>
          </w:p>
          <w:p w:rsidR="00C25C09" w:rsidRPr="008F36B3" w:rsidRDefault="00C25C09" w:rsidP="008F36B3">
            <w:pPr>
              <w:spacing w:line="220" w:lineRule="exact"/>
              <w:rPr>
                <w:sz w:val="18"/>
                <w:szCs w:val="18"/>
              </w:rPr>
            </w:pPr>
          </w:p>
          <w:p w:rsidR="00C25C09" w:rsidRPr="008F36B3" w:rsidRDefault="00C25C09" w:rsidP="008F36B3">
            <w:pPr>
              <w:spacing w:line="220" w:lineRule="exact"/>
              <w:rPr>
                <w:sz w:val="18"/>
                <w:szCs w:val="18"/>
              </w:rPr>
            </w:pPr>
          </w:p>
          <w:p w:rsidR="00C25C09" w:rsidRPr="008F36B3" w:rsidRDefault="00C25C09" w:rsidP="008F36B3">
            <w:pPr>
              <w:spacing w:line="220" w:lineRule="exact"/>
              <w:rPr>
                <w:sz w:val="18"/>
                <w:szCs w:val="18"/>
              </w:rPr>
            </w:pPr>
          </w:p>
          <w:p w:rsidR="00C25C09" w:rsidRPr="008F36B3" w:rsidRDefault="00C25C09" w:rsidP="008F36B3">
            <w:pPr>
              <w:spacing w:line="220" w:lineRule="exact"/>
              <w:rPr>
                <w:sz w:val="18"/>
                <w:szCs w:val="18"/>
              </w:rPr>
            </w:pPr>
            <w:r w:rsidRPr="008F36B3">
              <w:rPr>
                <w:rFonts w:hint="eastAsia"/>
                <w:sz w:val="18"/>
                <w:szCs w:val="18"/>
              </w:rPr>
              <w:t>ワークシート</w:t>
            </w:r>
          </w:p>
        </w:tc>
        <w:tc>
          <w:tcPr>
            <w:tcW w:w="2551" w:type="dxa"/>
          </w:tcPr>
          <w:p w:rsidR="00C25C09" w:rsidRPr="0026275F" w:rsidRDefault="008F36B3" w:rsidP="008F36B3">
            <w:pPr>
              <w:spacing w:line="220" w:lineRule="exact"/>
              <w:rPr>
                <w:sz w:val="18"/>
                <w:szCs w:val="18"/>
              </w:rPr>
            </w:pPr>
            <w:r w:rsidRPr="0026275F">
              <w:rPr>
                <w:rFonts w:hint="eastAsia"/>
                <w:sz w:val="18"/>
                <w:szCs w:val="18"/>
              </w:rPr>
              <w:t>簡単な文章について、基本的な英語の音声の特徴に注意しながら</w:t>
            </w:r>
            <w:r w:rsidR="00C25C09" w:rsidRPr="0026275F">
              <w:rPr>
                <w:rFonts w:hint="eastAsia"/>
                <w:sz w:val="18"/>
                <w:szCs w:val="18"/>
              </w:rPr>
              <w:t>、聞き取ることができる。</w:t>
            </w:r>
          </w:p>
          <w:p w:rsidR="00C25C09" w:rsidRPr="0026275F" w:rsidRDefault="00C25C09" w:rsidP="008F36B3">
            <w:pPr>
              <w:spacing w:line="220" w:lineRule="exact"/>
              <w:rPr>
                <w:sz w:val="18"/>
                <w:szCs w:val="18"/>
              </w:rPr>
            </w:pPr>
          </w:p>
          <w:p w:rsidR="00C25C09" w:rsidRPr="0026275F" w:rsidRDefault="008F36B3" w:rsidP="008F36B3">
            <w:pPr>
              <w:spacing w:line="220" w:lineRule="exact"/>
              <w:rPr>
                <w:sz w:val="18"/>
                <w:szCs w:val="18"/>
              </w:rPr>
            </w:pPr>
            <w:r w:rsidRPr="0026275F">
              <w:rPr>
                <w:rFonts w:hint="eastAsia"/>
                <w:sz w:val="18"/>
                <w:szCs w:val="18"/>
              </w:rPr>
              <w:t>天気予報や電話</w:t>
            </w:r>
            <w:r w:rsidR="00C25C09" w:rsidRPr="0026275F">
              <w:rPr>
                <w:rFonts w:hint="eastAsia"/>
                <w:sz w:val="18"/>
                <w:szCs w:val="18"/>
              </w:rPr>
              <w:t>などで話されたり読まれたりする内容を</w:t>
            </w:r>
            <w:r w:rsidRPr="0026275F">
              <w:rPr>
                <w:rFonts w:hint="eastAsia"/>
                <w:sz w:val="18"/>
                <w:szCs w:val="18"/>
              </w:rPr>
              <w:t>理解する</w:t>
            </w:r>
            <w:r w:rsidR="00C25C09" w:rsidRPr="0026275F">
              <w:rPr>
                <w:rFonts w:hint="eastAsia"/>
                <w:sz w:val="18"/>
                <w:szCs w:val="18"/>
              </w:rPr>
              <w:t>ことができる。</w:t>
            </w:r>
          </w:p>
          <w:p w:rsidR="00C25C09" w:rsidRPr="0026275F" w:rsidRDefault="00C25C09" w:rsidP="008F36B3">
            <w:pPr>
              <w:spacing w:line="220" w:lineRule="exact"/>
              <w:rPr>
                <w:sz w:val="18"/>
                <w:szCs w:val="18"/>
              </w:rPr>
            </w:pPr>
          </w:p>
          <w:p w:rsidR="00C25C09" w:rsidRPr="0026275F" w:rsidRDefault="00C25C09" w:rsidP="008F36B3">
            <w:pPr>
              <w:spacing w:line="220" w:lineRule="exact"/>
              <w:rPr>
                <w:sz w:val="18"/>
                <w:szCs w:val="18"/>
              </w:rPr>
            </w:pPr>
            <w:r w:rsidRPr="0026275F">
              <w:rPr>
                <w:rFonts w:hint="eastAsia"/>
                <w:sz w:val="18"/>
                <w:szCs w:val="18"/>
              </w:rPr>
              <w:t>クラスルームイングリッシュを理解し、適切に応じることができる。</w:t>
            </w:r>
            <w:r w:rsidR="008F36B3" w:rsidRPr="0026275F">
              <w:rPr>
                <w:rFonts w:hint="eastAsia"/>
                <w:sz w:val="18"/>
                <w:szCs w:val="18"/>
              </w:rPr>
              <w:t>また、様々な時制（過去、未来）の質問を聞き、</w:t>
            </w:r>
            <w:r w:rsidRPr="0026275F">
              <w:rPr>
                <w:rFonts w:hint="eastAsia"/>
                <w:sz w:val="18"/>
                <w:szCs w:val="18"/>
              </w:rPr>
              <w:t>適切に応じることができる。</w:t>
            </w:r>
          </w:p>
          <w:p w:rsidR="00C25C09" w:rsidRPr="0026275F" w:rsidRDefault="00C25C09" w:rsidP="008F36B3">
            <w:pPr>
              <w:spacing w:line="220" w:lineRule="exact"/>
              <w:rPr>
                <w:sz w:val="18"/>
                <w:szCs w:val="18"/>
              </w:rPr>
            </w:pPr>
          </w:p>
          <w:p w:rsidR="00C25C09" w:rsidRPr="0026275F" w:rsidRDefault="008F36B3" w:rsidP="008F36B3">
            <w:pPr>
              <w:spacing w:line="220" w:lineRule="exact"/>
              <w:rPr>
                <w:sz w:val="18"/>
                <w:szCs w:val="18"/>
              </w:rPr>
            </w:pPr>
            <w:r w:rsidRPr="0026275F">
              <w:rPr>
                <w:rFonts w:hint="eastAsia"/>
                <w:sz w:val="18"/>
                <w:szCs w:val="18"/>
              </w:rPr>
              <w:t>簡単なまとまりのある英語を、話し手に聞き返すなどして、内容を確認</w:t>
            </w:r>
            <w:r w:rsidR="00C25C09" w:rsidRPr="0026275F">
              <w:rPr>
                <w:rFonts w:hint="eastAsia"/>
                <w:sz w:val="18"/>
                <w:szCs w:val="18"/>
              </w:rPr>
              <w:t>しながら理解することができる。</w:t>
            </w:r>
          </w:p>
          <w:p w:rsidR="00C25C09" w:rsidRPr="0026275F" w:rsidRDefault="00C25C09" w:rsidP="008F36B3">
            <w:pPr>
              <w:spacing w:line="220" w:lineRule="exact"/>
              <w:rPr>
                <w:sz w:val="18"/>
                <w:szCs w:val="18"/>
              </w:rPr>
            </w:pPr>
          </w:p>
          <w:p w:rsidR="00C25C09" w:rsidRPr="0026275F" w:rsidRDefault="008F36B3" w:rsidP="002B3F7D">
            <w:pPr>
              <w:spacing w:line="220" w:lineRule="exact"/>
              <w:rPr>
                <w:sz w:val="18"/>
                <w:szCs w:val="18"/>
              </w:rPr>
            </w:pPr>
            <w:r w:rsidRPr="0026275F">
              <w:rPr>
                <w:rFonts w:hint="eastAsia"/>
                <w:sz w:val="18"/>
                <w:szCs w:val="18"/>
              </w:rPr>
              <w:t>教師が説明する２年生</w:t>
            </w:r>
            <w:r w:rsidR="002B3F7D" w:rsidRPr="0026275F">
              <w:rPr>
                <w:rFonts w:hint="eastAsia"/>
                <w:sz w:val="18"/>
                <w:szCs w:val="18"/>
              </w:rPr>
              <w:t>の内容についての概要や要点を</w:t>
            </w:r>
            <w:r w:rsidR="00C25C09" w:rsidRPr="0026275F">
              <w:rPr>
                <w:rFonts w:hint="eastAsia"/>
                <w:sz w:val="18"/>
                <w:szCs w:val="18"/>
              </w:rPr>
              <w:t>聞き取ることができる。</w:t>
            </w:r>
          </w:p>
        </w:tc>
        <w:tc>
          <w:tcPr>
            <w:tcW w:w="1418" w:type="dxa"/>
          </w:tcPr>
          <w:p w:rsidR="00C25C09" w:rsidRPr="0026275F" w:rsidRDefault="00C25C09" w:rsidP="008F36B3">
            <w:pPr>
              <w:spacing w:line="220" w:lineRule="exact"/>
              <w:rPr>
                <w:sz w:val="18"/>
                <w:szCs w:val="18"/>
              </w:rPr>
            </w:pPr>
            <w:r w:rsidRPr="0026275F">
              <w:rPr>
                <w:rFonts w:hint="eastAsia"/>
                <w:sz w:val="18"/>
                <w:szCs w:val="18"/>
              </w:rPr>
              <w:t>定期テスト</w:t>
            </w:r>
          </w:p>
          <w:p w:rsidR="00C25C09" w:rsidRPr="0026275F" w:rsidRDefault="00C25C09" w:rsidP="008F36B3">
            <w:pPr>
              <w:spacing w:line="220" w:lineRule="exact"/>
              <w:rPr>
                <w:sz w:val="18"/>
                <w:szCs w:val="18"/>
              </w:rPr>
            </w:pPr>
          </w:p>
          <w:p w:rsidR="00C25C09" w:rsidRPr="0026275F" w:rsidRDefault="00C25C09" w:rsidP="008F36B3">
            <w:pPr>
              <w:spacing w:line="220" w:lineRule="exact"/>
              <w:rPr>
                <w:sz w:val="18"/>
                <w:szCs w:val="18"/>
              </w:rPr>
            </w:pPr>
          </w:p>
          <w:p w:rsidR="00C25C09" w:rsidRPr="0026275F" w:rsidRDefault="00C25C09" w:rsidP="008F36B3">
            <w:pPr>
              <w:spacing w:line="220" w:lineRule="exact"/>
              <w:rPr>
                <w:sz w:val="18"/>
                <w:szCs w:val="18"/>
              </w:rPr>
            </w:pPr>
          </w:p>
          <w:p w:rsidR="00C25C09" w:rsidRPr="0026275F" w:rsidRDefault="00C25C09" w:rsidP="008F36B3">
            <w:pPr>
              <w:spacing w:line="220" w:lineRule="exact"/>
              <w:rPr>
                <w:sz w:val="18"/>
                <w:szCs w:val="18"/>
              </w:rPr>
            </w:pPr>
          </w:p>
          <w:p w:rsidR="00C25C09" w:rsidRPr="0026275F" w:rsidRDefault="00C25C09" w:rsidP="008F36B3">
            <w:pPr>
              <w:spacing w:line="220" w:lineRule="exact"/>
              <w:rPr>
                <w:sz w:val="18"/>
                <w:szCs w:val="18"/>
              </w:rPr>
            </w:pPr>
            <w:r w:rsidRPr="0026275F">
              <w:rPr>
                <w:rFonts w:hint="eastAsia"/>
                <w:sz w:val="18"/>
                <w:szCs w:val="18"/>
              </w:rPr>
              <w:t>ワークシート</w:t>
            </w:r>
          </w:p>
          <w:p w:rsidR="00C25C09" w:rsidRPr="0026275F" w:rsidRDefault="00C25C09" w:rsidP="008F36B3">
            <w:pPr>
              <w:spacing w:line="220" w:lineRule="exact"/>
              <w:rPr>
                <w:sz w:val="18"/>
                <w:szCs w:val="18"/>
              </w:rPr>
            </w:pPr>
            <w:r w:rsidRPr="0026275F">
              <w:rPr>
                <w:rFonts w:hint="eastAsia"/>
                <w:sz w:val="18"/>
                <w:szCs w:val="18"/>
              </w:rPr>
              <w:t>定期テスト</w:t>
            </w:r>
          </w:p>
          <w:p w:rsidR="00C25C09" w:rsidRPr="0026275F" w:rsidRDefault="00C25C09" w:rsidP="008F36B3">
            <w:pPr>
              <w:spacing w:line="220" w:lineRule="exact"/>
              <w:rPr>
                <w:sz w:val="18"/>
                <w:szCs w:val="18"/>
              </w:rPr>
            </w:pPr>
          </w:p>
          <w:p w:rsidR="00C25C09" w:rsidRPr="0026275F" w:rsidRDefault="00C25C09" w:rsidP="008F36B3">
            <w:pPr>
              <w:spacing w:line="220" w:lineRule="exact"/>
              <w:rPr>
                <w:sz w:val="18"/>
                <w:szCs w:val="18"/>
              </w:rPr>
            </w:pPr>
          </w:p>
          <w:p w:rsidR="00C25C09" w:rsidRPr="0026275F" w:rsidRDefault="00C25C09" w:rsidP="008F36B3">
            <w:pPr>
              <w:spacing w:line="220" w:lineRule="exact"/>
              <w:rPr>
                <w:sz w:val="18"/>
                <w:szCs w:val="18"/>
              </w:rPr>
            </w:pPr>
            <w:r w:rsidRPr="0026275F">
              <w:rPr>
                <w:rFonts w:hint="eastAsia"/>
                <w:sz w:val="18"/>
                <w:szCs w:val="18"/>
              </w:rPr>
              <w:t>授業観察</w:t>
            </w:r>
          </w:p>
          <w:p w:rsidR="00C25C09" w:rsidRPr="0026275F" w:rsidRDefault="00C25C09" w:rsidP="008F36B3">
            <w:pPr>
              <w:spacing w:line="220" w:lineRule="exact"/>
              <w:rPr>
                <w:sz w:val="18"/>
                <w:szCs w:val="18"/>
              </w:rPr>
            </w:pPr>
            <w:r w:rsidRPr="0026275F">
              <w:rPr>
                <w:rFonts w:hint="eastAsia"/>
                <w:sz w:val="18"/>
                <w:szCs w:val="18"/>
              </w:rPr>
              <w:t>定期テスト</w:t>
            </w:r>
          </w:p>
          <w:p w:rsidR="00C25C09" w:rsidRPr="0026275F" w:rsidRDefault="00C25C09" w:rsidP="008F36B3">
            <w:pPr>
              <w:spacing w:line="220" w:lineRule="exact"/>
              <w:rPr>
                <w:sz w:val="18"/>
                <w:szCs w:val="18"/>
              </w:rPr>
            </w:pPr>
          </w:p>
          <w:p w:rsidR="00C25C09" w:rsidRPr="0026275F" w:rsidRDefault="00C25C09" w:rsidP="008F36B3">
            <w:pPr>
              <w:spacing w:line="220" w:lineRule="exact"/>
              <w:rPr>
                <w:sz w:val="18"/>
                <w:szCs w:val="18"/>
              </w:rPr>
            </w:pPr>
          </w:p>
          <w:p w:rsidR="00C25C09" w:rsidRPr="0026275F" w:rsidRDefault="00C25C09" w:rsidP="008F36B3">
            <w:pPr>
              <w:spacing w:line="220" w:lineRule="exact"/>
              <w:rPr>
                <w:sz w:val="18"/>
                <w:szCs w:val="18"/>
              </w:rPr>
            </w:pPr>
          </w:p>
          <w:p w:rsidR="00C25C09" w:rsidRPr="0026275F" w:rsidRDefault="00C25C09" w:rsidP="008F36B3">
            <w:pPr>
              <w:spacing w:line="220" w:lineRule="exact"/>
              <w:rPr>
                <w:sz w:val="18"/>
                <w:szCs w:val="18"/>
              </w:rPr>
            </w:pPr>
          </w:p>
          <w:p w:rsidR="00C25C09" w:rsidRPr="0026275F" w:rsidRDefault="00C25C09" w:rsidP="008F36B3">
            <w:pPr>
              <w:spacing w:line="220" w:lineRule="exact"/>
              <w:rPr>
                <w:sz w:val="18"/>
                <w:szCs w:val="18"/>
              </w:rPr>
            </w:pPr>
          </w:p>
          <w:p w:rsidR="00C25C09" w:rsidRPr="0026275F" w:rsidRDefault="00C25C09" w:rsidP="008F36B3">
            <w:pPr>
              <w:spacing w:line="220" w:lineRule="exact"/>
              <w:rPr>
                <w:sz w:val="18"/>
                <w:szCs w:val="18"/>
              </w:rPr>
            </w:pPr>
            <w:r w:rsidRPr="0026275F">
              <w:rPr>
                <w:rFonts w:hint="eastAsia"/>
                <w:sz w:val="18"/>
                <w:szCs w:val="18"/>
              </w:rPr>
              <w:t>インタビューテスト</w:t>
            </w:r>
          </w:p>
          <w:p w:rsidR="00C25C09" w:rsidRPr="0026275F" w:rsidRDefault="00C25C09" w:rsidP="008F36B3">
            <w:pPr>
              <w:spacing w:line="220" w:lineRule="exact"/>
              <w:rPr>
                <w:sz w:val="18"/>
                <w:szCs w:val="18"/>
              </w:rPr>
            </w:pPr>
          </w:p>
          <w:p w:rsidR="00C25C09" w:rsidRDefault="00C25C09" w:rsidP="008F36B3">
            <w:pPr>
              <w:spacing w:line="220" w:lineRule="exact"/>
              <w:rPr>
                <w:sz w:val="18"/>
                <w:szCs w:val="18"/>
              </w:rPr>
            </w:pPr>
          </w:p>
          <w:p w:rsidR="0026275F" w:rsidRPr="0026275F" w:rsidRDefault="0026275F" w:rsidP="008F36B3">
            <w:pPr>
              <w:spacing w:line="220" w:lineRule="exact"/>
              <w:rPr>
                <w:sz w:val="18"/>
                <w:szCs w:val="18"/>
              </w:rPr>
            </w:pPr>
          </w:p>
          <w:p w:rsidR="00C25C09" w:rsidRPr="0026275F" w:rsidRDefault="00C25C09" w:rsidP="008F36B3">
            <w:pPr>
              <w:spacing w:line="220" w:lineRule="exact"/>
              <w:rPr>
                <w:sz w:val="18"/>
                <w:szCs w:val="18"/>
              </w:rPr>
            </w:pPr>
            <w:r w:rsidRPr="0026275F">
              <w:rPr>
                <w:rFonts w:hint="eastAsia"/>
                <w:sz w:val="18"/>
                <w:szCs w:val="18"/>
              </w:rPr>
              <w:t>授業観察</w:t>
            </w:r>
          </w:p>
          <w:p w:rsidR="002B3F7D" w:rsidRPr="0026275F" w:rsidRDefault="002B3F7D" w:rsidP="008F36B3">
            <w:pPr>
              <w:spacing w:line="220" w:lineRule="exact"/>
              <w:rPr>
                <w:sz w:val="18"/>
                <w:szCs w:val="18"/>
              </w:rPr>
            </w:pPr>
            <w:r w:rsidRPr="0026275F">
              <w:rPr>
                <w:rFonts w:hint="eastAsia"/>
                <w:sz w:val="18"/>
                <w:szCs w:val="18"/>
              </w:rPr>
              <w:t>ワークシート</w:t>
            </w:r>
          </w:p>
          <w:p w:rsidR="00C25C09" w:rsidRPr="0026275F" w:rsidRDefault="00C25C09" w:rsidP="008F36B3">
            <w:pPr>
              <w:spacing w:line="220" w:lineRule="exact"/>
              <w:rPr>
                <w:sz w:val="18"/>
                <w:szCs w:val="18"/>
              </w:rPr>
            </w:pPr>
            <w:r w:rsidRPr="0026275F">
              <w:rPr>
                <w:rFonts w:hint="eastAsia"/>
                <w:sz w:val="18"/>
                <w:szCs w:val="18"/>
              </w:rPr>
              <w:t>定期テスト</w:t>
            </w:r>
          </w:p>
          <w:p w:rsidR="00C25C09" w:rsidRPr="0026275F" w:rsidRDefault="00C25C09" w:rsidP="008F36B3">
            <w:pPr>
              <w:spacing w:line="220" w:lineRule="exact"/>
              <w:rPr>
                <w:sz w:val="18"/>
                <w:szCs w:val="18"/>
              </w:rPr>
            </w:pPr>
          </w:p>
        </w:tc>
        <w:tc>
          <w:tcPr>
            <w:tcW w:w="2268" w:type="dxa"/>
          </w:tcPr>
          <w:p w:rsidR="00C25C09" w:rsidRPr="0026275F" w:rsidRDefault="0026275F" w:rsidP="008F36B3">
            <w:pPr>
              <w:spacing w:line="220" w:lineRule="exact"/>
              <w:rPr>
                <w:sz w:val="18"/>
                <w:szCs w:val="18"/>
              </w:rPr>
            </w:pPr>
            <w:r w:rsidRPr="0026275F">
              <w:rPr>
                <w:rFonts w:hint="eastAsia"/>
                <w:sz w:val="18"/>
                <w:szCs w:val="18"/>
              </w:rPr>
              <w:t>身の回りにある簡単な表示・掲示・案内等を読んで理解することができる。</w:t>
            </w:r>
          </w:p>
          <w:p w:rsidR="00C25C09" w:rsidRPr="0026275F" w:rsidRDefault="00C25C09" w:rsidP="008F36B3">
            <w:pPr>
              <w:spacing w:line="220" w:lineRule="exact"/>
              <w:rPr>
                <w:sz w:val="18"/>
                <w:szCs w:val="18"/>
              </w:rPr>
            </w:pPr>
          </w:p>
          <w:p w:rsidR="00C25C09" w:rsidRPr="0026275F" w:rsidRDefault="0026275F" w:rsidP="008F36B3">
            <w:pPr>
              <w:spacing w:line="220" w:lineRule="exact"/>
              <w:rPr>
                <w:sz w:val="18"/>
                <w:szCs w:val="18"/>
              </w:rPr>
            </w:pPr>
            <w:r w:rsidRPr="0026275F">
              <w:rPr>
                <w:rFonts w:hint="eastAsia"/>
                <w:sz w:val="18"/>
                <w:szCs w:val="18"/>
              </w:rPr>
              <w:t>２</w:t>
            </w:r>
            <w:r w:rsidR="00C25C09" w:rsidRPr="0026275F">
              <w:rPr>
                <w:rFonts w:hint="eastAsia"/>
                <w:sz w:val="18"/>
                <w:szCs w:val="18"/>
              </w:rPr>
              <w:t>年生の教科書の本文を正しく音読でき、あらすじや概要を正しく読み取ることができる。</w:t>
            </w:r>
          </w:p>
          <w:p w:rsidR="00C25C09" w:rsidRPr="0026275F" w:rsidRDefault="00C25C09" w:rsidP="008F36B3">
            <w:pPr>
              <w:spacing w:line="220" w:lineRule="exact"/>
              <w:rPr>
                <w:sz w:val="18"/>
                <w:szCs w:val="18"/>
              </w:rPr>
            </w:pPr>
          </w:p>
          <w:p w:rsidR="00C25C09" w:rsidRPr="0026275F" w:rsidRDefault="0026275F" w:rsidP="008F36B3">
            <w:pPr>
              <w:spacing w:line="220" w:lineRule="exact"/>
              <w:rPr>
                <w:sz w:val="18"/>
                <w:szCs w:val="18"/>
              </w:rPr>
            </w:pPr>
            <w:r w:rsidRPr="0026275F">
              <w:rPr>
                <w:rFonts w:hint="eastAsia"/>
                <w:sz w:val="18"/>
                <w:szCs w:val="18"/>
              </w:rPr>
              <w:t>日記やメール、意見文</w:t>
            </w:r>
            <w:r w:rsidR="00C25C09" w:rsidRPr="0026275F">
              <w:rPr>
                <w:rFonts w:hint="eastAsia"/>
                <w:sz w:val="18"/>
                <w:szCs w:val="18"/>
              </w:rPr>
              <w:t>の概要を正しく読み取ることができる。</w:t>
            </w:r>
          </w:p>
          <w:p w:rsidR="00C25C09" w:rsidRDefault="00C25C09" w:rsidP="008F36B3">
            <w:pPr>
              <w:spacing w:line="220" w:lineRule="exact"/>
              <w:rPr>
                <w:sz w:val="18"/>
                <w:szCs w:val="18"/>
              </w:rPr>
            </w:pPr>
          </w:p>
          <w:p w:rsidR="0026275F" w:rsidRDefault="0026275F" w:rsidP="008F36B3">
            <w:pPr>
              <w:spacing w:line="220" w:lineRule="exact"/>
              <w:rPr>
                <w:sz w:val="18"/>
                <w:szCs w:val="18"/>
              </w:rPr>
            </w:pPr>
          </w:p>
          <w:p w:rsidR="0026275F" w:rsidRPr="0026275F" w:rsidRDefault="0026275F" w:rsidP="008F36B3">
            <w:pPr>
              <w:spacing w:line="220" w:lineRule="exact"/>
              <w:rPr>
                <w:sz w:val="18"/>
                <w:szCs w:val="18"/>
              </w:rPr>
            </w:pPr>
          </w:p>
          <w:p w:rsidR="00C25C09" w:rsidRPr="0026275F" w:rsidRDefault="0026275F" w:rsidP="008F36B3">
            <w:pPr>
              <w:spacing w:line="220" w:lineRule="exact"/>
              <w:rPr>
                <w:sz w:val="18"/>
                <w:szCs w:val="18"/>
              </w:rPr>
            </w:pPr>
            <w:r w:rsidRPr="0026275F">
              <w:rPr>
                <w:rFonts w:hint="eastAsia"/>
                <w:sz w:val="18"/>
                <w:szCs w:val="18"/>
              </w:rPr>
              <w:t>過去や未来など時間の流れを考えながら文章を理解することができる。</w:t>
            </w:r>
          </w:p>
          <w:p w:rsidR="0026275F" w:rsidRPr="0026275F" w:rsidRDefault="0026275F" w:rsidP="008F36B3">
            <w:pPr>
              <w:spacing w:line="220" w:lineRule="exact"/>
              <w:rPr>
                <w:sz w:val="18"/>
                <w:szCs w:val="18"/>
              </w:rPr>
            </w:pPr>
          </w:p>
          <w:p w:rsidR="0026275F" w:rsidRPr="0026275F" w:rsidRDefault="0026275F" w:rsidP="008F36B3">
            <w:pPr>
              <w:spacing w:line="220" w:lineRule="exact"/>
              <w:rPr>
                <w:sz w:val="18"/>
                <w:szCs w:val="18"/>
              </w:rPr>
            </w:pPr>
          </w:p>
          <w:p w:rsidR="00C25C09" w:rsidRPr="0026275F" w:rsidRDefault="0026275F" w:rsidP="008F36B3">
            <w:pPr>
              <w:spacing w:line="220" w:lineRule="exact"/>
              <w:rPr>
                <w:sz w:val="18"/>
                <w:szCs w:val="18"/>
              </w:rPr>
            </w:pPr>
            <w:r w:rsidRPr="0026275F">
              <w:rPr>
                <w:rFonts w:hint="eastAsia"/>
                <w:sz w:val="18"/>
                <w:szCs w:val="18"/>
              </w:rPr>
              <w:t>絵やグラフを参考にすれば、未習語があってもある程度、内容を読み取ること</w:t>
            </w:r>
            <w:r w:rsidR="00C25C09" w:rsidRPr="0026275F">
              <w:rPr>
                <w:rFonts w:hint="eastAsia"/>
                <w:sz w:val="18"/>
                <w:szCs w:val="18"/>
              </w:rPr>
              <w:t>ができる。</w:t>
            </w:r>
          </w:p>
        </w:tc>
        <w:tc>
          <w:tcPr>
            <w:tcW w:w="1417" w:type="dxa"/>
          </w:tcPr>
          <w:p w:rsidR="00C25C09" w:rsidRPr="0026275F" w:rsidRDefault="0026275F" w:rsidP="008F36B3">
            <w:pPr>
              <w:spacing w:line="220" w:lineRule="exact"/>
              <w:rPr>
                <w:sz w:val="18"/>
                <w:szCs w:val="18"/>
              </w:rPr>
            </w:pPr>
            <w:r w:rsidRPr="0026275F">
              <w:rPr>
                <w:rFonts w:hint="eastAsia"/>
                <w:sz w:val="18"/>
                <w:szCs w:val="18"/>
              </w:rPr>
              <w:t>ワークシート</w:t>
            </w:r>
          </w:p>
          <w:p w:rsidR="0026275F" w:rsidRPr="0026275F" w:rsidRDefault="0026275F" w:rsidP="008F36B3">
            <w:pPr>
              <w:spacing w:line="220" w:lineRule="exact"/>
              <w:rPr>
                <w:sz w:val="18"/>
                <w:szCs w:val="18"/>
              </w:rPr>
            </w:pPr>
          </w:p>
          <w:p w:rsidR="0026275F" w:rsidRPr="0026275F" w:rsidRDefault="0026275F" w:rsidP="008F36B3">
            <w:pPr>
              <w:spacing w:line="220" w:lineRule="exact"/>
              <w:rPr>
                <w:sz w:val="18"/>
                <w:szCs w:val="18"/>
              </w:rPr>
            </w:pPr>
          </w:p>
          <w:p w:rsidR="0026275F" w:rsidRPr="0026275F" w:rsidRDefault="0026275F" w:rsidP="008F36B3">
            <w:pPr>
              <w:spacing w:line="220" w:lineRule="exact"/>
              <w:rPr>
                <w:sz w:val="18"/>
                <w:szCs w:val="18"/>
              </w:rPr>
            </w:pPr>
          </w:p>
          <w:p w:rsidR="0026275F" w:rsidRPr="0026275F" w:rsidRDefault="0026275F" w:rsidP="008F36B3">
            <w:pPr>
              <w:spacing w:line="220" w:lineRule="exact"/>
              <w:rPr>
                <w:sz w:val="18"/>
                <w:szCs w:val="18"/>
              </w:rPr>
            </w:pPr>
          </w:p>
          <w:p w:rsidR="0026275F" w:rsidRPr="0026275F" w:rsidRDefault="0026275F" w:rsidP="008F36B3">
            <w:pPr>
              <w:spacing w:line="220" w:lineRule="exact"/>
              <w:rPr>
                <w:sz w:val="18"/>
                <w:szCs w:val="18"/>
              </w:rPr>
            </w:pPr>
            <w:r w:rsidRPr="0026275F">
              <w:rPr>
                <w:rFonts w:hint="eastAsia"/>
                <w:sz w:val="18"/>
                <w:szCs w:val="18"/>
              </w:rPr>
              <w:t>発表チェック</w:t>
            </w:r>
          </w:p>
          <w:p w:rsidR="00C25C09" w:rsidRPr="0026275F" w:rsidRDefault="00C25C09" w:rsidP="008F36B3">
            <w:pPr>
              <w:spacing w:line="220" w:lineRule="exact"/>
              <w:rPr>
                <w:sz w:val="18"/>
                <w:szCs w:val="18"/>
              </w:rPr>
            </w:pPr>
            <w:r w:rsidRPr="0026275F">
              <w:rPr>
                <w:rFonts w:hint="eastAsia"/>
                <w:sz w:val="18"/>
                <w:szCs w:val="18"/>
              </w:rPr>
              <w:t>ワークシート</w:t>
            </w:r>
          </w:p>
          <w:p w:rsidR="00C25C09" w:rsidRPr="0026275F" w:rsidRDefault="00C25C09" w:rsidP="008F36B3">
            <w:pPr>
              <w:spacing w:line="220" w:lineRule="exact"/>
              <w:rPr>
                <w:sz w:val="18"/>
                <w:szCs w:val="18"/>
              </w:rPr>
            </w:pPr>
          </w:p>
          <w:p w:rsidR="00C25C09" w:rsidRDefault="00C25C09" w:rsidP="008F36B3">
            <w:pPr>
              <w:spacing w:line="220" w:lineRule="exact"/>
              <w:rPr>
                <w:sz w:val="18"/>
                <w:szCs w:val="18"/>
              </w:rPr>
            </w:pPr>
          </w:p>
          <w:p w:rsidR="0026275F" w:rsidRPr="0026275F" w:rsidRDefault="0026275F" w:rsidP="008F36B3">
            <w:pPr>
              <w:spacing w:line="220" w:lineRule="exact"/>
              <w:rPr>
                <w:sz w:val="18"/>
                <w:szCs w:val="18"/>
              </w:rPr>
            </w:pPr>
          </w:p>
          <w:p w:rsidR="00C25C09" w:rsidRPr="0026275F" w:rsidRDefault="00C25C09" w:rsidP="008F36B3">
            <w:pPr>
              <w:spacing w:line="220" w:lineRule="exact"/>
              <w:rPr>
                <w:sz w:val="18"/>
                <w:szCs w:val="18"/>
              </w:rPr>
            </w:pPr>
            <w:r w:rsidRPr="0026275F">
              <w:rPr>
                <w:rFonts w:hint="eastAsia"/>
                <w:sz w:val="18"/>
                <w:szCs w:val="18"/>
              </w:rPr>
              <w:t>ワークシート</w:t>
            </w:r>
          </w:p>
          <w:p w:rsidR="00C25C09" w:rsidRPr="0026275F" w:rsidRDefault="0026275F" w:rsidP="008F36B3">
            <w:pPr>
              <w:spacing w:line="220" w:lineRule="exact"/>
              <w:rPr>
                <w:sz w:val="18"/>
                <w:szCs w:val="18"/>
              </w:rPr>
            </w:pPr>
            <w:r w:rsidRPr="0026275F">
              <w:rPr>
                <w:rFonts w:hint="eastAsia"/>
                <w:sz w:val="18"/>
                <w:szCs w:val="18"/>
              </w:rPr>
              <w:t>定期テスト</w:t>
            </w:r>
          </w:p>
          <w:p w:rsidR="00C25C09" w:rsidRPr="0026275F" w:rsidRDefault="00C25C09" w:rsidP="008F36B3">
            <w:pPr>
              <w:spacing w:line="220" w:lineRule="exact"/>
              <w:rPr>
                <w:sz w:val="18"/>
                <w:szCs w:val="18"/>
              </w:rPr>
            </w:pPr>
          </w:p>
          <w:p w:rsidR="0026275F" w:rsidRPr="0026275F" w:rsidRDefault="0026275F" w:rsidP="008F36B3">
            <w:pPr>
              <w:spacing w:line="220" w:lineRule="exact"/>
              <w:rPr>
                <w:sz w:val="18"/>
                <w:szCs w:val="18"/>
              </w:rPr>
            </w:pPr>
          </w:p>
          <w:p w:rsidR="0026275F" w:rsidRDefault="0026275F" w:rsidP="008F36B3">
            <w:pPr>
              <w:spacing w:line="220" w:lineRule="exact"/>
              <w:rPr>
                <w:sz w:val="18"/>
                <w:szCs w:val="18"/>
              </w:rPr>
            </w:pPr>
          </w:p>
          <w:p w:rsidR="0026275F" w:rsidRPr="0026275F" w:rsidRDefault="0026275F" w:rsidP="008F36B3">
            <w:pPr>
              <w:spacing w:line="220" w:lineRule="exact"/>
              <w:rPr>
                <w:sz w:val="18"/>
                <w:szCs w:val="18"/>
              </w:rPr>
            </w:pPr>
          </w:p>
          <w:p w:rsidR="00C25C09" w:rsidRPr="0026275F" w:rsidRDefault="00C25C09" w:rsidP="008F36B3">
            <w:pPr>
              <w:spacing w:line="220" w:lineRule="exact"/>
              <w:rPr>
                <w:sz w:val="18"/>
                <w:szCs w:val="18"/>
              </w:rPr>
            </w:pPr>
            <w:r w:rsidRPr="0026275F">
              <w:rPr>
                <w:rFonts w:hint="eastAsia"/>
                <w:sz w:val="18"/>
                <w:szCs w:val="18"/>
              </w:rPr>
              <w:t>ワークシート</w:t>
            </w:r>
          </w:p>
          <w:p w:rsidR="00C25C09" w:rsidRPr="0026275F" w:rsidRDefault="00C25C09" w:rsidP="008F36B3">
            <w:pPr>
              <w:spacing w:line="220" w:lineRule="exact"/>
              <w:rPr>
                <w:sz w:val="18"/>
                <w:szCs w:val="18"/>
              </w:rPr>
            </w:pPr>
            <w:r w:rsidRPr="0026275F">
              <w:rPr>
                <w:rFonts w:hint="eastAsia"/>
                <w:sz w:val="18"/>
                <w:szCs w:val="18"/>
              </w:rPr>
              <w:t>定期テスト</w:t>
            </w:r>
          </w:p>
          <w:p w:rsidR="00C25C09" w:rsidRPr="0026275F" w:rsidRDefault="00C25C09" w:rsidP="008F36B3">
            <w:pPr>
              <w:spacing w:line="220" w:lineRule="exact"/>
              <w:rPr>
                <w:sz w:val="18"/>
                <w:szCs w:val="18"/>
              </w:rPr>
            </w:pPr>
          </w:p>
          <w:p w:rsidR="0026275F" w:rsidRPr="0026275F" w:rsidRDefault="0026275F" w:rsidP="008F36B3">
            <w:pPr>
              <w:spacing w:line="220" w:lineRule="exact"/>
              <w:rPr>
                <w:sz w:val="18"/>
                <w:szCs w:val="18"/>
              </w:rPr>
            </w:pPr>
          </w:p>
          <w:p w:rsidR="0026275F" w:rsidRPr="0026275F" w:rsidRDefault="0026275F" w:rsidP="008F36B3">
            <w:pPr>
              <w:spacing w:line="220" w:lineRule="exact"/>
              <w:rPr>
                <w:sz w:val="18"/>
                <w:szCs w:val="18"/>
              </w:rPr>
            </w:pPr>
          </w:p>
          <w:p w:rsidR="00C25C09" w:rsidRPr="0026275F" w:rsidRDefault="00C25C09" w:rsidP="008F36B3">
            <w:pPr>
              <w:spacing w:line="220" w:lineRule="exact"/>
              <w:rPr>
                <w:sz w:val="18"/>
                <w:szCs w:val="18"/>
              </w:rPr>
            </w:pPr>
            <w:r w:rsidRPr="0026275F">
              <w:rPr>
                <w:rFonts w:hint="eastAsia"/>
                <w:sz w:val="18"/>
                <w:szCs w:val="18"/>
              </w:rPr>
              <w:t>ワークシート</w:t>
            </w:r>
          </w:p>
          <w:p w:rsidR="00C25C09" w:rsidRPr="0026275F" w:rsidRDefault="00C25C09" w:rsidP="008F36B3">
            <w:pPr>
              <w:spacing w:line="220" w:lineRule="exact"/>
              <w:rPr>
                <w:sz w:val="18"/>
                <w:szCs w:val="18"/>
              </w:rPr>
            </w:pPr>
            <w:r w:rsidRPr="0026275F">
              <w:rPr>
                <w:rFonts w:hint="eastAsia"/>
                <w:sz w:val="18"/>
                <w:szCs w:val="18"/>
              </w:rPr>
              <w:t>定期テスト</w:t>
            </w:r>
          </w:p>
          <w:p w:rsidR="00C25C09" w:rsidRPr="0026275F" w:rsidRDefault="00C25C09" w:rsidP="008F36B3">
            <w:pPr>
              <w:spacing w:line="220" w:lineRule="exact"/>
              <w:rPr>
                <w:sz w:val="18"/>
                <w:szCs w:val="18"/>
              </w:rPr>
            </w:pPr>
          </w:p>
          <w:p w:rsidR="00C25C09" w:rsidRPr="0026275F" w:rsidRDefault="00C25C09" w:rsidP="008F36B3">
            <w:pPr>
              <w:spacing w:line="220" w:lineRule="exact"/>
              <w:rPr>
                <w:sz w:val="18"/>
                <w:szCs w:val="18"/>
              </w:rPr>
            </w:pPr>
          </w:p>
        </w:tc>
      </w:tr>
    </w:tbl>
    <w:p w:rsidR="00C25C09" w:rsidRPr="000F2B37" w:rsidRDefault="00C25C09" w:rsidP="00C25C09">
      <w:pPr>
        <w:spacing w:line="220" w:lineRule="exact"/>
        <w:jc w:val="center"/>
        <w:rPr>
          <w:rFonts w:asciiTheme="majorEastAsia" w:eastAsiaTheme="majorEastAsia" w:hAnsiTheme="majorEastAsia"/>
          <w:szCs w:val="21"/>
        </w:rPr>
      </w:pPr>
      <w:r w:rsidRPr="000F2B37">
        <w:rPr>
          <w:rFonts w:asciiTheme="majorEastAsia" w:eastAsiaTheme="majorEastAsia" w:hAnsiTheme="majorEastAsia" w:hint="eastAsia"/>
          <w:szCs w:val="21"/>
        </w:rPr>
        <w:lastRenderedPageBreak/>
        <w:t>Can-doリスト〔試作〕</w:t>
      </w:r>
    </w:p>
    <w:p w:rsidR="00C25C09" w:rsidRPr="000F2B37" w:rsidRDefault="00C25C09" w:rsidP="00C25C09">
      <w:pPr>
        <w:spacing w:line="220" w:lineRule="exact"/>
        <w:jc w:val="right"/>
        <w:rPr>
          <w:rFonts w:asciiTheme="majorEastAsia" w:eastAsiaTheme="majorEastAsia" w:hAnsiTheme="majorEastAsia"/>
          <w:szCs w:val="21"/>
        </w:rPr>
      </w:pPr>
      <w:r w:rsidRPr="000F2B37">
        <w:rPr>
          <w:rFonts w:asciiTheme="majorEastAsia" w:eastAsiaTheme="majorEastAsia" w:hAnsiTheme="majorEastAsia" w:hint="eastAsia"/>
          <w:szCs w:val="21"/>
        </w:rPr>
        <w:t>延岡市立三川内小中学校【中学部】</w:t>
      </w:r>
    </w:p>
    <w:p w:rsidR="00C25C09" w:rsidRDefault="00180180" w:rsidP="00C25C09">
      <w:pPr>
        <w:spacing w:line="220" w:lineRule="exact"/>
      </w:pPr>
      <w:r>
        <w:rPr>
          <w:noProof/>
        </w:rPr>
        <w:pict>
          <v:shape id="_x0000_s2065" type="#_x0000_t202" style="position:absolute;left:0;text-align:left;margin-left:-9.9pt;margin-top:3.15pt;width:778.8pt;height:25.95pt;z-index:251675648;mso-height-percent:200;mso-height-percent:200;mso-width-relative:margin;mso-height-relative:margin">
            <v:textbox style="mso-fit-shape-to-text:t">
              <w:txbxContent>
                <w:p w:rsidR="005E7FEF" w:rsidRPr="0057504A" w:rsidRDefault="005E7FEF" w:rsidP="00C25C09">
                  <w:pPr>
                    <w:jc w:val="center"/>
                    <w:rPr>
                      <w:sz w:val="20"/>
                      <w:szCs w:val="20"/>
                    </w:rPr>
                  </w:pPr>
                  <w:r w:rsidRPr="0057504A">
                    <w:rPr>
                      <w:rFonts w:hint="eastAsia"/>
                      <w:sz w:val="20"/>
                      <w:szCs w:val="20"/>
                    </w:rPr>
                    <w:t>初歩的な英語で話したり書いたりして、自分の考えなどを表現するとともに、初歩的な英語を聞いたり読んだりして、話し手や書き手の意向などを理解することができる。</w:t>
                  </w:r>
                </w:p>
              </w:txbxContent>
            </v:textbox>
          </v:shape>
        </w:pict>
      </w:r>
    </w:p>
    <w:p w:rsidR="00C25C09" w:rsidRPr="002C046F" w:rsidRDefault="00C25C09" w:rsidP="00C25C09">
      <w:pPr>
        <w:spacing w:line="220" w:lineRule="exact"/>
      </w:pPr>
    </w:p>
    <w:p w:rsidR="00C25C09" w:rsidRPr="002C046F" w:rsidRDefault="00180180" w:rsidP="00C25C09">
      <w:pPr>
        <w:spacing w:line="220" w:lineRule="exact"/>
      </w:pPr>
      <w:r>
        <w:rPr>
          <w:noProof/>
        </w:rPr>
        <w:pict>
          <v:shape id="_x0000_s2063" type="#_x0000_t68" style="position:absolute;left:0;text-align:left;margin-left:565.2pt;margin-top:8pt;width:36.75pt;height:24.75pt;z-index:251673600">
            <v:textbox style="layout-flow:vertical-ideographic" inset="5.85pt,.7pt,5.85pt,.7pt"/>
          </v:shape>
        </w:pict>
      </w:r>
      <w:r>
        <w:rPr>
          <w:noProof/>
        </w:rPr>
        <w:pict>
          <v:shape id="_x0000_s2064" type="#_x0000_t68" style="position:absolute;left:0;text-align:left;margin-left:154.95pt;margin-top:8pt;width:36.75pt;height:24.75pt;z-index:251674624">
            <v:textbox style="layout-flow:vertical-ideographic" inset="5.85pt,.7pt,5.85pt,.7pt"/>
          </v:shape>
        </w:pict>
      </w:r>
    </w:p>
    <w:p w:rsidR="00C25C09" w:rsidRPr="002C046F" w:rsidRDefault="00C25C09" w:rsidP="00C25C09">
      <w:pPr>
        <w:spacing w:line="220" w:lineRule="exact"/>
      </w:pPr>
    </w:p>
    <w:p w:rsidR="00C25C09" w:rsidRDefault="00180180" w:rsidP="00C25C09">
      <w:pPr>
        <w:spacing w:line="220" w:lineRule="exact"/>
      </w:pPr>
      <w:r>
        <w:rPr>
          <w:noProof/>
        </w:rPr>
        <w:pict>
          <v:shape id="_x0000_s2066" type="#_x0000_t202" style="position:absolute;left:0;text-align:left;margin-left:-5.95pt;margin-top:10.05pt;width:376.05pt;height:25.95pt;z-index:251676672;mso-height-percent:200;mso-height-percent:200;mso-width-relative:margin;mso-height-relative:margin">
            <v:textbox style="mso-next-textbox:#_x0000_s2066;mso-fit-shape-to-text:t">
              <w:txbxContent>
                <w:p w:rsidR="005E7FEF" w:rsidRPr="0057504A" w:rsidRDefault="005E7FEF" w:rsidP="00C25C09">
                  <w:pPr>
                    <w:jc w:val="center"/>
                    <w:rPr>
                      <w:sz w:val="20"/>
                      <w:szCs w:val="20"/>
                    </w:rPr>
                  </w:pPr>
                  <w:r>
                    <w:rPr>
                      <w:rFonts w:hint="eastAsia"/>
                      <w:sz w:val="20"/>
                      <w:szCs w:val="20"/>
                    </w:rPr>
                    <w:t>「外国語表現の能力」</w:t>
                  </w:r>
                </w:p>
              </w:txbxContent>
            </v:textbox>
          </v:shape>
        </w:pict>
      </w:r>
      <w:r>
        <w:rPr>
          <w:noProof/>
        </w:rPr>
        <w:pict>
          <v:shape id="_x0000_s2067" type="#_x0000_t202" style="position:absolute;left:0;text-align:left;margin-left:395.2pt;margin-top:10.2pt;width:376.05pt;height:25.95pt;z-index:251677696;mso-height-percent:200;mso-height-percent:200;mso-width-relative:margin;mso-height-relative:margin">
            <v:textbox style="mso-next-textbox:#_x0000_s2067;mso-fit-shape-to-text:t">
              <w:txbxContent>
                <w:p w:rsidR="005E7FEF" w:rsidRPr="0057504A" w:rsidRDefault="005E7FEF" w:rsidP="00C25C09">
                  <w:pPr>
                    <w:jc w:val="center"/>
                    <w:rPr>
                      <w:sz w:val="20"/>
                      <w:szCs w:val="20"/>
                    </w:rPr>
                  </w:pPr>
                  <w:r>
                    <w:rPr>
                      <w:rFonts w:hint="eastAsia"/>
                      <w:sz w:val="20"/>
                      <w:szCs w:val="20"/>
                    </w:rPr>
                    <w:t>「外国語理解の能力」</w:t>
                  </w:r>
                </w:p>
              </w:txbxContent>
            </v:textbox>
          </v:shape>
        </w:pict>
      </w:r>
    </w:p>
    <w:p w:rsidR="00C25C09" w:rsidRDefault="00C25C09" w:rsidP="00C25C09">
      <w:pPr>
        <w:spacing w:line="220" w:lineRule="exact"/>
      </w:pPr>
    </w:p>
    <w:p w:rsidR="00C25C09" w:rsidRDefault="00C25C09" w:rsidP="00C25C09">
      <w:pPr>
        <w:spacing w:line="220" w:lineRule="exact"/>
      </w:pPr>
    </w:p>
    <w:p w:rsidR="00C25C09" w:rsidRDefault="00C25C09" w:rsidP="00C25C09">
      <w:pPr>
        <w:spacing w:line="220" w:lineRule="exact"/>
      </w:pPr>
    </w:p>
    <w:p w:rsidR="00C25C09" w:rsidRDefault="00C25C09" w:rsidP="00C25C09">
      <w:pPr>
        <w:spacing w:line="220" w:lineRule="exact"/>
      </w:pPr>
      <w:r>
        <w:rPr>
          <w:rFonts w:hint="eastAsia"/>
        </w:rPr>
        <w:t>【第１学年】</w:t>
      </w:r>
    </w:p>
    <w:tbl>
      <w:tblPr>
        <w:tblStyle w:val="a9"/>
        <w:tblW w:w="15559" w:type="dxa"/>
        <w:tblLook w:val="04A0" w:firstRow="1" w:lastRow="0" w:firstColumn="1" w:lastColumn="0" w:noHBand="0" w:noVBand="1"/>
      </w:tblPr>
      <w:tblGrid>
        <w:gridCol w:w="2660"/>
        <w:gridCol w:w="1417"/>
        <w:gridCol w:w="2410"/>
        <w:gridCol w:w="1418"/>
        <w:gridCol w:w="2551"/>
        <w:gridCol w:w="1418"/>
        <w:gridCol w:w="2268"/>
        <w:gridCol w:w="1417"/>
      </w:tblGrid>
      <w:tr w:rsidR="00C25C09" w:rsidTr="008F36B3">
        <w:tc>
          <w:tcPr>
            <w:tcW w:w="4077" w:type="dxa"/>
            <w:gridSpan w:val="2"/>
            <w:vAlign w:val="center"/>
          </w:tcPr>
          <w:p w:rsidR="00C25C09" w:rsidRPr="000F2B37" w:rsidRDefault="00C25C09" w:rsidP="008F36B3">
            <w:pPr>
              <w:spacing w:line="220" w:lineRule="exact"/>
              <w:jc w:val="center"/>
              <w:rPr>
                <w:sz w:val="18"/>
                <w:szCs w:val="18"/>
              </w:rPr>
            </w:pPr>
            <w:r w:rsidRPr="000F2B37">
              <w:rPr>
                <w:rFonts w:hint="eastAsia"/>
                <w:sz w:val="18"/>
                <w:szCs w:val="18"/>
              </w:rPr>
              <w:t>話すこと</w:t>
            </w:r>
          </w:p>
        </w:tc>
        <w:tc>
          <w:tcPr>
            <w:tcW w:w="3828" w:type="dxa"/>
            <w:gridSpan w:val="2"/>
            <w:vAlign w:val="center"/>
          </w:tcPr>
          <w:p w:rsidR="00C25C09" w:rsidRPr="000F2B37" w:rsidRDefault="00C25C09" w:rsidP="008F36B3">
            <w:pPr>
              <w:spacing w:line="220" w:lineRule="exact"/>
              <w:jc w:val="center"/>
              <w:rPr>
                <w:sz w:val="18"/>
                <w:szCs w:val="18"/>
              </w:rPr>
            </w:pPr>
            <w:r w:rsidRPr="000F2B37">
              <w:rPr>
                <w:rFonts w:hint="eastAsia"/>
                <w:sz w:val="18"/>
                <w:szCs w:val="18"/>
              </w:rPr>
              <w:t>書くこと</w:t>
            </w:r>
          </w:p>
        </w:tc>
        <w:tc>
          <w:tcPr>
            <w:tcW w:w="3969" w:type="dxa"/>
            <w:gridSpan w:val="2"/>
            <w:vAlign w:val="center"/>
          </w:tcPr>
          <w:p w:rsidR="00C25C09" w:rsidRPr="000F2B37" w:rsidRDefault="00C25C09" w:rsidP="008F36B3">
            <w:pPr>
              <w:spacing w:line="220" w:lineRule="exact"/>
              <w:jc w:val="center"/>
              <w:rPr>
                <w:sz w:val="18"/>
                <w:szCs w:val="18"/>
              </w:rPr>
            </w:pPr>
            <w:r w:rsidRPr="000F2B37">
              <w:rPr>
                <w:rFonts w:hint="eastAsia"/>
                <w:sz w:val="18"/>
                <w:szCs w:val="18"/>
              </w:rPr>
              <w:t>聞くこと</w:t>
            </w:r>
          </w:p>
        </w:tc>
        <w:tc>
          <w:tcPr>
            <w:tcW w:w="3685" w:type="dxa"/>
            <w:gridSpan w:val="2"/>
            <w:vAlign w:val="center"/>
          </w:tcPr>
          <w:p w:rsidR="00C25C09" w:rsidRPr="000F2B37" w:rsidRDefault="00C25C09" w:rsidP="008F36B3">
            <w:pPr>
              <w:spacing w:line="220" w:lineRule="exact"/>
              <w:jc w:val="center"/>
              <w:rPr>
                <w:sz w:val="18"/>
                <w:szCs w:val="18"/>
              </w:rPr>
            </w:pPr>
            <w:r w:rsidRPr="000F2B37">
              <w:rPr>
                <w:rFonts w:hint="eastAsia"/>
                <w:sz w:val="18"/>
                <w:szCs w:val="18"/>
              </w:rPr>
              <w:t>読むこと</w:t>
            </w:r>
          </w:p>
        </w:tc>
      </w:tr>
      <w:tr w:rsidR="00C25C09" w:rsidTr="008F36B3">
        <w:tc>
          <w:tcPr>
            <w:tcW w:w="2660" w:type="dxa"/>
            <w:vAlign w:val="center"/>
          </w:tcPr>
          <w:p w:rsidR="00C25C09" w:rsidRPr="000F2B37" w:rsidRDefault="00C25C09" w:rsidP="008F36B3">
            <w:pPr>
              <w:spacing w:line="220" w:lineRule="exact"/>
              <w:jc w:val="center"/>
              <w:rPr>
                <w:sz w:val="18"/>
                <w:szCs w:val="18"/>
              </w:rPr>
            </w:pPr>
            <w:r w:rsidRPr="000F2B37">
              <w:rPr>
                <w:rFonts w:hint="eastAsia"/>
                <w:sz w:val="18"/>
                <w:szCs w:val="18"/>
              </w:rPr>
              <w:t>学習到達目標</w:t>
            </w:r>
          </w:p>
        </w:tc>
        <w:tc>
          <w:tcPr>
            <w:tcW w:w="1417" w:type="dxa"/>
            <w:vAlign w:val="center"/>
          </w:tcPr>
          <w:p w:rsidR="00C25C09" w:rsidRPr="000F2B37" w:rsidRDefault="00C25C09" w:rsidP="008F36B3">
            <w:pPr>
              <w:spacing w:line="220" w:lineRule="exact"/>
              <w:jc w:val="center"/>
              <w:rPr>
                <w:sz w:val="18"/>
                <w:szCs w:val="18"/>
              </w:rPr>
            </w:pPr>
            <w:r w:rsidRPr="000F2B37">
              <w:rPr>
                <w:rFonts w:hint="eastAsia"/>
                <w:sz w:val="18"/>
                <w:szCs w:val="18"/>
              </w:rPr>
              <w:t>評価</w:t>
            </w:r>
          </w:p>
        </w:tc>
        <w:tc>
          <w:tcPr>
            <w:tcW w:w="2410" w:type="dxa"/>
            <w:vAlign w:val="center"/>
          </w:tcPr>
          <w:p w:rsidR="00C25C09" w:rsidRPr="000F2B37" w:rsidRDefault="00C25C09" w:rsidP="008F36B3">
            <w:pPr>
              <w:spacing w:line="220" w:lineRule="exact"/>
              <w:jc w:val="center"/>
              <w:rPr>
                <w:sz w:val="18"/>
                <w:szCs w:val="18"/>
              </w:rPr>
            </w:pPr>
            <w:r w:rsidRPr="000F2B37">
              <w:rPr>
                <w:rFonts w:hint="eastAsia"/>
                <w:sz w:val="18"/>
                <w:szCs w:val="18"/>
              </w:rPr>
              <w:t>学習到達目標</w:t>
            </w:r>
          </w:p>
        </w:tc>
        <w:tc>
          <w:tcPr>
            <w:tcW w:w="1418" w:type="dxa"/>
            <w:vAlign w:val="center"/>
          </w:tcPr>
          <w:p w:rsidR="00C25C09" w:rsidRPr="000F2B37" w:rsidRDefault="00C25C09" w:rsidP="008F36B3">
            <w:pPr>
              <w:spacing w:line="220" w:lineRule="exact"/>
              <w:jc w:val="center"/>
              <w:rPr>
                <w:sz w:val="18"/>
                <w:szCs w:val="18"/>
              </w:rPr>
            </w:pPr>
            <w:r w:rsidRPr="000F2B37">
              <w:rPr>
                <w:rFonts w:hint="eastAsia"/>
                <w:sz w:val="18"/>
                <w:szCs w:val="18"/>
              </w:rPr>
              <w:t>評価</w:t>
            </w:r>
          </w:p>
        </w:tc>
        <w:tc>
          <w:tcPr>
            <w:tcW w:w="2551" w:type="dxa"/>
            <w:vAlign w:val="center"/>
          </w:tcPr>
          <w:p w:rsidR="00C25C09" w:rsidRPr="000F2B37" w:rsidRDefault="00C25C09" w:rsidP="008F36B3">
            <w:pPr>
              <w:spacing w:line="220" w:lineRule="exact"/>
              <w:jc w:val="center"/>
              <w:rPr>
                <w:sz w:val="18"/>
                <w:szCs w:val="18"/>
              </w:rPr>
            </w:pPr>
            <w:r w:rsidRPr="000F2B37">
              <w:rPr>
                <w:rFonts w:hint="eastAsia"/>
                <w:sz w:val="18"/>
                <w:szCs w:val="18"/>
              </w:rPr>
              <w:t>学習到達目標</w:t>
            </w:r>
          </w:p>
        </w:tc>
        <w:tc>
          <w:tcPr>
            <w:tcW w:w="1418" w:type="dxa"/>
            <w:vAlign w:val="center"/>
          </w:tcPr>
          <w:p w:rsidR="00C25C09" w:rsidRPr="000F2B37" w:rsidRDefault="00C25C09" w:rsidP="008F36B3">
            <w:pPr>
              <w:spacing w:line="220" w:lineRule="exact"/>
              <w:jc w:val="center"/>
              <w:rPr>
                <w:sz w:val="18"/>
                <w:szCs w:val="18"/>
              </w:rPr>
            </w:pPr>
            <w:r w:rsidRPr="000F2B37">
              <w:rPr>
                <w:rFonts w:hint="eastAsia"/>
                <w:sz w:val="18"/>
                <w:szCs w:val="18"/>
              </w:rPr>
              <w:t>評価</w:t>
            </w:r>
          </w:p>
        </w:tc>
        <w:tc>
          <w:tcPr>
            <w:tcW w:w="2268" w:type="dxa"/>
            <w:vAlign w:val="center"/>
          </w:tcPr>
          <w:p w:rsidR="00C25C09" w:rsidRPr="000F2B37" w:rsidRDefault="00C25C09" w:rsidP="008F36B3">
            <w:pPr>
              <w:spacing w:line="220" w:lineRule="exact"/>
              <w:jc w:val="center"/>
              <w:rPr>
                <w:sz w:val="18"/>
                <w:szCs w:val="18"/>
              </w:rPr>
            </w:pPr>
            <w:r w:rsidRPr="000F2B37">
              <w:rPr>
                <w:rFonts w:hint="eastAsia"/>
                <w:sz w:val="18"/>
                <w:szCs w:val="18"/>
              </w:rPr>
              <w:t>学習到達目標</w:t>
            </w:r>
          </w:p>
        </w:tc>
        <w:tc>
          <w:tcPr>
            <w:tcW w:w="1417" w:type="dxa"/>
            <w:vAlign w:val="center"/>
          </w:tcPr>
          <w:p w:rsidR="00C25C09" w:rsidRPr="000F2B37" w:rsidRDefault="00C25C09" w:rsidP="008F36B3">
            <w:pPr>
              <w:spacing w:line="220" w:lineRule="exact"/>
              <w:jc w:val="center"/>
              <w:rPr>
                <w:sz w:val="18"/>
                <w:szCs w:val="18"/>
              </w:rPr>
            </w:pPr>
            <w:r w:rsidRPr="000F2B37">
              <w:rPr>
                <w:rFonts w:hint="eastAsia"/>
                <w:sz w:val="18"/>
                <w:szCs w:val="18"/>
              </w:rPr>
              <w:t>評価</w:t>
            </w:r>
          </w:p>
        </w:tc>
      </w:tr>
      <w:tr w:rsidR="00C25C09" w:rsidTr="008F36B3">
        <w:tc>
          <w:tcPr>
            <w:tcW w:w="2660" w:type="dxa"/>
          </w:tcPr>
          <w:p w:rsidR="00C25C09" w:rsidRPr="007B65F7" w:rsidRDefault="00C25C09" w:rsidP="008F36B3">
            <w:pPr>
              <w:spacing w:line="220" w:lineRule="exact"/>
              <w:rPr>
                <w:sz w:val="18"/>
                <w:szCs w:val="18"/>
              </w:rPr>
            </w:pPr>
            <w:r w:rsidRPr="007B65F7">
              <w:rPr>
                <w:rFonts w:hint="eastAsia"/>
                <w:sz w:val="18"/>
                <w:szCs w:val="18"/>
              </w:rPr>
              <w:t>聞かれたことに対して、</w:t>
            </w:r>
            <w:r w:rsidR="00327C9B" w:rsidRPr="007B65F7">
              <w:rPr>
                <w:rFonts w:hint="eastAsia"/>
                <w:sz w:val="18"/>
                <w:szCs w:val="18"/>
              </w:rPr>
              <w:t>簡単な英語で答えることが</w:t>
            </w:r>
            <w:r w:rsidRPr="007B65F7">
              <w:rPr>
                <w:rFonts w:hint="eastAsia"/>
                <w:sz w:val="18"/>
                <w:szCs w:val="18"/>
              </w:rPr>
              <w:t>できる。</w:t>
            </w:r>
          </w:p>
          <w:p w:rsidR="00C25C09" w:rsidRPr="007B65F7" w:rsidRDefault="00C25C09" w:rsidP="008F36B3">
            <w:pPr>
              <w:spacing w:line="220" w:lineRule="exact"/>
              <w:rPr>
                <w:sz w:val="18"/>
                <w:szCs w:val="18"/>
              </w:rPr>
            </w:pPr>
          </w:p>
          <w:p w:rsidR="00C25C09" w:rsidRPr="007B65F7" w:rsidRDefault="00327C9B" w:rsidP="008F36B3">
            <w:pPr>
              <w:spacing w:line="220" w:lineRule="exact"/>
              <w:rPr>
                <w:sz w:val="18"/>
                <w:szCs w:val="18"/>
              </w:rPr>
            </w:pPr>
            <w:r w:rsidRPr="007B65F7">
              <w:rPr>
                <w:rFonts w:hint="eastAsia"/>
                <w:sz w:val="18"/>
                <w:szCs w:val="18"/>
              </w:rPr>
              <w:t>自分や身近な人やものについて、４</w:t>
            </w:r>
            <w:r w:rsidR="00C25C09" w:rsidRPr="007B65F7">
              <w:rPr>
                <w:rFonts w:hint="eastAsia"/>
                <w:sz w:val="18"/>
                <w:szCs w:val="18"/>
              </w:rPr>
              <w:t>０語程度でスピーチできる</w:t>
            </w:r>
            <w:r w:rsidRPr="007B65F7">
              <w:rPr>
                <w:rFonts w:hint="eastAsia"/>
                <w:sz w:val="18"/>
                <w:szCs w:val="18"/>
              </w:rPr>
              <w:t>。</w:t>
            </w:r>
          </w:p>
          <w:p w:rsidR="00C25C09" w:rsidRPr="007B65F7" w:rsidRDefault="00C25C09" w:rsidP="008F36B3">
            <w:pPr>
              <w:spacing w:line="220" w:lineRule="exact"/>
              <w:rPr>
                <w:sz w:val="18"/>
                <w:szCs w:val="18"/>
              </w:rPr>
            </w:pPr>
          </w:p>
          <w:p w:rsidR="00C25C09" w:rsidRPr="007B65F7" w:rsidRDefault="00327C9B" w:rsidP="008F36B3">
            <w:pPr>
              <w:spacing w:line="220" w:lineRule="exact"/>
              <w:rPr>
                <w:sz w:val="18"/>
                <w:szCs w:val="18"/>
              </w:rPr>
            </w:pPr>
            <w:r w:rsidRPr="007B65F7">
              <w:rPr>
                <w:rFonts w:hint="eastAsia"/>
                <w:sz w:val="18"/>
                <w:szCs w:val="18"/>
              </w:rPr>
              <w:t>相手の言ったことに対して、</w:t>
            </w:r>
            <w:r w:rsidRPr="007B65F7">
              <w:rPr>
                <w:rFonts w:hint="eastAsia"/>
                <w:sz w:val="18"/>
                <w:szCs w:val="18"/>
              </w:rPr>
              <w:t xml:space="preserve">Oh, really? </w:t>
            </w:r>
            <w:r w:rsidRPr="007B65F7">
              <w:rPr>
                <w:rFonts w:hint="eastAsia"/>
                <w:sz w:val="18"/>
                <w:szCs w:val="18"/>
              </w:rPr>
              <w:t>等の反応をし、会</w:t>
            </w:r>
            <w:r w:rsidR="00C25C09" w:rsidRPr="007B65F7">
              <w:rPr>
                <w:rFonts w:hint="eastAsia"/>
                <w:sz w:val="18"/>
                <w:szCs w:val="18"/>
              </w:rPr>
              <w:t>会話を続けることができる。</w:t>
            </w:r>
          </w:p>
          <w:p w:rsidR="00327C9B" w:rsidRPr="007B65F7" w:rsidRDefault="00327C9B" w:rsidP="008F36B3">
            <w:pPr>
              <w:spacing w:line="220" w:lineRule="exact"/>
              <w:rPr>
                <w:sz w:val="18"/>
                <w:szCs w:val="18"/>
              </w:rPr>
            </w:pPr>
          </w:p>
          <w:p w:rsidR="00327C9B" w:rsidRPr="007B65F7" w:rsidRDefault="00327C9B" w:rsidP="008F36B3">
            <w:pPr>
              <w:spacing w:line="220" w:lineRule="exact"/>
              <w:rPr>
                <w:sz w:val="18"/>
                <w:szCs w:val="18"/>
              </w:rPr>
            </w:pPr>
          </w:p>
          <w:p w:rsidR="00327C9B" w:rsidRPr="007B65F7" w:rsidRDefault="00327C9B" w:rsidP="008F36B3">
            <w:pPr>
              <w:spacing w:line="220" w:lineRule="exact"/>
              <w:rPr>
                <w:sz w:val="18"/>
                <w:szCs w:val="18"/>
              </w:rPr>
            </w:pPr>
            <w:r w:rsidRPr="007B65F7">
              <w:rPr>
                <w:rFonts w:hint="eastAsia"/>
                <w:sz w:val="18"/>
                <w:szCs w:val="18"/>
              </w:rPr>
              <w:t>話す内容に合わせて、適切な顔の表情や身振り</w:t>
            </w:r>
            <w:r w:rsidR="00D74201" w:rsidRPr="007B65F7">
              <w:rPr>
                <w:rFonts w:hint="eastAsia"/>
                <w:sz w:val="18"/>
                <w:szCs w:val="18"/>
              </w:rPr>
              <w:t>・手振りをすることができる。</w:t>
            </w:r>
          </w:p>
        </w:tc>
        <w:tc>
          <w:tcPr>
            <w:tcW w:w="1417" w:type="dxa"/>
          </w:tcPr>
          <w:p w:rsidR="00C25C09" w:rsidRPr="007B65F7" w:rsidRDefault="00C25C09" w:rsidP="008F36B3">
            <w:pPr>
              <w:spacing w:line="220" w:lineRule="exact"/>
              <w:rPr>
                <w:sz w:val="18"/>
                <w:szCs w:val="18"/>
              </w:rPr>
            </w:pPr>
            <w:r w:rsidRPr="007B65F7">
              <w:rPr>
                <w:rFonts w:hint="eastAsia"/>
                <w:sz w:val="18"/>
                <w:szCs w:val="18"/>
              </w:rPr>
              <w:t>発表チェック</w:t>
            </w:r>
          </w:p>
          <w:p w:rsidR="00C25C09" w:rsidRPr="007B65F7" w:rsidRDefault="00C25C09" w:rsidP="008F36B3">
            <w:pPr>
              <w:spacing w:line="220" w:lineRule="exact"/>
              <w:rPr>
                <w:sz w:val="18"/>
                <w:szCs w:val="18"/>
              </w:rPr>
            </w:pPr>
          </w:p>
          <w:p w:rsidR="00C25C09" w:rsidRPr="007B65F7" w:rsidRDefault="00C25C09" w:rsidP="008F36B3">
            <w:pPr>
              <w:spacing w:line="220" w:lineRule="exact"/>
              <w:rPr>
                <w:sz w:val="18"/>
                <w:szCs w:val="18"/>
              </w:rPr>
            </w:pPr>
          </w:p>
          <w:p w:rsidR="00C25C09" w:rsidRPr="007B65F7" w:rsidRDefault="00C25C09" w:rsidP="008F36B3">
            <w:pPr>
              <w:spacing w:line="220" w:lineRule="exact"/>
              <w:rPr>
                <w:sz w:val="18"/>
                <w:szCs w:val="18"/>
              </w:rPr>
            </w:pPr>
            <w:r w:rsidRPr="007B65F7">
              <w:rPr>
                <w:rFonts w:hint="eastAsia"/>
                <w:sz w:val="18"/>
                <w:szCs w:val="18"/>
              </w:rPr>
              <w:t>発表チェック</w:t>
            </w:r>
          </w:p>
          <w:p w:rsidR="00C25C09" w:rsidRPr="007B65F7" w:rsidRDefault="00C25C09" w:rsidP="008F36B3">
            <w:pPr>
              <w:spacing w:line="220" w:lineRule="exact"/>
              <w:rPr>
                <w:sz w:val="18"/>
                <w:szCs w:val="18"/>
              </w:rPr>
            </w:pPr>
          </w:p>
          <w:p w:rsidR="00D74201" w:rsidRPr="007B65F7" w:rsidRDefault="00D74201" w:rsidP="008F36B3">
            <w:pPr>
              <w:spacing w:line="220" w:lineRule="exact"/>
              <w:rPr>
                <w:sz w:val="18"/>
                <w:szCs w:val="18"/>
              </w:rPr>
            </w:pPr>
          </w:p>
          <w:p w:rsidR="00C25C09" w:rsidRPr="007B65F7" w:rsidRDefault="00C25C09" w:rsidP="008F36B3">
            <w:pPr>
              <w:spacing w:line="220" w:lineRule="exact"/>
              <w:rPr>
                <w:sz w:val="18"/>
                <w:szCs w:val="18"/>
              </w:rPr>
            </w:pPr>
          </w:p>
          <w:p w:rsidR="00C25C09" w:rsidRPr="007B65F7" w:rsidRDefault="00C25C09" w:rsidP="008F36B3">
            <w:pPr>
              <w:spacing w:line="220" w:lineRule="exact"/>
              <w:rPr>
                <w:sz w:val="18"/>
                <w:szCs w:val="18"/>
              </w:rPr>
            </w:pPr>
            <w:r w:rsidRPr="007B65F7">
              <w:rPr>
                <w:rFonts w:hint="eastAsia"/>
                <w:sz w:val="18"/>
                <w:szCs w:val="18"/>
              </w:rPr>
              <w:t>観察</w:t>
            </w:r>
          </w:p>
          <w:p w:rsidR="00D74201" w:rsidRDefault="00D74201" w:rsidP="008F36B3">
            <w:pPr>
              <w:spacing w:line="220" w:lineRule="exact"/>
              <w:rPr>
                <w:sz w:val="18"/>
                <w:szCs w:val="18"/>
              </w:rPr>
            </w:pPr>
          </w:p>
          <w:p w:rsidR="007B65F7" w:rsidRPr="007B65F7" w:rsidRDefault="007B65F7" w:rsidP="008F36B3">
            <w:pPr>
              <w:spacing w:line="220" w:lineRule="exact"/>
              <w:rPr>
                <w:sz w:val="18"/>
                <w:szCs w:val="18"/>
              </w:rPr>
            </w:pPr>
          </w:p>
          <w:p w:rsidR="00D74201" w:rsidRPr="007B65F7" w:rsidRDefault="00D74201" w:rsidP="008F36B3">
            <w:pPr>
              <w:spacing w:line="220" w:lineRule="exact"/>
              <w:rPr>
                <w:sz w:val="18"/>
                <w:szCs w:val="18"/>
              </w:rPr>
            </w:pPr>
          </w:p>
          <w:p w:rsidR="00D74201" w:rsidRPr="007B65F7" w:rsidRDefault="00D74201" w:rsidP="008F36B3">
            <w:pPr>
              <w:spacing w:line="220" w:lineRule="exact"/>
              <w:rPr>
                <w:sz w:val="18"/>
                <w:szCs w:val="18"/>
              </w:rPr>
            </w:pPr>
          </w:p>
          <w:p w:rsidR="00D74201" w:rsidRPr="007B65F7" w:rsidRDefault="00D74201" w:rsidP="008F36B3">
            <w:pPr>
              <w:spacing w:line="220" w:lineRule="exact"/>
              <w:rPr>
                <w:sz w:val="18"/>
                <w:szCs w:val="18"/>
              </w:rPr>
            </w:pPr>
            <w:r w:rsidRPr="007B65F7">
              <w:rPr>
                <w:rFonts w:hint="eastAsia"/>
                <w:sz w:val="18"/>
                <w:szCs w:val="18"/>
              </w:rPr>
              <w:t>観察</w:t>
            </w:r>
          </w:p>
        </w:tc>
        <w:tc>
          <w:tcPr>
            <w:tcW w:w="2410" w:type="dxa"/>
          </w:tcPr>
          <w:p w:rsidR="00C25C09" w:rsidRPr="007B65F7" w:rsidRDefault="00420842" w:rsidP="008F36B3">
            <w:pPr>
              <w:spacing w:line="220" w:lineRule="exact"/>
              <w:rPr>
                <w:sz w:val="18"/>
                <w:szCs w:val="18"/>
              </w:rPr>
            </w:pPr>
            <w:r w:rsidRPr="007B65F7">
              <w:rPr>
                <w:rFonts w:hint="eastAsia"/>
                <w:sz w:val="18"/>
                <w:szCs w:val="18"/>
              </w:rPr>
              <w:t>文字や符号を識別し、語と語の区切りに注意しながら、単語・文の書き方のきまりを守って</w:t>
            </w:r>
            <w:r w:rsidR="00C25C09" w:rsidRPr="007B65F7">
              <w:rPr>
                <w:rFonts w:hint="eastAsia"/>
                <w:sz w:val="18"/>
                <w:szCs w:val="18"/>
              </w:rPr>
              <w:t>書くことができる。</w:t>
            </w:r>
          </w:p>
          <w:p w:rsidR="00C25C09" w:rsidRDefault="00C25C09" w:rsidP="008F36B3">
            <w:pPr>
              <w:spacing w:line="220" w:lineRule="exact"/>
              <w:rPr>
                <w:sz w:val="18"/>
                <w:szCs w:val="18"/>
              </w:rPr>
            </w:pPr>
          </w:p>
          <w:p w:rsidR="00180180" w:rsidRPr="007B65F7" w:rsidRDefault="00180180" w:rsidP="008F36B3">
            <w:pPr>
              <w:spacing w:line="220" w:lineRule="exact"/>
              <w:rPr>
                <w:rFonts w:hint="eastAsia"/>
                <w:sz w:val="18"/>
                <w:szCs w:val="18"/>
              </w:rPr>
            </w:pPr>
          </w:p>
          <w:p w:rsidR="00C25C09" w:rsidRPr="007B65F7" w:rsidRDefault="00A967DA" w:rsidP="008F36B3">
            <w:pPr>
              <w:spacing w:line="220" w:lineRule="exact"/>
              <w:rPr>
                <w:sz w:val="18"/>
                <w:szCs w:val="18"/>
              </w:rPr>
            </w:pPr>
            <w:r w:rsidRPr="007B65F7">
              <w:rPr>
                <w:rFonts w:hint="eastAsia"/>
                <w:sz w:val="18"/>
                <w:szCs w:val="18"/>
              </w:rPr>
              <w:t>１</w:t>
            </w:r>
            <w:r w:rsidR="00C25C09" w:rsidRPr="007B65F7">
              <w:rPr>
                <w:rFonts w:hint="eastAsia"/>
                <w:sz w:val="18"/>
                <w:szCs w:val="18"/>
              </w:rPr>
              <w:t>年生で学習する文を、語順や語法に気をつけて正しく書くことができる。</w:t>
            </w:r>
          </w:p>
          <w:p w:rsidR="00C25C09" w:rsidRPr="007B65F7" w:rsidRDefault="00C25C09" w:rsidP="008F36B3">
            <w:pPr>
              <w:spacing w:line="220" w:lineRule="exact"/>
              <w:rPr>
                <w:sz w:val="18"/>
                <w:szCs w:val="18"/>
              </w:rPr>
            </w:pPr>
          </w:p>
          <w:p w:rsidR="00C25C09" w:rsidRPr="007B65F7" w:rsidRDefault="00C25C09" w:rsidP="008F36B3">
            <w:pPr>
              <w:spacing w:line="220" w:lineRule="exact"/>
              <w:rPr>
                <w:sz w:val="18"/>
                <w:szCs w:val="18"/>
              </w:rPr>
            </w:pPr>
            <w:r w:rsidRPr="007B65F7">
              <w:rPr>
                <w:rFonts w:hint="eastAsia"/>
                <w:sz w:val="18"/>
                <w:szCs w:val="18"/>
              </w:rPr>
              <w:t>聞いたり読んだりしたことに</w:t>
            </w:r>
            <w:r w:rsidR="00A967DA" w:rsidRPr="007B65F7">
              <w:rPr>
                <w:rFonts w:hint="eastAsia"/>
                <w:sz w:val="18"/>
                <w:szCs w:val="18"/>
              </w:rPr>
              <w:t>ついて、感想、賛否とその理由を１</w:t>
            </w:r>
            <w:r w:rsidRPr="007B65F7">
              <w:rPr>
                <w:rFonts w:hint="eastAsia"/>
                <w:sz w:val="18"/>
                <w:szCs w:val="18"/>
              </w:rPr>
              <w:t>文以上書くことができる。</w:t>
            </w:r>
          </w:p>
          <w:p w:rsidR="00C25C09" w:rsidRPr="007B65F7" w:rsidRDefault="00C25C09" w:rsidP="008F36B3">
            <w:pPr>
              <w:spacing w:line="220" w:lineRule="exact"/>
              <w:rPr>
                <w:sz w:val="18"/>
                <w:szCs w:val="18"/>
              </w:rPr>
            </w:pPr>
          </w:p>
          <w:p w:rsidR="00C25C09" w:rsidRPr="007B65F7" w:rsidRDefault="00C25C09" w:rsidP="008F36B3">
            <w:pPr>
              <w:spacing w:line="220" w:lineRule="exact"/>
              <w:rPr>
                <w:sz w:val="18"/>
                <w:szCs w:val="18"/>
              </w:rPr>
            </w:pPr>
            <w:r w:rsidRPr="007B65F7">
              <w:rPr>
                <w:rFonts w:hint="eastAsia"/>
                <w:sz w:val="18"/>
                <w:szCs w:val="18"/>
              </w:rPr>
              <w:t>自分自身や周りの人、ものや事柄に対する自分の考えや気持ちなど、まとまりのある内容を３０語程度で書くことができる。</w:t>
            </w:r>
          </w:p>
          <w:p w:rsidR="00C25C09" w:rsidRPr="007B65F7" w:rsidRDefault="00180180" w:rsidP="008F36B3">
            <w:pPr>
              <w:spacing w:line="220" w:lineRule="exact"/>
              <w:rPr>
                <w:sz w:val="18"/>
                <w:szCs w:val="18"/>
              </w:rPr>
            </w:pPr>
            <w:r>
              <w:rPr>
                <w:noProof/>
                <w:sz w:val="18"/>
                <w:szCs w:val="18"/>
              </w:rPr>
              <w:pict>
                <v:shape id="_x0000_s2068" type="#_x0000_t202" style="position:absolute;left:0;text-align:left;margin-left:-2.4pt;margin-top:2.1pt;width:182.6pt;height:121.5pt;z-index:251678720;mso-width-relative:margin;mso-height-relative:margin">
                  <v:textbox>
                    <w:txbxContent>
                      <w:p w:rsidR="005E7FEF" w:rsidRPr="000F2B37" w:rsidRDefault="005E7FEF" w:rsidP="00C25C09">
                        <w:pPr>
                          <w:spacing w:line="220" w:lineRule="exact"/>
                          <w:rPr>
                            <w:sz w:val="16"/>
                            <w:szCs w:val="16"/>
                          </w:rPr>
                        </w:pPr>
                        <w:r w:rsidRPr="000F2B37">
                          <w:rPr>
                            <w:rFonts w:hint="eastAsia"/>
                            <w:sz w:val="16"/>
                            <w:szCs w:val="16"/>
                          </w:rPr>
                          <w:t>〈単元例〉</w:t>
                        </w:r>
                      </w:p>
                      <w:p w:rsidR="005E7FEF" w:rsidRPr="000F2B37" w:rsidRDefault="005E7FEF" w:rsidP="00C25C09">
                        <w:pPr>
                          <w:spacing w:line="220" w:lineRule="exact"/>
                          <w:rPr>
                            <w:sz w:val="16"/>
                            <w:szCs w:val="16"/>
                          </w:rPr>
                        </w:pPr>
                        <w:r w:rsidRPr="000F2B37">
                          <w:rPr>
                            <w:rFonts w:hint="eastAsia"/>
                            <w:sz w:val="16"/>
                            <w:szCs w:val="16"/>
                          </w:rPr>
                          <w:t>【</w:t>
                        </w:r>
                        <w:r>
                          <w:rPr>
                            <w:rFonts w:hint="eastAsia"/>
                            <w:sz w:val="16"/>
                            <w:szCs w:val="16"/>
                          </w:rPr>
                          <w:t>Writing 1</w:t>
                        </w:r>
                        <w:r w:rsidRPr="000F2B37">
                          <w:rPr>
                            <w:rFonts w:hint="eastAsia"/>
                            <w:sz w:val="16"/>
                            <w:szCs w:val="16"/>
                          </w:rPr>
                          <w:t>】</w:t>
                        </w:r>
                        <w:r>
                          <w:rPr>
                            <w:rFonts w:hint="eastAsia"/>
                            <w:sz w:val="16"/>
                            <w:szCs w:val="16"/>
                          </w:rPr>
                          <w:t>P28</w:t>
                        </w:r>
                      </w:p>
                      <w:p w:rsidR="005E7FEF" w:rsidRPr="000F2B37" w:rsidRDefault="005E7FEF" w:rsidP="00C25C09">
                        <w:pPr>
                          <w:spacing w:line="220" w:lineRule="exact"/>
                          <w:rPr>
                            <w:sz w:val="16"/>
                            <w:szCs w:val="16"/>
                          </w:rPr>
                        </w:pPr>
                        <w:r>
                          <w:rPr>
                            <w:rFonts w:hint="eastAsia"/>
                            <w:sz w:val="16"/>
                            <w:szCs w:val="16"/>
                          </w:rPr>
                          <w:t>文字や符号を識別し、語と語の区切りなどに注意しながら正しく書くことができる。</w:t>
                        </w:r>
                      </w:p>
                      <w:p w:rsidR="005E7FEF" w:rsidRPr="000F2B37" w:rsidRDefault="005E7FEF" w:rsidP="00C25C09">
                        <w:pPr>
                          <w:spacing w:line="220" w:lineRule="exact"/>
                          <w:rPr>
                            <w:sz w:val="16"/>
                            <w:szCs w:val="16"/>
                          </w:rPr>
                        </w:pPr>
                        <w:r w:rsidRPr="000F2B37">
                          <w:rPr>
                            <w:rFonts w:hint="eastAsia"/>
                            <w:sz w:val="16"/>
                            <w:szCs w:val="16"/>
                          </w:rPr>
                          <w:t>【</w:t>
                        </w:r>
                        <w:r>
                          <w:rPr>
                            <w:rFonts w:hint="eastAsia"/>
                            <w:sz w:val="16"/>
                            <w:szCs w:val="16"/>
                          </w:rPr>
                          <w:t>My Project 1</w:t>
                        </w:r>
                        <w:r w:rsidRPr="000F2B37">
                          <w:rPr>
                            <w:rFonts w:hint="eastAsia"/>
                            <w:sz w:val="16"/>
                            <w:szCs w:val="16"/>
                          </w:rPr>
                          <w:t>】</w:t>
                        </w:r>
                        <w:r>
                          <w:rPr>
                            <w:rFonts w:hint="eastAsia"/>
                            <w:sz w:val="16"/>
                            <w:szCs w:val="16"/>
                          </w:rPr>
                          <w:t>P44</w:t>
                        </w:r>
                      </w:p>
                      <w:p w:rsidR="005E7FEF" w:rsidRPr="000F2B37" w:rsidRDefault="005E7FEF" w:rsidP="00C25C09">
                        <w:pPr>
                          <w:spacing w:line="220" w:lineRule="exact"/>
                          <w:rPr>
                            <w:sz w:val="16"/>
                            <w:szCs w:val="16"/>
                          </w:rPr>
                        </w:pPr>
                        <w:r>
                          <w:rPr>
                            <w:rFonts w:hint="eastAsia"/>
                            <w:sz w:val="16"/>
                            <w:szCs w:val="16"/>
                          </w:rPr>
                          <w:t>自分が話したいことを４つ程度選び自己紹介の文を書くことができる。</w:t>
                        </w:r>
                      </w:p>
                      <w:p w:rsidR="005E7FEF" w:rsidRPr="000F2B37" w:rsidRDefault="005E7FEF" w:rsidP="00C25C09">
                        <w:pPr>
                          <w:spacing w:line="220" w:lineRule="exact"/>
                          <w:rPr>
                            <w:sz w:val="16"/>
                            <w:szCs w:val="16"/>
                          </w:rPr>
                        </w:pPr>
                        <w:r w:rsidRPr="000F2B37">
                          <w:rPr>
                            <w:rFonts w:hint="eastAsia"/>
                            <w:sz w:val="16"/>
                            <w:szCs w:val="16"/>
                          </w:rPr>
                          <w:t>【</w:t>
                        </w:r>
                        <w:r>
                          <w:rPr>
                            <w:rFonts w:hint="eastAsia"/>
                            <w:sz w:val="16"/>
                            <w:szCs w:val="16"/>
                          </w:rPr>
                          <w:t>My Project 2</w:t>
                        </w:r>
                        <w:r w:rsidRPr="000F2B37">
                          <w:rPr>
                            <w:rFonts w:hint="eastAsia"/>
                            <w:sz w:val="16"/>
                            <w:szCs w:val="16"/>
                          </w:rPr>
                          <w:t>】</w:t>
                        </w:r>
                        <w:r>
                          <w:rPr>
                            <w:rFonts w:hint="eastAsia"/>
                            <w:sz w:val="16"/>
                            <w:szCs w:val="16"/>
                          </w:rPr>
                          <w:t>P88</w:t>
                        </w:r>
                      </w:p>
                      <w:p w:rsidR="005E7FEF" w:rsidRPr="000F2B37" w:rsidRDefault="005E7FEF" w:rsidP="00C25C09">
                        <w:pPr>
                          <w:spacing w:line="220" w:lineRule="exact"/>
                          <w:rPr>
                            <w:sz w:val="16"/>
                            <w:szCs w:val="16"/>
                          </w:rPr>
                        </w:pPr>
                        <w:r>
                          <w:rPr>
                            <w:rFonts w:hint="eastAsia"/>
                            <w:sz w:val="16"/>
                            <w:szCs w:val="16"/>
                          </w:rPr>
                          <w:t>好きな人について、その人の特徴や性格を含めた紹介分</w:t>
                        </w:r>
                        <w:r w:rsidRPr="000F2B37">
                          <w:rPr>
                            <w:rFonts w:hint="eastAsia"/>
                            <w:sz w:val="16"/>
                            <w:szCs w:val="16"/>
                          </w:rPr>
                          <w:t>を書くことができる。</w:t>
                        </w:r>
                      </w:p>
                      <w:p w:rsidR="005E7FEF" w:rsidRPr="006D010B" w:rsidRDefault="005E7FEF" w:rsidP="00C25C09"/>
                    </w:txbxContent>
                  </v:textbox>
                </v:shape>
              </w:pict>
            </w:r>
          </w:p>
          <w:p w:rsidR="00C25C09" w:rsidRPr="007B65F7" w:rsidRDefault="00C25C09" w:rsidP="008F36B3">
            <w:pPr>
              <w:spacing w:line="220" w:lineRule="exact"/>
              <w:rPr>
                <w:sz w:val="18"/>
                <w:szCs w:val="18"/>
              </w:rPr>
            </w:pPr>
          </w:p>
          <w:p w:rsidR="00C25C09" w:rsidRPr="007B65F7" w:rsidRDefault="00C25C09" w:rsidP="008F36B3">
            <w:pPr>
              <w:spacing w:line="220" w:lineRule="exact"/>
              <w:rPr>
                <w:sz w:val="18"/>
                <w:szCs w:val="18"/>
              </w:rPr>
            </w:pPr>
          </w:p>
          <w:p w:rsidR="00C25C09" w:rsidRPr="007B65F7" w:rsidRDefault="00C25C09" w:rsidP="008F36B3">
            <w:pPr>
              <w:spacing w:line="220" w:lineRule="exact"/>
              <w:rPr>
                <w:sz w:val="18"/>
                <w:szCs w:val="18"/>
              </w:rPr>
            </w:pPr>
          </w:p>
          <w:p w:rsidR="00C25C09" w:rsidRPr="007B65F7" w:rsidRDefault="00C25C09" w:rsidP="008F36B3">
            <w:pPr>
              <w:spacing w:line="220" w:lineRule="exact"/>
              <w:rPr>
                <w:sz w:val="18"/>
                <w:szCs w:val="18"/>
              </w:rPr>
            </w:pPr>
          </w:p>
          <w:p w:rsidR="00C25C09" w:rsidRPr="007B65F7" w:rsidRDefault="00C25C09" w:rsidP="008F36B3">
            <w:pPr>
              <w:spacing w:line="220" w:lineRule="exact"/>
              <w:rPr>
                <w:sz w:val="18"/>
                <w:szCs w:val="18"/>
              </w:rPr>
            </w:pPr>
          </w:p>
          <w:p w:rsidR="00C25C09" w:rsidRPr="007B65F7" w:rsidRDefault="00C25C09" w:rsidP="008F36B3">
            <w:pPr>
              <w:spacing w:line="220" w:lineRule="exact"/>
              <w:rPr>
                <w:sz w:val="18"/>
                <w:szCs w:val="18"/>
              </w:rPr>
            </w:pPr>
          </w:p>
          <w:p w:rsidR="00C25C09" w:rsidRPr="007B65F7" w:rsidRDefault="00C25C09" w:rsidP="008F36B3">
            <w:pPr>
              <w:spacing w:line="220" w:lineRule="exact"/>
              <w:rPr>
                <w:sz w:val="18"/>
                <w:szCs w:val="18"/>
              </w:rPr>
            </w:pPr>
          </w:p>
          <w:p w:rsidR="00C25C09" w:rsidRPr="007B65F7" w:rsidRDefault="00C25C09" w:rsidP="008F36B3">
            <w:pPr>
              <w:spacing w:line="220" w:lineRule="exact"/>
              <w:rPr>
                <w:sz w:val="18"/>
                <w:szCs w:val="18"/>
              </w:rPr>
            </w:pPr>
          </w:p>
          <w:p w:rsidR="00C25C09" w:rsidRPr="007B65F7" w:rsidRDefault="00C25C09" w:rsidP="008F36B3">
            <w:pPr>
              <w:spacing w:line="220" w:lineRule="exact"/>
              <w:rPr>
                <w:sz w:val="18"/>
                <w:szCs w:val="18"/>
              </w:rPr>
            </w:pPr>
          </w:p>
        </w:tc>
        <w:tc>
          <w:tcPr>
            <w:tcW w:w="1418" w:type="dxa"/>
          </w:tcPr>
          <w:p w:rsidR="00C25C09" w:rsidRPr="007B65F7" w:rsidRDefault="00C25C09" w:rsidP="008F36B3">
            <w:pPr>
              <w:spacing w:line="220" w:lineRule="exact"/>
              <w:rPr>
                <w:sz w:val="18"/>
                <w:szCs w:val="18"/>
              </w:rPr>
            </w:pPr>
            <w:r w:rsidRPr="007B65F7">
              <w:rPr>
                <w:rFonts w:hint="eastAsia"/>
                <w:sz w:val="18"/>
                <w:szCs w:val="18"/>
              </w:rPr>
              <w:t>ワークシート</w:t>
            </w:r>
          </w:p>
          <w:p w:rsidR="00C25C09" w:rsidRPr="007B65F7" w:rsidRDefault="00C25C09" w:rsidP="008F36B3">
            <w:pPr>
              <w:spacing w:line="220" w:lineRule="exact"/>
              <w:rPr>
                <w:sz w:val="18"/>
                <w:szCs w:val="18"/>
              </w:rPr>
            </w:pPr>
            <w:r w:rsidRPr="007B65F7">
              <w:rPr>
                <w:rFonts w:hint="eastAsia"/>
                <w:sz w:val="18"/>
                <w:szCs w:val="18"/>
              </w:rPr>
              <w:t>定期テスト</w:t>
            </w:r>
          </w:p>
          <w:p w:rsidR="00C25C09" w:rsidRPr="007B65F7" w:rsidRDefault="00C25C09" w:rsidP="008F36B3">
            <w:pPr>
              <w:spacing w:line="220" w:lineRule="exact"/>
              <w:rPr>
                <w:sz w:val="18"/>
                <w:szCs w:val="18"/>
              </w:rPr>
            </w:pPr>
          </w:p>
          <w:p w:rsidR="00C25C09" w:rsidRDefault="00C25C09" w:rsidP="008F36B3">
            <w:pPr>
              <w:spacing w:line="220" w:lineRule="exact"/>
              <w:rPr>
                <w:sz w:val="18"/>
                <w:szCs w:val="18"/>
              </w:rPr>
            </w:pPr>
          </w:p>
          <w:p w:rsidR="007B65F7" w:rsidRDefault="007B65F7" w:rsidP="008F36B3">
            <w:pPr>
              <w:spacing w:line="220" w:lineRule="exact"/>
              <w:rPr>
                <w:sz w:val="18"/>
                <w:szCs w:val="18"/>
              </w:rPr>
            </w:pPr>
          </w:p>
          <w:p w:rsidR="007B65F7" w:rsidRDefault="007B65F7" w:rsidP="008F36B3">
            <w:pPr>
              <w:spacing w:line="220" w:lineRule="exact"/>
              <w:rPr>
                <w:sz w:val="18"/>
                <w:szCs w:val="18"/>
              </w:rPr>
            </w:pPr>
          </w:p>
          <w:p w:rsidR="00180180" w:rsidRPr="007B65F7" w:rsidRDefault="00180180" w:rsidP="008F36B3">
            <w:pPr>
              <w:spacing w:line="220" w:lineRule="exact"/>
              <w:rPr>
                <w:rFonts w:hint="eastAsia"/>
                <w:sz w:val="18"/>
                <w:szCs w:val="18"/>
              </w:rPr>
            </w:pPr>
          </w:p>
          <w:p w:rsidR="00C25C09" w:rsidRPr="007B65F7" w:rsidRDefault="00C25C09" w:rsidP="008F36B3">
            <w:pPr>
              <w:spacing w:line="220" w:lineRule="exact"/>
              <w:rPr>
                <w:sz w:val="18"/>
                <w:szCs w:val="18"/>
              </w:rPr>
            </w:pPr>
            <w:r w:rsidRPr="007B65F7">
              <w:rPr>
                <w:rFonts w:hint="eastAsia"/>
                <w:sz w:val="18"/>
                <w:szCs w:val="18"/>
              </w:rPr>
              <w:t>ワークシート</w:t>
            </w:r>
          </w:p>
          <w:p w:rsidR="00C25C09" w:rsidRPr="007B65F7" w:rsidRDefault="00C25C09" w:rsidP="008F36B3">
            <w:pPr>
              <w:spacing w:line="220" w:lineRule="exact"/>
              <w:rPr>
                <w:sz w:val="18"/>
                <w:szCs w:val="18"/>
              </w:rPr>
            </w:pPr>
            <w:r w:rsidRPr="007B65F7">
              <w:rPr>
                <w:rFonts w:hint="eastAsia"/>
                <w:sz w:val="18"/>
                <w:szCs w:val="18"/>
              </w:rPr>
              <w:t>定期テスト</w:t>
            </w:r>
          </w:p>
          <w:p w:rsidR="00C25C09" w:rsidRPr="007B65F7" w:rsidRDefault="00C25C09" w:rsidP="008F36B3">
            <w:pPr>
              <w:spacing w:line="220" w:lineRule="exact"/>
              <w:rPr>
                <w:sz w:val="18"/>
                <w:szCs w:val="18"/>
              </w:rPr>
            </w:pPr>
          </w:p>
          <w:p w:rsidR="00C25C09" w:rsidRPr="007B65F7" w:rsidRDefault="00C25C09" w:rsidP="008F36B3">
            <w:pPr>
              <w:spacing w:line="220" w:lineRule="exact"/>
              <w:rPr>
                <w:sz w:val="18"/>
                <w:szCs w:val="18"/>
              </w:rPr>
            </w:pPr>
          </w:p>
          <w:p w:rsidR="00C25C09" w:rsidRPr="007B65F7" w:rsidRDefault="00C25C09" w:rsidP="008F36B3">
            <w:pPr>
              <w:spacing w:line="220" w:lineRule="exact"/>
              <w:rPr>
                <w:sz w:val="18"/>
                <w:szCs w:val="18"/>
              </w:rPr>
            </w:pPr>
            <w:r w:rsidRPr="007B65F7">
              <w:rPr>
                <w:rFonts w:hint="eastAsia"/>
                <w:sz w:val="18"/>
                <w:szCs w:val="18"/>
              </w:rPr>
              <w:t>ワークシート</w:t>
            </w:r>
          </w:p>
          <w:p w:rsidR="00C25C09" w:rsidRPr="007B65F7" w:rsidRDefault="00C25C09" w:rsidP="008F36B3">
            <w:pPr>
              <w:spacing w:line="220" w:lineRule="exact"/>
              <w:rPr>
                <w:sz w:val="18"/>
                <w:szCs w:val="18"/>
              </w:rPr>
            </w:pPr>
            <w:r w:rsidRPr="007B65F7">
              <w:rPr>
                <w:rFonts w:hint="eastAsia"/>
                <w:sz w:val="18"/>
                <w:szCs w:val="18"/>
              </w:rPr>
              <w:t>定期テスト</w:t>
            </w:r>
          </w:p>
          <w:p w:rsidR="00C25C09" w:rsidRPr="007B65F7" w:rsidRDefault="00C25C09" w:rsidP="008F36B3">
            <w:pPr>
              <w:spacing w:line="220" w:lineRule="exact"/>
              <w:rPr>
                <w:sz w:val="18"/>
                <w:szCs w:val="18"/>
              </w:rPr>
            </w:pPr>
          </w:p>
          <w:p w:rsidR="00C25C09" w:rsidRPr="007B65F7" w:rsidRDefault="00C25C09" w:rsidP="008F36B3">
            <w:pPr>
              <w:spacing w:line="220" w:lineRule="exact"/>
              <w:rPr>
                <w:sz w:val="18"/>
                <w:szCs w:val="18"/>
              </w:rPr>
            </w:pPr>
          </w:p>
          <w:p w:rsidR="00C25C09" w:rsidRPr="007B65F7" w:rsidRDefault="00C25C09" w:rsidP="008F36B3">
            <w:pPr>
              <w:spacing w:line="220" w:lineRule="exact"/>
              <w:rPr>
                <w:sz w:val="18"/>
                <w:szCs w:val="18"/>
              </w:rPr>
            </w:pPr>
          </w:p>
          <w:p w:rsidR="00C25C09" w:rsidRPr="007B65F7" w:rsidRDefault="00C25C09" w:rsidP="008F36B3">
            <w:pPr>
              <w:spacing w:line="220" w:lineRule="exact"/>
              <w:rPr>
                <w:sz w:val="18"/>
                <w:szCs w:val="18"/>
              </w:rPr>
            </w:pPr>
            <w:r w:rsidRPr="007B65F7">
              <w:rPr>
                <w:rFonts w:hint="eastAsia"/>
                <w:sz w:val="18"/>
                <w:szCs w:val="18"/>
              </w:rPr>
              <w:t>ワークシート</w:t>
            </w:r>
          </w:p>
        </w:tc>
        <w:tc>
          <w:tcPr>
            <w:tcW w:w="2551" w:type="dxa"/>
          </w:tcPr>
          <w:p w:rsidR="00C25C09" w:rsidRPr="007B65F7" w:rsidRDefault="005E7FEF" w:rsidP="008F36B3">
            <w:pPr>
              <w:spacing w:line="220" w:lineRule="exact"/>
              <w:rPr>
                <w:sz w:val="18"/>
                <w:szCs w:val="18"/>
              </w:rPr>
            </w:pPr>
            <w:r w:rsidRPr="007B65F7">
              <w:rPr>
                <w:rFonts w:hint="eastAsia"/>
                <w:sz w:val="18"/>
                <w:szCs w:val="18"/>
              </w:rPr>
              <w:t>リズムや</w:t>
            </w:r>
            <w:r w:rsidR="00C25C09" w:rsidRPr="007B65F7">
              <w:rPr>
                <w:rFonts w:hint="eastAsia"/>
                <w:sz w:val="18"/>
                <w:szCs w:val="18"/>
              </w:rPr>
              <w:t>イントネーションなどの英語の音声的な特徴</w:t>
            </w:r>
            <w:r w:rsidRPr="007B65F7">
              <w:rPr>
                <w:rFonts w:hint="eastAsia"/>
                <w:sz w:val="18"/>
                <w:szCs w:val="18"/>
              </w:rPr>
              <w:t>に気づき</w:t>
            </w:r>
            <w:r w:rsidR="00C25C09" w:rsidRPr="007B65F7">
              <w:rPr>
                <w:rFonts w:hint="eastAsia"/>
                <w:sz w:val="18"/>
                <w:szCs w:val="18"/>
              </w:rPr>
              <w:t>、正しく聞き取ることができる。</w:t>
            </w:r>
          </w:p>
          <w:p w:rsidR="00C25C09" w:rsidRDefault="00C25C09" w:rsidP="008F36B3">
            <w:pPr>
              <w:spacing w:line="220" w:lineRule="exact"/>
              <w:rPr>
                <w:sz w:val="18"/>
                <w:szCs w:val="18"/>
              </w:rPr>
            </w:pPr>
          </w:p>
          <w:p w:rsidR="00180180" w:rsidRDefault="00180180" w:rsidP="008F36B3">
            <w:pPr>
              <w:spacing w:line="220" w:lineRule="exact"/>
              <w:rPr>
                <w:sz w:val="18"/>
                <w:szCs w:val="18"/>
              </w:rPr>
            </w:pPr>
          </w:p>
          <w:p w:rsidR="00180180" w:rsidRPr="007B65F7" w:rsidRDefault="00180180" w:rsidP="008F36B3">
            <w:pPr>
              <w:spacing w:line="220" w:lineRule="exact"/>
              <w:rPr>
                <w:rFonts w:hint="eastAsia"/>
                <w:sz w:val="18"/>
                <w:szCs w:val="18"/>
              </w:rPr>
            </w:pPr>
          </w:p>
          <w:p w:rsidR="00C25C09" w:rsidRPr="007B65F7" w:rsidRDefault="005E7FEF" w:rsidP="008F36B3">
            <w:pPr>
              <w:spacing w:line="220" w:lineRule="exact"/>
              <w:rPr>
                <w:sz w:val="18"/>
                <w:szCs w:val="18"/>
              </w:rPr>
            </w:pPr>
            <w:r w:rsidRPr="007B65F7">
              <w:rPr>
                <w:rFonts w:hint="eastAsia"/>
                <w:sz w:val="18"/>
                <w:szCs w:val="18"/>
              </w:rPr>
              <w:t>日常生活で使う身近な英語や単語を聞いて、その内容をある程度</w:t>
            </w:r>
            <w:r w:rsidR="00C25C09" w:rsidRPr="007B65F7">
              <w:rPr>
                <w:rFonts w:hint="eastAsia"/>
                <w:sz w:val="18"/>
                <w:szCs w:val="18"/>
              </w:rPr>
              <w:t>聞き取ることができる。</w:t>
            </w:r>
          </w:p>
          <w:p w:rsidR="00C25C09" w:rsidRPr="007B65F7" w:rsidRDefault="00C25C09" w:rsidP="008F36B3">
            <w:pPr>
              <w:spacing w:line="220" w:lineRule="exact"/>
              <w:rPr>
                <w:sz w:val="18"/>
                <w:szCs w:val="18"/>
              </w:rPr>
            </w:pPr>
          </w:p>
          <w:p w:rsidR="00C25C09" w:rsidRPr="007B65F7" w:rsidRDefault="005E7FEF" w:rsidP="008F36B3">
            <w:pPr>
              <w:spacing w:line="220" w:lineRule="exact"/>
              <w:rPr>
                <w:sz w:val="18"/>
                <w:szCs w:val="18"/>
              </w:rPr>
            </w:pPr>
            <w:r w:rsidRPr="007B65F7">
              <w:rPr>
                <w:rFonts w:hint="eastAsia"/>
                <w:sz w:val="18"/>
                <w:szCs w:val="18"/>
              </w:rPr>
              <w:t>授業中の指示などを</w:t>
            </w:r>
            <w:r w:rsidR="00C25C09" w:rsidRPr="007B65F7">
              <w:rPr>
                <w:rFonts w:hint="eastAsia"/>
                <w:sz w:val="18"/>
                <w:szCs w:val="18"/>
              </w:rPr>
              <w:t>聞いて適切に応じることができる。</w:t>
            </w:r>
          </w:p>
          <w:p w:rsidR="00C25C09" w:rsidRDefault="00C25C09" w:rsidP="008F36B3">
            <w:pPr>
              <w:spacing w:line="220" w:lineRule="exact"/>
              <w:rPr>
                <w:sz w:val="18"/>
                <w:szCs w:val="18"/>
              </w:rPr>
            </w:pPr>
          </w:p>
          <w:p w:rsidR="00180180" w:rsidRDefault="00180180" w:rsidP="008F36B3">
            <w:pPr>
              <w:spacing w:line="220" w:lineRule="exact"/>
              <w:rPr>
                <w:sz w:val="18"/>
                <w:szCs w:val="18"/>
              </w:rPr>
            </w:pPr>
          </w:p>
          <w:p w:rsidR="00180180" w:rsidRPr="007B65F7" w:rsidRDefault="00180180" w:rsidP="008F36B3">
            <w:pPr>
              <w:spacing w:line="220" w:lineRule="exact"/>
              <w:rPr>
                <w:rFonts w:hint="eastAsia"/>
                <w:sz w:val="18"/>
                <w:szCs w:val="18"/>
              </w:rPr>
            </w:pPr>
          </w:p>
          <w:p w:rsidR="00C25C09" w:rsidRPr="007B65F7" w:rsidRDefault="00CF046A" w:rsidP="008F36B3">
            <w:pPr>
              <w:spacing w:line="220" w:lineRule="exact"/>
              <w:rPr>
                <w:sz w:val="18"/>
                <w:szCs w:val="18"/>
              </w:rPr>
            </w:pPr>
            <w:r w:rsidRPr="007B65F7">
              <w:rPr>
                <w:rFonts w:hint="eastAsia"/>
                <w:sz w:val="18"/>
                <w:szCs w:val="18"/>
              </w:rPr>
              <w:t>相手の言っていることを話し手に聞き返すなどしながら</w:t>
            </w:r>
            <w:r w:rsidR="00C25C09" w:rsidRPr="007B65F7">
              <w:rPr>
                <w:rFonts w:hint="eastAsia"/>
                <w:sz w:val="18"/>
                <w:szCs w:val="18"/>
              </w:rPr>
              <w:t>理解することができる。</w:t>
            </w:r>
          </w:p>
          <w:p w:rsidR="00C25C09" w:rsidRPr="007B65F7" w:rsidRDefault="00C25C09" w:rsidP="008F36B3">
            <w:pPr>
              <w:spacing w:line="220" w:lineRule="exact"/>
              <w:rPr>
                <w:sz w:val="18"/>
                <w:szCs w:val="18"/>
              </w:rPr>
            </w:pPr>
          </w:p>
          <w:p w:rsidR="00C25C09" w:rsidRPr="007B65F7" w:rsidRDefault="00CF046A" w:rsidP="008F36B3">
            <w:pPr>
              <w:spacing w:line="220" w:lineRule="exact"/>
              <w:rPr>
                <w:sz w:val="18"/>
                <w:szCs w:val="18"/>
              </w:rPr>
            </w:pPr>
            <w:r w:rsidRPr="007B65F7">
              <w:rPr>
                <w:rFonts w:hint="eastAsia"/>
                <w:sz w:val="18"/>
                <w:szCs w:val="18"/>
              </w:rPr>
              <w:t>教師が説明する１年生</w:t>
            </w:r>
            <w:r w:rsidR="00C25C09" w:rsidRPr="007B65F7">
              <w:rPr>
                <w:rFonts w:hint="eastAsia"/>
                <w:sz w:val="18"/>
                <w:szCs w:val="18"/>
              </w:rPr>
              <w:t>の内容</w:t>
            </w:r>
            <w:r w:rsidRPr="007B65F7">
              <w:rPr>
                <w:rFonts w:hint="eastAsia"/>
                <w:sz w:val="18"/>
                <w:szCs w:val="18"/>
              </w:rPr>
              <w:t>について概要や要点を</w:t>
            </w:r>
            <w:r w:rsidR="00C25C09" w:rsidRPr="007B65F7">
              <w:rPr>
                <w:rFonts w:hint="eastAsia"/>
                <w:sz w:val="18"/>
                <w:szCs w:val="18"/>
              </w:rPr>
              <w:t>聞き取ることができる。</w:t>
            </w:r>
          </w:p>
        </w:tc>
        <w:tc>
          <w:tcPr>
            <w:tcW w:w="1418" w:type="dxa"/>
          </w:tcPr>
          <w:p w:rsidR="00C25C09" w:rsidRPr="007B65F7" w:rsidRDefault="00C25C09" w:rsidP="008F36B3">
            <w:pPr>
              <w:spacing w:line="220" w:lineRule="exact"/>
              <w:rPr>
                <w:sz w:val="18"/>
                <w:szCs w:val="18"/>
              </w:rPr>
            </w:pPr>
            <w:r w:rsidRPr="007B65F7">
              <w:rPr>
                <w:rFonts w:hint="eastAsia"/>
                <w:sz w:val="18"/>
                <w:szCs w:val="18"/>
              </w:rPr>
              <w:t>定期テスト</w:t>
            </w:r>
          </w:p>
          <w:p w:rsidR="00C25C09" w:rsidRPr="007B65F7" w:rsidRDefault="00C25C09" w:rsidP="008F36B3">
            <w:pPr>
              <w:spacing w:line="220" w:lineRule="exact"/>
              <w:rPr>
                <w:sz w:val="18"/>
                <w:szCs w:val="18"/>
              </w:rPr>
            </w:pPr>
          </w:p>
          <w:p w:rsidR="00C25C09" w:rsidRPr="007B65F7" w:rsidRDefault="00C25C09" w:rsidP="008F36B3">
            <w:pPr>
              <w:spacing w:line="220" w:lineRule="exact"/>
              <w:rPr>
                <w:sz w:val="18"/>
                <w:szCs w:val="18"/>
              </w:rPr>
            </w:pPr>
          </w:p>
          <w:p w:rsidR="00C25C09" w:rsidRPr="007B65F7" w:rsidRDefault="00C25C09" w:rsidP="008F36B3">
            <w:pPr>
              <w:spacing w:line="220" w:lineRule="exact"/>
              <w:rPr>
                <w:sz w:val="18"/>
                <w:szCs w:val="18"/>
              </w:rPr>
            </w:pPr>
          </w:p>
          <w:p w:rsidR="00C25C09" w:rsidRDefault="00C25C09" w:rsidP="008F36B3">
            <w:pPr>
              <w:spacing w:line="220" w:lineRule="exact"/>
              <w:rPr>
                <w:sz w:val="18"/>
                <w:szCs w:val="18"/>
              </w:rPr>
            </w:pPr>
          </w:p>
          <w:p w:rsidR="00180180" w:rsidRDefault="00180180" w:rsidP="008F36B3">
            <w:pPr>
              <w:spacing w:line="220" w:lineRule="exact"/>
              <w:rPr>
                <w:sz w:val="18"/>
                <w:szCs w:val="18"/>
              </w:rPr>
            </w:pPr>
          </w:p>
          <w:p w:rsidR="00180180" w:rsidRPr="007B65F7" w:rsidRDefault="00180180" w:rsidP="008F36B3">
            <w:pPr>
              <w:spacing w:line="220" w:lineRule="exact"/>
              <w:rPr>
                <w:rFonts w:hint="eastAsia"/>
                <w:sz w:val="18"/>
                <w:szCs w:val="18"/>
              </w:rPr>
            </w:pPr>
          </w:p>
          <w:p w:rsidR="00C25C09" w:rsidRPr="007B65F7" w:rsidRDefault="00C25C09" w:rsidP="008F36B3">
            <w:pPr>
              <w:spacing w:line="220" w:lineRule="exact"/>
              <w:rPr>
                <w:sz w:val="18"/>
                <w:szCs w:val="18"/>
              </w:rPr>
            </w:pPr>
            <w:r w:rsidRPr="007B65F7">
              <w:rPr>
                <w:rFonts w:hint="eastAsia"/>
                <w:sz w:val="18"/>
                <w:szCs w:val="18"/>
              </w:rPr>
              <w:t>授業観察</w:t>
            </w:r>
          </w:p>
          <w:p w:rsidR="00C25C09" w:rsidRPr="007B65F7" w:rsidRDefault="00C25C09" w:rsidP="008F36B3">
            <w:pPr>
              <w:spacing w:line="220" w:lineRule="exact"/>
              <w:rPr>
                <w:sz w:val="18"/>
                <w:szCs w:val="18"/>
              </w:rPr>
            </w:pPr>
          </w:p>
          <w:p w:rsidR="00C25C09" w:rsidRPr="007B65F7" w:rsidRDefault="00C25C09" w:rsidP="008F36B3">
            <w:pPr>
              <w:spacing w:line="220" w:lineRule="exact"/>
              <w:rPr>
                <w:sz w:val="18"/>
                <w:szCs w:val="18"/>
              </w:rPr>
            </w:pPr>
          </w:p>
          <w:p w:rsidR="00C25C09" w:rsidRPr="007B65F7" w:rsidRDefault="00C25C09" w:rsidP="008F36B3">
            <w:pPr>
              <w:spacing w:line="220" w:lineRule="exact"/>
              <w:rPr>
                <w:sz w:val="18"/>
                <w:szCs w:val="18"/>
              </w:rPr>
            </w:pPr>
          </w:p>
          <w:p w:rsidR="00C25C09" w:rsidRPr="007B65F7" w:rsidRDefault="00C25C09" w:rsidP="008F36B3">
            <w:pPr>
              <w:spacing w:line="220" w:lineRule="exact"/>
              <w:rPr>
                <w:sz w:val="18"/>
                <w:szCs w:val="18"/>
              </w:rPr>
            </w:pPr>
          </w:p>
          <w:p w:rsidR="00C25C09" w:rsidRPr="007B65F7" w:rsidRDefault="00CF046A" w:rsidP="008F36B3">
            <w:pPr>
              <w:spacing w:line="220" w:lineRule="exact"/>
              <w:rPr>
                <w:sz w:val="18"/>
                <w:szCs w:val="18"/>
              </w:rPr>
            </w:pPr>
            <w:r w:rsidRPr="007B65F7">
              <w:rPr>
                <w:rFonts w:hint="eastAsia"/>
                <w:sz w:val="18"/>
                <w:szCs w:val="18"/>
              </w:rPr>
              <w:t>授業観察</w:t>
            </w:r>
          </w:p>
          <w:p w:rsidR="00C25C09" w:rsidRPr="007B65F7" w:rsidRDefault="00C25C09" w:rsidP="008F36B3">
            <w:pPr>
              <w:spacing w:line="220" w:lineRule="exact"/>
              <w:rPr>
                <w:sz w:val="18"/>
                <w:szCs w:val="18"/>
              </w:rPr>
            </w:pPr>
          </w:p>
          <w:p w:rsidR="00CF046A" w:rsidRDefault="00CF046A" w:rsidP="008F36B3">
            <w:pPr>
              <w:spacing w:line="220" w:lineRule="exact"/>
              <w:rPr>
                <w:sz w:val="18"/>
                <w:szCs w:val="18"/>
              </w:rPr>
            </w:pPr>
          </w:p>
          <w:p w:rsidR="00180180" w:rsidRDefault="00180180" w:rsidP="008F36B3">
            <w:pPr>
              <w:spacing w:line="220" w:lineRule="exact"/>
              <w:rPr>
                <w:sz w:val="18"/>
                <w:szCs w:val="18"/>
              </w:rPr>
            </w:pPr>
          </w:p>
          <w:p w:rsidR="00180180" w:rsidRPr="007B65F7" w:rsidRDefault="00180180" w:rsidP="008F36B3">
            <w:pPr>
              <w:spacing w:line="220" w:lineRule="exact"/>
              <w:rPr>
                <w:rFonts w:hint="eastAsia"/>
                <w:sz w:val="18"/>
                <w:szCs w:val="18"/>
              </w:rPr>
            </w:pPr>
          </w:p>
          <w:p w:rsidR="00CF046A" w:rsidRPr="007B65F7" w:rsidRDefault="00CF046A" w:rsidP="008F36B3">
            <w:pPr>
              <w:spacing w:line="220" w:lineRule="exact"/>
              <w:rPr>
                <w:sz w:val="18"/>
                <w:szCs w:val="18"/>
              </w:rPr>
            </w:pPr>
            <w:r w:rsidRPr="007B65F7">
              <w:rPr>
                <w:rFonts w:hint="eastAsia"/>
                <w:sz w:val="18"/>
                <w:szCs w:val="18"/>
              </w:rPr>
              <w:t>授業観察</w:t>
            </w:r>
          </w:p>
          <w:p w:rsidR="00C25C09" w:rsidRPr="007B65F7" w:rsidRDefault="00C25C09" w:rsidP="008F36B3">
            <w:pPr>
              <w:spacing w:line="220" w:lineRule="exact"/>
              <w:rPr>
                <w:sz w:val="18"/>
                <w:szCs w:val="18"/>
              </w:rPr>
            </w:pPr>
            <w:r w:rsidRPr="007B65F7">
              <w:rPr>
                <w:rFonts w:hint="eastAsia"/>
                <w:sz w:val="18"/>
                <w:szCs w:val="18"/>
              </w:rPr>
              <w:t>インタビューテスト</w:t>
            </w:r>
          </w:p>
          <w:p w:rsidR="00C25C09" w:rsidRPr="007B65F7" w:rsidRDefault="00C25C09" w:rsidP="008F36B3">
            <w:pPr>
              <w:spacing w:line="220" w:lineRule="exact"/>
              <w:rPr>
                <w:sz w:val="18"/>
                <w:szCs w:val="18"/>
              </w:rPr>
            </w:pPr>
          </w:p>
          <w:p w:rsidR="00C25C09" w:rsidRPr="007B65F7" w:rsidRDefault="00C25C09" w:rsidP="008F36B3">
            <w:pPr>
              <w:spacing w:line="220" w:lineRule="exact"/>
              <w:rPr>
                <w:sz w:val="18"/>
                <w:szCs w:val="18"/>
              </w:rPr>
            </w:pPr>
            <w:r w:rsidRPr="007B65F7">
              <w:rPr>
                <w:rFonts w:hint="eastAsia"/>
                <w:sz w:val="18"/>
                <w:szCs w:val="18"/>
              </w:rPr>
              <w:t>授業観察</w:t>
            </w:r>
          </w:p>
          <w:p w:rsidR="00C25C09" w:rsidRPr="007B65F7" w:rsidRDefault="00C25C09" w:rsidP="008F36B3">
            <w:pPr>
              <w:spacing w:line="220" w:lineRule="exact"/>
              <w:rPr>
                <w:sz w:val="18"/>
                <w:szCs w:val="18"/>
              </w:rPr>
            </w:pPr>
            <w:r w:rsidRPr="007B65F7">
              <w:rPr>
                <w:rFonts w:hint="eastAsia"/>
                <w:sz w:val="18"/>
                <w:szCs w:val="18"/>
              </w:rPr>
              <w:t>定期テスト</w:t>
            </w:r>
          </w:p>
          <w:p w:rsidR="00C25C09" w:rsidRPr="007B65F7" w:rsidRDefault="00C25C09" w:rsidP="008F36B3">
            <w:pPr>
              <w:spacing w:line="220" w:lineRule="exact"/>
              <w:rPr>
                <w:sz w:val="18"/>
                <w:szCs w:val="18"/>
              </w:rPr>
            </w:pPr>
          </w:p>
        </w:tc>
        <w:tc>
          <w:tcPr>
            <w:tcW w:w="2268" w:type="dxa"/>
          </w:tcPr>
          <w:p w:rsidR="00C25C09" w:rsidRPr="007B65F7" w:rsidRDefault="007B65F7" w:rsidP="008F36B3">
            <w:pPr>
              <w:spacing w:line="220" w:lineRule="exact"/>
              <w:rPr>
                <w:sz w:val="18"/>
                <w:szCs w:val="18"/>
              </w:rPr>
            </w:pPr>
            <w:r w:rsidRPr="007B65F7">
              <w:rPr>
                <w:rFonts w:hint="eastAsia"/>
                <w:sz w:val="18"/>
                <w:szCs w:val="18"/>
              </w:rPr>
              <w:t>アルファベットの大文字、小文字を正しく読むことができる</w:t>
            </w:r>
            <w:r w:rsidR="00C25C09" w:rsidRPr="007B65F7">
              <w:rPr>
                <w:rFonts w:hint="eastAsia"/>
                <w:sz w:val="18"/>
                <w:szCs w:val="18"/>
              </w:rPr>
              <w:t>。</w:t>
            </w:r>
          </w:p>
          <w:p w:rsidR="007B65F7" w:rsidRPr="007B65F7" w:rsidRDefault="007B65F7" w:rsidP="008F36B3">
            <w:pPr>
              <w:spacing w:line="220" w:lineRule="exact"/>
              <w:rPr>
                <w:sz w:val="18"/>
                <w:szCs w:val="18"/>
              </w:rPr>
            </w:pPr>
            <w:r w:rsidRPr="007B65F7">
              <w:rPr>
                <w:rFonts w:hint="eastAsia"/>
                <w:sz w:val="18"/>
                <w:szCs w:val="18"/>
              </w:rPr>
              <w:t>また、英語のつづりを見て、発音することができる。</w:t>
            </w:r>
          </w:p>
          <w:p w:rsidR="00C25C09" w:rsidRPr="007B65F7" w:rsidRDefault="00C25C09" w:rsidP="008F36B3">
            <w:pPr>
              <w:spacing w:line="220" w:lineRule="exact"/>
              <w:rPr>
                <w:sz w:val="18"/>
                <w:szCs w:val="18"/>
              </w:rPr>
            </w:pPr>
          </w:p>
          <w:p w:rsidR="00C25C09" w:rsidRPr="007B65F7" w:rsidRDefault="007B65F7" w:rsidP="008F36B3">
            <w:pPr>
              <w:spacing w:line="220" w:lineRule="exact"/>
              <w:rPr>
                <w:sz w:val="18"/>
                <w:szCs w:val="18"/>
              </w:rPr>
            </w:pPr>
            <w:r w:rsidRPr="007B65F7">
              <w:rPr>
                <w:rFonts w:hint="eastAsia"/>
                <w:sz w:val="18"/>
                <w:szCs w:val="18"/>
              </w:rPr>
              <w:t>１年生の教科書の内容を考えながら、黙読したり音読したりできる</w:t>
            </w:r>
            <w:r w:rsidR="00C25C09" w:rsidRPr="007B65F7">
              <w:rPr>
                <w:rFonts w:hint="eastAsia"/>
                <w:sz w:val="18"/>
                <w:szCs w:val="18"/>
              </w:rPr>
              <w:t>。</w:t>
            </w:r>
          </w:p>
          <w:p w:rsidR="00C25C09" w:rsidRDefault="00C25C09" w:rsidP="008F36B3">
            <w:pPr>
              <w:spacing w:line="220" w:lineRule="exact"/>
              <w:rPr>
                <w:sz w:val="18"/>
                <w:szCs w:val="18"/>
              </w:rPr>
            </w:pPr>
          </w:p>
          <w:p w:rsidR="00180180" w:rsidRPr="007B65F7" w:rsidRDefault="00180180" w:rsidP="008F36B3">
            <w:pPr>
              <w:spacing w:line="220" w:lineRule="exact"/>
              <w:rPr>
                <w:rFonts w:hint="eastAsia"/>
                <w:sz w:val="18"/>
                <w:szCs w:val="18"/>
              </w:rPr>
            </w:pPr>
          </w:p>
          <w:p w:rsidR="00C25C09" w:rsidRPr="007B65F7" w:rsidRDefault="007B65F7" w:rsidP="008F36B3">
            <w:pPr>
              <w:spacing w:line="220" w:lineRule="exact"/>
              <w:rPr>
                <w:sz w:val="18"/>
                <w:szCs w:val="18"/>
              </w:rPr>
            </w:pPr>
            <w:r w:rsidRPr="007B65F7">
              <w:rPr>
                <w:rFonts w:hint="eastAsia"/>
                <w:sz w:val="18"/>
                <w:szCs w:val="18"/>
              </w:rPr>
              <w:t>まとまりのある英語を読んで、あらすじや大切な部分を</w:t>
            </w:r>
            <w:r w:rsidR="00C25C09" w:rsidRPr="007B65F7">
              <w:rPr>
                <w:rFonts w:hint="eastAsia"/>
                <w:sz w:val="18"/>
                <w:szCs w:val="18"/>
              </w:rPr>
              <w:t>読み取ることができる。</w:t>
            </w:r>
          </w:p>
          <w:p w:rsidR="00C25C09" w:rsidRPr="007B65F7" w:rsidRDefault="00C25C09" w:rsidP="008F36B3">
            <w:pPr>
              <w:spacing w:line="220" w:lineRule="exact"/>
              <w:rPr>
                <w:sz w:val="18"/>
                <w:szCs w:val="18"/>
              </w:rPr>
            </w:pPr>
          </w:p>
          <w:p w:rsidR="00C25C09" w:rsidRPr="007B65F7" w:rsidRDefault="007B65F7" w:rsidP="008F36B3">
            <w:pPr>
              <w:spacing w:line="220" w:lineRule="exact"/>
              <w:rPr>
                <w:sz w:val="18"/>
                <w:szCs w:val="18"/>
              </w:rPr>
            </w:pPr>
            <w:r w:rsidRPr="007B65F7">
              <w:rPr>
                <w:rFonts w:hint="eastAsia"/>
                <w:sz w:val="18"/>
                <w:szCs w:val="18"/>
              </w:rPr>
              <w:t>簡単な伝言や手紙などの文章を</w:t>
            </w:r>
            <w:r w:rsidR="00C25C09" w:rsidRPr="007B65F7">
              <w:rPr>
                <w:rFonts w:hint="eastAsia"/>
                <w:sz w:val="18"/>
                <w:szCs w:val="18"/>
              </w:rPr>
              <w:t>読み取ることができる。</w:t>
            </w:r>
          </w:p>
          <w:p w:rsidR="00C25C09" w:rsidRPr="007B65F7" w:rsidRDefault="00C25C09" w:rsidP="008F36B3">
            <w:pPr>
              <w:spacing w:line="220" w:lineRule="exact"/>
              <w:rPr>
                <w:sz w:val="18"/>
                <w:szCs w:val="18"/>
              </w:rPr>
            </w:pPr>
          </w:p>
          <w:p w:rsidR="00C25C09" w:rsidRPr="007B65F7" w:rsidRDefault="007B65F7" w:rsidP="008F36B3">
            <w:pPr>
              <w:spacing w:line="220" w:lineRule="exact"/>
              <w:rPr>
                <w:sz w:val="18"/>
                <w:szCs w:val="18"/>
              </w:rPr>
            </w:pPr>
            <w:r w:rsidRPr="007B65F7">
              <w:rPr>
                <w:rFonts w:hint="eastAsia"/>
                <w:sz w:val="18"/>
                <w:szCs w:val="18"/>
              </w:rPr>
              <w:t>身近な文章であれば、話の内容に対し、簡単な感想を述べることができる。また、書かれた内容を</w:t>
            </w:r>
            <w:r w:rsidR="00C25C09" w:rsidRPr="007B65F7">
              <w:rPr>
                <w:rFonts w:hint="eastAsia"/>
                <w:sz w:val="18"/>
                <w:szCs w:val="18"/>
              </w:rPr>
              <w:t>理解することができる。</w:t>
            </w:r>
          </w:p>
        </w:tc>
        <w:tc>
          <w:tcPr>
            <w:tcW w:w="1417" w:type="dxa"/>
          </w:tcPr>
          <w:p w:rsidR="00C25C09" w:rsidRPr="007B65F7" w:rsidRDefault="00C25C09" w:rsidP="008F36B3">
            <w:pPr>
              <w:spacing w:line="220" w:lineRule="exact"/>
              <w:rPr>
                <w:sz w:val="18"/>
                <w:szCs w:val="18"/>
              </w:rPr>
            </w:pPr>
            <w:r w:rsidRPr="007B65F7">
              <w:rPr>
                <w:rFonts w:hint="eastAsia"/>
                <w:sz w:val="18"/>
                <w:szCs w:val="18"/>
              </w:rPr>
              <w:t>音読テスト</w:t>
            </w:r>
          </w:p>
          <w:p w:rsidR="00C25C09" w:rsidRPr="007B65F7" w:rsidRDefault="00C25C09" w:rsidP="008F36B3">
            <w:pPr>
              <w:spacing w:line="220" w:lineRule="exact"/>
              <w:rPr>
                <w:sz w:val="18"/>
                <w:szCs w:val="18"/>
              </w:rPr>
            </w:pPr>
          </w:p>
          <w:p w:rsidR="00C25C09" w:rsidRPr="007B65F7" w:rsidRDefault="00C25C09" w:rsidP="008F36B3">
            <w:pPr>
              <w:spacing w:line="220" w:lineRule="exact"/>
              <w:rPr>
                <w:sz w:val="18"/>
                <w:szCs w:val="18"/>
              </w:rPr>
            </w:pPr>
          </w:p>
          <w:p w:rsidR="00C25C09" w:rsidRPr="007B65F7" w:rsidRDefault="007B65F7" w:rsidP="008F36B3">
            <w:pPr>
              <w:spacing w:line="220" w:lineRule="exact"/>
              <w:rPr>
                <w:sz w:val="18"/>
                <w:szCs w:val="18"/>
              </w:rPr>
            </w:pPr>
            <w:r w:rsidRPr="007B65F7">
              <w:rPr>
                <w:rFonts w:hint="eastAsia"/>
                <w:sz w:val="18"/>
                <w:szCs w:val="18"/>
              </w:rPr>
              <w:t>授業観察</w:t>
            </w:r>
          </w:p>
          <w:p w:rsidR="007B65F7" w:rsidRPr="007B65F7" w:rsidRDefault="007B65F7" w:rsidP="008F36B3">
            <w:pPr>
              <w:spacing w:line="220" w:lineRule="exact"/>
              <w:rPr>
                <w:sz w:val="18"/>
                <w:szCs w:val="18"/>
              </w:rPr>
            </w:pPr>
            <w:r w:rsidRPr="007B65F7">
              <w:rPr>
                <w:rFonts w:hint="eastAsia"/>
                <w:sz w:val="18"/>
                <w:szCs w:val="18"/>
              </w:rPr>
              <w:t>発表チェック</w:t>
            </w:r>
          </w:p>
          <w:p w:rsidR="00C25C09" w:rsidRPr="007B65F7" w:rsidRDefault="00C25C09" w:rsidP="008F36B3">
            <w:pPr>
              <w:spacing w:line="220" w:lineRule="exact"/>
              <w:rPr>
                <w:sz w:val="18"/>
                <w:szCs w:val="18"/>
              </w:rPr>
            </w:pPr>
          </w:p>
          <w:p w:rsidR="00C25C09" w:rsidRPr="007B65F7" w:rsidRDefault="00C25C09" w:rsidP="008F36B3">
            <w:pPr>
              <w:spacing w:line="220" w:lineRule="exact"/>
              <w:rPr>
                <w:sz w:val="18"/>
                <w:szCs w:val="18"/>
              </w:rPr>
            </w:pPr>
          </w:p>
          <w:p w:rsidR="00C25C09" w:rsidRPr="007B65F7" w:rsidRDefault="00C25C09" w:rsidP="008F36B3">
            <w:pPr>
              <w:spacing w:line="220" w:lineRule="exact"/>
              <w:rPr>
                <w:sz w:val="18"/>
                <w:szCs w:val="18"/>
              </w:rPr>
            </w:pPr>
            <w:r w:rsidRPr="007B65F7">
              <w:rPr>
                <w:rFonts w:hint="eastAsia"/>
                <w:sz w:val="18"/>
                <w:szCs w:val="18"/>
              </w:rPr>
              <w:t>ワークシート</w:t>
            </w:r>
          </w:p>
          <w:p w:rsidR="00C25C09" w:rsidRPr="007B65F7" w:rsidRDefault="007B65F7" w:rsidP="008F36B3">
            <w:pPr>
              <w:spacing w:line="220" w:lineRule="exact"/>
              <w:rPr>
                <w:sz w:val="18"/>
                <w:szCs w:val="18"/>
              </w:rPr>
            </w:pPr>
            <w:r w:rsidRPr="007B65F7">
              <w:rPr>
                <w:rFonts w:hint="eastAsia"/>
                <w:sz w:val="18"/>
                <w:szCs w:val="18"/>
              </w:rPr>
              <w:t>定期テスト</w:t>
            </w:r>
          </w:p>
          <w:p w:rsidR="00C25C09" w:rsidRDefault="00C25C09" w:rsidP="008F36B3">
            <w:pPr>
              <w:spacing w:line="220" w:lineRule="exact"/>
              <w:rPr>
                <w:sz w:val="18"/>
                <w:szCs w:val="18"/>
              </w:rPr>
            </w:pPr>
          </w:p>
          <w:p w:rsidR="00180180" w:rsidRPr="007B65F7" w:rsidRDefault="00180180" w:rsidP="008F36B3">
            <w:pPr>
              <w:spacing w:line="220" w:lineRule="exact"/>
              <w:rPr>
                <w:rFonts w:hint="eastAsia"/>
                <w:sz w:val="18"/>
                <w:szCs w:val="18"/>
              </w:rPr>
            </w:pPr>
          </w:p>
          <w:p w:rsidR="007B65F7" w:rsidRPr="007B65F7" w:rsidRDefault="007B65F7" w:rsidP="008F36B3">
            <w:pPr>
              <w:spacing w:line="220" w:lineRule="exact"/>
              <w:rPr>
                <w:sz w:val="18"/>
                <w:szCs w:val="18"/>
              </w:rPr>
            </w:pPr>
          </w:p>
          <w:p w:rsidR="00C25C09" w:rsidRPr="007B65F7" w:rsidRDefault="00C25C09" w:rsidP="008F36B3">
            <w:pPr>
              <w:spacing w:line="220" w:lineRule="exact"/>
              <w:rPr>
                <w:sz w:val="18"/>
                <w:szCs w:val="18"/>
              </w:rPr>
            </w:pPr>
            <w:r w:rsidRPr="007B65F7">
              <w:rPr>
                <w:rFonts w:hint="eastAsia"/>
                <w:sz w:val="18"/>
                <w:szCs w:val="18"/>
              </w:rPr>
              <w:t>ワークシート</w:t>
            </w:r>
          </w:p>
          <w:p w:rsidR="00C25C09" w:rsidRPr="007B65F7" w:rsidRDefault="00C25C09" w:rsidP="008F36B3">
            <w:pPr>
              <w:spacing w:line="220" w:lineRule="exact"/>
              <w:rPr>
                <w:sz w:val="18"/>
                <w:szCs w:val="18"/>
              </w:rPr>
            </w:pPr>
            <w:r w:rsidRPr="007B65F7">
              <w:rPr>
                <w:rFonts w:hint="eastAsia"/>
                <w:sz w:val="18"/>
                <w:szCs w:val="18"/>
              </w:rPr>
              <w:t>定期テスト</w:t>
            </w:r>
          </w:p>
          <w:p w:rsidR="00C25C09" w:rsidRPr="007B65F7" w:rsidRDefault="00C25C09" w:rsidP="008F36B3">
            <w:pPr>
              <w:spacing w:line="220" w:lineRule="exact"/>
              <w:rPr>
                <w:sz w:val="18"/>
                <w:szCs w:val="18"/>
              </w:rPr>
            </w:pPr>
          </w:p>
          <w:p w:rsidR="007B65F7" w:rsidRPr="007B65F7" w:rsidRDefault="007B65F7" w:rsidP="008F36B3">
            <w:pPr>
              <w:spacing w:line="220" w:lineRule="exact"/>
              <w:rPr>
                <w:sz w:val="18"/>
                <w:szCs w:val="18"/>
              </w:rPr>
            </w:pPr>
          </w:p>
          <w:p w:rsidR="007B65F7" w:rsidRPr="007B65F7" w:rsidRDefault="007B65F7" w:rsidP="008F36B3">
            <w:pPr>
              <w:spacing w:line="220" w:lineRule="exact"/>
              <w:rPr>
                <w:sz w:val="18"/>
                <w:szCs w:val="18"/>
              </w:rPr>
            </w:pPr>
          </w:p>
          <w:p w:rsidR="00C25C09" w:rsidRPr="007B65F7" w:rsidRDefault="00C25C09" w:rsidP="008F36B3">
            <w:pPr>
              <w:spacing w:line="220" w:lineRule="exact"/>
              <w:rPr>
                <w:sz w:val="18"/>
                <w:szCs w:val="18"/>
              </w:rPr>
            </w:pPr>
            <w:r w:rsidRPr="007B65F7">
              <w:rPr>
                <w:rFonts w:hint="eastAsia"/>
                <w:sz w:val="18"/>
                <w:szCs w:val="18"/>
              </w:rPr>
              <w:t>ワークシート</w:t>
            </w:r>
          </w:p>
          <w:p w:rsidR="00C25C09" w:rsidRPr="007B65F7" w:rsidRDefault="00C25C09" w:rsidP="008F36B3">
            <w:pPr>
              <w:spacing w:line="220" w:lineRule="exact"/>
              <w:rPr>
                <w:sz w:val="18"/>
                <w:szCs w:val="18"/>
              </w:rPr>
            </w:pPr>
            <w:r w:rsidRPr="007B65F7">
              <w:rPr>
                <w:rFonts w:hint="eastAsia"/>
                <w:sz w:val="18"/>
                <w:szCs w:val="18"/>
              </w:rPr>
              <w:t>定期テスト</w:t>
            </w:r>
          </w:p>
          <w:p w:rsidR="00C25C09" w:rsidRPr="007B65F7" w:rsidRDefault="00C25C09" w:rsidP="008F36B3">
            <w:pPr>
              <w:spacing w:line="220" w:lineRule="exact"/>
              <w:rPr>
                <w:sz w:val="18"/>
                <w:szCs w:val="18"/>
              </w:rPr>
            </w:pPr>
          </w:p>
          <w:p w:rsidR="00C25C09" w:rsidRPr="007B65F7" w:rsidRDefault="00C25C09" w:rsidP="008F36B3">
            <w:pPr>
              <w:spacing w:line="220" w:lineRule="exact"/>
              <w:rPr>
                <w:sz w:val="18"/>
                <w:szCs w:val="18"/>
              </w:rPr>
            </w:pPr>
          </w:p>
          <w:p w:rsidR="007B65F7" w:rsidRPr="007B65F7" w:rsidRDefault="007B65F7" w:rsidP="008F36B3">
            <w:pPr>
              <w:spacing w:line="220" w:lineRule="exact"/>
              <w:rPr>
                <w:sz w:val="18"/>
                <w:szCs w:val="18"/>
              </w:rPr>
            </w:pPr>
            <w:r w:rsidRPr="007B65F7">
              <w:rPr>
                <w:rFonts w:hint="eastAsia"/>
                <w:sz w:val="18"/>
                <w:szCs w:val="18"/>
              </w:rPr>
              <w:t>観察</w:t>
            </w:r>
          </w:p>
          <w:p w:rsidR="007B65F7" w:rsidRPr="007B65F7" w:rsidRDefault="007B65F7" w:rsidP="008F36B3">
            <w:pPr>
              <w:spacing w:line="220" w:lineRule="exact"/>
              <w:rPr>
                <w:sz w:val="18"/>
                <w:szCs w:val="18"/>
              </w:rPr>
            </w:pPr>
            <w:r w:rsidRPr="007B65F7">
              <w:rPr>
                <w:rFonts w:hint="eastAsia"/>
                <w:sz w:val="18"/>
                <w:szCs w:val="18"/>
              </w:rPr>
              <w:t>ワークシート</w:t>
            </w:r>
          </w:p>
        </w:tc>
      </w:tr>
    </w:tbl>
    <w:p w:rsidR="002C046F" w:rsidRPr="00C25C09" w:rsidRDefault="002C046F" w:rsidP="000F2B37">
      <w:pPr>
        <w:spacing w:line="220" w:lineRule="exact"/>
        <w:rPr>
          <w:rFonts w:hint="eastAsia"/>
        </w:rPr>
      </w:pPr>
      <w:bookmarkStart w:id="0" w:name="_GoBack"/>
      <w:bookmarkEnd w:id="0"/>
    </w:p>
    <w:sectPr w:rsidR="002C046F" w:rsidRPr="00C25C09" w:rsidSect="00543D3F">
      <w:pgSz w:w="16838" w:h="11906" w:orient="landscape"/>
      <w:pgMar w:top="993" w:right="678" w:bottom="993"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FEF" w:rsidRDefault="005E7FEF" w:rsidP="00691DC5">
      <w:r>
        <w:separator/>
      </w:r>
    </w:p>
  </w:endnote>
  <w:endnote w:type="continuationSeparator" w:id="0">
    <w:p w:rsidR="005E7FEF" w:rsidRDefault="005E7FEF" w:rsidP="0069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FEF" w:rsidRDefault="005E7FEF" w:rsidP="00691DC5">
      <w:r>
        <w:separator/>
      </w:r>
    </w:p>
  </w:footnote>
  <w:footnote w:type="continuationSeparator" w:id="0">
    <w:p w:rsidR="005E7FEF" w:rsidRDefault="005E7FEF" w:rsidP="00691D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91DC5"/>
    <w:rsid w:val="000F2B37"/>
    <w:rsid w:val="00180180"/>
    <w:rsid w:val="0026275F"/>
    <w:rsid w:val="002B3F7D"/>
    <w:rsid w:val="002C046F"/>
    <w:rsid w:val="00301539"/>
    <w:rsid w:val="00327C9B"/>
    <w:rsid w:val="00420842"/>
    <w:rsid w:val="00543D3F"/>
    <w:rsid w:val="0057504A"/>
    <w:rsid w:val="005E7FEF"/>
    <w:rsid w:val="00643145"/>
    <w:rsid w:val="0066796B"/>
    <w:rsid w:val="00691DC5"/>
    <w:rsid w:val="006D010B"/>
    <w:rsid w:val="006E7BC1"/>
    <w:rsid w:val="0070489C"/>
    <w:rsid w:val="0077693E"/>
    <w:rsid w:val="007B65F7"/>
    <w:rsid w:val="0083008F"/>
    <w:rsid w:val="0084618F"/>
    <w:rsid w:val="008630BB"/>
    <w:rsid w:val="00883A73"/>
    <w:rsid w:val="008F36B3"/>
    <w:rsid w:val="009965A1"/>
    <w:rsid w:val="00A967DA"/>
    <w:rsid w:val="00C25C09"/>
    <w:rsid w:val="00CF046A"/>
    <w:rsid w:val="00D72498"/>
    <w:rsid w:val="00D74201"/>
    <w:rsid w:val="00D857C7"/>
    <w:rsid w:val="00DC080A"/>
    <w:rsid w:val="00F61057"/>
    <w:rsid w:val="00F801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70">
      <v:textbox inset="5.85pt,.7pt,5.85pt,.7pt"/>
    </o:shapedefaults>
    <o:shapelayout v:ext="edit">
      <o:idmap v:ext="edit" data="2"/>
    </o:shapelayout>
  </w:shapeDefaults>
  <w:decimalSymbol w:val="."/>
  <w:listSeparator w:val=","/>
  <w14:docId w14:val="3B6FB6F3"/>
  <w15:docId w15:val="{C14790FB-A0B8-4AFE-BCBF-2EFE8CFFE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8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91DC5"/>
    <w:pPr>
      <w:tabs>
        <w:tab w:val="center" w:pos="4252"/>
        <w:tab w:val="right" w:pos="8504"/>
      </w:tabs>
      <w:snapToGrid w:val="0"/>
    </w:pPr>
  </w:style>
  <w:style w:type="character" w:customStyle="1" w:styleId="a4">
    <w:name w:val="ヘッダー (文字)"/>
    <w:basedOn w:val="a0"/>
    <w:link w:val="a3"/>
    <w:uiPriority w:val="99"/>
    <w:semiHidden/>
    <w:rsid w:val="00691DC5"/>
  </w:style>
  <w:style w:type="paragraph" w:styleId="a5">
    <w:name w:val="footer"/>
    <w:basedOn w:val="a"/>
    <w:link w:val="a6"/>
    <w:uiPriority w:val="99"/>
    <w:semiHidden/>
    <w:unhideWhenUsed/>
    <w:rsid w:val="00691DC5"/>
    <w:pPr>
      <w:tabs>
        <w:tab w:val="center" w:pos="4252"/>
        <w:tab w:val="right" w:pos="8504"/>
      </w:tabs>
      <w:snapToGrid w:val="0"/>
    </w:pPr>
  </w:style>
  <w:style w:type="character" w:customStyle="1" w:styleId="a6">
    <w:name w:val="フッター (文字)"/>
    <w:basedOn w:val="a0"/>
    <w:link w:val="a5"/>
    <w:uiPriority w:val="99"/>
    <w:semiHidden/>
    <w:rsid w:val="00691DC5"/>
  </w:style>
  <w:style w:type="paragraph" w:styleId="a7">
    <w:name w:val="Balloon Text"/>
    <w:basedOn w:val="a"/>
    <w:link w:val="a8"/>
    <w:uiPriority w:val="99"/>
    <w:semiHidden/>
    <w:unhideWhenUsed/>
    <w:rsid w:val="0057504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7504A"/>
    <w:rPr>
      <w:rFonts w:asciiTheme="majorHAnsi" w:eastAsiaTheme="majorEastAsia" w:hAnsiTheme="majorHAnsi" w:cstheme="majorBidi"/>
      <w:sz w:val="18"/>
      <w:szCs w:val="18"/>
    </w:rPr>
  </w:style>
  <w:style w:type="table" w:styleId="a9">
    <w:name w:val="Table Grid"/>
    <w:basedOn w:val="a1"/>
    <w:uiPriority w:val="59"/>
    <w:rsid w:val="0064314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4EAC6-7752-43B5-9C51-96D093A07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489</Words>
  <Characters>2789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t242305</dc:creator>
  <cp:keywords/>
  <dc:description/>
  <cp:lastModifiedBy>職員05</cp:lastModifiedBy>
  <cp:revision>25</cp:revision>
  <dcterms:created xsi:type="dcterms:W3CDTF">2017-07-24T02:34:00Z</dcterms:created>
  <dcterms:modified xsi:type="dcterms:W3CDTF">2018-10-07T06:20:00Z</dcterms:modified>
</cp:coreProperties>
</file>