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07AD" w14:textId="77777777" w:rsidR="00943840" w:rsidRDefault="0056190B">
      <w:pPr>
        <w:rPr>
          <w:rFonts w:ascii="ＭＳ 明朝" w:eastAsia="ＤＦ平成明朝体W7" w:hAnsi="Times New Roman" w:cs="ＤＦ平成明朝体W7"/>
          <w:color w:val="000000"/>
          <w:kern w:val="0"/>
          <w:sz w:val="28"/>
          <w:szCs w:val="28"/>
        </w:rPr>
      </w:pPr>
      <w:r>
        <w:rPr>
          <w:rFonts w:ascii="HGSｺﾞｼｯｸM" w:eastAsia="HGSｺﾞｼｯｸM" w:hAnsi="Times New Roman" w:cs="ＭＳ ゴシック" w:hint="eastAsia"/>
          <w:color w:val="000000"/>
          <w:kern w:val="0"/>
          <w:sz w:val="28"/>
          <w:szCs w:val="28"/>
        </w:rPr>
        <w:t>令和４</w:t>
      </w:r>
      <w:r w:rsidR="00E21F66" w:rsidRPr="00F2161A">
        <w:rPr>
          <w:rFonts w:ascii="HGSｺﾞｼｯｸM" w:eastAsia="HGSｺﾞｼｯｸM" w:hAnsi="Times New Roman" w:cs="ＭＳ ゴシック" w:hint="eastAsia"/>
          <w:color w:val="000000"/>
          <w:kern w:val="0"/>
          <w:sz w:val="28"/>
          <w:szCs w:val="28"/>
        </w:rPr>
        <w:t xml:space="preserve">年度　串間市立串間中学校　学校運営協議会評価シート　</w:t>
      </w:r>
      <w:r w:rsidR="00E21F66" w:rsidRPr="00F2161A">
        <w:rPr>
          <w:rFonts w:ascii="ＭＳ 明朝" w:eastAsia="ＤＦ平成明朝体W7" w:hAnsi="Times New Roman" w:cs="ＤＦ平成明朝体W7" w:hint="eastAsia"/>
          <w:color w:val="000000"/>
          <w:kern w:val="0"/>
          <w:sz w:val="28"/>
          <w:szCs w:val="28"/>
        </w:rPr>
        <w:t>〔４段階評価〕　４…期待以上、３…ほぼ期待通り、２…やや期待を下回る、１…改善を要する</w:t>
      </w:r>
    </w:p>
    <w:p w14:paraId="1C995882" w14:textId="77777777" w:rsidR="00E21F66" w:rsidRDefault="00E21F66">
      <w:r>
        <w:rPr>
          <w:rFonts w:hint="eastAsia"/>
          <w:noProof/>
        </w:rPr>
        <mc:AlternateContent>
          <mc:Choice Requires="wps">
            <w:drawing>
              <wp:anchor distT="0" distB="0" distL="114300" distR="114300" simplePos="0" relativeHeight="251659264" behindDoc="0" locked="0" layoutInCell="1" allowOverlap="1" wp14:anchorId="670417B6" wp14:editId="230E8C57">
                <wp:simplePos x="0" y="0"/>
                <wp:positionH relativeFrom="margin">
                  <wp:align>center</wp:align>
                </wp:positionH>
                <wp:positionV relativeFrom="paragraph">
                  <wp:posOffset>37465</wp:posOffset>
                </wp:positionV>
                <wp:extent cx="14154150" cy="790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4154150" cy="790575"/>
                        </a:xfrm>
                        <a:prstGeom prst="rect">
                          <a:avLst/>
                        </a:prstGeom>
                        <a:solidFill>
                          <a:schemeClr val="lt1"/>
                        </a:solidFill>
                        <a:ln w="6350">
                          <a:solidFill>
                            <a:schemeClr val="tx1"/>
                          </a:solidFill>
                        </a:ln>
                      </wps:spPr>
                      <wps:txbx>
                        <w:txbxContent>
                          <w:p w14:paraId="7A9297DC" w14:textId="77777777" w:rsidR="007124B2" w:rsidRPr="001A6C1B" w:rsidRDefault="007124B2" w:rsidP="00E21F66">
                            <w:pPr>
                              <w:suppressAutoHyphens/>
                              <w:kinsoku w:val="0"/>
                              <w:wordWrap w:val="0"/>
                              <w:overflowPunct w:val="0"/>
                              <w:autoSpaceDE w:val="0"/>
                              <w:autoSpaceDN w:val="0"/>
                              <w:adjustRightInd w:val="0"/>
                              <w:jc w:val="left"/>
                              <w:textAlignment w:val="baseline"/>
                              <w:rPr>
                                <w:rFonts w:ascii="HGSｺﾞｼｯｸM" w:eastAsia="HGSｺﾞｼｯｸM" w:hAnsi="Times New Roman" w:cs="Times New Roman"/>
                                <w:color w:val="000000"/>
                                <w:kern w:val="0"/>
                                <w:sz w:val="24"/>
                                <w:szCs w:val="18"/>
                              </w:rPr>
                            </w:pPr>
                            <w:r w:rsidRPr="001A6C1B">
                              <w:rPr>
                                <w:rFonts w:ascii="HGSｺﾞｼｯｸM" w:eastAsia="HGSｺﾞｼｯｸM" w:hAnsi="Times New Roman" w:cs="ＭＳ ゴシック" w:hint="eastAsia"/>
                                <w:b/>
                                <w:color w:val="000000"/>
                                <w:kern w:val="0"/>
                                <w:sz w:val="24"/>
                                <w:szCs w:val="18"/>
                              </w:rPr>
                              <w:t>学校の教育目標</w:t>
                            </w:r>
                            <w:r w:rsidRPr="001A6C1B">
                              <w:rPr>
                                <w:rFonts w:ascii="HGSｺﾞｼｯｸM" w:eastAsia="HGSｺﾞｼｯｸM" w:hAnsi="ＭＳ 明朝" w:cs="ＭＳ 明朝" w:hint="eastAsia"/>
                                <w:color w:val="000000"/>
                                <w:kern w:val="0"/>
                                <w:sz w:val="24"/>
                                <w:szCs w:val="18"/>
                              </w:rPr>
                              <w:t xml:space="preserve">　　「ふるさとを愛し、自ら学び、心豊かにたくましく生きる生徒の育成」</w:t>
                            </w:r>
                          </w:p>
                          <w:p w14:paraId="64D8CC01" w14:textId="77777777" w:rsidR="007124B2" w:rsidRPr="00E21F66" w:rsidRDefault="007124B2" w:rsidP="00E21F66">
                            <w:pPr>
                              <w:ind w:left="2168" w:hangingChars="900" w:hanging="2168"/>
                            </w:pPr>
                            <w:r w:rsidRPr="001A6C1B">
                              <w:rPr>
                                <w:rFonts w:ascii="HGSｺﾞｼｯｸM" w:eastAsia="HGSｺﾞｼｯｸM" w:hAnsi="Times New Roman" w:cs="ＭＳ ゴシック" w:hint="eastAsia"/>
                                <w:b/>
                                <w:color w:val="000000"/>
                                <w:kern w:val="0"/>
                                <w:sz w:val="24"/>
                                <w:szCs w:val="18"/>
                              </w:rPr>
                              <w:t>学校経営ビジョン</w:t>
                            </w:r>
                            <w:r w:rsidRPr="001A6C1B">
                              <w:rPr>
                                <w:rFonts w:ascii="HGSｺﾞｼｯｸM" w:eastAsia="HGSｺﾞｼｯｸM" w:hAnsi="ＭＳ 明朝" w:cs="ＭＳ 明朝" w:hint="eastAsia"/>
                                <w:color w:val="000000"/>
                                <w:kern w:val="0"/>
                                <w:sz w:val="24"/>
                                <w:szCs w:val="18"/>
                              </w:rPr>
                              <w:t xml:space="preserve">　「変化の激しい社会を、たくましく生き抜くための学力や生活習慣を身に付けた生徒の育成をめざす。また、串間市小中高一貫教育と連携型中高一貫教育への取組を通して、郷土愛をはぐくむとともに、人生の目標や夢をもって、地域に貢献できる人材の育成に努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0417B6" id="_x0000_t202" coordsize="21600,21600" o:spt="202" path="m,l,21600r21600,l21600,xe">
                <v:stroke joinstyle="miter"/>
                <v:path gradientshapeok="t" o:connecttype="rect"/>
              </v:shapetype>
              <v:shape id="テキスト ボックス 1" o:spid="_x0000_s1026" type="#_x0000_t202" style="position:absolute;left:0;text-align:left;margin-left:0;margin-top:2.95pt;width:1114.5pt;height:62.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" fillcolor="white [3201]" strokecolor="black [3213]" strokeweight=".5pt">
                <v:textbox>
                  <w:txbxContent>
                    <w:p w14:paraId="7A9297DC" w14:textId="77777777" w:rsidR="007124B2" w:rsidRPr="001A6C1B" w:rsidRDefault="007124B2" w:rsidP="00E21F66">
                      <w:pPr>
                        <w:suppressAutoHyphens/>
                        <w:kinsoku w:val="0"/>
                        <w:wordWrap w:val="0"/>
                        <w:overflowPunct w:val="0"/>
                        <w:autoSpaceDE w:val="0"/>
                        <w:autoSpaceDN w:val="0"/>
                        <w:adjustRightInd w:val="0"/>
                        <w:jc w:val="left"/>
                        <w:textAlignment w:val="baseline"/>
                        <w:rPr>
                          <w:rFonts w:ascii="HGSｺﾞｼｯｸM" w:eastAsia="HGSｺﾞｼｯｸM" w:hAnsi="Times New Roman" w:cs="Times New Roman"/>
                          <w:color w:val="000000"/>
                          <w:kern w:val="0"/>
                          <w:sz w:val="24"/>
                          <w:szCs w:val="18"/>
                        </w:rPr>
                      </w:pPr>
                      <w:r w:rsidRPr="001A6C1B">
                        <w:rPr>
                          <w:rFonts w:ascii="HGSｺﾞｼｯｸM" w:eastAsia="HGSｺﾞｼｯｸM" w:hAnsi="Times New Roman" w:cs="ＭＳ ゴシック" w:hint="eastAsia"/>
                          <w:b/>
                          <w:color w:val="000000"/>
                          <w:kern w:val="0"/>
                          <w:sz w:val="24"/>
                          <w:szCs w:val="18"/>
                        </w:rPr>
                        <w:t>学校の教育目標</w:t>
                      </w:r>
                      <w:r w:rsidRPr="001A6C1B">
                        <w:rPr>
                          <w:rFonts w:ascii="HGSｺﾞｼｯｸM" w:eastAsia="HGSｺﾞｼｯｸM" w:hAnsi="ＭＳ 明朝" w:cs="ＭＳ 明朝" w:hint="eastAsia"/>
                          <w:color w:val="000000"/>
                          <w:kern w:val="0"/>
                          <w:sz w:val="24"/>
                          <w:szCs w:val="18"/>
                        </w:rPr>
                        <w:t xml:space="preserve">　　「ふるさとを愛し、自ら学び、心豊かにたくましく生きる生徒の育成」</w:t>
                      </w:r>
                    </w:p>
                    <w:p w14:paraId="64D8CC01" w14:textId="77777777" w:rsidR="007124B2" w:rsidRPr="00E21F66" w:rsidRDefault="007124B2" w:rsidP="00E21F66">
                      <w:pPr>
                        <w:ind w:left="2168" w:hangingChars="900" w:hanging="2168"/>
                      </w:pPr>
                      <w:r w:rsidRPr="001A6C1B">
                        <w:rPr>
                          <w:rFonts w:ascii="HGSｺﾞｼｯｸM" w:eastAsia="HGSｺﾞｼｯｸM" w:hAnsi="Times New Roman" w:cs="ＭＳ ゴシック" w:hint="eastAsia"/>
                          <w:b/>
                          <w:color w:val="000000"/>
                          <w:kern w:val="0"/>
                          <w:sz w:val="24"/>
                          <w:szCs w:val="18"/>
                        </w:rPr>
                        <w:t>学校経営ビジョン</w:t>
                      </w:r>
                      <w:r w:rsidRPr="001A6C1B">
                        <w:rPr>
                          <w:rFonts w:ascii="HGSｺﾞｼｯｸM" w:eastAsia="HGSｺﾞｼｯｸM" w:hAnsi="ＭＳ 明朝" w:cs="ＭＳ 明朝" w:hint="eastAsia"/>
                          <w:color w:val="000000"/>
                          <w:kern w:val="0"/>
                          <w:sz w:val="24"/>
                          <w:szCs w:val="18"/>
                        </w:rPr>
                        <w:t xml:space="preserve">　「変化の激しい社会を、たくましく生き抜くための学力や生活習慣を身に付けた生徒の育成をめざす。また、串間市小中高一貫教育と連携型中高一貫教育への取組を通して、郷土愛をはぐくむとともに、人生の目標や夢をもって、地域に貢献できる人材の育成に努める。</w:t>
                      </w:r>
                    </w:p>
                  </w:txbxContent>
                </v:textbox>
                <w10:wrap anchorx="margin"/>
              </v:shape>
            </w:pict>
          </mc:Fallback>
        </mc:AlternateContent>
      </w:r>
    </w:p>
    <w:p w14:paraId="41E532FE" w14:textId="77777777" w:rsidR="00E21F66" w:rsidRDefault="00E21F66"/>
    <w:p w14:paraId="10E203DB" w14:textId="77777777" w:rsidR="00E21F66" w:rsidRDefault="00E21F66"/>
    <w:p w14:paraId="49BAAA45" w14:textId="77777777" w:rsidR="00E21F66" w:rsidRDefault="00E21F66"/>
    <w:tbl>
      <w:tblPr>
        <w:tblStyle w:val="a3"/>
        <w:tblW w:w="0" w:type="auto"/>
        <w:tblLook w:val="04A0" w:firstRow="1" w:lastRow="0" w:firstColumn="1" w:lastColumn="0" w:noHBand="0" w:noVBand="1"/>
      </w:tblPr>
      <w:tblGrid>
        <w:gridCol w:w="426"/>
        <w:gridCol w:w="555"/>
        <w:gridCol w:w="2427"/>
        <w:gridCol w:w="925"/>
        <w:gridCol w:w="2502"/>
        <w:gridCol w:w="1763"/>
        <w:gridCol w:w="1796"/>
        <w:gridCol w:w="963"/>
        <w:gridCol w:w="827"/>
        <w:gridCol w:w="962"/>
        <w:gridCol w:w="4078"/>
        <w:gridCol w:w="857"/>
        <w:gridCol w:w="3750"/>
        <w:gridCol w:w="527"/>
      </w:tblGrid>
      <w:tr w:rsidR="002531AE" w14:paraId="430C300A" w14:textId="77777777" w:rsidTr="00413ED3">
        <w:tc>
          <w:tcPr>
            <w:tcW w:w="426" w:type="dxa"/>
          </w:tcPr>
          <w:p w14:paraId="1922FE5F" w14:textId="77777777" w:rsidR="002531AE" w:rsidRDefault="002531AE"/>
        </w:tc>
        <w:tc>
          <w:tcPr>
            <w:tcW w:w="2982" w:type="dxa"/>
            <w:gridSpan w:val="2"/>
            <w:vAlign w:val="center"/>
          </w:tcPr>
          <w:p w14:paraId="6E854C2A" w14:textId="77777777" w:rsidR="002531AE" w:rsidRPr="003D4FE3" w:rsidRDefault="002531AE" w:rsidP="002531AE">
            <w:pPr>
              <w:jc w:val="center"/>
              <w:rPr>
                <w:b/>
              </w:rPr>
            </w:pPr>
            <w:r w:rsidRPr="003D4FE3">
              <w:rPr>
                <w:rFonts w:hint="eastAsia"/>
                <w:b/>
              </w:rPr>
              <w:t>評価項目</w:t>
            </w:r>
          </w:p>
        </w:tc>
        <w:tc>
          <w:tcPr>
            <w:tcW w:w="925" w:type="dxa"/>
            <w:vAlign w:val="center"/>
          </w:tcPr>
          <w:p w14:paraId="0AC7D64E" w14:textId="77777777" w:rsidR="002531AE" w:rsidRPr="003D4FE3" w:rsidRDefault="002531AE" w:rsidP="002531AE">
            <w:pPr>
              <w:jc w:val="center"/>
              <w:rPr>
                <w:b/>
              </w:rPr>
            </w:pPr>
            <w:r w:rsidRPr="003D4FE3">
              <w:rPr>
                <w:rFonts w:hint="eastAsia"/>
                <w:b/>
              </w:rPr>
              <w:t>各部</w:t>
            </w:r>
          </w:p>
        </w:tc>
        <w:tc>
          <w:tcPr>
            <w:tcW w:w="2502" w:type="dxa"/>
            <w:tcBorders>
              <w:right w:val="single" w:sz="4" w:space="0" w:color="auto"/>
            </w:tcBorders>
            <w:vAlign w:val="center"/>
          </w:tcPr>
          <w:p w14:paraId="2F75294E" w14:textId="77777777" w:rsidR="002531AE" w:rsidRPr="003D4FE3" w:rsidRDefault="002531AE" w:rsidP="002531AE">
            <w:pPr>
              <w:jc w:val="center"/>
              <w:rPr>
                <w:b/>
              </w:rPr>
            </w:pPr>
            <w:r w:rsidRPr="003D4FE3">
              <w:rPr>
                <w:rFonts w:hint="eastAsia"/>
                <w:b/>
              </w:rPr>
              <w:t>計　画</w:t>
            </w:r>
          </w:p>
        </w:tc>
        <w:tc>
          <w:tcPr>
            <w:tcW w:w="1763" w:type="dxa"/>
            <w:tcBorders>
              <w:left w:val="single" w:sz="4" w:space="0" w:color="auto"/>
              <w:right w:val="dashSmallGap" w:sz="4" w:space="0" w:color="auto"/>
            </w:tcBorders>
            <w:vAlign w:val="center"/>
          </w:tcPr>
          <w:p w14:paraId="3CBE6D4D" w14:textId="77777777" w:rsidR="002531AE" w:rsidRPr="003D4FE3" w:rsidRDefault="002531AE" w:rsidP="002531AE">
            <w:pPr>
              <w:rPr>
                <w:b/>
              </w:rPr>
            </w:pPr>
            <w:r w:rsidRPr="003D4FE3">
              <w:rPr>
                <w:rFonts w:hint="eastAsia"/>
                <w:b/>
              </w:rPr>
              <w:t>【方策・手立て】</w:t>
            </w:r>
          </w:p>
          <w:p w14:paraId="70740640" w14:textId="77777777" w:rsidR="002531AE" w:rsidRPr="003D4FE3" w:rsidRDefault="002531AE" w:rsidP="002531AE">
            <w:pPr>
              <w:jc w:val="center"/>
              <w:rPr>
                <w:b/>
              </w:rPr>
            </w:pPr>
            <w:r w:rsidRPr="003D4FE3">
              <w:rPr>
                <w:rFonts w:hint="eastAsia"/>
                <w:b/>
              </w:rPr>
              <w:t>計画項目</w:t>
            </w:r>
          </w:p>
        </w:tc>
        <w:tc>
          <w:tcPr>
            <w:tcW w:w="1796" w:type="dxa"/>
            <w:tcBorders>
              <w:left w:val="dashSmallGap" w:sz="4" w:space="0" w:color="auto"/>
            </w:tcBorders>
            <w:vAlign w:val="center"/>
          </w:tcPr>
          <w:p w14:paraId="2E20B8F1" w14:textId="77777777" w:rsidR="002531AE" w:rsidRPr="003D4FE3" w:rsidRDefault="003D4FE3" w:rsidP="002531AE">
            <w:pPr>
              <w:jc w:val="center"/>
              <w:rPr>
                <w:b/>
              </w:rPr>
            </w:pPr>
            <w:r w:rsidRPr="003D4FE3">
              <w:rPr>
                <w:rFonts w:hint="eastAsia"/>
                <w:b/>
              </w:rPr>
              <w:t>数値目標</w:t>
            </w:r>
          </w:p>
        </w:tc>
        <w:tc>
          <w:tcPr>
            <w:tcW w:w="963" w:type="dxa"/>
            <w:tcBorders>
              <w:right w:val="double" w:sz="4" w:space="0" w:color="auto"/>
            </w:tcBorders>
            <w:vAlign w:val="center"/>
          </w:tcPr>
          <w:p w14:paraId="3863BA69" w14:textId="77777777" w:rsidR="002531AE" w:rsidRPr="003D4FE3" w:rsidRDefault="002531AE" w:rsidP="002531AE">
            <w:pPr>
              <w:jc w:val="center"/>
              <w:rPr>
                <w:b/>
              </w:rPr>
            </w:pPr>
            <w:r w:rsidRPr="003D4FE3">
              <w:rPr>
                <w:rFonts w:hint="eastAsia"/>
                <w:b/>
              </w:rPr>
              <w:t>結果</w:t>
            </w:r>
          </w:p>
        </w:tc>
        <w:tc>
          <w:tcPr>
            <w:tcW w:w="827" w:type="dxa"/>
            <w:tcBorders>
              <w:left w:val="double" w:sz="4" w:space="0" w:color="auto"/>
              <w:right w:val="double" w:sz="4" w:space="0" w:color="auto"/>
            </w:tcBorders>
            <w:vAlign w:val="center"/>
          </w:tcPr>
          <w:p w14:paraId="64F32536" w14:textId="77777777" w:rsidR="002531AE" w:rsidRPr="003D4FE3" w:rsidRDefault="002531AE" w:rsidP="002531AE">
            <w:pPr>
              <w:jc w:val="center"/>
              <w:rPr>
                <w:b/>
              </w:rPr>
            </w:pPr>
            <w:r w:rsidRPr="003D4FE3">
              <w:rPr>
                <w:rFonts w:hint="eastAsia"/>
                <w:b/>
              </w:rPr>
              <w:t>生徒</w:t>
            </w:r>
          </w:p>
          <w:p w14:paraId="5EE76501" w14:textId="77777777" w:rsidR="002531AE" w:rsidRPr="003D4FE3" w:rsidRDefault="002531AE" w:rsidP="002531AE">
            <w:pPr>
              <w:jc w:val="center"/>
              <w:rPr>
                <w:b/>
              </w:rPr>
            </w:pPr>
            <w:r w:rsidRPr="003D4FE3">
              <w:rPr>
                <w:rFonts w:hint="eastAsia"/>
                <w:b/>
              </w:rPr>
              <w:t>評価</w:t>
            </w:r>
          </w:p>
        </w:tc>
        <w:tc>
          <w:tcPr>
            <w:tcW w:w="962" w:type="dxa"/>
            <w:tcBorders>
              <w:left w:val="double" w:sz="4" w:space="0" w:color="auto"/>
              <w:right w:val="double" w:sz="4" w:space="0" w:color="auto"/>
            </w:tcBorders>
            <w:vAlign w:val="center"/>
          </w:tcPr>
          <w:p w14:paraId="6E1AAFC7" w14:textId="77777777" w:rsidR="002531AE" w:rsidRPr="003D4FE3" w:rsidRDefault="002531AE" w:rsidP="002531AE">
            <w:pPr>
              <w:jc w:val="center"/>
              <w:rPr>
                <w:b/>
              </w:rPr>
            </w:pPr>
            <w:r w:rsidRPr="003D4FE3">
              <w:rPr>
                <w:rFonts w:hint="eastAsia"/>
                <w:b/>
              </w:rPr>
              <w:t>保護者</w:t>
            </w:r>
          </w:p>
          <w:p w14:paraId="10D64C06" w14:textId="77777777" w:rsidR="002531AE" w:rsidRPr="003D4FE3" w:rsidRDefault="002531AE" w:rsidP="002531AE">
            <w:pPr>
              <w:jc w:val="center"/>
              <w:rPr>
                <w:b/>
              </w:rPr>
            </w:pPr>
            <w:r w:rsidRPr="003D4FE3">
              <w:rPr>
                <w:rFonts w:hint="eastAsia"/>
                <w:b/>
              </w:rPr>
              <w:t>評　価</w:t>
            </w:r>
          </w:p>
        </w:tc>
        <w:tc>
          <w:tcPr>
            <w:tcW w:w="4078" w:type="dxa"/>
            <w:tcBorders>
              <w:left w:val="double" w:sz="4" w:space="0" w:color="auto"/>
              <w:right w:val="single" w:sz="24" w:space="0" w:color="auto"/>
            </w:tcBorders>
            <w:vAlign w:val="center"/>
          </w:tcPr>
          <w:p w14:paraId="082F36DC" w14:textId="77777777" w:rsidR="002531AE" w:rsidRPr="003D4FE3" w:rsidRDefault="002531AE" w:rsidP="002531AE">
            <w:pPr>
              <w:jc w:val="center"/>
              <w:rPr>
                <w:b/>
              </w:rPr>
            </w:pPr>
            <w:r w:rsidRPr="003D4FE3">
              <w:rPr>
                <w:rFonts w:hint="eastAsia"/>
                <w:b/>
              </w:rPr>
              <w:t>達成状況（成果…○　課題…△）</w:t>
            </w:r>
          </w:p>
          <w:p w14:paraId="16583DA3" w14:textId="77777777" w:rsidR="002531AE" w:rsidRPr="003D4FE3" w:rsidRDefault="002531AE" w:rsidP="002531AE">
            <w:pPr>
              <w:jc w:val="center"/>
              <w:rPr>
                <w:b/>
              </w:rPr>
            </w:pPr>
            <w:r w:rsidRPr="003D4FE3">
              <w:rPr>
                <w:rFonts w:hint="eastAsia"/>
                <w:b/>
              </w:rPr>
              <w:t>改善方策（★）</w:t>
            </w:r>
          </w:p>
        </w:tc>
        <w:tc>
          <w:tcPr>
            <w:tcW w:w="857" w:type="dxa"/>
            <w:tcBorders>
              <w:top w:val="single" w:sz="24" w:space="0" w:color="auto"/>
              <w:left w:val="single" w:sz="24" w:space="0" w:color="auto"/>
              <w:right w:val="single" w:sz="24" w:space="0" w:color="auto"/>
            </w:tcBorders>
            <w:vAlign w:val="center"/>
          </w:tcPr>
          <w:p w14:paraId="52415408" w14:textId="77777777" w:rsidR="002531AE" w:rsidRPr="003D4FE3" w:rsidRDefault="002531AE" w:rsidP="002531AE">
            <w:pPr>
              <w:jc w:val="center"/>
              <w:rPr>
                <w:b/>
              </w:rPr>
            </w:pPr>
            <w:r w:rsidRPr="003D4FE3">
              <w:rPr>
                <w:rFonts w:hint="eastAsia"/>
                <w:b/>
              </w:rPr>
              <w:t>評価</w:t>
            </w:r>
          </w:p>
        </w:tc>
        <w:tc>
          <w:tcPr>
            <w:tcW w:w="3750" w:type="dxa"/>
            <w:tcBorders>
              <w:left w:val="single" w:sz="24" w:space="0" w:color="auto"/>
            </w:tcBorders>
            <w:vAlign w:val="center"/>
          </w:tcPr>
          <w:p w14:paraId="2F418B21" w14:textId="77777777" w:rsidR="002531AE" w:rsidRPr="003D4FE3" w:rsidRDefault="002531AE" w:rsidP="002531AE">
            <w:pPr>
              <w:jc w:val="center"/>
              <w:rPr>
                <w:b/>
              </w:rPr>
            </w:pPr>
            <w:r w:rsidRPr="003D4FE3">
              <w:rPr>
                <w:rFonts w:hint="eastAsia"/>
                <w:b/>
              </w:rPr>
              <w:t>学校運営協議会評価委</w:t>
            </w:r>
            <w:r w:rsidR="004E77AF">
              <w:rPr>
                <w:rFonts w:hint="eastAsia"/>
                <w:b/>
              </w:rPr>
              <w:t>員</w:t>
            </w:r>
            <w:r w:rsidRPr="003D4FE3">
              <w:rPr>
                <w:rFonts w:hint="eastAsia"/>
                <w:b/>
              </w:rPr>
              <w:t>のコメント</w:t>
            </w:r>
          </w:p>
        </w:tc>
        <w:tc>
          <w:tcPr>
            <w:tcW w:w="527" w:type="dxa"/>
          </w:tcPr>
          <w:p w14:paraId="00832AC3" w14:textId="77777777" w:rsidR="002531AE" w:rsidRPr="003D4FE3" w:rsidRDefault="002531AE">
            <w:pPr>
              <w:rPr>
                <w:b/>
              </w:rPr>
            </w:pPr>
            <w:r w:rsidRPr="003D4FE3">
              <w:rPr>
                <w:rFonts w:hint="eastAsia"/>
                <w:b/>
              </w:rPr>
              <w:t>評価</w:t>
            </w:r>
          </w:p>
        </w:tc>
      </w:tr>
      <w:tr w:rsidR="00E82E1F" w14:paraId="1C324285" w14:textId="77777777" w:rsidTr="001C1CE9">
        <w:trPr>
          <w:trHeight w:val="917"/>
        </w:trPr>
        <w:tc>
          <w:tcPr>
            <w:tcW w:w="426" w:type="dxa"/>
            <w:vMerge w:val="restart"/>
            <w:vAlign w:val="center"/>
          </w:tcPr>
          <w:p w14:paraId="459BC820" w14:textId="77777777" w:rsidR="00E82E1F" w:rsidRPr="003D4FE3" w:rsidRDefault="00E82E1F" w:rsidP="00E82E1F">
            <w:pPr>
              <w:jc w:val="center"/>
              <w:rPr>
                <w:rFonts w:ascii="HGPｺﾞｼｯｸM" w:eastAsia="HGPｺﾞｼｯｸM"/>
              </w:rPr>
            </w:pPr>
            <w:r w:rsidRPr="003D4FE3">
              <w:rPr>
                <w:rFonts w:ascii="HGPｺﾞｼｯｸM" w:eastAsia="HGPｺﾞｼｯｸM" w:hint="eastAsia"/>
              </w:rPr>
              <w:t>ビジョン実現のための重点目標</w:t>
            </w:r>
          </w:p>
        </w:tc>
        <w:tc>
          <w:tcPr>
            <w:tcW w:w="555" w:type="dxa"/>
            <w:vMerge w:val="restart"/>
            <w:vAlign w:val="center"/>
          </w:tcPr>
          <w:p w14:paraId="0459466D" w14:textId="77777777" w:rsidR="00E82E1F" w:rsidRPr="003D4FE3" w:rsidRDefault="00E82E1F" w:rsidP="00E82E1F">
            <w:pPr>
              <w:jc w:val="center"/>
              <w:rPr>
                <w:rFonts w:ascii="HGPｺﾞｼｯｸM" w:eastAsia="HGPｺﾞｼｯｸM"/>
              </w:rPr>
            </w:pPr>
            <w:r w:rsidRPr="003D4FE3">
              <w:rPr>
                <w:rFonts w:ascii="HGPｺﾞｼｯｸM" w:eastAsia="HGPｺﾞｼｯｸM" w:hint="eastAsia"/>
              </w:rPr>
              <w:t>学力の向上</w:t>
            </w:r>
          </w:p>
        </w:tc>
        <w:tc>
          <w:tcPr>
            <w:tcW w:w="2427" w:type="dxa"/>
          </w:tcPr>
          <w:p w14:paraId="6FEF6C0E" w14:textId="77777777" w:rsidR="00E82E1F" w:rsidRPr="003D4FE3" w:rsidRDefault="00E82E1F" w:rsidP="00E82E1F">
            <w:pPr>
              <w:rPr>
                <w:rFonts w:ascii="HGPｺﾞｼｯｸM" w:eastAsia="HGPｺﾞｼｯｸM" w:hAnsi="ＭＳ 明朝" w:cs="ＭＳ 明朝"/>
              </w:rPr>
            </w:pPr>
            <w:r w:rsidRPr="003D4FE3">
              <w:rPr>
                <w:rFonts w:ascii="ＭＳ 明朝" w:eastAsia="ＭＳ 明朝" w:hAnsi="ＭＳ 明朝" w:cs="ＭＳ 明朝" w:hint="eastAsia"/>
              </w:rPr>
              <w:t>⓵</w:t>
            </w:r>
            <w:r w:rsidRPr="003D4FE3">
              <w:rPr>
                <w:rFonts w:ascii="HGPｺﾞｼｯｸM" w:eastAsia="HGPｺﾞｼｯｸM" w:hAnsi="ＭＳ 明朝" w:cs="ＭＳ 明朝" w:hint="eastAsia"/>
              </w:rPr>
              <w:t>望ましい学習態度を身に付けた生徒の育成</w:t>
            </w:r>
          </w:p>
          <w:p w14:paraId="4F115896" w14:textId="77777777" w:rsidR="00E82E1F" w:rsidRPr="003D4FE3" w:rsidRDefault="00E82E1F" w:rsidP="00E82E1F">
            <w:pPr>
              <w:rPr>
                <w:rFonts w:ascii="HGPｺﾞｼｯｸM" w:eastAsia="HGPｺﾞｼｯｸM" w:hAnsi="ＭＳ 明朝" w:cs="ＭＳ 明朝"/>
              </w:rPr>
            </w:pPr>
            <w:r w:rsidRPr="003D4FE3">
              <w:rPr>
                <w:rFonts w:ascii="HGPｺﾞｼｯｸM" w:eastAsia="HGPｺﾞｼｯｸM" w:hAnsi="ＭＳ 明朝" w:cs="ＭＳ 明朝" w:hint="eastAsia"/>
              </w:rPr>
              <w:t>・基本的な学習習慣</w:t>
            </w:r>
          </w:p>
          <w:p w14:paraId="678043F0" w14:textId="2A62D009" w:rsidR="00E82E1F" w:rsidRPr="003D4FE3" w:rsidRDefault="00E82E1F" w:rsidP="00E82E1F">
            <w:pPr>
              <w:rPr>
                <w:rFonts w:ascii="HGPｺﾞｼｯｸM" w:eastAsia="HGPｺﾞｼｯｸM" w:hAnsi="ＭＳ 明朝" w:cs="ＭＳ 明朝"/>
              </w:rPr>
            </w:pPr>
            <w:r w:rsidRPr="003D4FE3">
              <w:rPr>
                <w:rFonts w:ascii="HGPｺﾞｼｯｸM" w:eastAsia="HGPｺﾞｼｯｸM" w:hAnsi="ＭＳ 明朝" w:cs="ＭＳ 明朝" w:hint="eastAsia"/>
              </w:rPr>
              <w:t>（</w:t>
            </w:r>
            <w:r w:rsidR="00223F4D">
              <w:rPr>
                <w:rFonts w:ascii="HGPｺﾞｼｯｸM" w:eastAsia="HGPｺﾞｼｯｸM" w:hAnsi="ＭＳ 明朝" w:cs="ＭＳ 明朝" w:hint="eastAsia"/>
              </w:rPr>
              <w:t>１</w:t>
            </w:r>
            <w:r w:rsidRPr="003D4FE3">
              <w:rPr>
                <w:rFonts w:ascii="HGPｺﾞｼｯｸM" w:eastAsia="HGPｺﾞｼｯｸM" w:hAnsi="ＭＳ 明朝" w:cs="ＭＳ 明朝" w:hint="eastAsia"/>
              </w:rPr>
              <w:t>前着席30秒前</w:t>
            </w:r>
          </w:p>
          <w:p w14:paraId="3EBB3909" w14:textId="77777777" w:rsidR="00E82E1F" w:rsidRPr="003D4FE3" w:rsidRDefault="00E82E1F" w:rsidP="00E82E1F">
            <w:pPr>
              <w:rPr>
                <w:rFonts w:ascii="HGPｺﾞｼｯｸM" w:eastAsia="HGPｺﾞｼｯｸM" w:hAnsi="ＭＳ 明朝" w:cs="ＭＳ 明朝"/>
              </w:rPr>
            </w:pPr>
            <w:r w:rsidRPr="003D4FE3">
              <w:rPr>
                <w:rFonts w:ascii="HGPｺﾞｼｯｸM" w:eastAsia="HGPｺﾞｼｯｸM" w:hAnsi="ＭＳ 明朝" w:cs="ＭＳ 明朝" w:hint="eastAsia"/>
              </w:rPr>
              <w:t>黙想・返事・反応）の</w:t>
            </w:r>
          </w:p>
          <w:p w14:paraId="2F87E8DC" w14:textId="77777777" w:rsidR="00E82E1F" w:rsidRPr="003D4FE3" w:rsidRDefault="00E82E1F" w:rsidP="00E82E1F">
            <w:pPr>
              <w:rPr>
                <w:rFonts w:ascii="HGPｺﾞｼｯｸM" w:eastAsia="HGPｺﾞｼｯｸM"/>
              </w:rPr>
            </w:pPr>
            <w:r w:rsidRPr="003D4FE3">
              <w:rPr>
                <w:rFonts w:ascii="HGPｺﾞｼｯｸM" w:eastAsia="HGPｺﾞｼｯｸM" w:hAnsi="ＭＳ 明朝" w:cs="ＭＳ 明朝" w:hint="eastAsia"/>
              </w:rPr>
              <w:t>確立</w:t>
            </w:r>
          </w:p>
        </w:tc>
        <w:tc>
          <w:tcPr>
            <w:tcW w:w="925" w:type="dxa"/>
            <w:vAlign w:val="center"/>
          </w:tcPr>
          <w:p w14:paraId="0BFD0A8E" w14:textId="77777777" w:rsidR="00E82E1F" w:rsidRPr="003D4FE3" w:rsidRDefault="00E82E1F" w:rsidP="00E82E1F">
            <w:pPr>
              <w:rPr>
                <w:rFonts w:ascii="HGPｺﾞｼｯｸM" w:eastAsia="HGPｺﾞｼｯｸM"/>
              </w:rPr>
            </w:pPr>
            <w:r w:rsidRPr="003D4FE3">
              <w:rPr>
                <w:rFonts w:ascii="HGPｺﾞｼｯｸM" w:eastAsia="HGPｺﾞｼｯｸM" w:hint="eastAsia"/>
              </w:rPr>
              <w:t>進路</w:t>
            </w:r>
          </w:p>
        </w:tc>
        <w:tc>
          <w:tcPr>
            <w:tcW w:w="2502" w:type="dxa"/>
            <w:tcBorders>
              <w:right w:val="single" w:sz="4" w:space="0" w:color="auto"/>
            </w:tcBorders>
            <w:vAlign w:val="center"/>
          </w:tcPr>
          <w:p w14:paraId="058A99C5" w14:textId="77777777" w:rsidR="00E82E1F" w:rsidRPr="003D4FE3" w:rsidRDefault="00E82E1F" w:rsidP="00E82E1F">
            <w:pPr>
              <w:rPr>
                <w:rFonts w:ascii="HGPｺﾞｼｯｸM" w:eastAsia="HGPｺﾞｼｯｸM"/>
              </w:rPr>
            </w:pPr>
            <w:r>
              <w:rPr>
                <w:rFonts w:ascii="HGPｺﾞｼｯｸM" w:eastAsia="HGPｺﾞｼｯｸM" w:hint="eastAsia"/>
              </w:rPr>
              <w:t>１分前着席・３０秒前黙想・返事・反応の徹底</w:t>
            </w:r>
          </w:p>
        </w:tc>
        <w:tc>
          <w:tcPr>
            <w:tcW w:w="1763" w:type="dxa"/>
            <w:tcBorders>
              <w:left w:val="single" w:sz="4" w:space="0" w:color="auto"/>
              <w:right w:val="dashSmallGap" w:sz="4" w:space="0" w:color="auto"/>
            </w:tcBorders>
            <w:vAlign w:val="center"/>
          </w:tcPr>
          <w:p w14:paraId="3139C62D" w14:textId="77777777" w:rsidR="00E82E1F" w:rsidRPr="003D4FE3" w:rsidRDefault="00E82E1F" w:rsidP="00E82E1F">
            <w:pPr>
              <w:rPr>
                <w:rFonts w:ascii="HGPｺﾞｼｯｸM" w:eastAsia="HGPｺﾞｼｯｸM"/>
              </w:rPr>
            </w:pPr>
            <w:r>
              <w:rPr>
                <w:rFonts w:ascii="HGPｺﾞｼｯｸM" w:eastAsia="HGPｺﾞｼｯｸM" w:hint="eastAsia"/>
              </w:rPr>
              <w:t>学期１回に学習態度コンクールの実施</w:t>
            </w:r>
          </w:p>
        </w:tc>
        <w:tc>
          <w:tcPr>
            <w:tcW w:w="1796" w:type="dxa"/>
            <w:tcBorders>
              <w:left w:val="dashSmallGap" w:sz="4" w:space="0" w:color="auto"/>
            </w:tcBorders>
            <w:vAlign w:val="center"/>
          </w:tcPr>
          <w:p w14:paraId="10747B40" w14:textId="77777777" w:rsidR="00E82E1F" w:rsidRDefault="00E82E1F" w:rsidP="00E82E1F">
            <w:pPr>
              <w:rPr>
                <w:rFonts w:ascii="HGPｺﾞｼｯｸM" w:eastAsia="HGPｺﾞｼｯｸM"/>
              </w:rPr>
            </w:pPr>
            <w:r>
              <w:rPr>
                <w:rFonts w:ascii="HGPｺﾞｼｯｸM" w:eastAsia="HGPｺﾞｼｯｸM" w:hint="eastAsia"/>
              </w:rPr>
              <w:t>点検による評価平均3.3以上</w:t>
            </w:r>
          </w:p>
          <w:p w14:paraId="5FA903FD" w14:textId="77777777" w:rsidR="00E82E1F" w:rsidRPr="003D4FE3" w:rsidRDefault="00E82E1F" w:rsidP="00E82E1F">
            <w:pPr>
              <w:rPr>
                <w:rFonts w:ascii="HGPｺﾞｼｯｸM" w:eastAsia="HGPｺﾞｼｯｸM"/>
              </w:rPr>
            </w:pPr>
            <w:r>
              <w:rPr>
                <w:rFonts w:ascii="HGPｺﾞｼｯｸM" w:eastAsia="HGPｺﾞｼｯｸM" w:hint="eastAsia"/>
              </w:rPr>
              <w:t>（４段階評価）</w:t>
            </w:r>
          </w:p>
        </w:tc>
        <w:tc>
          <w:tcPr>
            <w:tcW w:w="963" w:type="dxa"/>
            <w:tcBorders>
              <w:right w:val="double" w:sz="4" w:space="0" w:color="auto"/>
            </w:tcBorders>
            <w:vAlign w:val="center"/>
          </w:tcPr>
          <w:p w14:paraId="720AF486" w14:textId="72A453AC" w:rsidR="00E82E1F" w:rsidRPr="00C307E7" w:rsidRDefault="00601E3A" w:rsidP="00E82E1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bottom w:val="single" w:sz="18" w:space="0" w:color="auto"/>
              <w:right w:val="double" w:sz="4" w:space="0" w:color="auto"/>
            </w:tcBorders>
            <w:vAlign w:val="center"/>
          </w:tcPr>
          <w:p w14:paraId="29539CEF" w14:textId="77777777" w:rsidR="00E82E1F" w:rsidRPr="00C307E7" w:rsidRDefault="00E82E1F" w:rsidP="00E82E1F">
            <w:pPr>
              <w:jc w:val="center"/>
              <w:rPr>
                <w:rFonts w:ascii="HGPｺﾞｼｯｸM" w:eastAsia="HGPｺﾞｼｯｸM"/>
                <w:sz w:val="28"/>
                <w:szCs w:val="28"/>
              </w:rPr>
            </w:pPr>
          </w:p>
        </w:tc>
        <w:tc>
          <w:tcPr>
            <w:tcW w:w="962" w:type="dxa"/>
            <w:tcBorders>
              <w:left w:val="double" w:sz="4" w:space="0" w:color="auto"/>
              <w:bottom w:val="single" w:sz="18" w:space="0" w:color="auto"/>
              <w:right w:val="double" w:sz="4" w:space="0" w:color="auto"/>
            </w:tcBorders>
            <w:vAlign w:val="center"/>
          </w:tcPr>
          <w:p w14:paraId="07B8582A" w14:textId="77777777" w:rsidR="00E82E1F" w:rsidRPr="00C307E7" w:rsidRDefault="00E82E1F" w:rsidP="00E82E1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6CB233E2" w14:textId="6D08DB6A" w:rsidR="00601E3A" w:rsidRPr="007109F2" w:rsidRDefault="00601E3A" w:rsidP="00601E3A">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〇計４回、学習態度コンクールを実施。委員会活動が少しずつ機能し始め、生徒たちの意識の向上が見られた。</w:t>
            </w:r>
          </w:p>
          <w:p w14:paraId="07D671DD" w14:textId="4F58A41D" w:rsidR="00601E3A" w:rsidRPr="007109F2" w:rsidRDefault="006B7E5C" w:rsidP="00601E3A">
            <w:pPr>
              <w:adjustRightInd w:val="0"/>
              <w:snapToGrid w:val="0"/>
              <w:spacing w:line="340" w:lineRule="exact"/>
              <w:contextualSpacing/>
              <w:rPr>
                <w:rFonts w:ascii="UD デジタル 教科書体 NP-B" w:eastAsia="UD デジタル 教科書体 NP-B" w:hAnsi="ＭＳ Ｐ明朝"/>
                <w:sz w:val="18"/>
                <w:szCs w:val="18"/>
              </w:rPr>
            </w:pPr>
            <w:r>
              <w:rPr>
                <w:rFonts w:ascii="UD デジタル 教科書体 NP-B" w:eastAsia="UD デジタル 教科書体 NP-B" w:hAnsi="ＭＳ Ｐ明朝" w:hint="eastAsia"/>
                <w:sz w:val="18"/>
                <w:szCs w:val="18"/>
              </w:rPr>
              <w:t>△</w:t>
            </w:r>
            <w:r w:rsidR="00601E3A" w:rsidRPr="007109F2">
              <w:rPr>
                <w:rFonts w:ascii="UD デジタル 教科書体 NP-B" w:eastAsia="UD デジタル 教科書体 NP-B" w:hAnsi="ＭＳ Ｐ明朝" w:hint="eastAsia"/>
                <w:sz w:val="18"/>
                <w:szCs w:val="18"/>
              </w:rPr>
              <w:t>日常の着席黙想の徹底・見届け</w:t>
            </w:r>
          </w:p>
          <w:p w14:paraId="0B7D6469" w14:textId="77777777" w:rsidR="00601E3A" w:rsidRPr="007109F2" w:rsidRDefault="00601E3A" w:rsidP="00601E3A">
            <w:pPr>
              <w:adjustRightInd w:val="0"/>
              <w:snapToGrid w:val="0"/>
              <w:spacing w:line="340" w:lineRule="exact"/>
              <w:contextualSpacing/>
              <w:jc w:val="center"/>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【コンクール結果】</w:t>
            </w:r>
          </w:p>
          <w:p w14:paraId="461B06D8" w14:textId="00C01E94" w:rsidR="00E82E1F" w:rsidRPr="007109F2" w:rsidRDefault="006B7E5C" w:rsidP="00601E3A">
            <w:pPr>
              <w:rPr>
                <w:rFonts w:ascii="UD デジタル 教科書体 NP-B" w:eastAsia="UD デジタル 教科書体 NP-B"/>
              </w:rPr>
            </w:pPr>
            <w:r>
              <w:rPr>
                <w:rFonts w:ascii="UD デジタル 教科書体 NP-B" w:eastAsia="UD デジタル 教科書体 NP-B" w:hAnsi="ＭＳ Ｐ明朝" w:hint="eastAsia"/>
                <w:sz w:val="18"/>
                <w:szCs w:val="18"/>
              </w:rPr>
              <w:t>★</w:t>
            </w:r>
            <w:r w:rsidR="00601E3A" w:rsidRPr="007109F2">
              <w:rPr>
                <w:rFonts w:ascii="UD デジタル 教科書体 NP-B" w:eastAsia="UD デジタル 教科書体 NP-B" w:hAnsi="ＭＳ Ｐ明朝" w:hint="eastAsia"/>
                <w:sz w:val="18"/>
                <w:szCs w:val="18"/>
              </w:rPr>
              <w:t>１年(３.２)２年(３.０) 3年(３.４)</w:t>
            </w:r>
          </w:p>
        </w:tc>
        <w:tc>
          <w:tcPr>
            <w:tcW w:w="857" w:type="dxa"/>
            <w:tcBorders>
              <w:left w:val="single" w:sz="24" w:space="0" w:color="auto"/>
              <w:right w:val="single" w:sz="24" w:space="0" w:color="auto"/>
            </w:tcBorders>
            <w:vAlign w:val="center"/>
          </w:tcPr>
          <w:p w14:paraId="15E2602B" w14:textId="1E157932" w:rsidR="00E82E1F" w:rsidRPr="00C307E7" w:rsidRDefault="00A80474" w:rsidP="00E82E1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289000FA" w14:textId="73A141A7" w:rsidR="00803CF0" w:rsidRPr="003D4FE3" w:rsidRDefault="00C22C65" w:rsidP="00E82E1F">
            <w:pPr>
              <w:rPr>
                <w:rFonts w:ascii="HGPｺﾞｼｯｸM" w:eastAsia="HGPｺﾞｼｯｸM"/>
              </w:rPr>
            </w:pPr>
            <w:r>
              <w:rPr>
                <w:rFonts w:ascii="HGPｺﾞｼｯｸM" w:eastAsia="HGPｺﾞｼｯｸM" w:hint="eastAsia"/>
              </w:rPr>
              <w:t>〇ほぼ目標通りである。</w:t>
            </w:r>
          </w:p>
        </w:tc>
        <w:tc>
          <w:tcPr>
            <w:tcW w:w="527" w:type="dxa"/>
            <w:vAlign w:val="center"/>
          </w:tcPr>
          <w:p w14:paraId="378248DE" w14:textId="536BF6DC" w:rsidR="00C22C65" w:rsidRPr="003D4FE3" w:rsidRDefault="00A55599" w:rsidP="001C1CE9">
            <w:pPr>
              <w:jc w:val="center"/>
              <w:rPr>
                <w:rFonts w:ascii="HGPｺﾞｼｯｸM" w:eastAsia="HGPｺﾞｼｯｸM"/>
              </w:rPr>
            </w:pPr>
            <w:r>
              <w:rPr>
                <w:rFonts w:ascii="HGPｺﾞｼｯｸM" w:eastAsia="HGPｺﾞｼｯｸM" w:hint="eastAsia"/>
              </w:rPr>
              <w:t>３</w:t>
            </w:r>
          </w:p>
        </w:tc>
      </w:tr>
      <w:tr w:rsidR="00E82E1F" w14:paraId="7FE1BFC5" w14:textId="77777777" w:rsidTr="001C1CE9">
        <w:trPr>
          <w:trHeight w:val="765"/>
        </w:trPr>
        <w:tc>
          <w:tcPr>
            <w:tcW w:w="426" w:type="dxa"/>
            <w:vMerge/>
          </w:tcPr>
          <w:p w14:paraId="4F2EA1F0" w14:textId="77777777" w:rsidR="00E82E1F" w:rsidRPr="003D4FE3" w:rsidRDefault="00E82E1F" w:rsidP="00E82E1F">
            <w:pPr>
              <w:rPr>
                <w:rFonts w:ascii="HGPｺﾞｼｯｸM" w:eastAsia="HGPｺﾞｼｯｸM"/>
              </w:rPr>
            </w:pPr>
          </w:p>
        </w:tc>
        <w:tc>
          <w:tcPr>
            <w:tcW w:w="555" w:type="dxa"/>
            <w:vMerge/>
          </w:tcPr>
          <w:p w14:paraId="4B0741D0" w14:textId="77777777" w:rsidR="00E82E1F" w:rsidRPr="003D4FE3" w:rsidRDefault="00E82E1F" w:rsidP="00E82E1F">
            <w:pPr>
              <w:rPr>
                <w:rFonts w:ascii="HGPｺﾞｼｯｸM" w:eastAsia="HGPｺﾞｼｯｸM"/>
              </w:rPr>
            </w:pPr>
          </w:p>
        </w:tc>
        <w:tc>
          <w:tcPr>
            <w:tcW w:w="2427" w:type="dxa"/>
            <w:vMerge w:val="restart"/>
            <w:vAlign w:val="center"/>
          </w:tcPr>
          <w:p w14:paraId="7074A94B" w14:textId="77777777" w:rsidR="00E82E1F" w:rsidRDefault="00E82E1F" w:rsidP="00E82E1F">
            <w:pPr>
              <w:rPr>
                <w:rFonts w:ascii="HGPｺﾞｼｯｸM" w:eastAsia="HGPｺﾞｼｯｸM"/>
              </w:rPr>
            </w:pPr>
            <w:r>
              <w:rPr>
                <w:rFonts w:ascii="HGPｺﾞｼｯｸM" w:eastAsia="HGPｺﾞｼｯｸM" w:hint="eastAsia"/>
              </w:rPr>
              <w:t>②「主体的で対話的な深い学び」を実現する授業改善</w:t>
            </w:r>
          </w:p>
          <w:p w14:paraId="468F8F31" w14:textId="77777777" w:rsidR="00E82E1F" w:rsidRDefault="00E82E1F" w:rsidP="00E82E1F">
            <w:pPr>
              <w:rPr>
                <w:rFonts w:ascii="HGPｺﾞｼｯｸM" w:eastAsia="HGPｺﾞｼｯｸM"/>
              </w:rPr>
            </w:pPr>
            <w:r>
              <w:rPr>
                <w:rFonts w:ascii="HGPｺﾞｼｯｸM" w:eastAsia="HGPｺﾞｼｯｸM" w:hint="eastAsia"/>
              </w:rPr>
              <w:t>・主体的に学び、「気づく」</w:t>
            </w:r>
          </w:p>
          <w:p w14:paraId="0C7528D7" w14:textId="77777777" w:rsidR="00E82E1F" w:rsidRPr="003D4FE3" w:rsidRDefault="00E82E1F" w:rsidP="00E82E1F">
            <w:pPr>
              <w:rPr>
                <w:rFonts w:ascii="HGPｺﾞｼｯｸM" w:eastAsia="HGPｺﾞｼｯｸM"/>
              </w:rPr>
            </w:pPr>
            <w:r>
              <w:rPr>
                <w:rFonts w:ascii="HGPｺﾞｼｯｸM" w:eastAsia="HGPｺﾞｼｯｸM" w:hint="eastAsia"/>
              </w:rPr>
              <w:t>「分かる」「できる」授業と読解力の育成を図る授業の実践・少人数指導・乗り入れ授業（英語・数学）等個に応じた指導の充実</w:t>
            </w:r>
          </w:p>
        </w:tc>
        <w:tc>
          <w:tcPr>
            <w:tcW w:w="925" w:type="dxa"/>
            <w:vMerge w:val="restart"/>
            <w:vAlign w:val="center"/>
          </w:tcPr>
          <w:p w14:paraId="05AC7203" w14:textId="77777777" w:rsidR="00E82E1F" w:rsidRPr="003D4FE3" w:rsidRDefault="00E82E1F" w:rsidP="00E82E1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439E8F84" w14:textId="77777777" w:rsidR="00E82E1F" w:rsidRDefault="00E82E1F" w:rsidP="00E82E1F">
            <w:pPr>
              <w:rPr>
                <w:rFonts w:ascii="HGPｺﾞｼｯｸM" w:eastAsia="HGPｺﾞｼｯｸM"/>
              </w:rPr>
            </w:pPr>
            <w:r>
              <w:rPr>
                <w:rFonts w:ascii="HGPｺﾞｼｯｸM" w:eastAsia="HGPｺﾞｼｯｸM" w:hint="eastAsia"/>
              </w:rPr>
              <w:t>主体的に学び、「気づく」</w:t>
            </w:r>
          </w:p>
          <w:p w14:paraId="34F49E29" w14:textId="77777777" w:rsidR="00E82E1F" w:rsidRPr="003D4FE3" w:rsidRDefault="00E82E1F" w:rsidP="00E82E1F">
            <w:pPr>
              <w:rPr>
                <w:rFonts w:ascii="HGPｺﾞｼｯｸM" w:eastAsia="HGPｺﾞｼｯｸM"/>
              </w:rPr>
            </w:pPr>
            <w:r>
              <w:rPr>
                <w:rFonts w:ascii="HGPｺﾞｼｯｸM" w:eastAsia="HGPｺﾞｼｯｸM" w:hint="eastAsia"/>
              </w:rPr>
              <w:t>「分かる」「できる」授業の実践</w:t>
            </w:r>
          </w:p>
        </w:tc>
        <w:tc>
          <w:tcPr>
            <w:tcW w:w="1763" w:type="dxa"/>
            <w:tcBorders>
              <w:left w:val="single" w:sz="4" w:space="0" w:color="auto"/>
              <w:right w:val="dashSmallGap" w:sz="4" w:space="0" w:color="auto"/>
            </w:tcBorders>
            <w:vAlign w:val="center"/>
          </w:tcPr>
          <w:p w14:paraId="27645141" w14:textId="77777777" w:rsidR="00E82E1F" w:rsidRPr="003D4FE3" w:rsidRDefault="00E82E1F" w:rsidP="00E82E1F">
            <w:pPr>
              <w:rPr>
                <w:rFonts w:ascii="HGPｺﾞｼｯｸM" w:eastAsia="HGPｺﾞｼｯｸM"/>
              </w:rPr>
            </w:pPr>
            <w:r>
              <w:rPr>
                <w:rFonts w:ascii="HGPｺﾞｼｯｸM" w:eastAsia="HGPｺﾞｼｯｸM" w:hint="eastAsia"/>
              </w:rPr>
              <w:t>学期１回の生徒に対するアンケートを実施</w:t>
            </w:r>
          </w:p>
        </w:tc>
        <w:tc>
          <w:tcPr>
            <w:tcW w:w="1796" w:type="dxa"/>
            <w:tcBorders>
              <w:left w:val="dashSmallGap" w:sz="4" w:space="0" w:color="auto"/>
            </w:tcBorders>
            <w:vAlign w:val="center"/>
          </w:tcPr>
          <w:p w14:paraId="4E8DF398" w14:textId="77777777" w:rsidR="00E82E1F" w:rsidRDefault="00E82E1F" w:rsidP="00E82E1F">
            <w:pPr>
              <w:rPr>
                <w:rFonts w:ascii="HGPｺﾞｼｯｸM" w:eastAsia="HGPｺﾞｼｯｸM"/>
              </w:rPr>
            </w:pPr>
            <w:r>
              <w:rPr>
                <w:rFonts w:ascii="HGPｺﾞｼｯｸM" w:eastAsia="HGPｺﾞｼｯｸM" w:hint="eastAsia"/>
              </w:rPr>
              <w:t>学力テストの結果県平均以上</w:t>
            </w:r>
          </w:p>
          <w:p w14:paraId="36C6E4E9" w14:textId="77777777" w:rsidR="00E82E1F" w:rsidRDefault="00E82E1F" w:rsidP="00E82E1F">
            <w:pPr>
              <w:rPr>
                <w:rFonts w:ascii="HGPｺﾞｼｯｸM" w:eastAsia="HGPｺﾞｼｯｸM"/>
              </w:rPr>
            </w:pPr>
            <w:r>
              <w:rPr>
                <w:rFonts w:ascii="HGPｺﾞｼｯｸM" w:eastAsia="HGPｺﾞｼｯｸM" w:hint="eastAsia"/>
              </w:rPr>
              <w:t>生徒アンケートによる評価</w:t>
            </w:r>
          </w:p>
          <w:p w14:paraId="07489E8E" w14:textId="77777777" w:rsidR="00E82E1F" w:rsidRPr="003D4FE3" w:rsidRDefault="00E82E1F" w:rsidP="00E82E1F">
            <w:pPr>
              <w:rPr>
                <w:rFonts w:ascii="HGPｺﾞｼｯｸM" w:eastAsia="HGPｺﾞｼｯｸM"/>
              </w:rPr>
            </w:pPr>
            <w:r>
              <w:rPr>
                <w:rFonts w:ascii="HGPｺﾞｼｯｸM" w:eastAsia="HGPｺﾞｼｯｸM" w:hint="eastAsia"/>
              </w:rPr>
              <w:t>平均３以上</w:t>
            </w:r>
          </w:p>
        </w:tc>
        <w:tc>
          <w:tcPr>
            <w:tcW w:w="963" w:type="dxa"/>
            <w:tcBorders>
              <w:right w:val="single" w:sz="18" w:space="0" w:color="auto"/>
            </w:tcBorders>
            <w:vAlign w:val="center"/>
          </w:tcPr>
          <w:p w14:paraId="07F7743F" w14:textId="3BAD3C39" w:rsidR="00E82E1F" w:rsidRPr="00C307E7" w:rsidRDefault="00491393" w:rsidP="00E82E1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18" w:space="0" w:color="auto"/>
              <w:left w:val="single" w:sz="18" w:space="0" w:color="auto"/>
              <w:bottom w:val="single" w:sz="18" w:space="0" w:color="auto"/>
              <w:right w:val="double" w:sz="4" w:space="0" w:color="auto"/>
            </w:tcBorders>
            <w:vAlign w:val="center"/>
          </w:tcPr>
          <w:p w14:paraId="3B335361" w14:textId="61FA92D5" w:rsidR="00E82E1F" w:rsidRPr="00C307E7" w:rsidRDefault="00B75AB2" w:rsidP="00E82E1F">
            <w:pPr>
              <w:jc w:val="center"/>
              <w:rPr>
                <w:rFonts w:ascii="HGPｺﾞｼｯｸM" w:eastAsia="HGPｺﾞｼｯｸM"/>
                <w:sz w:val="28"/>
                <w:szCs w:val="28"/>
              </w:rPr>
            </w:pPr>
            <w:r>
              <w:rPr>
                <w:rFonts w:ascii="HGPｺﾞｼｯｸM" w:eastAsia="HGPｺﾞｼｯｸM" w:hint="eastAsia"/>
                <w:sz w:val="28"/>
                <w:szCs w:val="28"/>
              </w:rPr>
              <w:t>４</w:t>
            </w:r>
          </w:p>
        </w:tc>
        <w:tc>
          <w:tcPr>
            <w:tcW w:w="962" w:type="dxa"/>
            <w:tcBorders>
              <w:top w:val="single" w:sz="18" w:space="0" w:color="auto"/>
              <w:left w:val="double" w:sz="4" w:space="0" w:color="auto"/>
              <w:bottom w:val="single" w:sz="18" w:space="0" w:color="auto"/>
              <w:right w:val="single" w:sz="18" w:space="0" w:color="auto"/>
            </w:tcBorders>
            <w:vAlign w:val="center"/>
          </w:tcPr>
          <w:p w14:paraId="3B127672" w14:textId="2F280406" w:rsidR="00E82E1F" w:rsidRPr="00C307E7" w:rsidRDefault="00B75AB2" w:rsidP="00E82E1F">
            <w:pPr>
              <w:jc w:val="center"/>
              <w:rPr>
                <w:rFonts w:ascii="HGPｺﾞｼｯｸM" w:eastAsia="HGPｺﾞｼｯｸM"/>
                <w:sz w:val="28"/>
                <w:szCs w:val="28"/>
              </w:rPr>
            </w:pPr>
            <w:r>
              <w:rPr>
                <w:rFonts w:ascii="HGPｺﾞｼｯｸM" w:eastAsia="HGPｺﾞｼｯｸM" w:hint="eastAsia"/>
                <w:sz w:val="28"/>
                <w:szCs w:val="28"/>
              </w:rPr>
              <w:t>４</w:t>
            </w:r>
          </w:p>
        </w:tc>
        <w:tc>
          <w:tcPr>
            <w:tcW w:w="4078" w:type="dxa"/>
            <w:tcBorders>
              <w:left w:val="single" w:sz="18" w:space="0" w:color="auto"/>
              <w:right w:val="single" w:sz="24" w:space="0" w:color="auto"/>
            </w:tcBorders>
            <w:vAlign w:val="center"/>
          </w:tcPr>
          <w:p w14:paraId="03CB0411" w14:textId="6C62B203" w:rsidR="00491393" w:rsidRPr="007109F2" w:rsidRDefault="00491393" w:rsidP="00491393">
            <w:pPr>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〇ICTの活用を職員全体で実践できた。</w:t>
            </w:r>
          </w:p>
          <w:p w14:paraId="4C87AF75" w14:textId="6EB70D19" w:rsidR="00601E3A" w:rsidRPr="007109F2" w:rsidRDefault="00601E3A" w:rsidP="00601E3A">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【３年１０月実力テスト結果】</w:t>
            </w:r>
          </w:p>
          <w:p w14:paraId="0C62EF47" w14:textId="3A0EA091" w:rsidR="00601E3A" w:rsidRPr="007109F2" w:rsidRDefault="006B7E5C" w:rsidP="00601E3A">
            <w:pPr>
              <w:adjustRightInd w:val="0"/>
              <w:snapToGrid w:val="0"/>
              <w:spacing w:line="340" w:lineRule="exact"/>
              <w:contextualSpacing/>
              <w:rPr>
                <w:rFonts w:ascii="UD デジタル 教科書体 NP-B" w:eastAsia="UD デジタル 教科書体 NP-B" w:hAnsi="ＭＳ Ｐ明朝"/>
                <w:sz w:val="18"/>
                <w:szCs w:val="18"/>
              </w:rPr>
            </w:pPr>
            <w:r>
              <w:rPr>
                <w:rFonts w:ascii="UD デジタル 教科書体 NP-B" w:eastAsia="UD デジタル 教科書体 NP-B" w:hAnsi="ＭＳ Ｐ明朝" w:hint="eastAsia"/>
                <w:sz w:val="18"/>
                <w:szCs w:val="18"/>
              </w:rPr>
              <w:t>△</w:t>
            </w:r>
            <w:r w:rsidR="00491393" w:rsidRPr="007109F2">
              <w:rPr>
                <w:rFonts w:ascii="UD デジタル 教科書体 NP-B" w:eastAsia="UD デジタル 教科書体 NP-B" w:hAnsi="ＭＳ Ｐ明朝" w:hint="eastAsia"/>
                <w:sz w:val="18"/>
                <w:szCs w:val="18"/>
              </w:rPr>
              <w:t>５教科＝</w:t>
            </w:r>
            <w:r w:rsidR="00601E3A" w:rsidRPr="007109F2">
              <w:rPr>
                <w:rFonts w:ascii="UD デジタル 教科書体 NP-B" w:eastAsia="UD デジタル 教科書体 NP-B" w:hAnsi="ＭＳ Ｐ明朝" w:hint="eastAsia"/>
                <w:sz w:val="18"/>
                <w:szCs w:val="18"/>
              </w:rPr>
              <w:t>県平均・地区平均を下回る。</w:t>
            </w:r>
          </w:p>
          <w:p w14:paraId="7F09A5D2" w14:textId="395106ED" w:rsidR="00601E3A" w:rsidRPr="007109F2" w:rsidRDefault="00601E3A" w:rsidP="00EB7CB2">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 xml:space="preserve">　</w:t>
            </w:r>
          </w:p>
          <w:p w14:paraId="7B2EDE74" w14:textId="456D5AD6" w:rsidR="00491393" w:rsidRPr="007109F2" w:rsidRDefault="00491393" w:rsidP="00491393">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【生徒アンケート結果】</w:t>
            </w:r>
          </w:p>
          <w:p w14:paraId="50190532" w14:textId="7B08813E" w:rsidR="00491393" w:rsidRPr="007109F2" w:rsidRDefault="00491393" w:rsidP="00491393">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18"/>
                <w:szCs w:val="18"/>
              </w:rPr>
              <w:t>４(43.5%)､３(46.2%)､２(8.3%)､１(2%)</w:t>
            </w:r>
          </w:p>
          <w:p w14:paraId="4E56D4D2" w14:textId="04486074" w:rsidR="00491393" w:rsidRPr="007109F2" w:rsidRDefault="006B7E5C" w:rsidP="00491393">
            <w:pPr>
              <w:rPr>
                <w:rFonts w:ascii="UD デジタル 教科書体 NP-B" w:eastAsia="UD デジタル 教科書体 NP-B"/>
              </w:rPr>
            </w:pPr>
            <w:r>
              <w:rPr>
                <w:rFonts w:ascii="UD デジタル 教科書体 NP-B" w:eastAsia="UD デジタル 教科書体 NP-B" w:hAnsi="ＭＳ Ｐ明朝" w:hint="eastAsia"/>
                <w:sz w:val="18"/>
                <w:szCs w:val="18"/>
              </w:rPr>
              <w:t>★</w:t>
            </w:r>
            <w:r w:rsidR="00491393" w:rsidRPr="007109F2">
              <w:rPr>
                <w:rFonts w:ascii="UD デジタル 教科書体 NP-B" w:eastAsia="UD デジタル 教科書体 NP-B" w:hAnsi="ＭＳ Ｐ明朝" w:hint="eastAsia"/>
                <w:sz w:val="18"/>
                <w:szCs w:val="18"/>
              </w:rPr>
              <w:t>学力定着に向けた取組を継続</w:t>
            </w:r>
          </w:p>
        </w:tc>
        <w:tc>
          <w:tcPr>
            <w:tcW w:w="857" w:type="dxa"/>
            <w:tcBorders>
              <w:left w:val="single" w:sz="24" w:space="0" w:color="auto"/>
              <w:right w:val="single" w:sz="24" w:space="0" w:color="auto"/>
            </w:tcBorders>
            <w:vAlign w:val="center"/>
          </w:tcPr>
          <w:p w14:paraId="742F5B38" w14:textId="20FBC0E3" w:rsidR="00E82E1F" w:rsidRPr="00C307E7" w:rsidRDefault="00A80474" w:rsidP="00E82E1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0347DDCC" w14:textId="2FAF9789" w:rsidR="00843997" w:rsidRDefault="00843997" w:rsidP="00843997">
            <w:pPr>
              <w:rPr>
                <w:rFonts w:ascii="HGPｺﾞｼｯｸM" w:eastAsia="HGPｺﾞｼｯｸM"/>
              </w:rPr>
            </w:pPr>
            <w:r>
              <w:rPr>
                <w:rFonts w:ascii="HGPｺﾞｼｯｸM" w:eastAsia="HGPｺﾞｼｯｸM" w:hint="eastAsia"/>
              </w:rPr>
              <w:t>〇ICTの実践はよかった。</w:t>
            </w:r>
          </w:p>
          <w:p w14:paraId="7E55205B" w14:textId="37B60DFD" w:rsidR="00305D0B" w:rsidRDefault="00305D0B" w:rsidP="00843997">
            <w:pPr>
              <w:rPr>
                <w:rFonts w:ascii="HGPｺﾞｼｯｸM" w:eastAsia="HGPｺﾞｼｯｸM"/>
              </w:rPr>
            </w:pPr>
            <w:r>
              <w:rPr>
                <w:rFonts w:ascii="HGPｺﾞｼｯｸM" w:eastAsia="HGPｺﾞｼｯｸM" w:hint="eastAsia"/>
              </w:rPr>
              <w:t>〇教育支援ソフト（スタディアプリやベネッセクラッシーなど）の導入により個別最適な学びが実現できるといいですね。</w:t>
            </w:r>
          </w:p>
          <w:p w14:paraId="0105E871" w14:textId="6CC93139" w:rsidR="00C22C65" w:rsidRDefault="00C22C65" w:rsidP="00843997">
            <w:pPr>
              <w:rPr>
                <w:rFonts w:ascii="HGPｺﾞｼｯｸM" w:eastAsia="HGPｺﾞｼｯｸM"/>
              </w:rPr>
            </w:pPr>
            <w:r>
              <w:rPr>
                <w:rFonts w:ascii="HGPｺﾞｼｯｸM" w:eastAsia="HGPｺﾞｼｯｸM" w:hint="eastAsia"/>
              </w:rPr>
              <w:t>●地区平均を目指してほしい</w:t>
            </w:r>
            <w:r w:rsidR="003D1575">
              <w:rPr>
                <w:rFonts w:ascii="HGPｺﾞｼｯｸM" w:eastAsia="HGPｺﾞｼｯｸM" w:hint="eastAsia"/>
              </w:rPr>
              <w:t>。</w:t>
            </w:r>
          </w:p>
          <w:p w14:paraId="7E90B00D" w14:textId="6837449B" w:rsidR="00E82E1F" w:rsidRDefault="00843997" w:rsidP="00E82E1F">
            <w:pPr>
              <w:rPr>
                <w:rFonts w:ascii="HGPｺﾞｼｯｸM" w:eastAsia="HGPｺﾞｼｯｸM"/>
              </w:rPr>
            </w:pPr>
            <w:r>
              <w:rPr>
                <w:rFonts w:ascii="HGPｺﾞｼｯｸM" w:eastAsia="HGPｺﾞｼｯｸM" w:hint="eastAsia"/>
              </w:rPr>
              <w:t>●アンケートを実施して、それをどう生かすかが見えないので、その点を周囲にわかるようにしてほしい。</w:t>
            </w:r>
          </w:p>
          <w:p w14:paraId="3944C809" w14:textId="4818B5D2" w:rsidR="006A4E0D" w:rsidRDefault="00843997" w:rsidP="00843997">
            <w:pPr>
              <w:rPr>
                <w:rFonts w:ascii="HGPｺﾞｼｯｸM" w:eastAsia="HGPｺﾞｼｯｸM"/>
              </w:rPr>
            </w:pPr>
            <w:r>
              <w:rPr>
                <w:rFonts w:ascii="HGPｺﾞｼｯｸM" w:eastAsia="HGPｺﾞｼｯｸM" w:hint="eastAsia"/>
              </w:rPr>
              <w:t>●学力</w:t>
            </w:r>
            <w:r w:rsidR="00223F4D">
              <w:rPr>
                <w:rFonts w:ascii="HGPｺﾞｼｯｸM" w:eastAsia="HGPｺﾞｼｯｸM" w:hint="eastAsia"/>
              </w:rPr>
              <w:t>調査</w:t>
            </w:r>
            <w:r w:rsidR="00FD673E">
              <w:rPr>
                <w:rFonts w:ascii="HGPｺﾞｼｯｸM" w:eastAsia="HGPｺﾞｼｯｸM" w:hint="eastAsia"/>
              </w:rPr>
              <w:t>の分</w:t>
            </w:r>
            <w:r>
              <w:rPr>
                <w:rFonts w:ascii="HGPｺﾞｼｯｸM" w:eastAsia="HGPｺﾞｼｯｸM" w:hint="eastAsia"/>
              </w:rPr>
              <w:t>析結果をどうするのか具体</w:t>
            </w:r>
            <w:r w:rsidR="004F16AE">
              <w:rPr>
                <w:rFonts w:ascii="HGPｺﾞｼｯｸM" w:eastAsia="HGPｺﾞｼｯｸM" w:hint="eastAsia"/>
              </w:rPr>
              <w:t>的にしりたい。</w:t>
            </w:r>
          </w:p>
          <w:p w14:paraId="57CB78DD" w14:textId="389372A3" w:rsidR="006A4E0D" w:rsidRPr="003D4FE3" w:rsidRDefault="006A4E0D" w:rsidP="00843997">
            <w:pPr>
              <w:rPr>
                <w:rFonts w:ascii="HGPｺﾞｼｯｸM" w:eastAsia="HGPｺﾞｼｯｸM"/>
              </w:rPr>
            </w:pPr>
            <w:r>
              <w:rPr>
                <w:rFonts w:ascii="HGPｺﾞｼｯｸM" w:eastAsia="HGPｺﾞｼｯｸM" w:hint="eastAsia"/>
              </w:rPr>
              <w:t>●全体的に悪いのか、それとも平均点を下回る生徒が多いのか</w:t>
            </w:r>
            <w:r w:rsidR="00223F4D">
              <w:rPr>
                <w:rFonts w:ascii="HGPｺﾞｼｯｸM" w:eastAsia="HGPｺﾞｼｯｸM" w:hint="eastAsia"/>
              </w:rPr>
              <w:t>が</w:t>
            </w:r>
            <w:r>
              <w:rPr>
                <w:rFonts w:ascii="HGPｺﾞｼｯｸM" w:eastAsia="HGPｺﾞｼｯｸM" w:hint="eastAsia"/>
              </w:rPr>
              <w:t>かるといいです。</w:t>
            </w:r>
          </w:p>
        </w:tc>
        <w:tc>
          <w:tcPr>
            <w:tcW w:w="527" w:type="dxa"/>
            <w:vAlign w:val="center"/>
          </w:tcPr>
          <w:p w14:paraId="33E8AA80" w14:textId="3BF621B7" w:rsidR="006A4E0D" w:rsidRPr="00843997" w:rsidRDefault="006A4E0D" w:rsidP="001C1CE9">
            <w:pPr>
              <w:jc w:val="center"/>
              <w:rPr>
                <w:rFonts w:ascii="HGPｺﾞｼｯｸM" w:eastAsia="HGPｺﾞｼｯｸM"/>
              </w:rPr>
            </w:pPr>
            <w:r>
              <w:rPr>
                <w:rFonts w:ascii="HGPｺﾞｼｯｸM" w:eastAsia="HGPｺﾞｼｯｸM" w:hint="eastAsia"/>
              </w:rPr>
              <w:t>２</w:t>
            </w:r>
          </w:p>
        </w:tc>
      </w:tr>
      <w:tr w:rsidR="00E82E1F" w14:paraId="57C91EB4" w14:textId="77777777" w:rsidTr="001C1CE9">
        <w:trPr>
          <w:trHeight w:val="630"/>
        </w:trPr>
        <w:tc>
          <w:tcPr>
            <w:tcW w:w="426" w:type="dxa"/>
            <w:vMerge/>
          </w:tcPr>
          <w:p w14:paraId="1286EF84" w14:textId="77777777" w:rsidR="00E82E1F" w:rsidRPr="003D4FE3" w:rsidRDefault="00E82E1F" w:rsidP="00E82E1F">
            <w:pPr>
              <w:rPr>
                <w:rFonts w:ascii="HGPｺﾞｼｯｸM" w:eastAsia="HGPｺﾞｼｯｸM"/>
              </w:rPr>
            </w:pPr>
          </w:p>
        </w:tc>
        <w:tc>
          <w:tcPr>
            <w:tcW w:w="555" w:type="dxa"/>
            <w:vMerge/>
          </w:tcPr>
          <w:p w14:paraId="5D9F53AC" w14:textId="77777777" w:rsidR="00E82E1F" w:rsidRPr="003D4FE3" w:rsidRDefault="00E82E1F" w:rsidP="00E82E1F">
            <w:pPr>
              <w:rPr>
                <w:rFonts w:ascii="HGPｺﾞｼｯｸM" w:eastAsia="HGPｺﾞｼｯｸM"/>
              </w:rPr>
            </w:pPr>
          </w:p>
        </w:tc>
        <w:tc>
          <w:tcPr>
            <w:tcW w:w="2427" w:type="dxa"/>
            <w:vMerge/>
            <w:vAlign w:val="center"/>
          </w:tcPr>
          <w:p w14:paraId="4459DA94" w14:textId="77777777" w:rsidR="00E82E1F" w:rsidRDefault="00E82E1F" w:rsidP="00E82E1F">
            <w:pPr>
              <w:rPr>
                <w:rFonts w:ascii="HGPｺﾞｼｯｸM" w:eastAsia="HGPｺﾞｼｯｸM"/>
              </w:rPr>
            </w:pPr>
          </w:p>
        </w:tc>
        <w:tc>
          <w:tcPr>
            <w:tcW w:w="925" w:type="dxa"/>
            <w:vMerge/>
            <w:vAlign w:val="center"/>
          </w:tcPr>
          <w:p w14:paraId="46234B96" w14:textId="77777777" w:rsidR="00E82E1F" w:rsidRDefault="00E82E1F" w:rsidP="00E82E1F">
            <w:pPr>
              <w:rPr>
                <w:rFonts w:ascii="HGPｺﾞｼｯｸM" w:eastAsia="HGPｺﾞｼｯｸM"/>
              </w:rPr>
            </w:pPr>
          </w:p>
        </w:tc>
        <w:tc>
          <w:tcPr>
            <w:tcW w:w="2502" w:type="dxa"/>
            <w:tcBorders>
              <w:right w:val="single" w:sz="4" w:space="0" w:color="auto"/>
            </w:tcBorders>
            <w:vAlign w:val="center"/>
          </w:tcPr>
          <w:p w14:paraId="5317A1F1" w14:textId="77777777" w:rsidR="00E82E1F" w:rsidRPr="003D4FE3" w:rsidRDefault="00E82E1F" w:rsidP="00E82E1F">
            <w:pPr>
              <w:rPr>
                <w:rFonts w:ascii="HGPｺﾞｼｯｸM" w:eastAsia="HGPｺﾞｼｯｸM"/>
              </w:rPr>
            </w:pPr>
            <w:r>
              <w:rPr>
                <w:rFonts w:ascii="HGPｺﾞｼｯｸM" w:eastAsia="HGPｺﾞｼｯｸM" w:hint="eastAsia"/>
              </w:rPr>
              <w:t>少人数指導（英語・数学）の個に応じた指導の充実</w:t>
            </w:r>
          </w:p>
        </w:tc>
        <w:tc>
          <w:tcPr>
            <w:tcW w:w="1763" w:type="dxa"/>
            <w:tcBorders>
              <w:left w:val="single" w:sz="4" w:space="0" w:color="auto"/>
              <w:right w:val="dashSmallGap" w:sz="4" w:space="0" w:color="auto"/>
            </w:tcBorders>
            <w:vAlign w:val="center"/>
          </w:tcPr>
          <w:p w14:paraId="4CAC7C55" w14:textId="77777777" w:rsidR="00E82E1F" w:rsidRPr="003D4FE3" w:rsidRDefault="00E82E1F" w:rsidP="00E82E1F">
            <w:pPr>
              <w:rPr>
                <w:rFonts w:ascii="HGPｺﾞｼｯｸM" w:eastAsia="HGPｺﾞｼｯｸM"/>
              </w:rPr>
            </w:pPr>
            <w:r>
              <w:rPr>
                <w:rFonts w:ascii="HGPｺﾞｼｯｸM" w:eastAsia="HGPｺﾞｼｯｸM" w:hint="eastAsia"/>
              </w:rPr>
              <w:t>学期１回の生徒に対するアンケートを実施</w:t>
            </w:r>
          </w:p>
        </w:tc>
        <w:tc>
          <w:tcPr>
            <w:tcW w:w="1796" w:type="dxa"/>
            <w:tcBorders>
              <w:left w:val="dashSmallGap" w:sz="4" w:space="0" w:color="auto"/>
            </w:tcBorders>
            <w:vAlign w:val="center"/>
          </w:tcPr>
          <w:p w14:paraId="102AA44B" w14:textId="77777777" w:rsidR="00E82E1F" w:rsidRDefault="00E82E1F" w:rsidP="00E82E1F">
            <w:pPr>
              <w:rPr>
                <w:rFonts w:ascii="HGPｺﾞｼｯｸM" w:eastAsia="HGPｺﾞｼｯｸM"/>
              </w:rPr>
            </w:pPr>
            <w:r>
              <w:rPr>
                <w:rFonts w:ascii="HGPｺﾞｼｯｸM" w:eastAsia="HGPｺﾞｼｯｸM" w:hint="eastAsia"/>
              </w:rPr>
              <w:t>生徒アンケートによる評価</w:t>
            </w:r>
          </w:p>
          <w:p w14:paraId="4EED9BCD" w14:textId="77777777" w:rsidR="00E82E1F" w:rsidRPr="003D4FE3" w:rsidRDefault="00E82E1F" w:rsidP="00E82E1F">
            <w:pPr>
              <w:rPr>
                <w:rFonts w:ascii="HGPｺﾞｼｯｸM" w:eastAsia="HGPｺﾞｼｯｸM"/>
              </w:rPr>
            </w:pPr>
            <w:r>
              <w:rPr>
                <w:rFonts w:ascii="HGPｺﾞｼｯｸM" w:eastAsia="HGPｺﾞｼｯｸM" w:hint="eastAsia"/>
              </w:rPr>
              <w:t>平均３以上</w:t>
            </w:r>
          </w:p>
        </w:tc>
        <w:tc>
          <w:tcPr>
            <w:tcW w:w="963" w:type="dxa"/>
            <w:tcBorders>
              <w:right w:val="double" w:sz="4" w:space="0" w:color="auto"/>
            </w:tcBorders>
            <w:vAlign w:val="center"/>
          </w:tcPr>
          <w:p w14:paraId="0C7ED70D" w14:textId="0F75B216" w:rsidR="00E82E1F" w:rsidRPr="00C307E7" w:rsidRDefault="00491393" w:rsidP="00E82E1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18" w:space="0" w:color="auto"/>
              <w:left w:val="double" w:sz="4" w:space="0" w:color="auto"/>
              <w:right w:val="double" w:sz="4" w:space="0" w:color="auto"/>
            </w:tcBorders>
            <w:vAlign w:val="center"/>
          </w:tcPr>
          <w:p w14:paraId="790CBD73" w14:textId="77777777" w:rsidR="00E82E1F" w:rsidRPr="00C307E7" w:rsidRDefault="00E82E1F" w:rsidP="00E82E1F">
            <w:pPr>
              <w:jc w:val="center"/>
              <w:rPr>
                <w:rFonts w:ascii="HGPｺﾞｼｯｸM" w:eastAsia="HGPｺﾞｼｯｸM"/>
                <w:sz w:val="28"/>
                <w:szCs w:val="28"/>
              </w:rPr>
            </w:pPr>
          </w:p>
        </w:tc>
        <w:tc>
          <w:tcPr>
            <w:tcW w:w="962" w:type="dxa"/>
            <w:tcBorders>
              <w:top w:val="single" w:sz="18" w:space="0" w:color="auto"/>
              <w:left w:val="double" w:sz="4" w:space="0" w:color="auto"/>
              <w:right w:val="double" w:sz="4" w:space="0" w:color="auto"/>
            </w:tcBorders>
            <w:vAlign w:val="center"/>
          </w:tcPr>
          <w:p w14:paraId="78CCD9AA" w14:textId="77777777" w:rsidR="00E82E1F" w:rsidRPr="00C307E7" w:rsidRDefault="00E82E1F" w:rsidP="00E82E1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0EAB4E78" w14:textId="4D82E53C" w:rsidR="00491393" w:rsidRPr="007109F2" w:rsidRDefault="00491393" w:rsidP="00491393">
            <w:pPr>
              <w:adjustRightInd w:val="0"/>
              <w:snapToGrid w:val="0"/>
              <w:spacing w:line="340" w:lineRule="exact"/>
              <w:contextualSpacing/>
              <w:rPr>
                <w:rFonts w:ascii="UD デジタル 教科書体 NP-B" w:eastAsia="UD デジタル 教科書体 NP-B" w:hAnsi="ＭＳ Ｐ明朝"/>
                <w:sz w:val="16"/>
                <w:szCs w:val="16"/>
              </w:rPr>
            </w:pPr>
            <w:r w:rsidRPr="007109F2">
              <w:rPr>
                <w:rFonts w:ascii="UD デジタル 教科書体 NP-B" w:eastAsia="UD デジタル 教科書体 NP-B" w:hAnsi="ＭＳ Ｐ明朝" w:hint="eastAsia"/>
                <w:sz w:val="18"/>
                <w:szCs w:val="18"/>
              </w:rPr>
              <w:t>【アンケート結果】</w:t>
            </w:r>
            <w:r w:rsidRPr="007109F2">
              <w:rPr>
                <w:rFonts w:ascii="UD デジタル 教科書体 NP-B" w:eastAsia="UD デジタル 教科書体 NP-B" w:hAnsi="ＭＳ Ｐ明朝" w:hint="eastAsia"/>
                <w:sz w:val="16"/>
                <w:szCs w:val="16"/>
              </w:rPr>
              <w:t>※1学期のみ２,３年</w:t>
            </w:r>
          </w:p>
          <w:p w14:paraId="5C608179" w14:textId="3CFFDA77" w:rsidR="00491393" w:rsidRPr="007109F2" w:rsidRDefault="00491393" w:rsidP="003B49A7">
            <w:pPr>
              <w:adjustRightInd w:val="0"/>
              <w:snapToGrid w:val="0"/>
              <w:spacing w:line="340" w:lineRule="exact"/>
              <w:ind w:firstLineChars="50" w:firstLine="90"/>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明朝" w:cs="ＭＳ 明朝" w:hint="eastAsia"/>
                <w:sz w:val="18"/>
                <w:szCs w:val="18"/>
              </w:rPr>
              <w:t>１学期＝４…48.０％　３…３８.3%</w:t>
            </w:r>
          </w:p>
          <w:p w14:paraId="5CEE0837" w14:textId="3E6CE56A" w:rsidR="00491393" w:rsidRPr="007109F2" w:rsidRDefault="00491393" w:rsidP="003B49A7">
            <w:pPr>
              <w:spacing w:line="340" w:lineRule="exact"/>
              <w:ind w:firstLineChars="50" w:firstLine="90"/>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２学期＝４…40.9%　３…46.0%</w:t>
            </w:r>
          </w:p>
          <w:p w14:paraId="65C73662" w14:textId="00A2E853" w:rsidR="00E82E1F" w:rsidRPr="007109F2" w:rsidRDefault="00491393" w:rsidP="00491393">
            <w:pPr>
              <w:rPr>
                <w:rFonts w:ascii="UD デジタル 教科書体 NP-B" w:eastAsia="UD デジタル 教科書体 NP-B"/>
              </w:rPr>
            </w:pPr>
            <w:r w:rsidRPr="007109F2">
              <w:rPr>
                <w:rFonts w:ascii="UD デジタル 教科書体 NP-B" w:eastAsia="UD デジタル 教科書体 NP-B" w:hAnsi="ＭＳ Ｐ明朝" w:hint="eastAsia"/>
                <w:sz w:val="20"/>
                <w:szCs w:val="20"/>
              </w:rPr>
              <w:t>○</w:t>
            </w:r>
            <w:r w:rsidRPr="007109F2">
              <w:rPr>
                <w:rFonts w:ascii="UD デジタル 教科書体 NP-B" w:eastAsia="UD デジタル 教科書体 NP-B" w:hAnsi="ＭＳ 明朝" w:cs="ＭＳ 明朝" w:hint="eastAsia"/>
                <w:sz w:val="18"/>
                <w:szCs w:val="18"/>
              </w:rPr>
              <w:t>少人数指導に対して、肯定的な評価（４・３評価）をする生徒が多く、</w:t>
            </w:r>
            <w:r w:rsidRPr="007109F2">
              <w:rPr>
                <w:rFonts w:ascii="UD デジタル 教科書体 NP-B" w:eastAsia="UD デジタル 教科書体 NP-B" w:hAnsi="ＭＳ Ｐ明朝" w:hint="eastAsia"/>
                <w:sz w:val="18"/>
                <w:szCs w:val="18"/>
              </w:rPr>
              <w:t>少人数に分けることで授業に主体的に参加したり、積極的に発表したりできている。</w:t>
            </w:r>
          </w:p>
        </w:tc>
        <w:tc>
          <w:tcPr>
            <w:tcW w:w="857" w:type="dxa"/>
            <w:tcBorders>
              <w:left w:val="single" w:sz="24" w:space="0" w:color="auto"/>
              <w:right w:val="single" w:sz="24" w:space="0" w:color="auto"/>
            </w:tcBorders>
            <w:vAlign w:val="center"/>
          </w:tcPr>
          <w:p w14:paraId="267E2F89" w14:textId="4571E760" w:rsidR="00E82E1F" w:rsidRPr="00C307E7" w:rsidRDefault="00A80474" w:rsidP="00E82E1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0A4A7201" w14:textId="56A53E74" w:rsidR="00A55599" w:rsidRDefault="00A55599" w:rsidP="00E82E1F">
            <w:pPr>
              <w:rPr>
                <w:rFonts w:ascii="HGPｺﾞｼｯｸM" w:eastAsia="HGPｺﾞｼｯｸM"/>
              </w:rPr>
            </w:pPr>
            <w:r>
              <w:rPr>
                <w:rFonts w:ascii="HGPｺﾞｼｯｸM" w:eastAsia="HGPｺﾞｼｯｸM" w:hint="eastAsia"/>
              </w:rPr>
              <w:t>〇少人数指導に肯定的評価をする生徒が多く、主体的</w:t>
            </w:r>
            <w:r w:rsidR="00AD0EF5">
              <w:rPr>
                <w:rFonts w:ascii="HGPｺﾞｼｯｸM" w:eastAsia="HGPｺﾞｼｯｸM" w:hint="eastAsia"/>
              </w:rPr>
              <w:t>な</w:t>
            </w:r>
            <w:r>
              <w:rPr>
                <w:rFonts w:ascii="HGPｺﾞｼｯｸM" w:eastAsia="HGPｺﾞｼｯｸM" w:hint="eastAsia"/>
              </w:rPr>
              <w:t>学習につながっていると推察できる。この成果が学力向上につながっていくことを大いに期待した。</w:t>
            </w:r>
          </w:p>
          <w:p w14:paraId="51F25DC1" w14:textId="12AE15C7" w:rsidR="00C22C65" w:rsidRPr="003D4FE3" w:rsidRDefault="00C22C65" w:rsidP="00E82E1F">
            <w:pPr>
              <w:rPr>
                <w:rFonts w:ascii="HGPｺﾞｼｯｸM" w:eastAsia="HGPｺﾞｼｯｸM"/>
              </w:rPr>
            </w:pPr>
            <w:r>
              <w:rPr>
                <w:rFonts w:ascii="HGPｺﾞｼｯｸM" w:eastAsia="HGPｺﾞｼｯｸM" w:hint="eastAsia"/>
              </w:rPr>
              <w:t>〇個に応じた指導の成果が評価できる。</w:t>
            </w:r>
          </w:p>
        </w:tc>
        <w:tc>
          <w:tcPr>
            <w:tcW w:w="527" w:type="dxa"/>
            <w:vAlign w:val="center"/>
          </w:tcPr>
          <w:p w14:paraId="5A039DC9" w14:textId="086E9684" w:rsidR="00C22C65" w:rsidRPr="003D4FE3" w:rsidRDefault="00843997" w:rsidP="001C1CE9">
            <w:pPr>
              <w:jc w:val="center"/>
              <w:rPr>
                <w:rFonts w:ascii="HGPｺﾞｼｯｸM" w:eastAsia="HGPｺﾞｼｯｸM"/>
              </w:rPr>
            </w:pPr>
            <w:r>
              <w:rPr>
                <w:rFonts w:ascii="HGPｺﾞｼｯｸM" w:eastAsia="HGPｺﾞｼｯｸM" w:hint="eastAsia"/>
              </w:rPr>
              <w:t>４</w:t>
            </w:r>
          </w:p>
        </w:tc>
      </w:tr>
      <w:tr w:rsidR="00413ED3" w14:paraId="5A32E90D" w14:textId="77777777" w:rsidTr="001C1CE9">
        <w:trPr>
          <w:trHeight w:val="1065"/>
        </w:trPr>
        <w:tc>
          <w:tcPr>
            <w:tcW w:w="426" w:type="dxa"/>
            <w:vMerge/>
          </w:tcPr>
          <w:p w14:paraId="59ABD4CD" w14:textId="77777777" w:rsidR="00413ED3" w:rsidRPr="003D4FE3" w:rsidRDefault="00413ED3" w:rsidP="00413ED3">
            <w:pPr>
              <w:rPr>
                <w:rFonts w:ascii="HGPｺﾞｼｯｸM" w:eastAsia="HGPｺﾞｼｯｸM"/>
              </w:rPr>
            </w:pPr>
          </w:p>
        </w:tc>
        <w:tc>
          <w:tcPr>
            <w:tcW w:w="555" w:type="dxa"/>
            <w:vMerge/>
          </w:tcPr>
          <w:p w14:paraId="300FAE84" w14:textId="77777777" w:rsidR="00413ED3" w:rsidRPr="003D4FE3" w:rsidRDefault="00413ED3" w:rsidP="00413ED3">
            <w:pPr>
              <w:rPr>
                <w:rFonts w:ascii="HGPｺﾞｼｯｸM" w:eastAsia="HGPｺﾞｼｯｸM"/>
              </w:rPr>
            </w:pPr>
          </w:p>
        </w:tc>
        <w:tc>
          <w:tcPr>
            <w:tcW w:w="2427" w:type="dxa"/>
            <w:vMerge/>
            <w:vAlign w:val="center"/>
          </w:tcPr>
          <w:p w14:paraId="64A6C2F6" w14:textId="77777777" w:rsidR="00413ED3" w:rsidRPr="003D4FE3" w:rsidRDefault="00413ED3" w:rsidP="00413ED3">
            <w:pPr>
              <w:rPr>
                <w:rFonts w:ascii="HGPｺﾞｼｯｸM" w:eastAsia="HGPｺﾞｼｯｸM"/>
              </w:rPr>
            </w:pPr>
          </w:p>
        </w:tc>
        <w:tc>
          <w:tcPr>
            <w:tcW w:w="925" w:type="dxa"/>
            <w:vMerge w:val="restart"/>
            <w:vAlign w:val="center"/>
          </w:tcPr>
          <w:p w14:paraId="6C923C5E" w14:textId="77777777" w:rsidR="00413ED3" w:rsidRPr="003D4FE3" w:rsidRDefault="00413ED3" w:rsidP="00413ED3">
            <w:pPr>
              <w:rPr>
                <w:rFonts w:ascii="HGPｺﾞｼｯｸM" w:eastAsia="HGPｺﾞｼｯｸM"/>
              </w:rPr>
            </w:pPr>
            <w:r>
              <w:rPr>
                <w:rFonts w:ascii="HGPｺﾞｼｯｸM" w:eastAsia="HGPｺﾞｼｯｸM" w:hint="eastAsia"/>
              </w:rPr>
              <w:t>企画</w:t>
            </w:r>
          </w:p>
        </w:tc>
        <w:tc>
          <w:tcPr>
            <w:tcW w:w="2502" w:type="dxa"/>
            <w:tcBorders>
              <w:right w:val="single" w:sz="4" w:space="0" w:color="auto"/>
            </w:tcBorders>
            <w:vAlign w:val="center"/>
          </w:tcPr>
          <w:p w14:paraId="4122DCA8" w14:textId="77777777" w:rsidR="00413ED3" w:rsidRPr="003D4FE3" w:rsidRDefault="00413ED3" w:rsidP="00413ED3">
            <w:pPr>
              <w:rPr>
                <w:rFonts w:ascii="HGPｺﾞｼｯｸM" w:eastAsia="HGPｺﾞｼｯｸM"/>
              </w:rPr>
            </w:pPr>
            <w:r>
              <w:rPr>
                <w:rFonts w:ascii="HGPｺﾞｼｯｸM" w:eastAsia="HGPｺﾞｼｯｸM" w:hint="eastAsia"/>
              </w:rPr>
              <w:t>主題研の充実相互参観授業の推進</w:t>
            </w:r>
          </w:p>
        </w:tc>
        <w:tc>
          <w:tcPr>
            <w:tcW w:w="1763" w:type="dxa"/>
            <w:tcBorders>
              <w:left w:val="single" w:sz="4" w:space="0" w:color="auto"/>
              <w:right w:val="dashSmallGap" w:sz="4" w:space="0" w:color="auto"/>
            </w:tcBorders>
            <w:vAlign w:val="center"/>
          </w:tcPr>
          <w:p w14:paraId="7177F245" w14:textId="77777777" w:rsidR="00413ED3" w:rsidRPr="003D4FE3" w:rsidRDefault="00413ED3" w:rsidP="00413ED3">
            <w:pPr>
              <w:rPr>
                <w:rFonts w:ascii="HGPｺﾞｼｯｸM" w:eastAsia="HGPｺﾞｼｯｸM"/>
              </w:rPr>
            </w:pPr>
            <w:r>
              <w:rPr>
                <w:rFonts w:ascii="HGPｺﾞｼｯｸM" w:eastAsia="HGPｺﾞｼｯｸM" w:hint="eastAsia"/>
              </w:rPr>
              <w:t>インプット・アウトプットを明確にした授業の実施</w:t>
            </w:r>
          </w:p>
        </w:tc>
        <w:tc>
          <w:tcPr>
            <w:tcW w:w="1796" w:type="dxa"/>
            <w:tcBorders>
              <w:left w:val="dashSmallGap" w:sz="4" w:space="0" w:color="auto"/>
            </w:tcBorders>
            <w:vAlign w:val="center"/>
          </w:tcPr>
          <w:p w14:paraId="219627B8" w14:textId="77777777" w:rsidR="00413ED3" w:rsidRDefault="00413ED3" w:rsidP="00413ED3">
            <w:pPr>
              <w:rPr>
                <w:rFonts w:ascii="HGPｺﾞｼｯｸM" w:eastAsia="HGPｺﾞｼｯｸM"/>
              </w:rPr>
            </w:pPr>
            <w:r>
              <w:rPr>
                <w:rFonts w:ascii="HGPｺﾞｼｯｸM" w:eastAsia="HGPｺﾞｼｯｸM" w:hint="eastAsia"/>
              </w:rPr>
              <w:t>相互評価チェック平均３．０以上</w:t>
            </w:r>
          </w:p>
          <w:p w14:paraId="187E91FE" w14:textId="77777777" w:rsidR="00413ED3" w:rsidRPr="003D4FE3" w:rsidRDefault="00413ED3" w:rsidP="00413ED3">
            <w:pPr>
              <w:rPr>
                <w:rFonts w:ascii="HGPｺﾞｼｯｸM" w:eastAsia="HGPｺﾞｼｯｸM"/>
              </w:rPr>
            </w:pPr>
            <w:r>
              <w:rPr>
                <w:rFonts w:ascii="HGPｺﾞｼｯｸM" w:eastAsia="HGPｺﾞｼｯｸM" w:hint="eastAsia"/>
              </w:rPr>
              <w:t>（４段階評価）</w:t>
            </w:r>
          </w:p>
        </w:tc>
        <w:tc>
          <w:tcPr>
            <w:tcW w:w="963" w:type="dxa"/>
            <w:tcBorders>
              <w:right w:val="double" w:sz="4" w:space="0" w:color="auto"/>
            </w:tcBorders>
            <w:vAlign w:val="center"/>
          </w:tcPr>
          <w:p w14:paraId="4AB37013" w14:textId="45870FE5" w:rsidR="00413ED3" w:rsidRPr="00C307E7" w:rsidRDefault="00413ED3" w:rsidP="00413ED3">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bottom w:val="single" w:sz="18" w:space="0" w:color="auto"/>
              <w:right w:val="double" w:sz="4" w:space="0" w:color="auto"/>
            </w:tcBorders>
            <w:vAlign w:val="center"/>
          </w:tcPr>
          <w:p w14:paraId="60DF6896" w14:textId="77777777" w:rsidR="00413ED3" w:rsidRPr="00C307E7" w:rsidRDefault="00413ED3" w:rsidP="00413ED3">
            <w:pPr>
              <w:jc w:val="center"/>
              <w:rPr>
                <w:rFonts w:ascii="HGPｺﾞｼｯｸM" w:eastAsia="HGPｺﾞｼｯｸM"/>
                <w:sz w:val="28"/>
                <w:szCs w:val="28"/>
              </w:rPr>
            </w:pPr>
          </w:p>
        </w:tc>
        <w:tc>
          <w:tcPr>
            <w:tcW w:w="962" w:type="dxa"/>
            <w:tcBorders>
              <w:left w:val="double" w:sz="4" w:space="0" w:color="auto"/>
              <w:bottom w:val="single" w:sz="18" w:space="0" w:color="auto"/>
              <w:right w:val="double" w:sz="4" w:space="0" w:color="auto"/>
            </w:tcBorders>
            <w:vAlign w:val="center"/>
          </w:tcPr>
          <w:p w14:paraId="75BC1A9B" w14:textId="77777777" w:rsidR="00413ED3" w:rsidRPr="00C307E7" w:rsidRDefault="00413ED3" w:rsidP="00413ED3">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4C559D86" w14:textId="6979AEE3" w:rsidR="00413ED3" w:rsidRPr="007109F2" w:rsidRDefault="00413ED3" w:rsidP="00413ED3">
            <w:pPr>
              <w:rPr>
                <w:rFonts w:ascii="UD デジタル 教科書体 NP-B" w:eastAsia="UD デジタル 教科書体 NP-B"/>
              </w:rPr>
            </w:pPr>
            <w:r w:rsidRPr="007109F2">
              <w:rPr>
                <w:rFonts w:ascii="UD デジタル 教科書体 NP-B" w:eastAsia="UD デジタル 教科書体 NP-B" w:hint="eastAsia"/>
              </w:rPr>
              <w:t>〇ICTの授業を実践する中で、学習内容をインプットすべき点・言葉や文章で表現すべき点を意識して授業に取り組んでいただいている。</w:t>
            </w:r>
          </w:p>
        </w:tc>
        <w:tc>
          <w:tcPr>
            <w:tcW w:w="857" w:type="dxa"/>
            <w:tcBorders>
              <w:left w:val="single" w:sz="24" w:space="0" w:color="auto"/>
              <w:right w:val="single" w:sz="24" w:space="0" w:color="auto"/>
            </w:tcBorders>
            <w:vAlign w:val="center"/>
          </w:tcPr>
          <w:p w14:paraId="0B890935" w14:textId="4C4A0097" w:rsidR="00413ED3" w:rsidRPr="00C307E7" w:rsidRDefault="00413ED3" w:rsidP="00413ED3">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2332DC78" w14:textId="12C47EA2" w:rsidR="00413ED3" w:rsidRPr="003D4FE3" w:rsidRDefault="00A55599" w:rsidP="00413ED3">
            <w:pPr>
              <w:rPr>
                <w:rFonts w:ascii="HGPｺﾞｼｯｸM" w:eastAsia="HGPｺﾞｼｯｸM"/>
              </w:rPr>
            </w:pPr>
            <w:r>
              <w:rPr>
                <w:rFonts w:ascii="HGPｺﾞｼｯｸM" w:eastAsia="HGPｺﾞｼｯｸM" w:hint="eastAsia"/>
              </w:rPr>
              <w:t>〇授業参観の際、どの先生方の授業にも</w:t>
            </w:r>
            <w:r w:rsidR="00920EF5">
              <w:rPr>
                <w:rFonts w:ascii="HGPｺﾞｼｯｸM" w:eastAsia="HGPｺﾞｼｯｸM" w:hint="eastAsia"/>
              </w:rPr>
              <w:t>インプットさせるべき視点・アウトプットさせるべき視点が意識されていると感じた。</w:t>
            </w:r>
          </w:p>
        </w:tc>
        <w:tc>
          <w:tcPr>
            <w:tcW w:w="527" w:type="dxa"/>
            <w:vAlign w:val="center"/>
          </w:tcPr>
          <w:p w14:paraId="7140B37E" w14:textId="7322E0A2" w:rsidR="00C22C65" w:rsidRPr="003D4FE3" w:rsidRDefault="00920EF5" w:rsidP="001C1CE9">
            <w:pPr>
              <w:jc w:val="center"/>
              <w:rPr>
                <w:rFonts w:ascii="HGPｺﾞｼｯｸM" w:eastAsia="HGPｺﾞｼｯｸM"/>
              </w:rPr>
            </w:pPr>
            <w:r>
              <w:rPr>
                <w:rFonts w:ascii="HGPｺﾞｼｯｸM" w:eastAsia="HGPｺﾞｼｯｸM" w:hint="eastAsia"/>
              </w:rPr>
              <w:t>３</w:t>
            </w:r>
          </w:p>
        </w:tc>
      </w:tr>
      <w:tr w:rsidR="00413ED3" w14:paraId="7CB0068A" w14:textId="77777777" w:rsidTr="001C1CE9">
        <w:trPr>
          <w:trHeight w:val="1035"/>
        </w:trPr>
        <w:tc>
          <w:tcPr>
            <w:tcW w:w="426" w:type="dxa"/>
            <w:vMerge/>
          </w:tcPr>
          <w:p w14:paraId="6E23705C" w14:textId="77777777" w:rsidR="00413ED3" w:rsidRPr="003D4FE3" w:rsidRDefault="00413ED3" w:rsidP="00413ED3">
            <w:pPr>
              <w:rPr>
                <w:rFonts w:ascii="HGPｺﾞｼｯｸM" w:eastAsia="HGPｺﾞｼｯｸM"/>
              </w:rPr>
            </w:pPr>
          </w:p>
        </w:tc>
        <w:tc>
          <w:tcPr>
            <w:tcW w:w="555" w:type="dxa"/>
            <w:vMerge/>
          </w:tcPr>
          <w:p w14:paraId="609A750D" w14:textId="77777777" w:rsidR="00413ED3" w:rsidRPr="003D4FE3" w:rsidRDefault="00413ED3" w:rsidP="00413ED3">
            <w:pPr>
              <w:rPr>
                <w:rFonts w:ascii="HGPｺﾞｼｯｸM" w:eastAsia="HGPｺﾞｼｯｸM"/>
              </w:rPr>
            </w:pPr>
          </w:p>
        </w:tc>
        <w:tc>
          <w:tcPr>
            <w:tcW w:w="2427" w:type="dxa"/>
            <w:vMerge/>
            <w:vAlign w:val="center"/>
          </w:tcPr>
          <w:p w14:paraId="208968D6" w14:textId="77777777" w:rsidR="00413ED3" w:rsidRPr="003D4FE3" w:rsidRDefault="00413ED3" w:rsidP="00413ED3">
            <w:pPr>
              <w:rPr>
                <w:rFonts w:ascii="HGPｺﾞｼｯｸM" w:eastAsia="HGPｺﾞｼｯｸM"/>
              </w:rPr>
            </w:pPr>
          </w:p>
        </w:tc>
        <w:tc>
          <w:tcPr>
            <w:tcW w:w="925" w:type="dxa"/>
            <w:vMerge/>
            <w:vAlign w:val="center"/>
          </w:tcPr>
          <w:p w14:paraId="5287AFE9" w14:textId="77777777" w:rsidR="00413ED3" w:rsidRPr="003D4FE3" w:rsidRDefault="00413ED3" w:rsidP="00413ED3">
            <w:pPr>
              <w:rPr>
                <w:rFonts w:ascii="HGPｺﾞｼｯｸM" w:eastAsia="HGPｺﾞｼｯｸM"/>
              </w:rPr>
            </w:pPr>
          </w:p>
        </w:tc>
        <w:tc>
          <w:tcPr>
            <w:tcW w:w="2502" w:type="dxa"/>
            <w:tcBorders>
              <w:right w:val="single" w:sz="4" w:space="0" w:color="auto"/>
            </w:tcBorders>
            <w:vAlign w:val="center"/>
          </w:tcPr>
          <w:p w14:paraId="3A745323" w14:textId="77777777" w:rsidR="00413ED3" w:rsidRPr="003D4FE3" w:rsidRDefault="00413ED3" w:rsidP="00413ED3">
            <w:pPr>
              <w:rPr>
                <w:rFonts w:ascii="HGPｺﾞｼｯｸM" w:eastAsia="HGPｺﾞｼｯｸM"/>
              </w:rPr>
            </w:pPr>
            <w:r>
              <w:rPr>
                <w:rFonts w:ascii="HGPｺﾞｼｯｸM" w:eastAsia="HGPｺﾞｼｯｸM" w:hint="eastAsia"/>
              </w:rPr>
              <w:t>読解力を身に付ける授業の実施</w:t>
            </w:r>
          </w:p>
        </w:tc>
        <w:tc>
          <w:tcPr>
            <w:tcW w:w="1763" w:type="dxa"/>
            <w:tcBorders>
              <w:left w:val="single" w:sz="4" w:space="0" w:color="auto"/>
              <w:right w:val="dashSmallGap" w:sz="4" w:space="0" w:color="auto"/>
            </w:tcBorders>
            <w:vAlign w:val="center"/>
          </w:tcPr>
          <w:p w14:paraId="1BA64939" w14:textId="77777777" w:rsidR="00413ED3" w:rsidRPr="003D4FE3" w:rsidRDefault="00413ED3" w:rsidP="00413ED3">
            <w:pPr>
              <w:rPr>
                <w:rFonts w:ascii="HGPｺﾞｼｯｸM" w:eastAsia="HGPｺﾞｼｯｸM"/>
              </w:rPr>
            </w:pPr>
            <w:r>
              <w:rPr>
                <w:rFonts w:ascii="HGPｺﾞｼｯｸM" w:eastAsia="HGPｺﾞｼｯｸM" w:hint="eastAsia"/>
              </w:rPr>
              <w:t>読解力を高めるための問題作成の研修</w:t>
            </w:r>
          </w:p>
        </w:tc>
        <w:tc>
          <w:tcPr>
            <w:tcW w:w="1796" w:type="dxa"/>
            <w:tcBorders>
              <w:left w:val="dashSmallGap" w:sz="4" w:space="0" w:color="auto"/>
            </w:tcBorders>
            <w:vAlign w:val="center"/>
          </w:tcPr>
          <w:p w14:paraId="5553CB93" w14:textId="77777777" w:rsidR="00413ED3" w:rsidRPr="003D4FE3" w:rsidRDefault="00413ED3" w:rsidP="00413ED3">
            <w:pPr>
              <w:rPr>
                <w:rFonts w:ascii="HGPｺﾞｼｯｸM" w:eastAsia="HGPｺﾞｼｯｸM"/>
              </w:rPr>
            </w:pPr>
            <w:r>
              <w:rPr>
                <w:rFonts w:ascii="HGPｺﾞｼｯｸM" w:eastAsia="HGPｺﾞｼｯｸM" w:hint="eastAsia"/>
              </w:rPr>
              <w:t>読解力問題の６割の正答率</w:t>
            </w:r>
          </w:p>
        </w:tc>
        <w:tc>
          <w:tcPr>
            <w:tcW w:w="963" w:type="dxa"/>
            <w:tcBorders>
              <w:right w:val="single" w:sz="18" w:space="0" w:color="auto"/>
            </w:tcBorders>
            <w:vAlign w:val="center"/>
          </w:tcPr>
          <w:p w14:paraId="0AB5A544" w14:textId="7C372D7A" w:rsidR="00413ED3" w:rsidRPr="00C307E7" w:rsidRDefault="00413ED3" w:rsidP="00413ED3">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18" w:space="0" w:color="auto"/>
              <w:left w:val="single" w:sz="18" w:space="0" w:color="auto"/>
              <w:bottom w:val="single" w:sz="18" w:space="0" w:color="auto"/>
              <w:right w:val="double" w:sz="4" w:space="0" w:color="auto"/>
            </w:tcBorders>
            <w:vAlign w:val="center"/>
          </w:tcPr>
          <w:p w14:paraId="7591D387" w14:textId="45E88599" w:rsidR="00413ED3" w:rsidRPr="00D81126" w:rsidRDefault="00B75AB2" w:rsidP="00413ED3">
            <w:pPr>
              <w:jc w:val="center"/>
              <w:rPr>
                <w:rFonts w:ascii="HGPｺﾞｼｯｸM" w:eastAsia="HGPｺﾞｼｯｸM"/>
                <w:sz w:val="22"/>
              </w:rPr>
            </w:pPr>
            <w:r>
              <w:rPr>
                <w:rFonts w:ascii="HGPｺﾞｼｯｸM" w:eastAsia="HGPｺﾞｼｯｸM" w:hint="eastAsia"/>
                <w:sz w:val="22"/>
              </w:rPr>
              <w:t>３</w:t>
            </w:r>
          </w:p>
        </w:tc>
        <w:tc>
          <w:tcPr>
            <w:tcW w:w="962" w:type="dxa"/>
            <w:tcBorders>
              <w:top w:val="single" w:sz="18" w:space="0" w:color="auto"/>
              <w:left w:val="double" w:sz="4" w:space="0" w:color="auto"/>
              <w:bottom w:val="single" w:sz="18" w:space="0" w:color="auto"/>
              <w:right w:val="single" w:sz="18" w:space="0" w:color="auto"/>
            </w:tcBorders>
            <w:vAlign w:val="center"/>
          </w:tcPr>
          <w:p w14:paraId="766CDA3A" w14:textId="0EB41FFD" w:rsidR="00413ED3" w:rsidRPr="00D81126" w:rsidRDefault="00B75AB2" w:rsidP="00413ED3">
            <w:pPr>
              <w:jc w:val="center"/>
              <w:rPr>
                <w:rFonts w:ascii="HGPｺﾞｼｯｸM" w:eastAsia="HGPｺﾞｼｯｸM"/>
                <w:sz w:val="22"/>
              </w:rPr>
            </w:pPr>
            <w:r>
              <w:rPr>
                <w:rFonts w:ascii="HGPｺﾞｼｯｸM" w:eastAsia="HGPｺﾞｼｯｸM" w:hint="eastAsia"/>
                <w:sz w:val="22"/>
              </w:rPr>
              <w:t>３</w:t>
            </w:r>
          </w:p>
        </w:tc>
        <w:tc>
          <w:tcPr>
            <w:tcW w:w="4078" w:type="dxa"/>
            <w:tcBorders>
              <w:left w:val="single" w:sz="18" w:space="0" w:color="auto"/>
              <w:right w:val="single" w:sz="24" w:space="0" w:color="auto"/>
            </w:tcBorders>
            <w:vAlign w:val="center"/>
          </w:tcPr>
          <w:p w14:paraId="48FCCA65" w14:textId="3A912F1E" w:rsidR="00413ED3" w:rsidRPr="007109F2" w:rsidRDefault="00413ED3" w:rsidP="00413ED3">
            <w:pPr>
              <w:rPr>
                <w:rFonts w:ascii="UD デジタル 教科書体 NP-B" w:eastAsia="UD デジタル 教科書体 NP-B"/>
              </w:rPr>
            </w:pPr>
            <w:r w:rsidRPr="007109F2">
              <w:rPr>
                <w:rFonts w:ascii="UD デジタル 教科書体 NP-B" w:eastAsia="UD デジタル 教科書体 NP-B" w:hint="eastAsia"/>
              </w:rPr>
              <w:t>〇</w:t>
            </w:r>
            <w:r w:rsidR="00223118">
              <w:rPr>
                <w:rFonts w:ascii="UD デジタル 教科書体 NP-B" w:eastAsia="UD デジタル 教科書体 NP-B" w:hint="eastAsia"/>
              </w:rPr>
              <w:t>読解力</w:t>
            </w:r>
            <w:r w:rsidRPr="007109F2">
              <w:rPr>
                <w:rFonts w:ascii="UD デジタル 教科書体 NP-B" w:eastAsia="UD デジタル 教科書体 NP-B" w:hint="eastAsia"/>
              </w:rPr>
              <w:t>を高めるための問題を</w:t>
            </w:r>
            <w:r w:rsidR="00AD0EF5">
              <w:rPr>
                <w:rFonts w:ascii="UD デジタル 教科書体 NP-B" w:eastAsia="UD デジタル 教科書体 NP-B" w:hint="eastAsia"/>
              </w:rPr>
              <w:t>出題した教科もあった</w:t>
            </w:r>
            <w:r w:rsidRPr="007109F2">
              <w:rPr>
                <w:rFonts w:ascii="UD デジタル 教科書体 NP-B" w:eastAsia="UD デジタル 教科書体 NP-B" w:hint="eastAsia"/>
              </w:rPr>
              <w:t>。</w:t>
            </w:r>
          </w:p>
        </w:tc>
        <w:tc>
          <w:tcPr>
            <w:tcW w:w="857" w:type="dxa"/>
            <w:tcBorders>
              <w:left w:val="single" w:sz="24" w:space="0" w:color="auto"/>
              <w:right w:val="single" w:sz="24" w:space="0" w:color="auto"/>
            </w:tcBorders>
            <w:vAlign w:val="center"/>
          </w:tcPr>
          <w:p w14:paraId="24ED711D" w14:textId="6B024B68" w:rsidR="00413ED3" w:rsidRPr="00C307E7" w:rsidRDefault="00413ED3" w:rsidP="00413ED3">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5DB9A78F" w14:textId="6F49E855" w:rsidR="00305D0B" w:rsidRDefault="00305D0B" w:rsidP="00413ED3">
            <w:pPr>
              <w:rPr>
                <w:rFonts w:ascii="HGPｺﾞｼｯｸM" w:eastAsia="HGPｺﾞｼｯｸM"/>
              </w:rPr>
            </w:pPr>
            <w:r>
              <w:rPr>
                <w:rFonts w:ascii="HGPｺﾞｼｯｸM" w:eastAsia="HGPｺﾞｼｯｸM" w:hint="eastAsia"/>
              </w:rPr>
              <w:t>〇高校でも一読で理解できる力「速読」が必要とされます。何か良い手立てがあるとよいですね。</w:t>
            </w:r>
          </w:p>
          <w:p w14:paraId="3A73D685" w14:textId="5E437A5A" w:rsidR="00413ED3" w:rsidRDefault="00920EF5" w:rsidP="00413ED3">
            <w:pPr>
              <w:rPr>
                <w:rFonts w:ascii="HGPｺﾞｼｯｸM" w:eastAsia="HGPｺﾞｼｯｸM"/>
              </w:rPr>
            </w:pPr>
            <w:r>
              <w:rPr>
                <w:rFonts w:ascii="HGPｺﾞｼｯｸM" w:eastAsia="HGPｺﾞｼｯｸM" w:hint="eastAsia"/>
              </w:rPr>
              <w:t>〇さらに具体的な実践を期待したい。</w:t>
            </w:r>
          </w:p>
          <w:p w14:paraId="6F4D36D1" w14:textId="77777777" w:rsidR="0010735D" w:rsidRDefault="0010735D" w:rsidP="00413ED3">
            <w:pPr>
              <w:rPr>
                <w:rFonts w:ascii="HGPｺﾞｼｯｸM" w:eastAsia="HGPｺﾞｼｯｸM"/>
              </w:rPr>
            </w:pPr>
            <w:r>
              <w:rPr>
                <w:rFonts w:ascii="HGPｺﾞｼｯｸM" w:eastAsia="HGPｺﾞｼｯｸM" w:hint="eastAsia"/>
              </w:rPr>
              <w:lastRenderedPageBreak/>
              <w:t>〇読解力を高めるための問題つくりを努力して欲しい。</w:t>
            </w:r>
          </w:p>
          <w:p w14:paraId="44193901" w14:textId="74134727" w:rsidR="006A4E0D" w:rsidRPr="003D4FE3" w:rsidRDefault="006A4E0D" w:rsidP="00413ED3">
            <w:pPr>
              <w:rPr>
                <w:rFonts w:ascii="HGPｺﾞｼｯｸM" w:eastAsia="HGPｺﾞｼｯｸM"/>
              </w:rPr>
            </w:pPr>
            <w:r>
              <w:rPr>
                <w:rFonts w:ascii="HGPｺﾞｼｯｸM" w:eastAsia="HGPｺﾞｼｯｸM" w:hint="eastAsia"/>
              </w:rPr>
              <w:t>〇読解力を高めると平均点も上がると思います。</w:t>
            </w:r>
          </w:p>
        </w:tc>
        <w:tc>
          <w:tcPr>
            <w:tcW w:w="527" w:type="dxa"/>
            <w:vAlign w:val="center"/>
          </w:tcPr>
          <w:p w14:paraId="16ACC28B" w14:textId="587924B7" w:rsidR="0010735D" w:rsidRPr="003D4FE3" w:rsidRDefault="006A4E0D" w:rsidP="001C1CE9">
            <w:pPr>
              <w:jc w:val="center"/>
              <w:rPr>
                <w:rFonts w:ascii="HGPｺﾞｼｯｸM" w:eastAsia="HGPｺﾞｼｯｸM"/>
              </w:rPr>
            </w:pPr>
            <w:r>
              <w:rPr>
                <w:rFonts w:ascii="HGPｺﾞｼｯｸM" w:eastAsia="HGPｺﾞｼｯｸM" w:hint="eastAsia"/>
              </w:rPr>
              <w:lastRenderedPageBreak/>
              <w:t>２</w:t>
            </w:r>
          </w:p>
        </w:tc>
      </w:tr>
      <w:tr w:rsidR="00413ED3" w14:paraId="7637F5B2" w14:textId="77777777" w:rsidTr="001C1CE9">
        <w:trPr>
          <w:trHeight w:val="555"/>
        </w:trPr>
        <w:tc>
          <w:tcPr>
            <w:tcW w:w="426" w:type="dxa"/>
            <w:vMerge/>
          </w:tcPr>
          <w:p w14:paraId="07F7D73E" w14:textId="77777777" w:rsidR="00413ED3" w:rsidRPr="003D4FE3" w:rsidRDefault="00413ED3" w:rsidP="00413ED3">
            <w:pPr>
              <w:rPr>
                <w:rFonts w:ascii="HGPｺﾞｼｯｸM" w:eastAsia="HGPｺﾞｼｯｸM"/>
              </w:rPr>
            </w:pPr>
          </w:p>
        </w:tc>
        <w:tc>
          <w:tcPr>
            <w:tcW w:w="555" w:type="dxa"/>
            <w:vMerge/>
          </w:tcPr>
          <w:p w14:paraId="4A0929C8" w14:textId="77777777" w:rsidR="00413ED3" w:rsidRPr="003D4FE3" w:rsidRDefault="00413ED3" w:rsidP="00413ED3">
            <w:pPr>
              <w:rPr>
                <w:rFonts w:ascii="HGPｺﾞｼｯｸM" w:eastAsia="HGPｺﾞｼｯｸM"/>
              </w:rPr>
            </w:pPr>
          </w:p>
        </w:tc>
        <w:tc>
          <w:tcPr>
            <w:tcW w:w="2427" w:type="dxa"/>
            <w:vMerge/>
            <w:vAlign w:val="center"/>
          </w:tcPr>
          <w:p w14:paraId="5C94C9B4" w14:textId="77777777" w:rsidR="00413ED3" w:rsidRPr="003D4FE3" w:rsidRDefault="00413ED3" w:rsidP="00413ED3">
            <w:pPr>
              <w:rPr>
                <w:rFonts w:ascii="HGPｺﾞｼｯｸM" w:eastAsia="HGPｺﾞｼｯｸM"/>
              </w:rPr>
            </w:pPr>
          </w:p>
        </w:tc>
        <w:tc>
          <w:tcPr>
            <w:tcW w:w="925" w:type="dxa"/>
            <w:vMerge/>
            <w:vAlign w:val="center"/>
          </w:tcPr>
          <w:p w14:paraId="530AD562" w14:textId="77777777" w:rsidR="00413ED3" w:rsidRPr="003D4FE3" w:rsidRDefault="00413ED3" w:rsidP="00413ED3">
            <w:pPr>
              <w:rPr>
                <w:rFonts w:ascii="HGPｺﾞｼｯｸM" w:eastAsia="HGPｺﾞｼｯｸM"/>
              </w:rPr>
            </w:pPr>
          </w:p>
        </w:tc>
        <w:tc>
          <w:tcPr>
            <w:tcW w:w="2502" w:type="dxa"/>
            <w:tcBorders>
              <w:right w:val="single" w:sz="4" w:space="0" w:color="auto"/>
            </w:tcBorders>
            <w:vAlign w:val="center"/>
          </w:tcPr>
          <w:p w14:paraId="61A8E605" w14:textId="77777777" w:rsidR="00413ED3" w:rsidRPr="003D4FE3" w:rsidRDefault="00413ED3" w:rsidP="00413ED3">
            <w:pPr>
              <w:rPr>
                <w:rFonts w:ascii="HGPｺﾞｼｯｸM" w:eastAsia="HGPｺﾞｼｯｸM"/>
              </w:rPr>
            </w:pPr>
            <w:r>
              <w:rPr>
                <w:rFonts w:ascii="HGPｺﾞｼｯｸM" w:eastAsia="HGPｺﾞｼｯｸM" w:hint="eastAsia"/>
              </w:rPr>
              <w:t>学力分析・研修の実施</w:t>
            </w:r>
          </w:p>
        </w:tc>
        <w:tc>
          <w:tcPr>
            <w:tcW w:w="1763" w:type="dxa"/>
            <w:tcBorders>
              <w:left w:val="single" w:sz="4" w:space="0" w:color="auto"/>
              <w:right w:val="dashSmallGap" w:sz="4" w:space="0" w:color="auto"/>
            </w:tcBorders>
            <w:vAlign w:val="center"/>
          </w:tcPr>
          <w:p w14:paraId="278D2A5B" w14:textId="77777777" w:rsidR="00413ED3" w:rsidRPr="003D4FE3" w:rsidRDefault="00413ED3" w:rsidP="00413ED3">
            <w:pPr>
              <w:rPr>
                <w:rFonts w:ascii="HGPｺﾞｼｯｸM" w:eastAsia="HGPｺﾞｼｯｸM"/>
              </w:rPr>
            </w:pPr>
            <w:r>
              <w:rPr>
                <w:rFonts w:ascii="HGPｺﾞｼｯｸM" w:eastAsia="HGPｺﾞｼｯｸM" w:hint="eastAsia"/>
              </w:rPr>
              <w:t>夏季休業中・冬季休業中の研修</w:t>
            </w:r>
          </w:p>
        </w:tc>
        <w:tc>
          <w:tcPr>
            <w:tcW w:w="1796" w:type="dxa"/>
            <w:tcBorders>
              <w:left w:val="dashSmallGap" w:sz="4" w:space="0" w:color="auto"/>
            </w:tcBorders>
            <w:vAlign w:val="center"/>
          </w:tcPr>
          <w:p w14:paraId="6D9EA50B" w14:textId="77777777" w:rsidR="00413ED3" w:rsidRPr="003D4FE3" w:rsidRDefault="00413ED3" w:rsidP="00413ED3">
            <w:pPr>
              <w:rPr>
                <w:rFonts w:ascii="HGPｺﾞｼｯｸM" w:eastAsia="HGPｺﾞｼｯｸM"/>
              </w:rPr>
            </w:pPr>
            <w:r>
              <w:rPr>
                <w:rFonts w:ascii="HGPｺﾞｼｯｸM" w:eastAsia="HGPｺﾞｼｯｸM" w:hint="eastAsia"/>
              </w:rPr>
              <w:t>県平均</w:t>
            </w:r>
          </w:p>
        </w:tc>
        <w:tc>
          <w:tcPr>
            <w:tcW w:w="963" w:type="dxa"/>
            <w:tcBorders>
              <w:right w:val="double" w:sz="4" w:space="0" w:color="auto"/>
            </w:tcBorders>
            <w:vAlign w:val="center"/>
          </w:tcPr>
          <w:p w14:paraId="7A2E9BD7" w14:textId="6FAE0F87" w:rsidR="00413ED3" w:rsidRPr="00C307E7" w:rsidRDefault="00413ED3" w:rsidP="00413ED3">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18" w:space="0" w:color="auto"/>
              <w:left w:val="double" w:sz="4" w:space="0" w:color="auto"/>
              <w:right w:val="double" w:sz="4" w:space="0" w:color="auto"/>
            </w:tcBorders>
            <w:vAlign w:val="center"/>
          </w:tcPr>
          <w:p w14:paraId="691D8941" w14:textId="77777777" w:rsidR="00413ED3" w:rsidRPr="00D81126" w:rsidRDefault="00413ED3" w:rsidP="00413ED3">
            <w:pPr>
              <w:jc w:val="center"/>
              <w:rPr>
                <w:rFonts w:ascii="HGPｺﾞｼｯｸM" w:eastAsia="HGPｺﾞｼｯｸM"/>
                <w:sz w:val="22"/>
              </w:rPr>
            </w:pPr>
          </w:p>
        </w:tc>
        <w:tc>
          <w:tcPr>
            <w:tcW w:w="962" w:type="dxa"/>
            <w:tcBorders>
              <w:top w:val="single" w:sz="18" w:space="0" w:color="auto"/>
              <w:left w:val="double" w:sz="4" w:space="0" w:color="auto"/>
              <w:right w:val="double" w:sz="4" w:space="0" w:color="auto"/>
            </w:tcBorders>
            <w:vAlign w:val="center"/>
          </w:tcPr>
          <w:p w14:paraId="2D277016" w14:textId="77777777" w:rsidR="00413ED3" w:rsidRPr="00D81126" w:rsidRDefault="00413ED3" w:rsidP="00413ED3">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5D03BDED" w14:textId="10845C40" w:rsidR="00413ED3" w:rsidRPr="007109F2" w:rsidRDefault="00413ED3" w:rsidP="00413ED3">
            <w:pPr>
              <w:rPr>
                <w:rFonts w:ascii="UD デジタル 教科書体 NP-B" w:eastAsia="UD デジタル 教科書体 NP-B"/>
              </w:rPr>
            </w:pPr>
            <w:r w:rsidRPr="007109F2">
              <w:rPr>
                <w:rFonts w:ascii="UD デジタル 教科書体 NP-B" w:eastAsia="UD デジタル 教科書体 NP-B" w:hint="eastAsia"/>
              </w:rPr>
              <w:t>〇全国学力学習状況調査・みやざき学力調査等の分析を行い各教科・各学年で対応し</w:t>
            </w:r>
            <w:r w:rsidR="00AD0EF5">
              <w:rPr>
                <w:rFonts w:ascii="UD デジタル 教科書体 NP-B" w:eastAsia="UD デジタル 教科書体 NP-B" w:hint="eastAsia"/>
              </w:rPr>
              <w:t>た</w:t>
            </w:r>
            <w:r w:rsidRPr="007109F2">
              <w:rPr>
                <w:rFonts w:ascii="UD デジタル 教科書体 NP-B" w:eastAsia="UD デジタル 教科書体 NP-B" w:hint="eastAsia"/>
              </w:rPr>
              <w:t>。</w:t>
            </w:r>
          </w:p>
        </w:tc>
        <w:tc>
          <w:tcPr>
            <w:tcW w:w="857" w:type="dxa"/>
            <w:tcBorders>
              <w:left w:val="single" w:sz="24" w:space="0" w:color="auto"/>
              <w:right w:val="single" w:sz="24" w:space="0" w:color="auto"/>
            </w:tcBorders>
            <w:vAlign w:val="center"/>
          </w:tcPr>
          <w:p w14:paraId="739A274E" w14:textId="20FF375F" w:rsidR="00413ED3" w:rsidRPr="00C307E7" w:rsidRDefault="00413ED3" w:rsidP="00413ED3">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40B9FAAA" w14:textId="77777777" w:rsidR="0010735D" w:rsidRDefault="0010735D" w:rsidP="00413ED3">
            <w:pPr>
              <w:rPr>
                <w:rFonts w:ascii="HGPｺﾞｼｯｸM" w:eastAsia="HGPｺﾞｼｯｸM"/>
              </w:rPr>
            </w:pPr>
            <w:r>
              <w:rPr>
                <w:rFonts w:ascii="HGPｺﾞｼｯｸM" w:eastAsia="HGPｺﾞｼｯｸM" w:hint="eastAsia"/>
              </w:rPr>
              <w:t>〇分析の効果を期待したい。</w:t>
            </w:r>
          </w:p>
          <w:p w14:paraId="7BE2BEFD" w14:textId="39D21CC2" w:rsidR="0010735D" w:rsidRPr="003D4FE3" w:rsidRDefault="0010735D" w:rsidP="00413ED3">
            <w:pPr>
              <w:rPr>
                <w:rFonts w:ascii="HGPｺﾞｼｯｸM" w:eastAsia="HGPｺﾞｼｯｸM"/>
              </w:rPr>
            </w:pPr>
          </w:p>
        </w:tc>
        <w:tc>
          <w:tcPr>
            <w:tcW w:w="527" w:type="dxa"/>
            <w:vAlign w:val="center"/>
          </w:tcPr>
          <w:p w14:paraId="44C5E03A" w14:textId="02685E72" w:rsidR="0010735D" w:rsidRPr="003D4FE3" w:rsidRDefault="00D240DE" w:rsidP="001C1CE9">
            <w:pPr>
              <w:jc w:val="center"/>
              <w:rPr>
                <w:rFonts w:ascii="HGPｺﾞｼｯｸM" w:eastAsia="HGPｺﾞｼｯｸM"/>
              </w:rPr>
            </w:pPr>
            <w:r>
              <w:rPr>
                <w:rFonts w:ascii="HGPｺﾞｼｯｸM" w:eastAsia="HGPｺﾞｼｯｸM" w:hint="eastAsia"/>
              </w:rPr>
              <w:t>３</w:t>
            </w:r>
          </w:p>
        </w:tc>
      </w:tr>
      <w:tr w:rsidR="0021680F" w14:paraId="4299F152" w14:textId="77777777" w:rsidTr="001C1CE9">
        <w:trPr>
          <w:trHeight w:val="555"/>
        </w:trPr>
        <w:tc>
          <w:tcPr>
            <w:tcW w:w="426" w:type="dxa"/>
            <w:vMerge/>
          </w:tcPr>
          <w:p w14:paraId="5BD9ABB1" w14:textId="77777777" w:rsidR="0021680F" w:rsidRPr="003D4FE3" w:rsidRDefault="0021680F" w:rsidP="0021680F">
            <w:pPr>
              <w:rPr>
                <w:rFonts w:ascii="HGPｺﾞｼｯｸM" w:eastAsia="HGPｺﾞｼｯｸM"/>
              </w:rPr>
            </w:pPr>
          </w:p>
        </w:tc>
        <w:tc>
          <w:tcPr>
            <w:tcW w:w="555" w:type="dxa"/>
            <w:vMerge/>
          </w:tcPr>
          <w:p w14:paraId="489C9338" w14:textId="77777777" w:rsidR="0021680F" w:rsidRPr="003D4FE3" w:rsidRDefault="0021680F" w:rsidP="0021680F">
            <w:pPr>
              <w:rPr>
                <w:rFonts w:ascii="HGPｺﾞｼｯｸM" w:eastAsia="HGPｺﾞｼｯｸM"/>
              </w:rPr>
            </w:pPr>
          </w:p>
        </w:tc>
        <w:tc>
          <w:tcPr>
            <w:tcW w:w="2427" w:type="dxa"/>
            <w:vMerge w:val="restart"/>
            <w:vAlign w:val="center"/>
          </w:tcPr>
          <w:p w14:paraId="39C8B717" w14:textId="77777777" w:rsidR="0021680F" w:rsidRPr="003D4FE3" w:rsidRDefault="0021680F" w:rsidP="0021680F">
            <w:pPr>
              <w:rPr>
                <w:rFonts w:ascii="HGPｺﾞｼｯｸM" w:eastAsia="HGPｺﾞｼｯｸM"/>
              </w:rPr>
            </w:pPr>
            <w:r>
              <w:rPr>
                <w:rFonts w:ascii="HGPｺﾞｼｯｸM" w:eastAsia="HGPｺﾞｼｯｸM" w:hint="eastAsia"/>
              </w:rPr>
              <w:t>③学ぶことに対する意識の高揚</w:t>
            </w:r>
          </w:p>
        </w:tc>
        <w:tc>
          <w:tcPr>
            <w:tcW w:w="925" w:type="dxa"/>
            <w:vAlign w:val="center"/>
          </w:tcPr>
          <w:p w14:paraId="6424CED6" w14:textId="77777777" w:rsidR="0021680F" w:rsidRPr="003D4FE3" w:rsidRDefault="0021680F" w:rsidP="0021680F">
            <w:pPr>
              <w:rPr>
                <w:rFonts w:ascii="HGPｺﾞｼｯｸM" w:eastAsia="HGPｺﾞｼｯｸM"/>
              </w:rPr>
            </w:pPr>
            <w:r>
              <w:rPr>
                <w:rFonts w:ascii="HGPｺﾞｼｯｸM" w:eastAsia="HGPｺﾞｼｯｸM" w:hint="eastAsia"/>
              </w:rPr>
              <w:t>教務</w:t>
            </w:r>
          </w:p>
        </w:tc>
        <w:tc>
          <w:tcPr>
            <w:tcW w:w="2502" w:type="dxa"/>
            <w:tcBorders>
              <w:right w:val="single" w:sz="4" w:space="0" w:color="auto"/>
            </w:tcBorders>
            <w:vAlign w:val="center"/>
          </w:tcPr>
          <w:p w14:paraId="731FCDA4" w14:textId="77777777" w:rsidR="0021680F" w:rsidRDefault="0021680F" w:rsidP="0021680F">
            <w:pPr>
              <w:rPr>
                <w:rFonts w:ascii="HGPｺﾞｼｯｸM" w:eastAsia="HGPｺﾞｼｯｸM"/>
              </w:rPr>
            </w:pPr>
            <w:r>
              <w:rPr>
                <w:rFonts w:ascii="HGPｺﾞｼｯｸM" w:eastAsia="HGPｺﾞｼｯｸM" w:hint="eastAsia"/>
              </w:rPr>
              <w:t>年間計画の作成と確実な実施による学力の向上</w:t>
            </w:r>
          </w:p>
        </w:tc>
        <w:tc>
          <w:tcPr>
            <w:tcW w:w="1763" w:type="dxa"/>
            <w:tcBorders>
              <w:left w:val="single" w:sz="4" w:space="0" w:color="auto"/>
              <w:right w:val="dashSmallGap" w:sz="4" w:space="0" w:color="auto"/>
            </w:tcBorders>
            <w:vAlign w:val="center"/>
          </w:tcPr>
          <w:p w14:paraId="26210DFB" w14:textId="77777777" w:rsidR="0021680F" w:rsidRPr="003D4FE3" w:rsidRDefault="0021680F" w:rsidP="0021680F">
            <w:pPr>
              <w:rPr>
                <w:rFonts w:ascii="HGPｺﾞｼｯｸM" w:eastAsia="HGPｺﾞｼｯｸM"/>
              </w:rPr>
            </w:pPr>
            <w:r>
              <w:rPr>
                <w:rFonts w:ascii="HGPｺﾞｼｯｸM" w:eastAsia="HGPｺﾞｼｯｸM" w:hint="eastAsia"/>
              </w:rPr>
              <w:t>年間計画の作成</w:t>
            </w:r>
          </w:p>
        </w:tc>
        <w:tc>
          <w:tcPr>
            <w:tcW w:w="1796" w:type="dxa"/>
            <w:tcBorders>
              <w:left w:val="dashSmallGap" w:sz="4" w:space="0" w:color="auto"/>
            </w:tcBorders>
            <w:vAlign w:val="center"/>
          </w:tcPr>
          <w:p w14:paraId="5D222455" w14:textId="77777777" w:rsidR="0021680F" w:rsidRPr="003D4FE3" w:rsidRDefault="0021680F" w:rsidP="0021680F">
            <w:pPr>
              <w:rPr>
                <w:rFonts w:ascii="HGPｺﾞｼｯｸM" w:eastAsia="HGPｺﾞｼｯｸM"/>
              </w:rPr>
            </w:pPr>
            <w:r>
              <w:rPr>
                <w:rFonts w:ascii="HGPｺﾞｼｯｸM" w:eastAsia="HGPｺﾞｼｯｸM" w:hint="eastAsia"/>
              </w:rPr>
              <w:t>年間指導計画の作成１００％</w:t>
            </w:r>
          </w:p>
        </w:tc>
        <w:tc>
          <w:tcPr>
            <w:tcW w:w="963" w:type="dxa"/>
            <w:tcBorders>
              <w:right w:val="double" w:sz="4" w:space="0" w:color="auto"/>
            </w:tcBorders>
            <w:vAlign w:val="center"/>
          </w:tcPr>
          <w:p w14:paraId="01D8BC08" w14:textId="2E373D39"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72B228A3"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37CDFC17"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744CC71C" w14:textId="1834883B"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〇４月中に全教科、昨年度の見直しをして、作成することができた。</w:t>
            </w:r>
          </w:p>
        </w:tc>
        <w:tc>
          <w:tcPr>
            <w:tcW w:w="857" w:type="dxa"/>
            <w:tcBorders>
              <w:left w:val="single" w:sz="24" w:space="0" w:color="auto"/>
              <w:right w:val="single" w:sz="24" w:space="0" w:color="auto"/>
            </w:tcBorders>
            <w:vAlign w:val="center"/>
          </w:tcPr>
          <w:p w14:paraId="407F6553" w14:textId="78FBE7C5" w:rsidR="00AE1687" w:rsidRPr="00C307E7" w:rsidRDefault="00AE1687" w:rsidP="00D240DE">
            <w:pPr>
              <w:jc w:val="center"/>
              <w:rPr>
                <w:rFonts w:ascii="HGPｺﾞｼｯｸM" w:eastAsia="HGPｺﾞｼｯｸM"/>
                <w:sz w:val="28"/>
                <w:szCs w:val="28"/>
              </w:rPr>
            </w:pPr>
            <w:r>
              <w:rPr>
                <w:rFonts w:ascii="HGPｺﾞｼｯｸM" w:eastAsia="HGPｺﾞｼｯｸM" w:hint="eastAsia"/>
                <w:sz w:val="28"/>
                <w:szCs w:val="28"/>
              </w:rPr>
              <w:t>3</w:t>
            </w:r>
          </w:p>
        </w:tc>
        <w:tc>
          <w:tcPr>
            <w:tcW w:w="3750" w:type="dxa"/>
            <w:tcBorders>
              <w:left w:val="single" w:sz="24" w:space="0" w:color="auto"/>
            </w:tcBorders>
            <w:vAlign w:val="center"/>
          </w:tcPr>
          <w:p w14:paraId="105A043A" w14:textId="77777777" w:rsidR="0021680F" w:rsidRDefault="00D240DE" w:rsidP="0021680F">
            <w:pPr>
              <w:rPr>
                <w:rFonts w:ascii="HGPｺﾞｼｯｸM" w:eastAsia="HGPｺﾞｼｯｸM"/>
              </w:rPr>
            </w:pPr>
            <w:r>
              <w:rPr>
                <w:rFonts w:ascii="HGPｺﾞｼｯｸM" w:eastAsia="HGPｺﾞｼｯｸM" w:hint="eastAsia"/>
              </w:rPr>
              <w:t>〇年間の指導計画が大切だと思います。</w:t>
            </w:r>
          </w:p>
          <w:p w14:paraId="725EE735" w14:textId="39B57F80" w:rsidR="00D240DE" w:rsidRPr="003D4FE3" w:rsidRDefault="00D240DE" w:rsidP="0021680F">
            <w:pPr>
              <w:rPr>
                <w:rFonts w:ascii="HGPｺﾞｼｯｸM" w:eastAsia="HGPｺﾞｼｯｸM"/>
              </w:rPr>
            </w:pPr>
            <w:r>
              <w:rPr>
                <w:rFonts w:ascii="HGPｺﾞｼｯｸM" w:eastAsia="HGPｺﾞｼｯｸM" w:hint="eastAsia"/>
              </w:rPr>
              <w:t xml:space="preserve">　４月の準備をお願いします。</w:t>
            </w:r>
          </w:p>
        </w:tc>
        <w:tc>
          <w:tcPr>
            <w:tcW w:w="527" w:type="dxa"/>
            <w:vAlign w:val="center"/>
          </w:tcPr>
          <w:p w14:paraId="3DD8D616" w14:textId="5BA5C5CC" w:rsidR="0021680F" w:rsidRPr="003D4FE3" w:rsidRDefault="00920EF5" w:rsidP="001C1CE9">
            <w:pPr>
              <w:jc w:val="center"/>
              <w:rPr>
                <w:rFonts w:ascii="HGPｺﾞｼｯｸM" w:eastAsia="HGPｺﾞｼｯｸM"/>
              </w:rPr>
            </w:pPr>
            <w:r>
              <w:rPr>
                <w:rFonts w:ascii="HGPｺﾞｼｯｸM" w:eastAsia="HGPｺﾞｼｯｸM" w:hint="eastAsia"/>
              </w:rPr>
              <w:t>３</w:t>
            </w:r>
          </w:p>
        </w:tc>
      </w:tr>
      <w:tr w:rsidR="0021680F" w14:paraId="6606EFE1" w14:textId="77777777" w:rsidTr="001C1CE9">
        <w:trPr>
          <w:trHeight w:val="555"/>
        </w:trPr>
        <w:tc>
          <w:tcPr>
            <w:tcW w:w="426" w:type="dxa"/>
            <w:vMerge/>
          </w:tcPr>
          <w:p w14:paraId="26CB9CC6" w14:textId="77777777" w:rsidR="0021680F" w:rsidRPr="003D4FE3" w:rsidRDefault="0021680F" w:rsidP="0021680F">
            <w:pPr>
              <w:rPr>
                <w:rFonts w:ascii="HGPｺﾞｼｯｸM" w:eastAsia="HGPｺﾞｼｯｸM"/>
              </w:rPr>
            </w:pPr>
          </w:p>
        </w:tc>
        <w:tc>
          <w:tcPr>
            <w:tcW w:w="555" w:type="dxa"/>
            <w:vMerge/>
          </w:tcPr>
          <w:p w14:paraId="6C4A246E" w14:textId="77777777" w:rsidR="0021680F" w:rsidRPr="003D4FE3" w:rsidRDefault="0021680F" w:rsidP="0021680F">
            <w:pPr>
              <w:rPr>
                <w:rFonts w:ascii="HGPｺﾞｼｯｸM" w:eastAsia="HGPｺﾞｼｯｸM"/>
              </w:rPr>
            </w:pPr>
          </w:p>
        </w:tc>
        <w:tc>
          <w:tcPr>
            <w:tcW w:w="2427" w:type="dxa"/>
            <w:vMerge/>
            <w:vAlign w:val="center"/>
          </w:tcPr>
          <w:p w14:paraId="73647B41" w14:textId="77777777" w:rsidR="0021680F" w:rsidRDefault="0021680F" w:rsidP="0021680F">
            <w:pPr>
              <w:rPr>
                <w:rFonts w:ascii="HGPｺﾞｼｯｸM" w:eastAsia="HGPｺﾞｼｯｸM"/>
              </w:rPr>
            </w:pPr>
          </w:p>
        </w:tc>
        <w:tc>
          <w:tcPr>
            <w:tcW w:w="925" w:type="dxa"/>
            <w:vAlign w:val="center"/>
          </w:tcPr>
          <w:p w14:paraId="70D97102" w14:textId="77777777" w:rsidR="0021680F" w:rsidRDefault="0021680F" w:rsidP="0021680F">
            <w:pPr>
              <w:rPr>
                <w:rFonts w:ascii="HGPｺﾞｼｯｸM" w:eastAsia="HGPｺﾞｼｯｸM"/>
              </w:rPr>
            </w:pPr>
            <w:r>
              <w:rPr>
                <w:rFonts w:ascii="HGPｺﾞｼｯｸM" w:eastAsia="HGPｺﾞｼｯｸM" w:hint="eastAsia"/>
              </w:rPr>
              <w:t>教務</w:t>
            </w:r>
          </w:p>
        </w:tc>
        <w:tc>
          <w:tcPr>
            <w:tcW w:w="2502" w:type="dxa"/>
            <w:tcBorders>
              <w:right w:val="single" w:sz="4" w:space="0" w:color="auto"/>
            </w:tcBorders>
            <w:vAlign w:val="center"/>
          </w:tcPr>
          <w:p w14:paraId="60D1586E" w14:textId="77777777" w:rsidR="0021680F" w:rsidRDefault="0021680F" w:rsidP="0021680F">
            <w:pPr>
              <w:rPr>
                <w:rFonts w:ascii="HGPｺﾞｼｯｸM" w:eastAsia="HGPｺﾞｼｯｸM"/>
              </w:rPr>
            </w:pPr>
            <w:r>
              <w:rPr>
                <w:rFonts w:ascii="HGPｺﾞｼｯｸM" w:eastAsia="HGPｺﾞｼｯｸM" w:hint="eastAsia"/>
              </w:rPr>
              <w:t>計画的な授業計画による学力の向上</w:t>
            </w:r>
          </w:p>
        </w:tc>
        <w:tc>
          <w:tcPr>
            <w:tcW w:w="1763" w:type="dxa"/>
            <w:tcBorders>
              <w:left w:val="single" w:sz="4" w:space="0" w:color="auto"/>
              <w:right w:val="dashSmallGap" w:sz="4" w:space="0" w:color="auto"/>
            </w:tcBorders>
            <w:vAlign w:val="center"/>
          </w:tcPr>
          <w:p w14:paraId="5A3A53CB" w14:textId="77777777" w:rsidR="0021680F" w:rsidRDefault="0021680F" w:rsidP="0021680F">
            <w:pPr>
              <w:rPr>
                <w:rFonts w:ascii="HGPｺﾞｼｯｸM" w:eastAsia="HGPｺﾞｼｯｸM"/>
              </w:rPr>
            </w:pPr>
            <w:r>
              <w:rPr>
                <w:rFonts w:ascii="HGPｺﾞｼｯｸM" w:eastAsia="HGPｺﾞｼｯｸM" w:hint="eastAsia"/>
              </w:rPr>
              <w:t>授業時数の確保・行事の精選</w:t>
            </w:r>
          </w:p>
        </w:tc>
        <w:tc>
          <w:tcPr>
            <w:tcW w:w="1796" w:type="dxa"/>
            <w:tcBorders>
              <w:left w:val="dashSmallGap" w:sz="4" w:space="0" w:color="auto"/>
            </w:tcBorders>
            <w:vAlign w:val="center"/>
          </w:tcPr>
          <w:p w14:paraId="0AAD78CD" w14:textId="77777777" w:rsidR="0021680F" w:rsidRDefault="0021680F" w:rsidP="0021680F">
            <w:pPr>
              <w:rPr>
                <w:rFonts w:ascii="HGPｺﾞｼｯｸM" w:eastAsia="HGPｺﾞｼｯｸM"/>
              </w:rPr>
            </w:pPr>
            <w:r>
              <w:rPr>
                <w:rFonts w:ascii="HGPｺﾞｼｯｸM" w:eastAsia="HGPｺﾞｼｯｸM" w:hint="eastAsia"/>
              </w:rPr>
              <w:t>各教科の授業時数確保１００％</w:t>
            </w:r>
          </w:p>
        </w:tc>
        <w:tc>
          <w:tcPr>
            <w:tcW w:w="963" w:type="dxa"/>
            <w:tcBorders>
              <w:right w:val="double" w:sz="4" w:space="0" w:color="auto"/>
            </w:tcBorders>
            <w:vAlign w:val="center"/>
          </w:tcPr>
          <w:p w14:paraId="3C001316" w14:textId="325AEEB7"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69E8F8D3"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299E9B95"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tcPr>
          <w:p w14:paraId="44C3704E" w14:textId="6584AD8F"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〇確保できている。３学期に教科の学級における不足数を補充した。</w:t>
            </w:r>
          </w:p>
        </w:tc>
        <w:tc>
          <w:tcPr>
            <w:tcW w:w="857" w:type="dxa"/>
            <w:tcBorders>
              <w:left w:val="single" w:sz="24" w:space="0" w:color="auto"/>
              <w:right w:val="single" w:sz="24" w:space="0" w:color="auto"/>
            </w:tcBorders>
            <w:vAlign w:val="center"/>
          </w:tcPr>
          <w:p w14:paraId="18B83DA0" w14:textId="6248F40F" w:rsidR="0021680F" w:rsidRPr="00C307E7" w:rsidRDefault="00843997"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6F20DC11" w14:textId="22662BEC" w:rsidR="0021680F" w:rsidRPr="003D4FE3" w:rsidRDefault="006A646E" w:rsidP="0021680F">
            <w:pPr>
              <w:rPr>
                <w:rFonts w:ascii="HGPｺﾞｼｯｸM" w:eastAsia="HGPｺﾞｼｯｸM"/>
              </w:rPr>
            </w:pPr>
            <w:r>
              <w:rPr>
                <w:rFonts w:ascii="HGPｺﾞｼｯｸM" w:eastAsia="HGPｺﾞｼｯｸM" w:hint="eastAsia"/>
              </w:rPr>
              <w:t>〇授業時数の確保をお願いします。</w:t>
            </w:r>
          </w:p>
        </w:tc>
        <w:tc>
          <w:tcPr>
            <w:tcW w:w="527" w:type="dxa"/>
            <w:vAlign w:val="center"/>
          </w:tcPr>
          <w:p w14:paraId="5AA77A2D" w14:textId="16FC3D48" w:rsidR="003D1575" w:rsidRPr="003D4FE3" w:rsidRDefault="00920EF5" w:rsidP="001C1CE9">
            <w:pPr>
              <w:jc w:val="center"/>
              <w:rPr>
                <w:rFonts w:ascii="HGPｺﾞｼｯｸM" w:eastAsia="HGPｺﾞｼｯｸM"/>
              </w:rPr>
            </w:pPr>
            <w:r>
              <w:rPr>
                <w:rFonts w:ascii="HGPｺﾞｼｯｸM" w:eastAsia="HGPｺﾞｼｯｸM" w:hint="eastAsia"/>
              </w:rPr>
              <w:t>３</w:t>
            </w:r>
          </w:p>
        </w:tc>
      </w:tr>
      <w:tr w:rsidR="0021680F" w14:paraId="29B54401" w14:textId="77777777" w:rsidTr="001C1CE9">
        <w:trPr>
          <w:trHeight w:val="555"/>
        </w:trPr>
        <w:tc>
          <w:tcPr>
            <w:tcW w:w="426" w:type="dxa"/>
            <w:vMerge/>
          </w:tcPr>
          <w:p w14:paraId="332D7B48" w14:textId="77777777" w:rsidR="0021680F" w:rsidRPr="003D4FE3" w:rsidRDefault="0021680F" w:rsidP="0021680F">
            <w:pPr>
              <w:rPr>
                <w:rFonts w:ascii="HGPｺﾞｼｯｸM" w:eastAsia="HGPｺﾞｼｯｸM"/>
              </w:rPr>
            </w:pPr>
          </w:p>
        </w:tc>
        <w:tc>
          <w:tcPr>
            <w:tcW w:w="555" w:type="dxa"/>
            <w:vMerge/>
          </w:tcPr>
          <w:p w14:paraId="72DF4C40" w14:textId="77777777" w:rsidR="0021680F" w:rsidRPr="003D4FE3" w:rsidRDefault="0021680F" w:rsidP="0021680F">
            <w:pPr>
              <w:rPr>
                <w:rFonts w:ascii="HGPｺﾞｼｯｸM" w:eastAsia="HGPｺﾞｼｯｸM"/>
              </w:rPr>
            </w:pPr>
          </w:p>
        </w:tc>
        <w:tc>
          <w:tcPr>
            <w:tcW w:w="2427" w:type="dxa"/>
            <w:vMerge/>
            <w:vAlign w:val="center"/>
          </w:tcPr>
          <w:p w14:paraId="7B7D1DF2" w14:textId="77777777" w:rsidR="0021680F" w:rsidRDefault="0021680F" w:rsidP="0021680F">
            <w:pPr>
              <w:rPr>
                <w:rFonts w:ascii="HGPｺﾞｼｯｸM" w:eastAsia="HGPｺﾞｼｯｸM"/>
              </w:rPr>
            </w:pPr>
          </w:p>
        </w:tc>
        <w:tc>
          <w:tcPr>
            <w:tcW w:w="925" w:type="dxa"/>
            <w:vAlign w:val="center"/>
          </w:tcPr>
          <w:p w14:paraId="09F2BFEF" w14:textId="77777777" w:rsidR="0021680F" w:rsidRDefault="0021680F" w:rsidP="0021680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40B9E068" w14:textId="77777777" w:rsidR="0021680F" w:rsidRDefault="0021680F" w:rsidP="0021680F">
            <w:pPr>
              <w:rPr>
                <w:rFonts w:ascii="HGPｺﾞｼｯｸM" w:eastAsia="HGPｺﾞｼｯｸM"/>
              </w:rPr>
            </w:pPr>
            <w:r>
              <w:rPr>
                <w:rFonts w:ascii="HGPｺﾞｼｯｸM" w:eastAsia="HGPｺﾞｼｯｸM" w:hint="eastAsia"/>
              </w:rPr>
              <w:t>朝の読書活動や図書室利用の推進</w:t>
            </w:r>
          </w:p>
        </w:tc>
        <w:tc>
          <w:tcPr>
            <w:tcW w:w="1763" w:type="dxa"/>
            <w:tcBorders>
              <w:left w:val="single" w:sz="4" w:space="0" w:color="auto"/>
              <w:right w:val="dashSmallGap" w:sz="4" w:space="0" w:color="auto"/>
            </w:tcBorders>
            <w:vAlign w:val="center"/>
          </w:tcPr>
          <w:p w14:paraId="35E2D28B" w14:textId="018C5C40" w:rsidR="0021680F" w:rsidRDefault="0021680F" w:rsidP="0021680F">
            <w:pPr>
              <w:rPr>
                <w:rFonts w:ascii="HGPｺﾞｼｯｸM" w:eastAsia="HGPｺﾞｼｯｸM"/>
              </w:rPr>
            </w:pPr>
            <w:r>
              <w:rPr>
                <w:rFonts w:ascii="HGPｺﾞｼｯｸM" w:eastAsia="HGPｺﾞｼｯｸM" w:hint="eastAsia"/>
              </w:rPr>
              <w:t>昨年度より朝読書の実施・図書委員会の活用</w:t>
            </w:r>
          </w:p>
        </w:tc>
        <w:tc>
          <w:tcPr>
            <w:tcW w:w="1796" w:type="dxa"/>
            <w:tcBorders>
              <w:left w:val="dashSmallGap" w:sz="4" w:space="0" w:color="auto"/>
            </w:tcBorders>
            <w:vAlign w:val="center"/>
          </w:tcPr>
          <w:p w14:paraId="59B3F363" w14:textId="77777777" w:rsidR="0021680F" w:rsidRDefault="0021680F" w:rsidP="0021680F">
            <w:pPr>
              <w:rPr>
                <w:rFonts w:ascii="HGPｺﾞｼｯｸM" w:eastAsia="HGPｺﾞｼｯｸM"/>
              </w:rPr>
            </w:pPr>
            <w:r>
              <w:rPr>
                <w:rFonts w:ascii="HGPｺﾞｼｯｸM" w:eastAsia="HGPｺﾞｼｯｸM" w:hint="eastAsia"/>
              </w:rPr>
              <w:t>全校で月１０００冊の読書</w:t>
            </w:r>
          </w:p>
        </w:tc>
        <w:tc>
          <w:tcPr>
            <w:tcW w:w="963" w:type="dxa"/>
            <w:tcBorders>
              <w:right w:val="double" w:sz="4" w:space="0" w:color="auto"/>
            </w:tcBorders>
            <w:vAlign w:val="center"/>
          </w:tcPr>
          <w:p w14:paraId="678D1573" w14:textId="4A1928A2"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2A7CB99D" w14:textId="77777777" w:rsidR="0021680F" w:rsidRPr="00C307E7" w:rsidRDefault="0021680F" w:rsidP="0021680F">
            <w:pPr>
              <w:jc w:val="center"/>
              <w:rPr>
                <w:rFonts w:ascii="HGPｺﾞｼｯｸM" w:eastAsia="HGPｺﾞｼｯｸM"/>
                <w:sz w:val="28"/>
                <w:szCs w:val="28"/>
              </w:rPr>
            </w:pPr>
          </w:p>
        </w:tc>
        <w:tc>
          <w:tcPr>
            <w:tcW w:w="962" w:type="dxa"/>
            <w:tcBorders>
              <w:left w:val="double" w:sz="4" w:space="0" w:color="auto"/>
              <w:right w:val="double" w:sz="4" w:space="0" w:color="auto"/>
            </w:tcBorders>
            <w:vAlign w:val="center"/>
          </w:tcPr>
          <w:p w14:paraId="0DE997E7"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6F749082" w14:textId="6BFA9EFA" w:rsidR="0021680F" w:rsidRPr="007109F2" w:rsidRDefault="0021680F" w:rsidP="0021680F">
            <w:pPr>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1学期…</w:t>
            </w:r>
            <w:r w:rsidRPr="007109F2">
              <w:rPr>
                <w:rFonts w:ascii="UD デジタル 教科書体 NP-B" w:eastAsia="UD デジタル 教科書体 NP-B" w:hAnsi="ＭＳ Ｐ明朝" w:hint="eastAsia"/>
                <w:sz w:val="18"/>
                <w:szCs w:val="18"/>
                <w:bdr w:val="single" w:sz="4" w:space="0" w:color="auto"/>
              </w:rPr>
              <w:t>図書館</w:t>
            </w:r>
            <w:r w:rsidRPr="007109F2">
              <w:rPr>
                <w:rFonts w:ascii="UD デジタル 教科書体 NP-B" w:eastAsia="UD デジタル 教科書体 NP-B" w:hAnsi="ＭＳ Ｐ明朝" w:hint="eastAsia"/>
                <w:sz w:val="18"/>
                <w:szCs w:val="18"/>
              </w:rPr>
              <w:t xml:space="preserve">（全学年合計）754冊 </w:t>
            </w:r>
            <w:r w:rsidRPr="007109F2">
              <w:rPr>
                <w:rFonts w:ascii="UD デジタル 教科書体 NP-B" w:eastAsia="UD デジタル 教科書体 NP-B" w:hAnsi="ＭＳ Ｐ明朝" w:hint="eastAsia"/>
                <w:sz w:val="18"/>
                <w:szCs w:val="18"/>
                <w:bdr w:val="single" w:sz="4" w:space="0" w:color="auto"/>
              </w:rPr>
              <w:t>読書通帳</w:t>
            </w:r>
            <w:r w:rsidRPr="007109F2">
              <w:rPr>
                <w:rFonts w:ascii="UD デジタル 教科書体 NP-B" w:eastAsia="UD デジタル 教科書体 NP-B" w:hAnsi="ＭＳ Ｐ明朝" w:hint="eastAsia"/>
                <w:sz w:val="18"/>
                <w:szCs w:val="18"/>
              </w:rPr>
              <w:t>…1年（2101冊）２年（1483冊）３年（837冊）</w:t>
            </w:r>
          </w:p>
          <w:p w14:paraId="7BFB35EF" w14:textId="099DE3C8" w:rsidR="00FD673E" w:rsidRPr="007109F2" w:rsidRDefault="0021680F" w:rsidP="0021680F">
            <w:pPr>
              <w:spacing w:line="340" w:lineRule="exact"/>
              <w:rPr>
                <w:rFonts w:ascii="UD デジタル 教科書体 NP-B" w:eastAsia="UD デジタル 教科書体 NP-B" w:hAnsi="ＭＳ Ｐ明朝"/>
                <w:sz w:val="16"/>
                <w:szCs w:val="16"/>
              </w:rPr>
            </w:pPr>
            <w:r w:rsidRPr="007109F2">
              <w:rPr>
                <w:rFonts w:ascii="UD デジタル 教科書体 NP-B" w:eastAsia="UD デジタル 教科書体 NP-B" w:hAnsi="ＭＳ Ｐ明朝" w:hint="eastAsia"/>
                <w:sz w:val="18"/>
                <w:szCs w:val="18"/>
              </w:rPr>
              <w:t>２学期……</w:t>
            </w:r>
            <w:r w:rsidRPr="007109F2">
              <w:rPr>
                <w:rFonts w:ascii="UD デジタル 教科書体 NP-B" w:eastAsia="UD デジタル 教科書体 NP-B" w:hAnsi="ＭＳ Ｐ明朝" w:hint="eastAsia"/>
                <w:sz w:val="18"/>
                <w:szCs w:val="18"/>
                <w:bdr w:val="single" w:sz="4" w:space="0" w:color="auto"/>
              </w:rPr>
              <w:t>図書館</w:t>
            </w:r>
            <w:r w:rsidRPr="007109F2">
              <w:rPr>
                <w:rFonts w:ascii="UD デジタル 教科書体 NP-B" w:eastAsia="UD デジタル 教科書体 NP-B" w:hAnsi="ＭＳ Ｐ明朝" w:hint="eastAsia"/>
                <w:sz w:val="18"/>
                <w:szCs w:val="18"/>
              </w:rPr>
              <w:t>(全学年合計)1553冊（12216人）１年生710冊（520人）2年生498冊（396人）3年生345冊（305人）</w:t>
            </w:r>
            <w:r w:rsidRPr="007109F2">
              <w:rPr>
                <w:rFonts w:ascii="UD デジタル 教科書体 NP-B" w:eastAsia="UD デジタル 教科書体 NP-B" w:hAnsi="ＭＳ Ｐ明朝" w:hint="eastAsia"/>
                <w:sz w:val="16"/>
                <w:szCs w:val="16"/>
              </w:rPr>
              <w:t>※</w:t>
            </w:r>
            <w:r w:rsidR="00FD673E">
              <w:rPr>
                <w:rFonts w:ascii="UD デジタル 教科書体 NP-B" w:eastAsia="UD デジタル 教科書体 NP-B" w:hAnsi="ＭＳ Ｐ明朝" w:hint="eastAsia"/>
                <w:sz w:val="16"/>
                <w:szCs w:val="16"/>
              </w:rPr>
              <w:t>メクビット</w:t>
            </w:r>
            <w:r w:rsidR="00AD0EF5">
              <w:rPr>
                <w:rFonts w:ascii="UD デジタル 教科書体 NP-B" w:eastAsia="UD デジタル 教科書体 NP-B" w:hAnsi="ＭＳ Ｐ明朝" w:hint="eastAsia"/>
                <w:sz w:val="16"/>
                <w:szCs w:val="16"/>
              </w:rPr>
              <w:t>を実施した朝自習</w:t>
            </w:r>
          </w:p>
          <w:p w14:paraId="3B6D72C0" w14:textId="3C8FD420" w:rsidR="0021680F" w:rsidRPr="007109F2" w:rsidRDefault="0021680F" w:rsidP="0021680F">
            <w:pPr>
              <w:spacing w:line="340" w:lineRule="exact"/>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〇11月に多読賞ｺﾝｸｰﾙを実施</w:t>
            </w:r>
          </w:p>
          <w:p w14:paraId="5575208E" w14:textId="026B3425" w:rsidR="0021680F" w:rsidRPr="007109F2" w:rsidRDefault="006B7E5C" w:rsidP="0021680F">
            <w:pPr>
              <w:spacing w:line="340" w:lineRule="exact"/>
              <w:rPr>
                <w:rFonts w:ascii="UD デジタル 教科書体 NP-B" w:eastAsia="UD デジタル 教科書体 NP-B" w:hAnsi="ＭＳ Ｐ明朝"/>
                <w:sz w:val="18"/>
                <w:szCs w:val="18"/>
              </w:rPr>
            </w:pPr>
            <w:r>
              <w:rPr>
                <w:rFonts w:ascii="UD デジタル 教科書体 NP-B" w:eastAsia="UD デジタル 教科書体 NP-B" w:hAnsi="ＭＳ Ｐ明朝" w:hint="eastAsia"/>
                <w:sz w:val="18"/>
                <w:szCs w:val="18"/>
              </w:rPr>
              <w:t>★</w:t>
            </w:r>
            <w:r w:rsidR="0021680F" w:rsidRPr="007109F2">
              <w:rPr>
                <w:rFonts w:ascii="UD デジタル 教科書体 NP-B" w:eastAsia="UD デジタル 教科書体 NP-B" w:hAnsi="ＭＳ Ｐ明朝" w:hint="eastAsia"/>
                <w:sz w:val="18"/>
                <w:szCs w:val="18"/>
              </w:rPr>
              <w:t>来館者が増える取組を継続実施</w:t>
            </w:r>
          </w:p>
        </w:tc>
        <w:tc>
          <w:tcPr>
            <w:tcW w:w="857" w:type="dxa"/>
            <w:tcBorders>
              <w:left w:val="single" w:sz="24" w:space="0" w:color="auto"/>
              <w:right w:val="single" w:sz="24" w:space="0" w:color="auto"/>
            </w:tcBorders>
            <w:vAlign w:val="center"/>
          </w:tcPr>
          <w:p w14:paraId="096EC4CD" w14:textId="71207DD8"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48ADFD11" w14:textId="5F7C6D83" w:rsidR="0021680F" w:rsidRDefault="00843997" w:rsidP="0021680F">
            <w:pPr>
              <w:rPr>
                <w:rFonts w:ascii="HGPｺﾞｼｯｸM" w:eastAsia="HGPｺﾞｼｯｸM"/>
              </w:rPr>
            </w:pPr>
            <w:r>
              <w:rPr>
                <w:rFonts w:ascii="HGPｺﾞｼｯｸM" w:eastAsia="HGPｺﾞｼｯｸM" w:hint="eastAsia"/>
              </w:rPr>
              <w:t>●月あたりの冊数が不明</w:t>
            </w:r>
            <w:r w:rsidR="003D1575">
              <w:rPr>
                <w:rFonts w:ascii="HGPｺﾞｼｯｸM" w:eastAsia="HGPｺﾞｼｯｸM" w:hint="eastAsia"/>
              </w:rPr>
              <w:t>。</w:t>
            </w:r>
          </w:p>
          <w:p w14:paraId="36EFE66A" w14:textId="64B34BB5" w:rsidR="00843997" w:rsidRDefault="00843997" w:rsidP="0021680F">
            <w:pPr>
              <w:rPr>
                <w:rFonts w:ascii="HGPｺﾞｼｯｸM" w:eastAsia="HGPｺﾞｼｯｸM"/>
              </w:rPr>
            </w:pPr>
            <w:r>
              <w:rPr>
                <w:rFonts w:ascii="HGPｺﾞｼｯｸM" w:eastAsia="HGPｺﾞｼｯｸM" w:hint="eastAsia"/>
              </w:rPr>
              <w:t>〇読書数を学期に変更すること等検討してはどうか。</w:t>
            </w:r>
          </w:p>
          <w:p w14:paraId="4D6C3898" w14:textId="193C3834" w:rsidR="006A4E0D" w:rsidRDefault="006A4E0D" w:rsidP="0021680F">
            <w:pPr>
              <w:rPr>
                <w:rFonts w:ascii="HGPｺﾞｼｯｸM" w:eastAsia="HGPｺﾞｼｯｸM"/>
              </w:rPr>
            </w:pPr>
            <w:r>
              <w:rPr>
                <w:rFonts w:ascii="HGPｺﾞｼｯｸM" w:eastAsia="HGPｺﾞｼｯｸM" w:hint="eastAsia"/>
              </w:rPr>
              <w:t>●３年生の読書量が</w:t>
            </w:r>
            <w:r w:rsidR="008A5F50">
              <w:rPr>
                <w:rFonts w:ascii="HGPｺﾞｼｯｸM" w:eastAsia="HGPｺﾞｼｯｸM" w:hint="eastAsia"/>
              </w:rPr>
              <w:t>少ないのはなぜか知りたい。</w:t>
            </w:r>
          </w:p>
          <w:p w14:paraId="79809E72" w14:textId="32EC867B" w:rsidR="00843997" w:rsidRPr="003D4FE3" w:rsidRDefault="00843997" w:rsidP="0021680F">
            <w:pPr>
              <w:rPr>
                <w:rFonts w:ascii="HGPｺﾞｼｯｸM" w:eastAsia="HGPｺﾞｼｯｸM"/>
              </w:rPr>
            </w:pPr>
          </w:p>
        </w:tc>
        <w:tc>
          <w:tcPr>
            <w:tcW w:w="527" w:type="dxa"/>
            <w:vAlign w:val="center"/>
          </w:tcPr>
          <w:p w14:paraId="564B8189" w14:textId="5A1357B2" w:rsidR="006A4E0D" w:rsidRPr="003D4FE3" w:rsidRDefault="00D240DE" w:rsidP="001C1CE9">
            <w:pPr>
              <w:jc w:val="center"/>
              <w:rPr>
                <w:rFonts w:ascii="HGPｺﾞｼｯｸM" w:eastAsia="HGPｺﾞｼｯｸM"/>
              </w:rPr>
            </w:pPr>
            <w:r>
              <w:rPr>
                <w:rFonts w:ascii="HGPｺﾞｼｯｸM" w:eastAsia="HGPｺﾞｼｯｸM" w:hint="eastAsia"/>
              </w:rPr>
              <w:t>３</w:t>
            </w:r>
          </w:p>
        </w:tc>
      </w:tr>
      <w:tr w:rsidR="0021680F" w14:paraId="20DFA6DD" w14:textId="77777777" w:rsidTr="001C1CE9">
        <w:trPr>
          <w:trHeight w:val="555"/>
        </w:trPr>
        <w:tc>
          <w:tcPr>
            <w:tcW w:w="426" w:type="dxa"/>
            <w:vMerge/>
          </w:tcPr>
          <w:p w14:paraId="29FEAF09" w14:textId="77777777" w:rsidR="0021680F" w:rsidRPr="003D4FE3" w:rsidRDefault="0021680F" w:rsidP="0021680F">
            <w:pPr>
              <w:rPr>
                <w:rFonts w:ascii="HGPｺﾞｼｯｸM" w:eastAsia="HGPｺﾞｼｯｸM"/>
              </w:rPr>
            </w:pPr>
          </w:p>
        </w:tc>
        <w:tc>
          <w:tcPr>
            <w:tcW w:w="555" w:type="dxa"/>
            <w:vMerge/>
          </w:tcPr>
          <w:p w14:paraId="2A8DA97D" w14:textId="77777777" w:rsidR="0021680F" w:rsidRPr="003D4FE3" w:rsidRDefault="0021680F" w:rsidP="0021680F">
            <w:pPr>
              <w:rPr>
                <w:rFonts w:ascii="HGPｺﾞｼｯｸM" w:eastAsia="HGPｺﾞｼｯｸM"/>
              </w:rPr>
            </w:pPr>
          </w:p>
        </w:tc>
        <w:tc>
          <w:tcPr>
            <w:tcW w:w="2427" w:type="dxa"/>
            <w:vMerge/>
            <w:vAlign w:val="center"/>
          </w:tcPr>
          <w:p w14:paraId="17ABE340" w14:textId="77777777" w:rsidR="0021680F" w:rsidRDefault="0021680F" w:rsidP="0021680F">
            <w:pPr>
              <w:rPr>
                <w:rFonts w:ascii="HGPｺﾞｼｯｸM" w:eastAsia="HGPｺﾞｼｯｸM"/>
              </w:rPr>
            </w:pPr>
          </w:p>
        </w:tc>
        <w:tc>
          <w:tcPr>
            <w:tcW w:w="925" w:type="dxa"/>
            <w:vAlign w:val="center"/>
          </w:tcPr>
          <w:p w14:paraId="3839C2A0" w14:textId="77777777" w:rsidR="0021680F" w:rsidRDefault="0021680F" w:rsidP="0021680F">
            <w:pPr>
              <w:rPr>
                <w:rFonts w:ascii="HGPｺﾞｼｯｸM" w:eastAsia="HGPｺﾞｼｯｸM"/>
              </w:rPr>
            </w:pPr>
            <w:r>
              <w:rPr>
                <w:rFonts w:ascii="HGPｺﾞｼｯｸM" w:eastAsia="HGPｺﾞｼｯｸM" w:hint="eastAsia"/>
              </w:rPr>
              <w:t>教育</w:t>
            </w:r>
          </w:p>
          <w:p w14:paraId="1AEC4CB1" w14:textId="77777777" w:rsidR="0021680F" w:rsidRDefault="0021680F" w:rsidP="0021680F">
            <w:pPr>
              <w:rPr>
                <w:rFonts w:ascii="HGPｺﾞｼｯｸM" w:eastAsia="HGPｺﾞｼｯｸM"/>
              </w:rPr>
            </w:pPr>
            <w:r>
              <w:rPr>
                <w:rFonts w:ascii="HGPｺﾞｼｯｸM" w:eastAsia="HGPｺﾞｼｯｸM" w:hint="eastAsia"/>
              </w:rPr>
              <w:t>環境</w:t>
            </w:r>
          </w:p>
        </w:tc>
        <w:tc>
          <w:tcPr>
            <w:tcW w:w="2502" w:type="dxa"/>
            <w:tcBorders>
              <w:right w:val="single" w:sz="4" w:space="0" w:color="auto"/>
            </w:tcBorders>
            <w:vAlign w:val="center"/>
          </w:tcPr>
          <w:p w14:paraId="7646F099" w14:textId="77777777" w:rsidR="0021680F" w:rsidRDefault="0021680F" w:rsidP="0021680F">
            <w:pPr>
              <w:rPr>
                <w:rFonts w:ascii="HGPｺﾞｼｯｸM" w:eastAsia="HGPｺﾞｼｯｸM"/>
              </w:rPr>
            </w:pPr>
            <w:r>
              <w:rPr>
                <w:rFonts w:ascii="HGPｺﾞｼｯｸM" w:eastAsia="HGPｺﾞｼｯｸM" w:hint="eastAsia"/>
              </w:rPr>
              <w:t>備品の計画購入</w:t>
            </w:r>
          </w:p>
        </w:tc>
        <w:tc>
          <w:tcPr>
            <w:tcW w:w="1763" w:type="dxa"/>
            <w:tcBorders>
              <w:left w:val="single" w:sz="4" w:space="0" w:color="auto"/>
              <w:right w:val="dashSmallGap" w:sz="4" w:space="0" w:color="auto"/>
            </w:tcBorders>
            <w:vAlign w:val="center"/>
          </w:tcPr>
          <w:p w14:paraId="1A8916AB" w14:textId="77777777" w:rsidR="0021680F" w:rsidRDefault="0021680F" w:rsidP="0021680F">
            <w:pPr>
              <w:rPr>
                <w:rFonts w:ascii="HGPｺﾞｼｯｸM" w:eastAsia="HGPｺﾞｼｯｸM"/>
              </w:rPr>
            </w:pPr>
            <w:r>
              <w:rPr>
                <w:rFonts w:ascii="HGPｺﾞｼｯｸM" w:eastAsia="HGPｺﾞｼｯｸM" w:hint="eastAsia"/>
              </w:rPr>
              <w:t>定期的な在庫のチェックと購入</w:t>
            </w:r>
          </w:p>
        </w:tc>
        <w:tc>
          <w:tcPr>
            <w:tcW w:w="1796" w:type="dxa"/>
            <w:tcBorders>
              <w:left w:val="dashSmallGap" w:sz="4" w:space="0" w:color="auto"/>
            </w:tcBorders>
            <w:vAlign w:val="center"/>
          </w:tcPr>
          <w:p w14:paraId="183765FB" w14:textId="77777777" w:rsidR="0021680F" w:rsidRDefault="0021680F" w:rsidP="0021680F">
            <w:pPr>
              <w:rPr>
                <w:rFonts w:ascii="HGPｺﾞｼｯｸM" w:eastAsia="HGPｺﾞｼｯｸM"/>
              </w:rPr>
            </w:pPr>
            <w:r>
              <w:rPr>
                <w:rFonts w:ascii="HGPｺﾞｼｯｸM" w:eastAsia="HGPｺﾞｼｯｸM" w:hint="eastAsia"/>
              </w:rPr>
              <w:t>常時</w:t>
            </w:r>
          </w:p>
        </w:tc>
        <w:tc>
          <w:tcPr>
            <w:tcW w:w="963" w:type="dxa"/>
            <w:tcBorders>
              <w:right w:val="double" w:sz="4" w:space="0" w:color="auto"/>
            </w:tcBorders>
            <w:vAlign w:val="center"/>
          </w:tcPr>
          <w:p w14:paraId="20500914" w14:textId="423E10E0"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39791544"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753192BD"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621A3166" w14:textId="77777777"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○定期的な在庫チェックと購入を行ってきている。</w:t>
            </w:r>
          </w:p>
          <w:p w14:paraId="09D74FFA" w14:textId="21E5EF99"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△想定外の使用による在庫切れが今後の課題である。</w:t>
            </w:r>
          </w:p>
        </w:tc>
        <w:tc>
          <w:tcPr>
            <w:tcW w:w="857" w:type="dxa"/>
            <w:tcBorders>
              <w:left w:val="single" w:sz="24" w:space="0" w:color="auto"/>
              <w:right w:val="single" w:sz="24" w:space="0" w:color="auto"/>
            </w:tcBorders>
            <w:vAlign w:val="center"/>
          </w:tcPr>
          <w:p w14:paraId="2423F247" w14:textId="0BA39244"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12125A13" w14:textId="71111A3C" w:rsidR="0021680F" w:rsidRPr="003D4FE3" w:rsidRDefault="006A646E" w:rsidP="0021680F">
            <w:pPr>
              <w:rPr>
                <w:rFonts w:ascii="HGPｺﾞｼｯｸM" w:eastAsia="HGPｺﾞｼｯｸM"/>
              </w:rPr>
            </w:pPr>
            <w:r>
              <w:rPr>
                <w:rFonts w:ascii="HGPｺﾞｼｯｸM" w:eastAsia="HGPｺﾞｼｯｸM" w:hint="eastAsia"/>
              </w:rPr>
              <w:t>〇予算内での備品の購入が大変でしょうが、在庫切れ等がないような工夫をお願いします。</w:t>
            </w:r>
          </w:p>
        </w:tc>
        <w:tc>
          <w:tcPr>
            <w:tcW w:w="527" w:type="dxa"/>
            <w:vAlign w:val="center"/>
          </w:tcPr>
          <w:p w14:paraId="65163AEE" w14:textId="42EC1F74" w:rsidR="003D1575" w:rsidRPr="003D4FE3" w:rsidRDefault="00920EF5" w:rsidP="001C1CE9">
            <w:pPr>
              <w:jc w:val="center"/>
              <w:rPr>
                <w:rFonts w:ascii="HGPｺﾞｼｯｸM" w:eastAsia="HGPｺﾞｼｯｸM"/>
              </w:rPr>
            </w:pPr>
            <w:r>
              <w:rPr>
                <w:rFonts w:ascii="HGPｺﾞｼｯｸM" w:eastAsia="HGPｺﾞｼｯｸM" w:hint="eastAsia"/>
              </w:rPr>
              <w:t>３</w:t>
            </w:r>
          </w:p>
        </w:tc>
      </w:tr>
      <w:tr w:rsidR="0021680F" w14:paraId="17ECE960" w14:textId="77777777" w:rsidTr="001C1CE9">
        <w:trPr>
          <w:trHeight w:val="555"/>
        </w:trPr>
        <w:tc>
          <w:tcPr>
            <w:tcW w:w="426" w:type="dxa"/>
            <w:vMerge/>
          </w:tcPr>
          <w:p w14:paraId="3F111D10" w14:textId="77777777" w:rsidR="0021680F" w:rsidRPr="003D4FE3" w:rsidRDefault="0021680F" w:rsidP="0021680F">
            <w:pPr>
              <w:rPr>
                <w:rFonts w:ascii="HGPｺﾞｼｯｸM" w:eastAsia="HGPｺﾞｼｯｸM"/>
              </w:rPr>
            </w:pPr>
          </w:p>
        </w:tc>
        <w:tc>
          <w:tcPr>
            <w:tcW w:w="555" w:type="dxa"/>
            <w:vMerge/>
          </w:tcPr>
          <w:p w14:paraId="0E94D22C" w14:textId="77777777" w:rsidR="0021680F" w:rsidRPr="003D4FE3" w:rsidRDefault="0021680F" w:rsidP="0021680F">
            <w:pPr>
              <w:rPr>
                <w:rFonts w:ascii="HGPｺﾞｼｯｸM" w:eastAsia="HGPｺﾞｼｯｸM"/>
              </w:rPr>
            </w:pPr>
          </w:p>
        </w:tc>
        <w:tc>
          <w:tcPr>
            <w:tcW w:w="2427" w:type="dxa"/>
            <w:vMerge/>
            <w:vAlign w:val="center"/>
          </w:tcPr>
          <w:p w14:paraId="7E4F8FE9" w14:textId="77777777" w:rsidR="0021680F" w:rsidRDefault="0021680F" w:rsidP="0021680F">
            <w:pPr>
              <w:rPr>
                <w:rFonts w:ascii="HGPｺﾞｼｯｸM" w:eastAsia="HGPｺﾞｼｯｸM"/>
              </w:rPr>
            </w:pPr>
          </w:p>
        </w:tc>
        <w:tc>
          <w:tcPr>
            <w:tcW w:w="925" w:type="dxa"/>
            <w:vAlign w:val="center"/>
          </w:tcPr>
          <w:p w14:paraId="4D50EB1C" w14:textId="77777777" w:rsidR="0021680F" w:rsidRDefault="0021680F" w:rsidP="0021680F">
            <w:pPr>
              <w:rPr>
                <w:rFonts w:ascii="HGPｺﾞｼｯｸM" w:eastAsia="HGPｺﾞｼｯｸM"/>
              </w:rPr>
            </w:pPr>
            <w:r>
              <w:rPr>
                <w:rFonts w:ascii="HGPｺﾞｼｯｸM" w:eastAsia="HGPｺﾞｼｯｸM" w:hint="eastAsia"/>
              </w:rPr>
              <w:t>教育</w:t>
            </w:r>
          </w:p>
          <w:p w14:paraId="3458689D" w14:textId="77777777" w:rsidR="0021680F" w:rsidRDefault="0021680F" w:rsidP="0021680F">
            <w:pPr>
              <w:rPr>
                <w:rFonts w:ascii="HGPｺﾞｼｯｸM" w:eastAsia="HGPｺﾞｼｯｸM"/>
              </w:rPr>
            </w:pPr>
            <w:r>
              <w:rPr>
                <w:rFonts w:ascii="HGPｺﾞｼｯｸM" w:eastAsia="HGPｺﾞｼｯｸM" w:hint="eastAsia"/>
              </w:rPr>
              <w:t>環境</w:t>
            </w:r>
          </w:p>
        </w:tc>
        <w:tc>
          <w:tcPr>
            <w:tcW w:w="2502" w:type="dxa"/>
            <w:tcBorders>
              <w:right w:val="single" w:sz="4" w:space="0" w:color="auto"/>
            </w:tcBorders>
            <w:vAlign w:val="center"/>
          </w:tcPr>
          <w:p w14:paraId="3EB227E7" w14:textId="77777777" w:rsidR="0021680F" w:rsidRDefault="0021680F" w:rsidP="0021680F">
            <w:pPr>
              <w:rPr>
                <w:rFonts w:ascii="HGPｺﾞｼｯｸM" w:eastAsia="HGPｺﾞｼｯｸM"/>
              </w:rPr>
            </w:pPr>
            <w:r>
              <w:rPr>
                <w:rFonts w:ascii="HGPｺﾞｼｯｸM" w:eastAsia="HGPｺﾞｼｯｸM" w:hint="eastAsia"/>
              </w:rPr>
              <w:t>学校備品の整備・点検</w:t>
            </w:r>
          </w:p>
        </w:tc>
        <w:tc>
          <w:tcPr>
            <w:tcW w:w="1763" w:type="dxa"/>
            <w:tcBorders>
              <w:left w:val="single" w:sz="4" w:space="0" w:color="auto"/>
              <w:right w:val="dashSmallGap" w:sz="4" w:space="0" w:color="auto"/>
            </w:tcBorders>
            <w:vAlign w:val="center"/>
          </w:tcPr>
          <w:p w14:paraId="53B18CBA" w14:textId="77777777" w:rsidR="0021680F" w:rsidRDefault="0021680F" w:rsidP="0021680F">
            <w:pPr>
              <w:rPr>
                <w:rFonts w:ascii="HGPｺﾞｼｯｸM" w:eastAsia="HGPｺﾞｼｯｸM"/>
              </w:rPr>
            </w:pPr>
            <w:r>
              <w:rPr>
                <w:rFonts w:ascii="HGPｺﾞｼｯｸM" w:eastAsia="HGPｺﾞｼｯｸM" w:hint="eastAsia"/>
              </w:rPr>
              <w:t>教科主任による備品点検の実施</w:t>
            </w:r>
          </w:p>
        </w:tc>
        <w:tc>
          <w:tcPr>
            <w:tcW w:w="1796" w:type="dxa"/>
            <w:tcBorders>
              <w:left w:val="dashSmallGap" w:sz="4" w:space="0" w:color="auto"/>
            </w:tcBorders>
            <w:vAlign w:val="center"/>
          </w:tcPr>
          <w:p w14:paraId="5D70A42B" w14:textId="77777777" w:rsidR="0021680F" w:rsidRDefault="0021680F" w:rsidP="0021680F">
            <w:pPr>
              <w:rPr>
                <w:rFonts w:ascii="HGPｺﾞｼｯｸM" w:eastAsia="HGPｺﾞｼｯｸM"/>
              </w:rPr>
            </w:pPr>
            <w:r>
              <w:rPr>
                <w:rFonts w:ascii="HGPｺﾞｼｯｸM" w:eastAsia="HGPｺﾞｼｯｸM" w:hint="eastAsia"/>
              </w:rPr>
              <w:t>年１回</w:t>
            </w:r>
          </w:p>
        </w:tc>
        <w:tc>
          <w:tcPr>
            <w:tcW w:w="963" w:type="dxa"/>
            <w:tcBorders>
              <w:right w:val="double" w:sz="4" w:space="0" w:color="auto"/>
            </w:tcBorders>
            <w:vAlign w:val="center"/>
          </w:tcPr>
          <w:p w14:paraId="4556F557" w14:textId="14D46449"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340EDDC7"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395EE699"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08C1441E" w14:textId="35EC1AA6"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○教科主任</w:t>
            </w:r>
            <w:r w:rsidR="00AD0EF5">
              <w:rPr>
                <w:rFonts w:ascii="UD デジタル 教科書体 NP-B" w:eastAsia="UD デジタル 教科書体 NP-B" w:hint="eastAsia"/>
              </w:rPr>
              <w:t>と協力し</w:t>
            </w:r>
            <w:r w:rsidRPr="007109F2">
              <w:rPr>
                <w:rFonts w:ascii="UD デジタル 教科書体 NP-B" w:eastAsia="UD デジタル 教科書体 NP-B" w:hint="eastAsia"/>
              </w:rPr>
              <w:t>備品点検を行った。</w:t>
            </w:r>
          </w:p>
        </w:tc>
        <w:tc>
          <w:tcPr>
            <w:tcW w:w="857" w:type="dxa"/>
            <w:tcBorders>
              <w:left w:val="single" w:sz="24" w:space="0" w:color="auto"/>
              <w:right w:val="single" w:sz="24" w:space="0" w:color="auto"/>
            </w:tcBorders>
            <w:vAlign w:val="center"/>
          </w:tcPr>
          <w:p w14:paraId="795EDFC7" w14:textId="206B85FB"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47BBCDED" w14:textId="1A1F1982" w:rsidR="0021680F" w:rsidRPr="003D4FE3" w:rsidRDefault="006A646E" w:rsidP="0021680F">
            <w:pPr>
              <w:rPr>
                <w:rFonts w:ascii="HGPｺﾞｼｯｸM" w:eastAsia="HGPｺﾞｼｯｸM"/>
              </w:rPr>
            </w:pPr>
            <w:r>
              <w:rPr>
                <w:rFonts w:ascii="HGPｺﾞｼｯｸM" w:eastAsia="HGPｺﾞｼｯｸM" w:hint="eastAsia"/>
              </w:rPr>
              <w:t>〇備品がそろっていることを確認するのは大変でしょうが、よろしくお願いいたします。</w:t>
            </w:r>
          </w:p>
        </w:tc>
        <w:tc>
          <w:tcPr>
            <w:tcW w:w="527" w:type="dxa"/>
            <w:vAlign w:val="center"/>
          </w:tcPr>
          <w:p w14:paraId="0AD7E806" w14:textId="4E1691E2" w:rsidR="003D1575" w:rsidRPr="003D4FE3" w:rsidRDefault="003D1575" w:rsidP="001C1CE9">
            <w:pPr>
              <w:jc w:val="center"/>
              <w:rPr>
                <w:rFonts w:ascii="HGPｺﾞｼｯｸM" w:eastAsia="HGPｺﾞｼｯｸM"/>
              </w:rPr>
            </w:pPr>
            <w:r>
              <w:rPr>
                <w:rFonts w:ascii="HGPｺﾞｼｯｸM" w:eastAsia="HGPｺﾞｼｯｸM" w:hint="eastAsia"/>
              </w:rPr>
              <w:t>3</w:t>
            </w:r>
          </w:p>
        </w:tc>
      </w:tr>
      <w:tr w:rsidR="0021680F" w14:paraId="7DFADEEB" w14:textId="77777777" w:rsidTr="001C1CE9">
        <w:trPr>
          <w:trHeight w:val="555"/>
        </w:trPr>
        <w:tc>
          <w:tcPr>
            <w:tcW w:w="426" w:type="dxa"/>
            <w:vMerge w:val="restart"/>
            <w:vAlign w:val="center"/>
          </w:tcPr>
          <w:p w14:paraId="76C1CE61" w14:textId="77777777" w:rsidR="0021680F" w:rsidRPr="003D4FE3" w:rsidRDefault="0021680F" w:rsidP="0021680F">
            <w:pPr>
              <w:jc w:val="center"/>
              <w:rPr>
                <w:rFonts w:ascii="HGPｺﾞｼｯｸM" w:eastAsia="HGPｺﾞｼｯｸM"/>
              </w:rPr>
            </w:pPr>
            <w:r w:rsidRPr="003D4FE3">
              <w:rPr>
                <w:rFonts w:ascii="HGPｺﾞｼｯｸM" w:eastAsia="HGPｺﾞｼｯｸM" w:hint="eastAsia"/>
              </w:rPr>
              <w:t>ビジョン実現のための重点目標</w:t>
            </w:r>
          </w:p>
        </w:tc>
        <w:tc>
          <w:tcPr>
            <w:tcW w:w="555" w:type="dxa"/>
            <w:vMerge w:val="restart"/>
            <w:vAlign w:val="center"/>
          </w:tcPr>
          <w:p w14:paraId="04175C86" w14:textId="77777777" w:rsidR="0021680F" w:rsidRPr="003D4FE3" w:rsidRDefault="0021680F" w:rsidP="0021680F">
            <w:pPr>
              <w:jc w:val="center"/>
              <w:rPr>
                <w:rFonts w:ascii="HGPｺﾞｼｯｸM" w:eastAsia="HGPｺﾞｼｯｸM"/>
              </w:rPr>
            </w:pPr>
            <w:r>
              <w:rPr>
                <w:rFonts w:ascii="HGPｺﾞｼｯｸM" w:eastAsia="HGPｺﾞｼｯｸM" w:hint="eastAsia"/>
              </w:rPr>
              <w:t>豊かな心の育成</w:t>
            </w:r>
          </w:p>
        </w:tc>
        <w:tc>
          <w:tcPr>
            <w:tcW w:w="2427" w:type="dxa"/>
            <w:vAlign w:val="center"/>
          </w:tcPr>
          <w:p w14:paraId="0F4528C5" w14:textId="77777777" w:rsidR="0021680F" w:rsidRPr="00002AD8" w:rsidRDefault="0021680F" w:rsidP="0021680F">
            <w:pPr>
              <w:rPr>
                <w:rFonts w:ascii="HGPｺﾞｼｯｸM" w:eastAsia="HGPｺﾞｼｯｸM"/>
                <w:szCs w:val="21"/>
              </w:rPr>
            </w:pPr>
            <w:r w:rsidRPr="00002AD8">
              <w:rPr>
                <w:rFonts w:ascii="HGPｺﾞｼｯｸM" w:eastAsia="HGPｺﾞｼｯｸM" w:hint="eastAsia"/>
                <w:szCs w:val="21"/>
              </w:rPr>
              <w:t>⓸身なりと心を鍛えさわやかなあいさつができる生徒の育成「あおいドア」の推進と身だしなみの指導や時間を守らせる指導の徹底</w:t>
            </w:r>
          </w:p>
        </w:tc>
        <w:tc>
          <w:tcPr>
            <w:tcW w:w="925" w:type="dxa"/>
            <w:vAlign w:val="center"/>
          </w:tcPr>
          <w:p w14:paraId="6B39C7DC" w14:textId="77777777" w:rsidR="0021680F" w:rsidRDefault="0021680F" w:rsidP="0021680F">
            <w:pPr>
              <w:rPr>
                <w:rFonts w:ascii="HGPｺﾞｼｯｸM" w:eastAsia="HGPｺﾞｼｯｸM"/>
              </w:rPr>
            </w:pPr>
            <w:r>
              <w:rPr>
                <w:rFonts w:ascii="HGPｺﾞｼｯｸM" w:eastAsia="HGPｺﾞｼｯｸM" w:hint="eastAsia"/>
              </w:rPr>
              <w:t>生徒</w:t>
            </w:r>
          </w:p>
          <w:p w14:paraId="22B528E7" w14:textId="77777777" w:rsidR="0021680F" w:rsidRDefault="0021680F" w:rsidP="0021680F">
            <w:pPr>
              <w:rPr>
                <w:rFonts w:ascii="HGPｺﾞｼｯｸM" w:eastAsia="HGPｺﾞｼｯｸM"/>
              </w:rPr>
            </w:pPr>
            <w:r>
              <w:rPr>
                <w:rFonts w:ascii="HGPｺﾞｼｯｸM" w:eastAsia="HGPｺﾞｼｯｸM" w:hint="eastAsia"/>
              </w:rPr>
              <w:t>指導</w:t>
            </w:r>
          </w:p>
        </w:tc>
        <w:tc>
          <w:tcPr>
            <w:tcW w:w="2502" w:type="dxa"/>
            <w:tcBorders>
              <w:right w:val="single" w:sz="4" w:space="0" w:color="auto"/>
            </w:tcBorders>
            <w:vAlign w:val="center"/>
          </w:tcPr>
          <w:p w14:paraId="1AEEE1A3" w14:textId="77777777" w:rsidR="0021680F" w:rsidRDefault="0021680F" w:rsidP="0021680F">
            <w:pPr>
              <w:rPr>
                <w:rFonts w:ascii="HGPｺﾞｼｯｸM" w:eastAsia="HGPｺﾞｼｯｸM"/>
              </w:rPr>
            </w:pPr>
            <w:r>
              <w:rPr>
                <w:rFonts w:ascii="HGPｺﾞｼｯｸM" w:eastAsia="HGPｺﾞｼｯｸM" w:hint="eastAsia"/>
              </w:rPr>
              <w:t>あいさつに関わる取り組み</w:t>
            </w:r>
          </w:p>
          <w:p w14:paraId="5952FB23" w14:textId="77777777" w:rsidR="0021680F" w:rsidRDefault="0021680F" w:rsidP="0021680F">
            <w:pPr>
              <w:rPr>
                <w:rFonts w:ascii="HGPｺﾞｼｯｸM" w:eastAsia="HGPｺﾞｼｯｸM"/>
              </w:rPr>
            </w:pPr>
            <w:r>
              <w:rPr>
                <w:rFonts w:ascii="HGPｺﾞｼｯｸM" w:eastAsia="HGPｺﾞｼｯｸM" w:hint="eastAsia"/>
              </w:rPr>
              <w:t>（あおいドアの推進）</w:t>
            </w:r>
          </w:p>
        </w:tc>
        <w:tc>
          <w:tcPr>
            <w:tcW w:w="1763" w:type="dxa"/>
            <w:tcBorders>
              <w:left w:val="single" w:sz="4" w:space="0" w:color="auto"/>
              <w:right w:val="dashSmallGap" w:sz="4" w:space="0" w:color="auto"/>
            </w:tcBorders>
            <w:vAlign w:val="center"/>
          </w:tcPr>
          <w:p w14:paraId="5F794E25" w14:textId="77777777" w:rsidR="0021680F" w:rsidRDefault="0021680F" w:rsidP="0021680F">
            <w:pPr>
              <w:rPr>
                <w:rFonts w:ascii="HGPｺﾞｼｯｸM" w:eastAsia="HGPｺﾞｼｯｸM"/>
              </w:rPr>
            </w:pPr>
            <w:r>
              <w:rPr>
                <w:rFonts w:ascii="HGPｺﾞｼｯｸM" w:eastAsia="HGPｺﾞｼｯｸM" w:hint="eastAsia"/>
              </w:rPr>
              <w:t>年間を通して、あおいドア推進に関する取組を実施</w:t>
            </w:r>
          </w:p>
        </w:tc>
        <w:tc>
          <w:tcPr>
            <w:tcW w:w="1796" w:type="dxa"/>
            <w:tcBorders>
              <w:left w:val="dashSmallGap" w:sz="4" w:space="0" w:color="auto"/>
            </w:tcBorders>
            <w:vAlign w:val="center"/>
          </w:tcPr>
          <w:p w14:paraId="4BB7D8E0" w14:textId="77777777" w:rsidR="0021680F" w:rsidRDefault="0021680F" w:rsidP="0021680F">
            <w:pPr>
              <w:rPr>
                <w:rFonts w:ascii="HGPｺﾞｼｯｸM" w:eastAsia="HGPｺﾞｼｯｸM"/>
              </w:rPr>
            </w:pPr>
            <w:r>
              <w:rPr>
                <w:rFonts w:ascii="HGPｺﾞｼｯｸM" w:eastAsia="HGPｺﾞｼｯｸM" w:hint="eastAsia"/>
              </w:rPr>
              <w:t>常時</w:t>
            </w:r>
          </w:p>
        </w:tc>
        <w:tc>
          <w:tcPr>
            <w:tcW w:w="963" w:type="dxa"/>
            <w:tcBorders>
              <w:right w:val="single" w:sz="18" w:space="0" w:color="auto"/>
            </w:tcBorders>
            <w:vAlign w:val="center"/>
          </w:tcPr>
          <w:p w14:paraId="6707F7BE" w14:textId="5468132E"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18" w:space="0" w:color="auto"/>
              <w:left w:val="single" w:sz="18" w:space="0" w:color="auto"/>
              <w:bottom w:val="single" w:sz="18" w:space="0" w:color="auto"/>
              <w:right w:val="double" w:sz="4" w:space="0" w:color="auto"/>
            </w:tcBorders>
            <w:vAlign w:val="center"/>
          </w:tcPr>
          <w:p w14:paraId="37B82338" w14:textId="2C273B71"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962" w:type="dxa"/>
            <w:tcBorders>
              <w:top w:val="single" w:sz="18" w:space="0" w:color="auto"/>
              <w:left w:val="double" w:sz="4" w:space="0" w:color="auto"/>
              <w:bottom w:val="single" w:sz="18" w:space="0" w:color="auto"/>
              <w:right w:val="single" w:sz="18" w:space="0" w:color="auto"/>
            </w:tcBorders>
            <w:vAlign w:val="center"/>
          </w:tcPr>
          <w:p w14:paraId="2E2BE41A" w14:textId="2755440D" w:rsidR="0021680F" w:rsidRPr="00D81126" w:rsidRDefault="00B75AB2" w:rsidP="0021680F">
            <w:pPr>
              <w:rPr>
                <w:rFonts w:ascii="HGPｺﾞｼｯｸM" w:eastAsia="HGPｺﾞｼｯｸM"/>
                <w:sz w:val="22"/>
              </w:rPr>
            </w:pPr>
            <w:r>
              <w:rPr>
                <w:rFonts w:ascii="HGPｺﾞｼｯｸM" w:eastAsia="HGPｺﾞｼｯｸM" w:hint="eastAsia"/>
                <w:sz w:val="22"/>
              </w:rPr>
              <w:t xml:space="preserve">　４</w:t>
            </w:r>
          </w:p>
        </w:tc>
        <w:tc>
          <w:tcPr>
            <w:tcW w:w="4078" w:type="dxa"/>
            <w:tcBorders>
              <w:left w:val="single" w:sz="18" w:space="0" w:color="auto"/>
              <w:right w:val="single" w:sz="24" w:space="0" w:color="auto"/>
            </w:tcBorders>
            <w:vAlign w:val="center"/>
          </w:tcPr>
          <w:p w14:paraId="64DA7B3B" w14:textId="691898A6" w:rsidR="0021680F" w:rsidRPr="007109F2" w:rsidRDefault="006B7E5C" w:rsidP="0021680F">
            <w:pPr>
              <w:rPr>
                <w:rFonts w:ascii="UD デジタル 教科書体 NP-B" w:eastAsia="UD デジタル 教科書体 NP-B"/>
              </w:rPr>
            </w:pPr>
            <w:r>
              <w:rPr>
                <w:rFonts w:ascii="UD デジタル 教科書体 NP-B" w:eastAsia="UD デジタル 教科書体 NP-B" w:hint="eastAsia"/>
              </w:rPr>
              <w:t>〇</w:t>
            </w:r>
            <w:r w:rsidR="000B1D1D" w:rsidRPr="007109F2">
              <w:rPr>
                <w:rFonts w:ascii="UD デジタル 教科書体 NP-B" w:eastAsia="UD デジタル 教科書体 NP-B" w:hint="eastAsia"/>
              </w:rPr>
              <w:t>月・水・金の朝、生徒会執行部が校門に立ちあいさつ運動を実施している。また、教育の日に合わせて地域の方々のあいさつ運動も大変心強い。人と会わずにコミュニティができたり、仕事ができたりする時代。あいさつはアナログかもしれないが大切にしていきたい。</w:t>
            </w:r>
          </w:p>
        </w:tc>
        <w:tc>
          <w:tcPr>
            <w:tcW w:w="857" w:type="dxa"/>
            <w:tcBorders>
              <w:left w:val="single" w:sz="24" w:space="0" w:color="auto"/>
              <w:right w:val="single" w:sz="24" w:space="0" w:color="auto"/>
            </w:tcBorders>
            <w:vAlign w:val="center"/>
          </w:tcPr>
          <w:p w14:paraId="2CB672B5" w14:textId="4F029A45"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3EE7A2A6" w14:textId="062F64A5" w:rsidR="0021680F" w:rsidRDefault="00843997" w:rsidP="0021680F">
            <w:pPr>
              <w:rPr>
                <w:rFonts w:ascii="HGPｺﾞｼｯｸM" w:eastAsia="HGPｺﾞｼｯｸM"/>
              </w:rPr>
            </w:pPr>
            <w:r>
              <w:rPr>
                <w:rFonts w:ascii="HGPｺﾞｼｯｸM" w:eastAsia="HGPｺﾞｼｯｸM" w:hint="eastAsia"/>
              </w:rPr>
              <w:t>〇地域の方々の協力はありがたい</w:t>
            </w:r>
            <w:r w:rsidR="003D1575">
              <w:rPr>
                <w:rFonts w:ascii="HGPｺﾞｼｯｸM" w:eastAsia="HGPｺﾞｼｯｸM" w:hint="eastAsia"/>
              </w:rPr>
              <w:t>。</w:t>
            </w:r>
          </w:p>
          <w:p w14:paraId="10C96254" w14:textId="425FE65C" w:rsidR="00920EF5" w:rsidRDefault="00920EF5" w:rsidP="0021680F">
            <w:pPr>
              <w:rPr>
                <w:rFonts w:ascii="HGPｺﾞｼｯｸM" w:eastAsia="HGPｺﾞｼｯｸM"/>
              </w:rPr>
            </w:pPr>
            <w:r>
              <w:rPr>
                <w:rFonts w:ascii="HGPｺﾞｼｯｸM" w:eastAsia="HGPｺﾞｼｯｸM" w:hint="eastAsia"/>
              </w:rPr>
              <w:t>〇日常的なあいさつはしっかりできているような気がする。校外での様子はよくわからないが、よくあいさつしている話は聞くことが多い</w:t>
            </w:r>
            <w:r w:rsidR="003D1575">
              <w:rPr>
                <w:rFonts w:ascii="HGPｺﾞｼｯｸM" w:eastAsia="HGPｺﾞｼｯｸM" w:hint="eastAsia"/>
              </w:rPr>
              <w:t>。</w:t>
            </w:r>
          </w:p>
          <w:p w14:paraId="1FDFC00D" w14:textId="77777777" w:rsidR="003D1575" w:rsidRDefault="003D1575" w:rsidP="0021680F">
            <w:pPr>
              <w:rPr>
                <w:rFonts w:ascii="HGPｺﾞｼｯｸM" w:eastAsia="HGPｺﾞｼｯｸM"/>
              </w:rPr>
            </w:pPr>
            <w:r>
              <w:rPr>
                <w:rFonts w:ascii="HGPｺﾞｼｯｸM" w:eastAsia="HGPｺﾞｼｯｸM" w:hint="eastAsia"/>
              </w:rPr>
              <w:t>〇あいさつは、物事の基本であるので、継続して欲しい。</w:t>
            </w:r>
          </w:p>
          <w:p w14:paraId="6E5B4F49" w14:textId="61D80FEE" w:rsidR="008A5F50" w:rsidRPr="003D4FE3" w:rsidRDefault="008A5F50" w:rsidP="0021680F">
            <w:pPr>
              <w:rPr>
                <w:rFonts w:ascii="HGPｺﾞｼｯｸM" w:eastAsia="HGPｺﾞｼｯｸM"/>
              </w:rPr>
            </w:pPr>
            <w:r>
              <w:rPr>
                <w:rFonts w:ascii="HGPｺﾞｼｯｸM" w:eastAsia="HGPｺﾞｼｯｸM" w:hint="eastAsia"/>
              </w:rPr>
              <w:t>〇あいさつは大変いいと思います。学校に出かけるとどの生徒もよくあいさつをしてくれます。</w:t>
            </w:r>
          </w:p>
        </w:tc>
        <w:tc>
          <w:tcPr>
            <w:tcW w:w="527" w:type="dxa"/>
            <w:vAlign w:val="center"/>
          </w:tcPr>
          <w:p w14:paraId="3FFD92F0" w14:textId="0A52D2B4" w:rsidR="003D1575" w:rsidRPr="003D4FE3" w:rsidRDefault="00843997" w:rsidP="001C1CE9">
            <w:pPr>
              <w:jc w:val="center"/>
              <w:rPr>
                <w:rFonts w:ascii="HGPｺﾞｼｯｸM" w:eastAsia="HGPｺﾞｼｯｸM"/>
              </w:rPr>
            </w:pPr>
            <w:r>
              <w:rPr>
                <w:rFonts w:ascii="HGPｺﾞｼｯｸM" w:eastAsia="HGPｺﾞｼｯｸM" w:hint="eastAsia"/>
              </w:rPr>
              <w:t>４</w:t>
            </w:r>
          </w:p>
        </w:tc>
      </w:tr>
      <w:tr w:rsidR="0021680F" w14:paraId="2C10D56E" w14:textId="77777777" w:rsidTr="001C1CE9">
        <w:trPr>
          <w:trHeight w:val="555"/>
        </w:trPr>
        <w:tc>
          <w:tcPr>
            <w:tcW w:w="426" w:type="dxa"/>
            <w:vMerge/>
          </w:tcPr>
          <w:p w14:paraId="1C46E67E" w14:textId="77777777" w:rsidR="0021680F" w:rsidRPr="003D4FE3" w:rsidRDefault="0021680F" w:rsidP="0021680F">
            <w:pPr>
              <w:rPr>
                <w:rFonts w:ascii="HGPｺﾞｼｯｸM" w:eastAsia="HGPｺﾞｼｯｸM"/>
              </w:rPr>
            </w:pPr>
          </w:p>
        </w:tc>
        <w:tc>
          <w:tcPr>
            <w:tcW w:w="555" w:type="dxa"/>
            <w:vMerge/>
          </w:tcPr>
          <w:p w14:paraId="670532D5" w14:textId="77777777" w:rsidR="0021680F" w:rsidRDefault="0021680F" w:rsidP="0021680F">
            <w:pPr>
              <w:rPr>
                <w:rFonts w:ascii="HGPｺﾞｼｯｸM" w:eastAsia="HGPｺﾞｼｯｸM"/>
              </w:rPr>
            </w:pPr>
          </w:p>
        </w:tc>
        <w:tc>
          <w:tcPr>
            <w:tcW w:w="2427" w:type="dxa"/>
            <w:vMerge w:val="restart"/>
            <w:vAlign w:val="center"/>
          </w:tcPr>
          <w:p w14:paraId="4D7C0506" w14:textId="77777777" w:rsidR="0021680F" w:rsidRDefault="0021680F" w:rsidP="0021680F">
            <w:pPr>
              <w:rPr>
                <w:rFonts w:ascii="HGPｺﾞｼｯｸM" w:eastAsia="HGPｺﾞｼｯｸM"/>
              </w:rPr>
            </w:pPr>
            <w:r>
              <w:rPr>
                <w:rFonts w:ascii="HGPｺﾞｼｯｸM" w:eastAsia="HGPｺﾞｼｯｸM" w:hint="eastAsia"/>
              </w:rPr>
              <w:t>⑤奉仕的精神の育成</w:t>
            </w:r>
          </w:p>
          <w:p w14:paraId="29D98362" w14:textId="77777777" w:rsidR="0021680F" w:rsidRDefault="0021680F" w:rsidP="0021680F">
            <w:pPr>
              <w:rPr>
                <w:rFonts w:ascii="HGPｺﾞｼｯｸM" w:eastAsia="HGPｺﾞｼｯｸM"/>
              </w:rPr>
            </w:pPr>
            <w:r>
              <w:rPr>
                <w:rFonts w:ascii="HGPｺﾞｼｯｸM" w:eastAsia="HGPｺﾞｼｯｸM" w:hint="eastAsia"/>
              </w:rPr>
              <w:t>・学習環境、生活環境の整備</w:t>
            </w:r>
          </w:p>
          <w:p w14:paraId="18921607" w14:textId="77777777" w:rsidR="0021680F" w:rsidRDefault="0021680F" w:rsidP="0021680F">
            <w:pPr>
              <w:rPr>
                <w:rFonts w:ascii="HGPｺﾞｼｯｸM" w:eastAsia="HGPｺﾞｼｯｸM"/>
              </w:rPr>
            </w:pPr>
            <w:r>
              <w:rPr>
                <w:rFonts w:ascii="HGPｺﾞｼｯｸM" w:eastAsia="HGPｺﾞｼｯｸM" w:hint="eastAsia"/>
              </w:rPr>
              <w:t>・ボランティア活動の推進</w:t>
            </w:r>
          </w:p>
        </w:tc>
        <w:tc>
          <w:tcPr>
            <w:tcW w:w="925" w:type="dxa"/>
            <w:vAlign w:val="center"/>
          </w:tcPr>
          <w:p w14:paraId="3763D2B3" w14:textId="77777777" w:rsidR="0021680F" w:rsidRDefault="0021680F" w:rsidP="0021680F">
            <w:pPr>
              <w:rPr>
                <w:rFonts w:ascii="HGPｺﾞｼｯｸM" w:eastAsia="HGPｺﾞｼｯｸM"/>
              </w:rPr>
            </w:pPr>
            <w:r>
              <w:rPr>
                <w:rFonts w:ascii="HGPｺﾞｼｯｸM" w:eastAsia="HGPｺﾞｼｯｸM" w:hint="eastAsia"/>
              </w:rPr>
              <w:t>保健</w:t>
            </w:r>
          </w:p>
          <w:p w14:paraId="0B96F3CC" w14:textId="77777777" w:rsidR="0021680F" w:rsidRDefault="0021680F" w:rsidP="0021680F">
            <w:pPr>
              <w:rPr>
                <w:rFonts w:ascii="HGPｺﾞｼｯｸM" w:eastAsia="HGPｺﾞｼｯｸM"/>
              </w:rPr>
            </w:pPr>
            <w:r>
              <w:rPr>
                <w:rFonts w:ascii="HGPｺﾞｼｯｸM" w:eastAsia="HGPｺﾞｼｯｸM" w:hint="eastAsia"/>
              </w:rPr>
              <w:t>体育</w:t>
            </w:r>
          </w:p>
        </w:tc>
        <w:tc>
          <w:tcPr>
            <w:tcW w:w="2502" w:type="dxa"/>
            <w:tcBorders>
              <w:right w:val="single" w:sz="4" w:space="0" w:color="auto"/>
            </w:tcBorders>
            <w:vAlign w:val="center"/>
          </w:tcPr>
          <w:p w14:paraId="391399A0" w14:textId="77777777" w:rsidR="0021680F" w:rsidRDefault="0021680F" w:rsidP="0021680F">
            <w:pPr>
              <w:rPr>
                <w:rFonts w:ascii="HGPｺﾞｼｯｸM" w:eastAsia="HGPｺﾞｼｯｸM"/>
              </w:rPr>
            </w:pPr>
            <w:r>
              <w:rPr>
                <w:rFonts w:ascii="HGPｺﾞｼｯｸM" w:eastAsia="HGPｺﾞｼｯｸM" w:hint="eastAsia"/>
              </w:rPr>
              <w:t>インターアクト部（中高連携）の取組</w:t>
            </w:r>
          </w:p>
        </w:tc>
        <w:tc>
          <w:tcPr>
            <w:tcW w:w="1763" w:type="dxa"/>
            <w:tcBorders>
              <w:left w:val="single" w:sz="4" w:space="0" w:color="auto"/>
              <w:right w:val="dashSmallGap" w:sz="4" w:space="0" w:color="auto"/>
            </w:tcBorders>
            <w:vAlign w:val="center"/>
          </w:tcPr>
          <w:p w14:paraId="3FF951A9" w14:textId="77777777" w:rsidR="0021680F" w:rsidRDefault="0021680F" w:rsidP="0021680F">
            <w:pPr>
              <w:rPr>
                <w:rFonts w:ascii="HGPｺﾞｼｯｸM" w:eastAsia="HGPｺﾞｼｯｸM"/>
              </w:rPr>
            </w:pPr>
            <w:r>
              <w:rPr>
                <w:rFonts w:ascii="HGPｺﾞｼｯｸM" w:eastAsia="HGPｺﾞｼｯｸM" w:hint="eastAsia"/>
                <w:kern w:val="0"/>
              </w:rPr>
              <w:t>高校担当との連携</w:t>
            </w:r>
          </w:p>
        </w:tc>
        <w:tc>
          <w:tcPr>
            <w:tcW w:w="1796" w:type="dxa"/>
            <w:tcBorders>
              <w:left w:val="dashSmallGap" w:sz="4" w:space="0" w:color="auto"/>
            </w:tcBorders>
            <w:vAlign w:val="center"/>
          </w:tcPr>
          <w:p w14:paraId="5ABEA59F" w14:textId="44E7A68E" w:rsidR="0021680F" w:rsidRDefault="0021680F" w:rsidP="0021680F">
            <w:pPr>
              <w:rPr>
                <w:rFonts w:ascii="HGPｺﾞｼｯｸM" w:eastAsia="HGPｺﾞｼｯｸM"/>
              </w:rPr>
            </w:pPr>
            <w:r>
              <w:rPr>
                <w:rFonts w:ascii="HGPｺﾞｼｯｸM" w:eastAsia="HGPｺﾞｼｯｸM" w:hint="eastAsia"/>
              </w:rPr>
              <w:t>中高連携により年３回以上の実施</w:t>
            </w:r>
          </w:p>
        </w:tc>
        <w:tc>
          <w:tcPr>
            <w:tcW w:w="963" w:type="dxa"/>
            <w:tcBorders>
              <w:top w:val="single" w:sz="4" w:space="0" w:color="auto"/>
              <w:left w:val="single" w:sz="4" w:space="0" w:color="auto"/>
              <w:bottom w:val="single" w:sz="4" w:space="0" w:color="auto"/>
              <w:right w:val="double" w:sz="4" w:space="0" w:color="auto"/>
            </w:tcBorders>
            <w:vAlign w:val="center"/>
          </w:tcPr>
          <w:p w14:paraId="5EE4ADCF" w14:textId="339CCC36" w:rsidR="0021680F" w:rsidRPr="001B53A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18" w:space="0" w:color="auto"/>
              <w:left w:val="double" w:sz="4" w:space="0" w:color="auto"/>
              <w:bottom w:val="single" w:sz="4" w:space="0" w:color="auto"/>
              <w:right w:val="double" w:sz="4" w:space="0" w:color="auto"/>
            </w:tcBorders>
            <w:vAlign w:val="center"/>
          </w:tcPr>
          <w:p w14:paraId="05ECD15E" w14:textId="77777777" w:rsidR="0021680F" w:rsidRPr="001B53A5" w:rsidRDefault="0021680F" w:rsidP="0021680F">
            <w:pPr>
              <w:jc w:val="center"/>
              <w:rPr>
                <w:rFonts w:ascii="HGPｺﾞｼｯｸM" w:eastAsia="HGPｺﾞｼｯｸM"/>
                <w:sz w:val="28"/>
                <w:szCs w:val="28"/>
              </w:rPr>
            </w:pPr>
          </w:p>
        </w:tc>
        <w:tc>
          <w:tcPr>
            <w:tcW w:w="962" w:type="dxa"/>
            <w:tcBorders>
              <w:top w:val="single" w:sz="18" w:space="0" w:color="auto"/>
              <w:left w:val="double" w:sz="4" w:space="0" w:color="auto"/>
              <w:bottom w:val="single" w:sz="4" w:space="0" w:color="auto"/>
              <w:right w:val="double" w:sz="4" w:space="0" w:color="auto"/>
            </w:tcBorders>
            <w:vAlign w:val="center"/>
          </w:tcPr>
          <w:p w14:paraId="6928BD97" w14:textId="77777777" w:rsidR="0021680F" w:rsidRPr="001B53A5" w:rsidRDefault="0021680F" w:rsidP="0021680F">
            <w:pPr>
              <w:jc w:val="center"/>
              <w:rPr>
                <w:rFonts w:ascii="HGPｺﾞｼｯｸM" w:eastAsia="HGPｺﾞｼｯｸM"/>
                <w:sz w:val="28"/>
                <w:szCs w:val="28"/>
              </w:rPr>
            </w:pPr>
          </w:p>
        </w:tc>
        <w:tc>
          <w:tcPr>
            <w:tcW w:w="4078" w:type="dxa"/>
            <w:tcBorders>
              <w:top w:val="single" w:sz="4" w:space="0" w:color="auto"/>
              <w:left w:val="double" w:sz="4" w:space="0" w:color="auto"/>
              <w:bottom w:val="single" w:sz="4" w:space="0" w:color="auto"/>
              <w:right w:val="single" w:sz="24" w:space="0" w:color="auto"/>
            </w:tcBorders>
            <w:vAlign w:val="center"/>
          </w:tcPr>
          <w:p w14:paraId="2152EFA3" w14:textId="77777777" w:rsidR="0021680F" w:rsidRPr="007109F2" w:rsidRDefault="0021680F" w:rsidP="0021680F">
            <w:pPr>
              <w:widowControl/>
              <w:spacing w:line="0" w:lineRule="atLeast"/>
              <w:jc w:val="lef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○週１回程度清掃や学校のための活動に取り組んでいる。</w:t>
            </w:r>
          </w:p>
          <w:p w14:paraId="5AFE3DC5" w14:textId="05C006A7" w:rsidR="0021680F" w:rsidRPr="007109F2" w:rsidRDefault="0021680F" w:rsidP="0021680F">
            <w:pPr>
              <w:widowControl/>
              <w:spacing w:line="0" w:lineRule="atLeast"/>
              <w:jc w:val="lef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○図書館まつりボランティアを合同で行った。</w:t>
            </w:r>
          </w:p>
        </w:tc>
        <w:tc>
          <w:tcPr>
            <w:tcW w:w="857" w:type="dxa"/>
            <w:tcBorders>
              <w:top w:val="single" w:sz="4" w:space="0" w:color="auto"/>
              <w:left w:val="single" w:sz="24" w:space="0" w:color="auto"/>
              <w:bottom w:val="single" w:sz="4" w:space="0" w:color="auto"/>
              <w:right w:val="single" w:sz="24" w:space="0" w:color="auto"/>
            </w:tcBorders>
            <w:vAlign w:val="center"/>
          </w:tcPr>
          <w:p w14:paraId="66948854" w14:textId="529D895B" w:rsidR="0021680F" w:rsidRPr="001B53A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4B019A30" w14:textId="77777777" w:rsidR="0021680F" w:rsidRDefault="00920EF5" w:rsidP="0021680F">
            <w:pPr>
              <w:rPr>
                <w:rFonts w:ascii="HGPｺﾞｼｯｸM" w:eastAsia="HGPｺﾞｼｯｸM"/>
              </w:rPr>
            </w:pPr>
            <w:r>
              <w:rPr>
                <w:rFonts w:ascii="HGPｺﾞｼｯｸM" w:eastAsia="HGPｺﾞｼｯｸM" w:hint="eastAsia"/>
              </w:rPr>
              <w:t>〇高校との連携も軌道にのっており、主体的によくやられている。</w:t>
            </w:r>
          </w:p>
          <w:p w14:paraId="6B3EEF95" w14:textId="61EF0508" w:rsidR="008A5F50" w:rsidRPr="003D4FE3" w:rsidRDefault="008A5F50" w:rsidP="0021680F">
            <w:pPr>
              <w:rPr>
                <w:rFonts w:ascii="HGPｺﾞｼｯｸM" w:eastAsia="HGPｺﾞｼｯｸM"/>
              </w:rPr>
            </w:pPr>
            <w:r>
              <w:rPr>
                <w:rFonts w:ascii="HGPｺﾞｼｯｸM" w:eastAsia="HGPｺﾞｼｯｸM" w:hint="eastAsia"/>
              </w:rPr>
              <w:t>〇ボランティア活動には、どんどん参加してください。</w:t>
            </w:r>
          </w:p>
        </w:tc>
        <w:tc>
          <w:tcPr>
            <w:tcW w:w="527" w:type="dxa"/>
            <w:vAlign w:val="center"/>
          </w:tcPr>
          <w:p w14:paraId="687A04A3" w14:textId="2669EBA1" w:rsidR="008A5F50" w:rsidRPr="003D4FE3" w:rsidRDefault="00920EF5" w:rsidP="001C1CE9">
            <w:pPr>
              <w:jc w:val="center"/>
              <w:rPr>
                <w:rFonts w:ascii="HGPｺﾞｼｯｸM" w:eastAsia="HGPｺﾞｼｯｸM"/>
              </w:rPr>
            </w:pPr>
            <w:r>
              <w:rPr>
                <w:rFonts w:ascii="HGPｺﾞｼｯｸM" w:eastAsia="HGPｺﾞｼｯｸM" w:hint="eastAsia"/>
              </w:rPr>
              <w:t>４</w:t>
            </w:r>
          </w:p>
        </w:tc>
      </w:tr>
      <w:tr w:rsidR="0021680F" w14:paraId="1780E615" w14:textId="77777777" w:rsidTr="001C1CE9">
        <w:trPr>
          <w:trHeight w:val="555"/>
        </w:trPr>
        <w:tc>
          <w:tcPr>
            <w:tcW w:w="426" w:type="dxa"/>
            <w:vMerge/>
          </w:tcPr>
          <w:p w14:paraId="1CD8AC3D" w14:textId="77777777" w:rsidR="0021680F" w:rsidRPr="003D4FE3" w:rsidRDefault="0021680F" w:rsidP="0021680F">
            <w:pPr>
              <w:rPr>
                <w:rFonts w:ascii="HGPｺﾞｼｯｸM" w:eastAsia="HGPｺﾞｼｯｸM"/>
              </w:rPr>
            </w:pPr>
          </w:p>
        </w:tc>
        <w:tc>
          <w:tcPr>
            <w:tcW w:w="555" w:type="dxa"/>
            <w:vMerge/>
          </w:tcPr>
          <w:p w14:paraId="3F545A61" w14:textId="77777777" w:rsidR="0021680F" w:rsidRDefault="0021680F" w:rsidP="0021680F">
            <w:pPr>
              <w:rPr>
                <w:rFonts w:ascii="HGPｺﾞｼｯｸM" w:eastAsia="HGPｺﾞｼｯｸM"/>
              </w:rPr>
            </w:pPr>
          </w:p>
        </w:tc>
        <w:tc>
          <w:tcPr>
            <w:tcW w:w="2427" w:type="dxa"/>
            <w:vMerge/>
            <w:vAlign w:val="center"/>
          </w:tcPr>
          <w:p w14:paraId="221C1A40" w14:textId="77777777" w:rsidR="0021680F" w:rsidRDefault="0021680F" w:rsidP="0021680F">
            <w:pPr>
              <w:rPr>
                <w:rFonts w:ascii="HGPｺﾞｼｯｸM" w:eastAsia="HGPｺﾞｼｯｸM"/>
              </w:rPr>
            </w:pPr>
          </w:p>
        </w:tc>
        <w:tc>
          <w:tcPr>
            <w:tcW w:w="925" w:type="dxa"/>
            <w:vAlign w:val="center"/>
          </w:tcPr>
          <w:p w14:paraId="2B27C904" w14:textId="77777777" w:rsidR="0021680F" w:rsidRDefault="0021680F" w:rsidP="0021680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30576809" w14:textId="77777777" w:rsidR="0021680F" w:rsidRDefault="0021680F" w:rsidP="0021680F">
            <w:pPr>
              <w:rPr>
                <w:rFonts w:ascii="HGPｺﾞｼｯｸM" w:eastAsia="HGPｺﾞｼｯｸM"/>
              </w:rPr>
            </w:pPr>
            <w:r>
              <w:rPr>
                <w:rFonts w:ascii="HGPｺﾞｼｯｸM" w:eastAsia="HGPｺﾞｼｯｸM" w:hint="eastAsia"/>
              </w:rPr>
              <w:t>学習環境の整備</w:t>
            </w:r>
          </w:p>
        </w:tc>
        <w:tc>
          <w:tcPr>
            <w:tcW w:w="1763" w:type="dxa"/>
            <w:tcBorders>
              <w:left w:val="single" w:sz="4" w:space="0" w:color="auto"/>
              <w:right w:val="dashSmallGap" w:sz="4" w:space="0" w:color="auto"/>
            </w:tcBorders>
            <w:vAlign w:val="center"/>
          </w:tcPr>
          <w:p w14:paraId="243EE2FC" w14:textId="77777777" w:rsidR="0021680F" w:rsidRDefault="0021680F" w:rsidP="0021680F">
            <w:pPr>
              <w:rPr>
                <w:rFonts w:ascii="HGPｺﾞｼｯｸM" w:eastAsia="HGPｺﾞｼｯｸM"/>
                <w:kern w:val="0"/>
              </w:rPr>
            </w:pPr>
            <w:r>
              <w:rPr>
                <w:rFonts w:ascii="HGPｺﾞｼｯｸM" w:eastAsia="HGPｺﾞｼｯｸM" w:hint="eastAsia"/>
                <w:kern w:val="0"/>
              </w:rPr>
              <w:t>文化放送委員会を活用し、掲示物の点検を行い整備を充実する</w:t>
            </w:r>
          </w:p>
        </w:tc>
        <w:tc>
          <w:tcPr>
            <w:tcW w:w="1796" w:type="dxa"/>
            <w:tcBorders>
              <w:left w:val="dashSmallGap" w:sz="4" w:space="0" w:color="auto"/>
            </w:tcBorders>
            <w:vAlign w:val="center"/>
          </w:tcPr>
          <w:p w14:paraId="1B969C7D" w14:textId="001B3D5C" w:rsidR="0021680F" w:rsidRPr="007A4C85" w:rsidRDefault="0021680F" w:rsidP="0021680F">
            <w:pPr>
              <w:rPr>
                <w:rFonts w:ascii="HGPｺﾞｼｯｸM" w:eastAsia="HGPｺﾞｼｯｸM"/>
                <w:sz w:val="18"/>
                <w:szCs w:val="18"/>
              </w:rPr>
            </w:pPr>
            <w:r w:rsidRPr="007A4C85">
              <w:rPr>
                <w:rFonts w:ascii="HGPｺﾞｼｯｸM" w:eastAsia="HGPｺﾞｼｯｸM" w:hint="eastAsia"/>
                <w:sz w:val="18"/>
                <w:szCs w:val="18"/>
              </w:rPr>
              <w:t>教室や廊下の掲示物の定期的な点検</w:t>
            </w:r>
            <w:r w:rsidR="002528BD">
              <w:rPr>
                <w:rFonts w:ascii="HGPｺﾞｼｯｸM" w:eastAsia="HGPｺﾞｼｯｸM" w:hint="eastAsia"/>
                <w:sz w:val="18"/>
                <w:szCs w:val="18"/>
              </w:rPr>
              <w:t>を</w:t>
            </w:r>
            <w:r w:rsidRPr="007A4C85">
              <w:rPr>
                <w:rFonts w:ascii="HGPｺﾞｼｯｸM" w:eastAsia="HGPｺﾞｼｯｸM" w:hint="eastAsia"/>
                <w:sz w:val="18"/>
                <w:szCs w:val="18"/>
              </w:rPr>
              <w:t>２か月に１回実施</w:t>
            </w:r>
          </w:p>
        </w:tc>
        <w:tc>
          <w:tcPr>
            <w:tcW w:w="963" w:type="dxa"/>
            <w:tcBorders>
              <w:right w:val="double" w:sz="4" w:space="0" w:color="auto"/>
            </w:tcBorders>
            <w:vAlign w:val="center"/>
          </w:tcPr>
          <w:p w14:paraId="7BFE3110" w14:textId="0EAC233D"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left w:val="double" w:sz="4" w:space="0" w:color="auto"/>
              <w:right w:val="double" w:sz="4" w:space="0" w:color="auto"/>
            </w:tcBorders>
            <w:vAlign w:val="center"/>
          </w:tcPr>
          <w:p w14:paraId="61AD21DB" w14:textId="77777777" w:rsidR="0021680F" w:rsidRPr="00C307E7" w:rsidRDefault="0021680F" w:rsidP="0021680F">
            <w:pPr>
              <w:jc w:val="center"/>
              <w:rPr>
                <w:rFonts w:ascii="HGPｺﾞｼｯｸM" w:eastAsia="HGPｺﾞｼｯｸM"/>
                <w:sz w:val="28"/>
                <w:szCs w:val="28"/>
              </w:rPr>
            </w:pPr>
          </w:p>
        </w:tc>
        <w:tc>
          <w:tcPr>
            <w:tcW w:w="962" w:type="dxa"/>
            <w:tcBorders>
              <w:left w:val="double" w:sz="4" w:space="0" w:color="auto"/>
              <w:right w:val="double" w:sz="4" w:space="0" w:color="auto"/>
            </w:tcBorders>
            <w:vAlign w:val="center"/>
          </w:tcPr>
          <w:p w14:paraId="49F8AFE4"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28292D40" w14:textId="77777777" w:rsidR="006B7E5C" w:rsidRDefault="0021680F" w:rsidP="0021680F">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〇文化放送委員会が、２か月に1回掲示物点検を実施。インターアクト部のサポートも得ながら、学期1回の張り替え・点検作業を行った。</w:t>
            </w:r>
          </w:p>
          <w:p w14:paraId="648095CB" w14:textId="4096C19C" w:rsidR="0021680F" w:rsidRPr="007109F2" w:rsidRDefault="006B7E5C" w:rsidP="0021680F">
            <w:pPr>
              <w:spacing w:line="340" w:lineRule="exact"/>
              <w:rPr>
                <w:rFonts w:ascii="UD デジタル 教科書体 NP-B" w:eastAsia="UD デジタル 教科書体 NP-B" w:hAnsi="ＭＳ Ｐ明朝"/>
                <w:sz w:val="20"/>
                <w:szCs w:val="20"/>
              </w:rPr>
            </w:pPr>
            <w:r>
              <w:rPr>
                <w:rFonts w:ascii="UD デジタル 教科書体 NP-B" w:eastAsia="UD デジタル 教科書体 NP-B" w:hAnsi="ＭＳ Ｐ明朝" w:hint="eastAsia"/>
                <w:sz w:val="20"/>
                <w:szCs w:val="20"/>
              </w:rPr>
              <w:t>△</w:t>
            </w:r>
            <w:r w:rsidR="0021680F" w:rsidRPr="007109F2">
              <w:rPr>
                <w:rFonts w:ascii="UD デジタル 教科書体 NP-B" w:eastAsia="UD デジタル 教科書体 NP-B" w:hAnsi="ＭＳ Ｐ明朝" w:hint="eastAsia"/>
                <w:kern w:val="0"/>
                <w:sz w:val="20"/>
                <w:szCs w:val="20"/>
              </w:rPr>
              <w:t>引き続き、定期的なチェックを行う。</w:t>
            </w:r>
          </w:p>
        </w:tc>
        <w:tc>
          <w:tcPr>
            <w:tcW w:w="857" w:type="dxa"/>
            <w:tcBorders>
              <w:left w:val="single" w:sz="24" w:space="0" w:color="auto"/>
              <w:right w:val="single" w:sz="24" w:space="0" w:color="auto"/>
            </w:tcBorders>
            <w:vAlign w:val="center"/>
          </w:tcPr>
          <w:p w14:paraId="33FF7007" w14:textId="6A1F289C"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697989DE" w14:textId="40D34A96" w:rsidR="0021680F" w:rsidRPr="003D4FE3" w:rsidRDefault="006A646E" w:rsidP="0021680F">
            <w:pPr>
              <w:rPr>
                <w:rFonts w:ascii="HGPｺﾞｼｯｸM" w:eastAsia="HGPｺﾞｼｯｸM"/>
              </w:rPr>
            </w:pPr>
            <w:r>
              <w:rPr>
                <w:rFonts w:ascii="HGPｺﾞｼｯｸM" w:eastAsia="HGPｺﾞｼｯｸM" w:hint="eastAsia"/>
              </w:rPr>
              <w:t>〇掲示物の整理など大変でしょうがよろしくお願いします。</w:t>
            </w:r>
          </w:p>
        </w:tc>
        <w:tc>
          <w:tcPr>
            <w:tcW w:w="527" w:type="dxa"/>
            <w:vAlign w:val="center"/>
          </w:tcPr>
          <w:p w14:paraId="76AAF4DE" w14:textId="281D6691" w:rsidR="0021680F" w:rsidRPr="003D4FE3" w:rsidRDefault="00920EF5" w:rsidP="001C1CE9">
            <w:pPr>
              <w:jc w:val="center"/>
              <w:rPr>
                <w:rFonts w:ascii="HGPｺﾞｼｯｸM" w:eastAsia="HGPｺﾞｼｯｸM"/>
              </w:rPr>
            </w:pPr>
            <w:r>
              <w:rPr>
                <w:rFonts w:ascii="HGPｺﾞｼｯｸM" w:eastAsia="HGPｺﾞｼｯｸM" w:hint="eastAsia"/>
              </w:rPr>
              <w:t>４</w:t>
            </w:r>
          </w:p>
        </w:tc>
      </w:tr>
      <w:tr w:rsidR="0021680F" w14:paraId="7583BD0F" w14:textId="77777777" w:rsidTr="001C1CE9">
        <w:trPr>
          <w:trHeight w:val="555"/>
        </w:trPr>
        <w:tc>
          <w:tcPr>
            <w:tcW w:w="426" w:type="dxa"/>
            <w:vMerge/>
          </w:tcPr>
          <w:p w14:paraId="470769CD" w14:textId="77777777" w:rsidR="0021680F" w:rsidRPr="003D4FE3" w:rsidRDefault="0021680F" w:rsidP="0021680F">
            <w:pPr>
              <w:rPr>
                <w:rFonts w:ascii="HGPｺﾞｼｯｸM" w:eastAsia="HGPｺﾞｼｯｸM"/>
              </w:rPr>
            </w:pPr>
          </w:p>
        </w:tc>
        <w:tc>
          <w:tcPr>
            <w:tcW w:w="555" w:type="dxa"/>
            <w:vMerge/>
          </w:tcPr>
          <w:p w14:paraId="0272C3D4" w14:textId="77777777" w:rsidR="0021680F" w:rsidRDefault="0021680F" w:rsidP="0021680F">
            <w:pPr>
              <w:rPr>
                <w:rFonts w:ascii="HGPｺﾞｼｯｸM" w:eastAsia="HGPｺﾞｼｯｸM"/>
              </w:rPr>
            </w:pPr>
          </w:p>
        </w:tc>
        <w:tc>
          <w:tcPr>
            <w:tcW w:w="2427" w:type="dxa"/>
            <w:vMerge/>
            <w:vAlign w:val="center"/>
          </w:tcPr>
          <w:p w14:paraId="07CF5424" w14:textId="77777777" w:rsidR="0021680F" w:rsidRDefault="0021680F" w:rsidP="0021680F">
            <w:pPr>
              <w:rPr>
                <w:rFonts w:ascii="HGPｺﾞｼｯｸM" w:eastAsia="HGPｺﾞｼｯｸM"/>
              </w:rPr>
            </w:pPr>
          </w:p>
        </w:tc>
        <w:tc>
          <w:tcPr>
            <w:tcW w:w="925" w:type="dxa"/>
            <w:vMerge w:val="restart"/>
            <w:vAlign w:val="center"/>
          </w:tcPr>
          <w:p w14:paraId="37DB9E6E" w14:textId="77777777" w:rsidR="0021680F" w:rsidRDefault="0021680F" w:rsidP="0021680F">
            <w:pPr>
              <w:rPr>
                <w:rFonts w:ascii="HGPｺﾞｼｯｸM" w:eastAsia="HGPｺﾞｼｯｸM"/>
              </w:rPr>
            </w:pPr>
            <w:r>
              <w:rPr>
                <w:rFonts w:ascii="HGPｺﾞｼｯｸM" w:eastAsia="HGPｺﾞｼｯｸM" w:hint="eastAsia"/>
              </w:rPr>
              <w:t>生徒</w:t>
            </w:r>
          </w:p>
          <w:p w14:paraId="7F59B904" w14:textId="77777777" w:rsidR="0021680F" w:rsidRDefault="0021680F" w:rsidP="0021680F">
            <w:pPr>
              <w:rPr>
                <w:rFonts w:ascii="HGPｺﾞｼｯｸM" w:eastAsia="HGPｺﾞｼｯｸM"/>
              </w:rPr>
            </w:pPr>
            <w:r>
              <w:rPr>
                <w:rFonts w:ascii="HGPｺﾞｼｯｸM" w:eastAsia="HGPｺﾞｼｯｸM" w:hint="eastAsia"/>
              </w:rPr>
              <w:t>指導</w:t>
            </w:r>
          </w:p>
        </w:tc>
        <w:tc>
          <w:tcPr>
            <w:tcW w:w="2502" w:type="dxa"/>
            <w:tcBorders>
              <w:right w:val="single" w:sz="4" w:space="0" w:color="auto"/>
            </w:tcBorders>
            <w:vAlign w:val="center"/>
          </w:tcPr>
          <w:p w14:paraId="301BC1EB" w14:textId="77777777" w:rsidR="0021680F" w:rsidRDefault="0021680F" w:rsidP="0021680F">
            <w:pPr>
              <w:rPr>
                <w:rFonts w:ascii="HGPｺﾞｼｯｸM" w:eastAsia="HGPｺﾞｼｯｸM"/>
              </w:rPr>
            </w:pPr>
            <w:r>
              <w:rPr>
                <w:rFonts w:ascii="HGPｺﾞｼｯｸM" w:eastAsia="HGPｺﾞｼｯｸM" w:hint="eastAsia"/>
              </w:rPr>
              <w:t>１分前着席、30秒前黙想の徹底（長期休業明け）</w:t>
            </w:r>
          </w:p>
        </w:tc>
        <w:tc>
          <w:tcPr>
            <w:tcW w:w="1763" w:type="dxa"/>
            <w:tcBorders>
              <w:left w:val="single" w:sz="4" w:space="0" w:color="auto"/>
              <w:right w:val="dashSmallGap" w:sz="4" w:space="0" w:color="auto"/>
            </w:tcBorders>
            <w:vAlign w:val="center"/>
          </w:tcPr>
          <w:p w14:paraId="33EB2AC4" w14:textId="77777777" w:rsidR="0021680F" w:rsidRDefault="0021680F" w:rsidP="0021680F">
            <w:pPr>
              <w:rPr>
                <w:rFonts w:ascii="HGPｺﾞｼｯｸM" w:eastAsia="HGPｺﾞｼｯｸM"/>
                <w:kern w:val="0"/>
              </w:rPr>
            </w:pPr>
            <w:r>
              <w:rPr>
                <w:rFonts w:ascii="HGPｺﾞｼｯｸM" w:eastAsia="HGPｺﾞｼｯｸM" w:hint="eastAsia"/>
                <w:kern w:val="0"/>
              </w:rPr>
              <w:t>生徒指導主事や学年主任による点検</w:t>
            </w:r>
          </w:p>
        </w:tc>
        <w:tc>
          <w:tcPr>
            <w:tcW w:w="1796" w:type="dxa"/>
            <w:tcBorders>
              <w:left w:val="dashSmallGap" w:sz="4" w:space="0" w:color="auto"/>
            </w:tcBorders>
            <w:vAlign w:val="center"/>
          </w:tcPr>
          <w:p w14:paraId="5FD4653D" w14:textId="77777777" w:rsidR="0021680F" w:rsidRDefault="0021680F" w:rsidP="0021680F">
            <w:pPr>
              <w:rPr>
                <w:rFonts w:ascii="HGPｺﾞｼｯｸM" w:eastAsia="HGPｺﾞｼｯｸM"/>
              </w:rPr>
            </w:pPr>
            <w:r>
              <w:rPr>
                <w:rFonts w:ascii="HGPｺﾞｼｯｸM" w:eastAsia="HGPｺﾞｼｯｸM" w:hint="eastAsia"/>
              </w:rPr>
              <w:t>１分前着席１００％</w:t>
            </w:r>
          </w:p>
        </w:tc>
        <w:tc>
          <w:tcPr>
            <w:tcW w:w="963" w:type="dxa"/>
            <w:tcBorders>
              <w:right w:val="double" w:sz="4" w:space="0" w:color="auto"/>
            </w:tcBorders>
            <w:vAlign w:val="center"/>
          </w:tcPr>
          <w:p w14:paraId="723CAC4D" w14:textId="7F8EE118" w:rsidR="0021680F" w:rsidRPr="00E10555" w:rsidRDefault="007124B2"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1CAAE954"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63C60FF5"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405F1F0B" w14:textId="36DB5040" w:rsidR="0021680F" w:rsidRPr="007109F2" w:rsidRDefault="007124B2" w:rsidP="0021680F">
            <w:pPr>
              <w:rPr>
                <w:rFonts w:ascii="UD デジタル 教科書体 NP-B" w:eastAsia="UD デジタル 教科書体 NP-B"/>
              </w:rPr>
            </w:pPr>
            <w:r w:rsidRPr="007109F2">
              <w:rPr>
                <w:rFonts w:ascii="UD デジタル 教科書体 NP-B" w:eastAsia="UD デジタル 教科書体 NP-B" w:hint="eastAsia"/>
              </w:rPr>
              <w:t>〇１・２学期は５時間目の開始時に課題があったものの、予鈴を鳴らす時間を早めたり、教師たちの指導を積極的に実施したりすることにより改善しつつある。</w:t>
            </w:r>
          </w:p>
        </w:tc>
        <w:tc>
          <w:tcPr>
            <w:tcW w:w="857" w:type="dxa"/>
            <w:tcBorders>
              <w:left w:val="single" w:sz="24" w:space="0" w:color="auto"/>
              <w:right w:val="single" w:sz="24" w:space="0" w:color="auto"/>
            </w:tcBorders>
            <w:vAlign w:val="center"/>
          </w:tcPr>
          <w:p w14:paraId="1C36B833" w14:textId="61C92DDD"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7A452FC6" w14:textId="458D4176" w:rsidR="0021680F" w:rsidRPr="003D4FE3" w:rsidRDefault="003D1575" w:rsidP="0021680F">
            <w:pPr>
              <w:rPr>
                <w:rFonts w:ascii="HGPｺﾞｼｯｸM" w:eastAsia="HGPｺﾞｼｯｸM"/>
              </w:rPr>
            </w:pPr>
            <w:r>
              <w:rPr>
                <w:rFonts w:ascii="HGPｺﾞｼｯｸM" w:eastAsia="HGPｺﾞｼｯｸM" w:hint="eastAsia"/>
              </w:rPr>
              <w:t>〇先生方の努力に期待したい。</w:t>
            </w:r>
          </w:p>
        </w:tc>
        <w:tc>
          <w:tcPr>
            <w:tcW w:w="527" w:type="dxa"/>
            <w:vAlign w:val="center"/>
          </w:tcPr>
          <w:p w14:paraId="4B46C86C" w14:textId="22A93B95" w:rsidR="003D1575" w:rsidRPr="003D4FE3" w:rsidRDefault="00920EF5" w:rsidP="001C1CE9">
            <w:pPr>
              <w:jc w:val="center"/>
              <w:rPr>
                <w:rFonts w:ascii="HGPｺﾞｼｯｸM" w:eastAsia="HGPｺﾞｼｯｸM"/>
              </w:rPr>
            </w:pPr>
            <w:r>
              <w:rPr>
                <w:rFonts w:ascii="HGPｺﾞｼｯｸM" w:eastAsia="HGPｺﾞｼｯｸM" w:hint="eastAsia"/>
              </w:rPr>
              <w:t>３</w:t>
            </w:r>
          </w:p>
        </w:tc>
      </w:tr>
      <w:tr w:rsidR="0021680F" w14:paraId="087F6746" w14:textId="77777777" w:rsidTr="001C1CE9">
        <w:trPr>
          <w:trHeight w:val="555"/>
        </w:trPr>
        <w:tc>
          <w:tcPr>
            <w:tcW w:w="426" w:type="dxa"/>
            <w:vMerge/>
          </w:tcPr>
          <w:p w14:paraId="59F8E2E1" w14:textId="77777777" w:rsidR="0021680F" w:rsidRPr="003D4FE3" w:rsidRDefault="0021680F" w:rsidP="0021680F">
            <w:pPr>
              <w:rPr>
                <w:rFonts w:ascii="HGPｺﾞｼｯｸM" w:eastAsia="HGPｺﾞｼｯｸM"/>
              </w:rPr>
            </w:pPr>
          </w:p>
        </w:tc>
        <w:tc>
          <w:tcPr>
            <w:tcW w:w="555" w:type="dxa"/>
            <w:vMerge/>
          </w:tcPr>
          <w:p w14:paraId="3C24CA73" w14:textId="77777777" w:rsidR="0021680F" w:rsidRDefault="0021680F" w:rsidP="0021680F">
            <w:pPr>
              <w:rPr>
                <w:rFonts w:ascii="HGPｺﾞｼｯｸM" w:eastAsia="HGPｺﾞｼｯｸM"/>
              </w:rPr>
            </w:pPr>
          </w:p>
        </w:tc>
        <w:tc>
          <w:tcPr>
            <w:tcW w:w="2427" w:type="dxa"/>
            <w:vMerge/>
            <w:vAlign w:val="center"/>
          </w:tcPr>
          <w:p w14:paraId="6A776927" w14:textId="77777777" w:rsidR="0021680F" w:rsidRDefault="0021680F" w:rsidP="0021680F">
            <w:pPr>
              <w:rPr>
                <w:rFonts w:ascii="HGPｺﾞｼｯｸM" w:eastAsia="HGPｺﾞｼｯｸM"/>
              </w:rPr>
            </w:pPr>
          </w:p>
        </w:tc>
        <w:tc>
          <w:tcPr>
            <w:tcW w:w="925" w:type="dxa"/>
            <w:vMerge/>
            <w:vAlign w:val="center"/>
          </w:tcPr>
          <w:p w14:paraId="0209F309"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52BD4908" w14:textId="77777777" w:rsidR="0021680F" w:rsidRDefault="0021680F" w:rsidP="0021680F">
            <w:pPr>
              <w:rPr>
                <w:rFonts w:ascii="HGPｺﾞｼｯｸM" w:eastAsia="HGPｺﾞｼｯｸM"/>
              </w:rPr>
            </w:pPr>
            <w:r>
              <w:rPr>
                <w:rFonts w:ascii="HGPｺﾞｼｯｸM" w:eastAsia="HGPｺﾞｼｯｸM" w:hint="eastAsia"/>
              </w:rPr>
              <w:t>遅刻者点検</w:t>
            </w:r>
          </w:p>
        </w:tc>
        <w:tc>
          <w:tcPr>
            <w:tcW w:w="1763" w:type="dxa"/>
            <w:tcBorders>
              <w:left w:val="single" w:sz="4" w:space="0" w:color="auto"/>
              <w:right w:val="dashSmallGap" w:sz="4" w:space="0" w:color="auto"/>
            </w:tcBorders>
            <w:vAlign w:val="center"/>
          </w:tcPr>
          <w:p w14:paraId="42A78A8E" w14:textId="77777777" w:rsidR="0021680F" w:rsidRDefault="0021680F" w:rsidP="0021680F">
            <w:pPr>
              <w:rPr>
                <w:rFonts w:ascii="HGPｺﾞｼｯｸM" w:eastAsia="HGPｺﾞｼｯｸM"/>
                <w:kern w:val="0"/>
              </w:rPr>
            </w:pPr>
            <w:r>
              <w:rPr>
                <w:rFonts w:ascii="HGPｺﾞｼｯｸM" w:eastAsia="HGPｺﾞｼｯｸM" w:hint="eastAsia"/>
                <w:kern w:val="0"/>
              </w:rPr>
              <w:t>朝の校門指導を行い、遅刻者への指導</w:t>
            </w:r>
          </w:p>
        </w:tc>
        <w:tc>
          <w:tcPr>
            <w:tcW w:w="1796" w:type="dxa"/>
            <w:tcBorders>
              <w:left w:val="dashSmallGap" w:sz="4" w:space="0" w:color="auto"/>
            </w:tcBorders>
            <w:vAlign w:val="center"/>
          </w:tcPr>
          <w:p w14:paraId="307B417A" w14:textId="77777777" w:rsidR="0021680F" w:rsidRDefault="0021680F" w:rsidP="0021680F">
            <w:pPr>
              <w:rPr>
                <w:rFonts w:ascii="HGPｺﾞｼｯｸM" w:eastAsia="HGPｺﾞｼｯｸM"/>
              </w:rPr>
            </w:pPr>
            <w:r>
              <w:rPr>
                <w:rFonts w:ascii="HGPｺﾞｼｯｸM" w:eastAsia="HGPｺﾞｼｯｸM" w:hint="eastAsia"/>
              </w:rPr>
              <w:t>遅刻者１０％以下</w:t>
            </w:r>
          </w:p>
        </w:tc>
        <w:tc>
          <w:tcPr>
            <w:tcW w:w="963" w:type="dxa"/>
            <w:tcBorders>
              <w:right w:val="double" w:sz="4" w:space="0" w:color="auto"/>
            </w:tcBorders>
            <w:vAlign w:val="center"/>
          </w:tcPr>
          <w:p w14:paraId="038BC1A3" w14:textId="09AE8DA4" w:rsidR="0021680F" w:rsidRPr="00E10555" w:rsidRDefault="007124B2"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2390354D"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6E598F74"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7CE15617" w14:textId="0AFA5932" w:rsidR="0021680F" w:rsidRPr="007109F2" w:rsidRDefault="007124B2" w:rsidP="0021680F">
            <w:pPr>
              <w:rPr>
                <w:rFonts w:ascii="UD デジタル 教科書体 NP-B" w:eastAsia="UD デジタル 教科書体 NP-B"/>
              </w:rPr>
            </w:pPr>
            <w:r w:rsidRPr="007109F2">
              <w:rPr>
                <w:rFonts w:ascii="UD デジタル 教科書体 NP-B" w:eastAsia="UD デジタル 教科書体 NP-B" w:hint="eastAsia"/>
              </w:rPr>
              <w:t>〇昨年度よりも改善傾向にある。７：５５ギリギリや</w:t>
            </w:r>
            <w:r w:rsidR="006B7E5C">
              <w:rPr>
                <w:rFonts w:ascii="UD デジタル 教科書体 NP-B" w:eastAsia="UD デジタル 教科書体 NP-B" w:hint="eastAsia"/>
              </w:rPr>
              <w:t>、</w:t>
            </w:r>
            <w:r w:rsidRPr="007109F2">
              <w:rPr>
                <w:rFonts w:ascii="UD デジタル 教科書体 NP-B" w:eastAsia="UD デジタル 教科書体 NP-B" w:hint="eastAsia"/>
              </w:rPr>
              <w:t>やや遅れる生徒はいるものの、ごくわずかである。</w:t>
            </w:r>
          </w:p>
        </w:tc>
        <w:tc>
          <w:tcPr>
            <w:tcW w:w="857" w:type="dxa"/>
            <w:tcBorders>
              <w:left w:val="single" w:sz="24" w:space="0" w:color="auto"/>
              <w:right w:val="single" w:sz="24" w:space="0" w:color="auto"/>
            </w:tcBorders>
            <w:vAlign w:val="center"/>
          </w:tcPr>
          <w:p w14:paraId="6BB0A16C" w14:textId="6FFE69F4"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722D89D1" w14:textId="645B682D" w:rsidR="0021680F" w:rsidRPr="003D4FE3" w:rsidRDefault="008A5F50" w:rsidP="0021680F">
            <w:pPr>
              <w:rPr>
                <w:rFonts w:ascii="HGPｺﾞｼｯｸM" w:eastAsia="HGPｺﾞｼｯｸM"/>
              </w:rPr>
            </w:pPr>
            <w:r>
              <w:rPr>
                <w:rFonts w:ascii="HGPｺﾞｼｯｸM" w:eastAsia="HGPｺﾞｼｯｸM" w:hint="eastAsia"/>
              </w:rPr>
              <w:t>●遅刻の原因はなんでしょう。</w:t>
            </w:r>
          </w:p>
        </w:tc>
        <w:tc>
          <w:tcPr>
            <w:tcW w:w="527" w:type="dxa"/>
            <w:vAlign w:val="center"/>
          </w:tcPr>
          <w:p w14:paraId="580D122F" w14:textId="57ABFA97" w:rsidR="003D1575" w:rsidRPr="003D4FE3" w:rsidRDefault="00920EF5" w:rsidP="001C1CE9">
            <w:pPr>
              <w:jc w:val="center"/>
              <w:rPr>
                <w:rFonts w:ascii="HGPｺﾞｼｯｸM" w:eastAsia="HGPｺﾞｼｯｸM"/>
              </w:rPr>
            </w:pPr>
            <w:r>
              <w:rPr>
                <w:rFonts w:ascii="HGPｺﾞｼｯｸM" w:eastAsia="HGPｺﾞｼｯｸM" w:hint="eastAsia"/>
              </w:rPr>
              <w:t>３</w:t>
            </w:r>
          </w:p>
        </w:tc>
      </w:tr>
      <w:tr w:rsidR="0021680F" w14:paraId="1AEE4014" w14:textId="77777777" w:rsidTr="001C1CE9">
        <w:trPr>
          <w:trHeight w:val="555"/>
        </w:trPr>
        <w:tc>
          <w:tcPr>
            <w:tcW w:w="426" w:type="dxa"/>
            <w:vMerge/>
          </w:tcPr>
          <w:p w14:paraId="1AA9A5E0" w14:textId="77777777" w:rsidR="0021680F" w:rsidRPr="003D4FE3" w:rsidRDefault="0021680F" w:rsidP="0021680F">
            <w:pPr>
              <w:rPr>
                <w:rFonts w:ascii="HGPｺﾞｼｯｸM" w:eastAsia="HGPｺﾞｼｯｸM"/>
              </w:rPr>
            </w:pPr>
          </w:p>
        </w:tc>
        <w:tc>
          <w:tcPr>
            <w:tcW w:w="555" w:type="dxa"/>
            <w:vMerge/>
          </w:tcPr>
          <w:p w14:paraId="794D33C0" w14:textId="77777777" w:rsidR="0021680F" w:rsidRDefault="0021680F" w:rsidP="0021680F">
            <w:pPr>
              <w:rPr>
                <w:rFonts w:ascii="HGPｺﾞｼｯｸM" w:eastAsia="HGPｺﾞｼｯｸM"/>
              </w:rPr>
            </w:pPr>
          </w:p>
        </w:tc>
        <w:tc>
          <w:tcPr>
            <w:tcW w:w="2427" w:type="dxa"/>
            <w:vMerge w:val="restart"/>
            <w:vAlign w:val="center"/>
          </w:tcPr>
          <w:p w14:paraId="21C7417E" w14:textId="77777777" w:rsidR="0021680F" w:rsidRDefault="0021680F" w:rsidP="0021680F">
            <w:pPr>
              <w:rPr>
                <w:rFonts w:ascii="HGPｺﾞｼｯｸM" w:eastAsia="HGPｺﾞｼｯｸM"/>
              </w:rPr>
            </w:pPr>
            <w:r>
              <w:rPr>
                <w:rFonts w:ascii="HGPｺﾞｼｯｸM" w:eastAsia="HGPｺﾞｼｯｸM" w:hint="eastAsia"/>
              </w:rPr>
              <w:t>⑥思いやりの心の育成・道徳・人権・特別支援の充実</w:t>
            </w:r>
          </w:p>
          <w:p w14:paraId="7428323F" w14:textId="77777777" w:rsidR="0021680F" w:rsidRDefault="0021680F" w:rsidP="0021680F">
            <w:pPr>
              <w:rPr>
                <w:rFonts w:ascii="HGPｺﾞｼｯｸM" w:eastAsia="HGPｺﾞｼｯｸM"/>
              </w:rPr>
            </w:pPr>
            <w:r>
              <w:rPr>
                <w:rFonts w:ascii="HGPｺﾞｼｯｸM" w:eastAsia="HGPｺﾞｼｯｸM" w:hint="eastAsia"/>
              </w:rPr>
              <w:t>・コミュニケーション能力や社会性を高める指導の徹底</w:t>
            </w:r>
          </w:p>
        </w:tc>
        <w:tc>
          <w:tcPr>
            <w:tcW w:w="925" w:type="dxa"/>
            <w:vMerge w:val="restart"/>
            <w:vAlign w:val="center"/>
          </w:tcPr>
          <w:p w14:paraId="451C92EC" w14:textId="77777777" w:rsidR="0021680F" w:rsidRDefault="0021680F" w:rsidP="0021680F">
            <w:pPr>
              <w:rPr>
                <w:rFonts w:ascii="HGPｺﾞｼｯｸM" w:eastAsia="HGPｺﾞｼｯｸM"/>
              </w:rPr>
            </w:pPr>
            <w:r>
              <w:rPr>
                <w:rFonts w:ascii="HGPｺﾞｼｯｸM" w:eastAsia="HGPｺﾞｼｯｸM" w:hint="eastAsia"/>
              </w:rPr>
              <w:t>生徒</w:t>
            </w:r>
          </w:p>
          <w:p w14:paraId="743D4145" w14:textId="77777777" w:rsidR="0021680F" w:rsidRDefault="0021680F" w:rsidP="0021680F">
            <w:pPr>
              <w:rPr>
                <w:rFonts w:ascii="HGPｺﾞｼｯｸM" w:eastAsia="HGPｺﾞｼｯｸM"/>
              </w:rPr>
            </w:pPr>
            <w:r>
              <w:rPr>
                <w:rFonts w:ascii="HGPｺﾞｼｯｸM" w:eastAsia="HGPｺﾞｼｯｸM" w:hint="eastAsia"/>
              </w:rPr>
              <w:t>指導</w:t>
            </w:r>
          </w:p>
        </w:tc>
        <w:tc>
          <w:tcPr>
            <w:tcW w:w="2502" w:type="dxa"/>
            <w:tcBorders>
              <w:right w:val="single" w:sz="4" w:space="0" w:color="auto"/>
            </w:tcBorders>
            <w:vAlign w:val="center"/>
          </w:tcPr>
          <w:p w14:paraId="6CFDF697" w14:textId="77777777" w:rsidR="0021680F" w:rsidRDefault="0021680F" w:rsidP="0021680F">
            <w:pPr>
              <w:rPr>
                <w:rFonts w:ascii="HGPｺﾞｼｯｸM" w:eastAsia="HGPｺﾞｼｯｸM"/>
              </w:rPr>
            </w:pPr>
            <w:r>
              <w:rPr>
                <w:rFonts w:ascii="HGPｺﾞｼｯｸM" w:eastAsia="HGPｺﾞｼｯｸM" w:hint="eastAsia"/>
              </w:rPr>
              <w:t>容儀点検</w:t>
            </w:r>
          </w:p>
        </w:tc>
        <w:tc>
          <w:tcPr>
            <w:tcW w:w="1763" w:type="dxa"/>
            <w:tcBorders>
              <w:left w:val="single" w:sz="4" w:space="0" w:color="auto"/>
              <w:right w:val="dashSmallGap" w:sz="4" w:space="0" w:color="auto"/>
            </w:tcBorders>
            <w:vAlign w:val="center"/>
          </w:tcPr>
          <w:p w14:paraId="65E9E8E1" w14:textId="73FBC1DA" w:rsidR="0021680F" w:rsidRDefault="007124B2" w:rsidP="0021680F">
            <w:pPr>
              <w:rPr>
                <w:rFonts w:ascii="HGPｺﾞｼｯｸM" w:eastAsia="HGPｺﾞｼｯｸM"/>
                <w:kern w:val="0"/>
              </w:rPr>
            </w:pPr>
            <w:r>
              <w:rPr>
                <w:rFonts w:ascii="HGPｺﾞｼｯｸM" w:eastAsia="HGPｺﾞｼｯｸM" w:hint="eastAsia"/>
                <w:kern w:val="0"/>
              </w:rPr>
              <w:t>定期的な検査</w:t>
            </w:r>
          </w:p>
        </w:tc>
        <w:tc>
          <w:tcPr>
            <w:tcW w:w="1796" w:type="dxa"/>
            <w:tcBorders>
              <w:left w:val="dashSmallGap" w:sz="4" w:space="0" w:color="auto"/>
            </w:tcBorders>
            <w:vAlign w:val="center"/>
          </w:tcPr>
          <w:p w14:paraId="5997DA7A" w14:textId="6E5726D9" w:rsidR="0021680F" w:rsidRPr="007124B2" w:rsidRDefault="007124B2" w:rsidP="0021680F">
            <w:pPr>
              <w:rPr>
                <w:rFonts w:ascii="HGPｺﾞｼｯｸM" w:eastAsia="HGPｺﾞｼｯｸM"/>
                <w:sz w:val="18"/>
              </w:rPr>
            </w:pPr>
            <w:r w:rsidRPr="007124B2">
              <w:rPr>
                <w:rFonts w:ascii="HGPｺﾞｼｯｸM" w:eastAsia="HGPｺﾞｼｯｸM" w:hint="eastAsia"/>
                <w:sz w:val="18"/>
              </w:rPr>
              <w:t>再点検率１０％以下</w:t>
            </w:r>
          </w:p>
        </w:tc>
        <w:tc>
          <w:tcPr>
            <w:tcW w:w="963" w:type="dxa"/>
            <w:tcBorders>
              <w:right w:val="double" w:sz="4" w:space="0" w:color="auto"/>
            </w:tcBorders>
            <w:vAlign w:val="center"/>
          </w:tcPr>
          <w:p w14:paraId="31A552E3" w14:textId="085A4F77" w:rsidR="0021680F" w:rsidRPr="00E10555" w:rsidRDefault="007124B2"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left w:val="double" w:sz="4" w:space="0" w:color="auto"/>
              <w:right w:val="double" w:sz="4" w:space="0" w:color="auto"/>
            </w:tcBorders>
            <w:vAlign w:val="center"/>
          </w:tcPr>
          <w:p w14:paraId="2E699CC4"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24AFDDED"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09E194F5" w14:textId="1AD88182" w:rsidR="0021680F" w:rsidRPr="007109F2" w:rsidRDefault="006B7E5C" w:rsidP="0021680F">
            <w:pPr>
              <w:rPr>
                <w:rFonts w:ascii="UD デジタル 教科書体 NP-B" w:eastAsia="UD デジタル 教科書体 NP-B"/>
              </w:rPr>
            </w:pPr>
            <w:r>
              <w:rPr>
                <w:rFonts w:ascii="UD デジタル 教科書体 NP-B" w:eastAsia="UD デジタル 教科書体 NP-B" w:hint="eastAsia"/>
              </w:rPr>
              <w:t>△</w:t>
            </w:r>
            <w:r w:rsidR="007124B2" w:rsidRPr="007109F2">
              <w:rPr>
                <w:rFonts w:ascii="UD デジタル 教科書体 NP-B" w:eastAsia="UD デジタル 教科書体 NP-B" w:hint="eastAsia"/>
              </w:rPr>
              <w:t>校則の改善にともない、改善を図る指導が</w:t>
            </w:r>
            <w:r w:rsidR="00AD0EF5">
              <w:rPr>
                <w:rFonts w:ascii="UD デジタル 教科書体 NP-B" w:eastAsia="UD デジタル 教科書体 NP-B" w:hint="eastAsia"/>
              </w:rPr>
              <w:t>難しい</w:t>
            </w:r>
            <w:r w:rsidR="007124B2" w:rsidRPr="007109F2">
              <w:rPr>
                <w:rFonts w:ascii="UD デジタル 教科書体 NP-B" w:eastAsia="UD デジタル 教科書体 NP-B" w:hint="eastAsia"/>
              </w:rPr>
              <w:t>場面がある。</w:t>
            </w:r>
          </w:p>
        </w:tc>
        <w:tc>
          <w:tcPr>
            <w:tcW w:w="857" w:type="dxa"/>
            <w:tcBorders>
              <w:left w:val="single" w:sz="24" w:space="0" w:color="auto"/>
              <w:right w:val="single" w:sz="24" w:space="0" w:color="auto"/>
            </w:tcBorders>
            <w:vAlign w:val="center"/>
          </w:tcPr>
          <w:p w14:paraId="2E1C35E6" w14:textId="0DD9AB57"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4B8AED9F" w14:textId="3C547451" w:rsidR="00305D0B" w:rsidRDefault="00305D0B" w:rsidP="0021680F">
            <w:pPr>
              <w:rPr>
                <w:rFonts w:ascii="HGPｺﾞｼｯｸM" w:eastAsia="HGPｺﾞｼｯｸM"/>
              </w:rPr>
            </w:pPr>
            <w:r>
              <w:rPr>
                <w:rFonts w:ascii="HGPｺﾞｼｯｸM" w:eastAsia="HGPｺﾞｼｯｸM" w:hint="eastAsia"/>
              </w:rPr>
              <w:t>〇校則の見直しは、生徒の声を聴きながら、</w:t>
            </w:r>
            <w:r w:rsidR="0014667A">
              <w:rPr>
                <w:rFonts w:ascii="HGPｺﾞｼｯｸM" w:eastAsia="HGPｺﾞｼｯｸM" w:hint="eastAsia"/>
              </w:rPr>
              <w:t>改善していくことが大切ですね。</w:t>
            </w:r>
          </w:p>
          <w:p w14:paraId="7DE3ABE7" w14:textId="01DCAD2A" w:rsidR="0021680F" w:rsidRDefault="00A55599" w:rsidP="0021680F">
            <w:pPr>
              <w:rPr>
                <w:rFonts w:ascii="HGPｺﾞｼｯｸM" w:eastAsia="HGPｺﾞｼｯｸM"/>
              </w:rPr>
            </w:pPr>
            <w:r>
              <w:rPr>
                <w:rFonts w:ascii="HGPｺﾞｼｯｸM" w:eastAsia="HGPｺﾞｼｯｸM" w:hint="eastAsia"/>
              </w:rPr>
              <w:t>〇時代の流れもあ</w:t>
            </w:r>
            <w:r w:rsidR="00D240DE">
              <w:rPr>
                <w:rFonts w:ascii="HGPｺﾞｼｯｸM" w:eastAsia="HGPｺﾞｼｯｸM" w:hint="eastAsia"/>
              </w:rPr>
              <w:t>る</w:t>
            </w:r>
            <w:r>
              <w:rPr>
                <w:rFonts w:ascii="HGPｺﾞｼｯｸM" w:eastAsia="HGPｺﾞｼｯｸM" w:hint="eastAsia"/>
              </w:rPr>
              <w:t>のでしょうか？串間市のみで考えるのにも限界があるのかもしれません。</w:t>
            </w:r>
          </w:p>
          <w:p w14:paraId="79B186E3" w14:textId="16338505" w:rsidR="00920EF5" w:rsidRDefault="00920EF5" w:rsidP="0021680F">
            <w:pPr>
              <w:rPr>
                <w:rFonts w:ascii="HGPｺﾞｼｯｸM" w:eastAsia="HGPｺﾞｼｯｸM"/>
              </w:rPr>
            </w:pPr>
            <w:r>
              <w:rPr>
                <w:rFonts w:ascii="HGPｺﾞｼｯｸM" w:eastAsia="HGPｺﾞｼｯｸM" w:hint="eastAsia"/>
              </w:rPr>
              <w:t>〇過渡期として苦労も少なくないと思うが守るべきは</w:t>
            </w:r>
            <w:r w:rsidR="007471D7">
              <w:rPr>
                <w:rFonts w:ascii="HGPｺﾞｼｯｸM" w:eastAsia="HGPｺﾞｼｯｸM" w:hint="eastAsia"/>
              </w:rPr>
              <w:t>守るという指導も大切</w:t>
            </w:r>
            <w:r w:rsidR="003D1575">
              <w:rPr>
                <w:rFonts w:ascii="HGPｺﾞｼｯｸM" w:eastAsia="HGPｺﾞｼｯｸM" w:hint="eastAsia"/>
              </w:rPr>
              <w:t>。</w:t>
            </w:r>
          </w:p>
          <w:p w14:paraId="0B4C898E" w14:textId="2508921E" w:rsidR="003D1575" w:rsidRPr="003D4FE3" w:rsidRDefault="003D1575" w:rsidP="0021680F">
            <w:pPr>
              <w:rPr>
                <w:rFonts w:ascii="HGPｺﾞｼｯｸM" w:eastAsia="HGPｺﾞｼｯｸM"/>
              </w:rPr>
            </w:pPr>
            <w:r>
              <w:rPr>
                <w:rFonts w:ascii="HGPｺﾞｼｯｸM" w:eastAsia="HGPｺﾞｼｯｸM" w:hint="eastAsia"/>
              </w:rPr>
              <w:t>●現在の校則に従って指導すべき。</w:t>
            </w:r>
          </w:p>
        </w:tc>
        <w:tc>
          <w:tcPr>
            <w:tcW w:w="527" w:type="dxa"/>
            <w:vAlign w:val="center"/>
          </w:tcPr>
          <w:p w14:paraId="1245CDA0" w14:textId="0FEDECC3" w:rsidR="00920EF5" w:rsidRPr="00A55599" w:rsidRDefault="00A55599" w:rsidP="001C1CE9">
            <w:pPr>
              <w:jc w:val="center"/>
              <w:rPr>
                <w:rFonts w:ascii="HGPｺﾞｼｯｸM" w:eastAsia="HGPｺﾞｼｯｸM"/>
              </w:rPr>
            </w:pPr>
            <w:r>
              <w:rPr>
                <w:rFonts w:ascii="HGPｺﾞｼｯｸM" w:eastAsia="HGPｺﾞｼｯｸM" w:hint="eastAsia"/>
              </w:rPr>
              <w:t>３</w:t>
            </w:r>
          </w:p>
        </w:tc>
      </w:tr>
      <w:tr w:rsidR="0021680F" w14:paraId="50DC8F74" w14:textId="77777777" w:rsidTr="001C1CE9">
        <w:trPr>
          <w:trHeight w:val="555"/>
        </w:trPr>
        <w:tc>
          <w:tcPr>
            <w:tcW w:w="426" w:type="dxa"/>
            <w:vMerge/>
          </w:tcPr>
          <w:p w14:paraId="411D07A6" w14:textId="77777777" w:rsidR="0021680F" w:rsidRPr="003D4FE3" w:rsidRDefault="0021680F" w:rsidP="0021680F">
            <w:pPr>
              <w:rPr>
                <w:rFonts w:ascii="HGPｺﾞｼｯｸM" w:eastAsia="HGPｺﾞｼｯｸM"/>
              </w:rPr>
            </w:pPr>
          </w:p>
        </w:tc>
        <w:tc>
          <w:tcPr>
            <w:tcW w:w="555" w:type="dxa"/>
            <w:vMerge/>
          </w:tcPr>
          <w:p w14:paraId="11BB309E" w14:textId="77777777" w:rsidR="0021680F" w:rsidRDefault="0021680F" w:rsidP="0021680F">
            <w:pPr>
              <w:rPr>
                <w:rFonts w:ascii="HGPｺﾞｼｯｸM" w:eastAsia="HGPｺﾞｼｯｸM"/>
              </w:rPr>
            </w:pPr>
          </w:p>
        </w:tc>
        <w:tc>
          <w:tcPr>
            <w:tcW w:w="2427" w:type="dxa"/>
            <w:vMerge/>
            <w:vAlign w:val="center"/>
          </w:tcPr>
          <w:p w14:paraId="5544D18C" w14:textId="77777777" w:rsidR="0021680F" w:rsidRDefault="0021680F" w:rsidP="0021680F">
            <w:pPr>
              <w:rPr>
                <w:rFonts w:ascii="HGPｺﾞｼｯｸM" w:eastAsia="HGPｺﾞｼｯｸM"/>
              </w:rPr>
            </w:pPr>
          </w:p>
        </w:tc>
        <w:tc>
          <w:tcPr>
            <w:tcW w:w="925" w:type="dxa"/>
            <w:vMerge/>
            <w:vAlign w:val="center"/>
          </w:tcPr>
          <w:p w14:paraId="4C27D1E2"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2EABA5C4" w14:textId="77777777" w:rsidR="0021680F" w:rsidRDefault="0021680F" w:rsidP="0021680F">
            <w:pPr>
              <w:rPr>
                <w:rFonts w:ascii="HGPｺﾞｼｯｸM" w:eastAsia="HGPｺﾞｼｯｸM"/>
              </w:rPr>
            </w:pPr>
            <w:r>
              <w:rPr>
                <w:rFonts w:ascii="HGPｺﾞｼｯｸM" w:eastAsia="HGPｺﾞｼｯｸM" w:hint="eastAsia"/>
              </w:rPr>
              <w:t>いじめアンケート</w:t>
            </w:r>
          </w:p>
        </w:tc>
        <w:tc>
          <w:tcPr>
            <w:tcW w:w="1763" w:type="dxa"/>
            <w:tcBorders>
              <w:left w:val="single" w:sz="4" w:space="0" w:color="auto"/>
              <w:right w:val="dashSmallGap" w:sz="4" w:space="0" w:color="auto"/>
            </w:tcBorders>
            <w:vAlign w:val="center"/>
          </w:tcPr>
          <w:p w14:paraId="0A0321CE" w14:textId="77777777" w:rsidR="0021680F" w:rsidRPr="000B1D1D" w:rsidRDefault="0021680F" w:rsidP="000B1D1D">
            <w:pPr>
              <w:spacing w:line="0" w:lineRule="atLeast"/>
              <w:rPr>
                <w:rFonts w:ascii="HGPｺﾞｼｯｸM" w:eastAsia="HGPｺﾞｼｯｸM"/>
                <w:kern w:val="0"/>
                <w:sz w:val="20"/>
              </w:rPr>
            </w:pPr>
            <w:r w:rsidRPr="000B1D1D">
              <w:rPr>
                <w:rFonts w:ascii="HGPｺﾞｼｯｸM" w:eastAsia="HGPｺﾞｼｯｸM" w:hint="eastAsia"/>
                <w:kern w:val="0"/>
                <w:sz w:val="20"/>
              </w:rPr>
              <w:t>いじめアンケートの毎月実施、自宅で記入させる</w:t>
            </w:r>
          </w:p>
          <w:p w14:paraId="353487E5" w14:textId="77777777" w:rsidR="0021680F" w:rsidRPr="000B1D1D" w:rsidRDefault="0021680F" w:rsidP="000B1D1D">
            <w:pPr>
              <w:spacing w:line="0" w:lineRule="atLeast"/>
              <w:rPr>
                <w:rFonts w:ascii="HGPｺﾞｼｯｸM" w:eastAsia="HGPｺﾞｼｯｸM"/>
                <w:kern w:val="0"/>
                <w:sz w:val="20"/>
              </w:rPr>
            </w:pPr>
            <w:r w:rsidRPr="000B1D1D">
              <w:rPr>
                <w:rFonts w:ascii="HGPｺﾞｼｯｸM" w:eastAsia="HGPｺﾞｼｯｸM" w:hint="eastAsia"/>
                <w:kern w:val="0"/>
                <w:sz w:val="20"/>
              </w:rPr>
              <w:t>自己解決能力の向上を図る</w:t>
            </w:r>
          </w:p>
        </w:tc>
        <w:tc>
          <w:tcPr>
            <w:tcW w:w="1796" w:type="dxa"/>
            <w:tcBorders>
              <w:left w:val="dashSmallGap" w:sz="4" w:space="0" w:color="auto"/>
            </w:tcBorders>
            <w:vAlign w:val="center"/>
          </w:tcPr>
          <w:p w14:paraId="3B4E2E8A" w14:textId="77777777" w:rsidR="0021680F" w:rsidRDefault="0021680F" w:rsidP="0021680F">
            <w:pPr>
              <w:rPr>
                <w:rFonts w:ascii="HGPｺﾞｼｯｸM" w:eastAsia="HGPｺﾞｼｯｸM"/>
              </w:rPr>
            </w:pPr>
            <w:r>
              <w:rPr>
                <w:rFonts w:ascii="HGPｺﾞｼｯｸM" w:eastAsia="HGPｺﾞｼｯｸM" w:hint="eastAsia"/>
              </w:rPr>
              <w:t>いじめ認知件数０の月（前年度３回）を増やす</w:t>
            </w:r>
          </w:p>
        </w:tc>
        <w:tc>
          <w:tcPr>
            <w:tcW w:w="963" w:type="dxa"/>
            <w:tcBorders>
              <w:right w:val="double" w:sz="4" w:space="0" w:color="auto"/>
            </w:tcBorders>
            <w:vAlign w:val="center"/>
          </w:tcPr>
          <w:p w14:paraId="415C2F83" w14:textId="2944D0FD" w:rsidR="0021680F" w:rsidRPr="00E10555" w:rsidRDefault="007124B2"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left w:val="double" w:sz="4" w:space="0" w:color="auto"/>
              <w:right w:val="double" w:sz="4" w:space="0" w:color="auto"/>
            </w:tcBorders>
            <w:vAlign w:val="center"/>
          </w:tcPr>
          <w:p w14:paraId="08978418"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37B3357B"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7C33D515" w14:textId="29E2550B" w:rsidR="0021680F" w:rsidRDefault="006B7E5C" w:rsidP="007124B2">
            <w:pPr>
              <w:rPr>
                <w:rFonts w:ascii="UD デジタル 教科書体 NP-B" w:eastAsia="UD デジタル 教科書体 NP-B"/>
                <w:sz w:val="18"/>
              </w:rPr>
            </w:pPr>
            <w:r>
              <w:rPr>
                <w:rFonts w:ascii="UD デジタル 教科書体 NP-B" w:eastAsia="UD デジタル 教科書体 NP-B" w:hint="eastAsia"/>
                <w:sz w:val="18"/>
              </w:rPr>
              <w:t>△</w:t>
            </w:r>
            <w:r w:rsidR="007124B2" w:rsidRPr="007109F2">
              <w:rPr>
                <w:rFonts w:ascii="UD デジタル 教科書体 NP-B" w:eastAsia="UD デジタル 教科書体 NP-B" w:hint="eastAsia"/>
                <w:sz w:val="18"/>
              </w:rPr>
              <w:t>なぜ、いじめ事案が起こるのか、教職員や家庭に問題提起をしていきたい。自尊感情を高める指導、思いやりの心を育てる指導、</w:t>
            </w:r>
            <w:r w:rsidR="000B1D1D" w:rsidRPr="007109F2">
              <w:rPr>
                <w:rFonts w:ascii="UD デジタル 教科書体 NP-B" w:eastAsia="UD デジタル 教科書体 NP-B" w:hint="eastAsia"/>
                <w:sz w:val="18"/>
              </w:rPr>
              <w:t>規範意識の向上が根本的な力ではないか</w:t>
            </w:r>
            <w:r w:rsidR="007124B2" w:rsidRPr="007109F2">
              <w:rPr>
                <w:rFonts w:ascii="UD デジタル 教科書体 NP-B" w:eastAsia="UD デジタル 教科書体 NP-B" w:hint="eastAsia"/>
                <w:sz w:val="18"/>
              </w:rPr>
              <w:t>。</w:t>
            </w:r>
          </w:p>
          <w:p w14:paraId="71178254" w14:textId="7E5799A3" w:rsidR="00215645" w:rsidRPr="007109F2" w:rsidRDefault="00215645" w:rsidP="007124B2">
            <w:pPr>
              <w:rPr>
                <w:rFonts w:ascii="UD デジタル 教科書体 NP-B" w:eastAsia="UD デジタル 教科書体 NP-B"/>
                <w:sz w:val="18"/>
              </w:rPr>
            </w:pPr>
            <w:r>
              <w:rPr>
                <w:rFonts w:ascii="UD デジタル 教科書体 NP-B" w:eastAsia="UD デジタル 教科書体 NP-B" w:hint="eastAsia"/>
                <w:sz w:val="18"/>
              </w:rPr>
              <w:t>〇２月</w:t>
            </w:r>
            <w:r w:rsidR="00F30257">
              <w:rPr>
                <w:rFonts w:ascii="UD デジタル 教科書体 NP-B" w:eastAsia="UD デジタル 教科書体 NP-B" w:hint="eastAsia"/>
                <w:sz w:val="18"/>
              </w:rPr>
              <w:t>のみ</w:t>
            </w:r>
            <w:r>
              <w:rPr>
                <w:rFonts w:ascii="UD デジタル 教科書体 NP-B" w:eastAsia="UD デジタル 教科書体 NP-B" w:hint="eastAsia"/>
                <w:sz w:val="18"/>
              </w:rPr>
              <w:t>認知検証０であった。</w:t>
            </w:r>
          </w:p>
        </w:tc>
        <w:tc>
          <w:tcPr>
            <w:tcW w:w="857" w:type="dxa"/>
            <w:tcBorders>
              <w:left w:val="single" w:sz="24" w:space="0" w:color="auto"/>
              <w:right w:val="single" w:sz="24" w:space="0" w:color="auto"/>
            </w:tcBorders>
            <w:vAlign w:val="center"/>
          </w:tcPr>
          <w:p w14:paraId="2DEFB7C5" w14:textId="50C39946"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6BA94B03" w14:textId="3EA84159" w:rsidR="0014667A" w:rsidRDefault="0014667A" w:rsidP="0021680F">
            <w:pPr>
              <w:rPr>
                <w:rFonts w:ascii="HGPｺﾞｼｯｸM" w:eastAsia="HGPｺﾞｼｯｸM"/>
              </w:rPr>
            </w:pPr>
            <w:r>
              <w:rPr>
                <w:rFonts w:ascii="HGPｺﾞｼｯｸM" w:eastAsia="HGPｺﾞｼｯｸM" w:hint="eastAsia"/>
              </w:rPr>
              <w:t>〇高校でも、生徒間のトラブルがあります。小さな世界で生きているので他校との交流・中高連携・地域との連携など縦・横・斜めの関係を深めることが大切ですね。</w:t>
            </w:r>
          </w:p>
          <w:p w14:paraId="10505B85" w14:textId="0D5D901D" w:rsidR="0021680F" w:rsidRDefault="00A55599" w:rsidP="0021680F">
            <w:pPr>
              <w:rPr>
                <w:rFonts w:ascii="HGPｺﾞｼｯｸM" w:eastAsia="HGPｺﾞｼｯｸM"/>
              </w:rPr>
            </w:pPr>
            <w:r>
              <w:rPr>
                <w:rFonts w:ascii="HGPｺﾞｼｯｸM" w:eastAsia="HGPｺﾞｼｯｸM" w:hint="eastAsia"/>
              </w:rPr>
              <w:t>●な</w:t>
            </w:r>
            <w:r w:rsidR="00215645">
              <w:rPr>
                <w:rFonts w:ascii="HGPｺﾞｼｯｸM" w:eastAsia="HGPｺﾞｼｯｸM" w:hint="eastAsia"/>
              </w:rPr>
              <w:t>ぜ</w:t>
            </w:r>
            <w:r>
              <w:rPr>
                <w:rFonts w:ascii="HGPｺﾞｼｯｸM" w:eastAsia="HGPｺﾞｼｯｸM" w:hint="eastAsia"/>
              </w:rPr>
              <w:t>、いじめ事案が起きるのかを大切にしていただきたい。</w:t>
            </w:r>
          </w:p>
          <w:p w14:paraId="5B08E910" w14:textId="5CBB1F61" w:rsidR="007471D7" w:rsidRDefault="007471D7" w:rsidP="0021680F">
            <w:pPr>
              <w:rPr>
                <w:rFonts w:ascii="HGPｺﾞｼｯｸM" w:eastAsia="HGPｺﾞｼｯｸM"/>
              </w:rPr>
            </w:pPr>
            <w:r>
              <w:rPr>
                <w:rFonts w:ascii="HGPｺﾞｼｯｸM" w:eastAsia="HGPｺﾞｼｯｸM" w:hint="eastAsia"/>
              </w:rPr>
              <w:t>〇小さなことも見逃さないという姿勢こそが大事である。そういう意味で「０の月」が難しいことの意味は、大きい</w:t>
            </w:r>
            <w:r w:rsidR="002C5238">
              <w:rPr>
                <w:rFonts w:ascii="HGPｺﾞｼｯｸM" w:eastAsia="HGPｺﾞｼｯｸM" w:hint="eastAsia"/>
              </w:rPr>
              <w:t>。</w:t>
            </w:r>
            <w:r>
              <w:rPr>
                <w:rFonts w:ascii="HGPｺﾞｼｯｸM" w:eastAsia="HGPｺﾞｼｯｸM" w:hint="eastAsia"/>
              </w:rPr>
              <w:t>その中身が大切。</w:t>
            </w:r>
          </w:p>
          <w:p w14:paraId="3954A2DA" w14:textId="0D075561" w:rsidR="00A55599" w:rsidRDefault="004731EF" w:rsidP="0021680F">
            <w:pPr>
              <w:rPr>
                <w:rFonts w:ascii="HGPｺﾞｼｯｸM" w:eastAsia="HGPｺﾞｼｯｸM"/>
              </w:rPr>
            </w:pPr>
            <w:r>
              <w:rPr>
                <w:rFonts w:ascii="HGPｺﾞｼｯｸM" w:eastAsia="HGPｺﾞｼｯｸM" w:hint="eastAsia"/>
              </w:rPr>
              <w:t>〇いじめる生徒へ</w:t>
            </w:r>
            <w:r w:rsidR="002C5238">
              <w:rPr>
                <w:rFonts w:ascii="HGPｺﾞｼｯｸM" w:eastAsia="HGPｺﾞｼｯｸM" w:hint="eastAsia"/>
              </w:rPr>
              <w:t>背景も理解し</w:t>
            </w:r>
            <w:r>
              <w:rPr>
                <w:rFonts w:ascii="HGPｺﾞｼｯｸM" w:eastAsia="HGPｺﾞｼｯｸM" w:hint="eastAsia"/>
              </w:rPr>
              <w:t>、被害を少なくして欲しい。</w:t>
            </w:r>
          </w:p>
          <w:p w14:paraId="6069BFBB" w14:textId="19EA9AE9" w:rsidR="00C733D3" w:rsidRPr="007471D7" w:rsidRDefault="00C733D3" w:rsidP="0021680F">
            <w:pPr>
              <w:rPr>
                <w:rFonts w:ascii="HGPｺﾞｼｯｸM" w:eastAsia="HGPｺﾞｼｯｸM"/>
              </w:rPr>
            </w:pPr>
            <w:r>
              <w:rPr>
                <w:rFonts w:ascii="HGPｺﾞｼｯｸM" w:eastAsia="HGPｺﾞｼｯｸM" w:hint="eastAsia"/>
              </w:rPr>
              <w:t>〇いじめ問題は非常に大事です。気長く指導してください。</w:t>
            </w:r>
          </w:p>
        </w:tc>
        <w:tc>
          <w:tcPr>
            <w:tcW w:w="527" w:type="dxa"/>
            <w:vAlign w:val="center"/>
          </w:tcPr>
          <w:p w14:paraId="53ED477E" w14:textId="114D81B2" w:rsidR="00C733D3" w:rsidRPr="003D4FE3" w:rsidRDefault="007471D7" w:rsidP="001C1CE9">
            <w:pPr>
              <w:jc w:val="center"/>
              <w:rPr>
                <w:rFonts w:ascii="HGPｺﾞｼｯｸM" w:eastAsia="HGPｺﾞｼｯｸM"/>
              </w:rPr>
            </w:pPr>
            <w:r>
              <w:rPr>
                <w:rFonts w:ascii="HGPｺﾞｼｯｸM" w:eastAsia="HGPｺﾞｼｯｸM" w:hint="eastAsia"/>
              </w:rPr>
              <w:t>２</w:t>
            </w:r>
          </w:p>
        </w:tc>
      </w:tr>
      <w:tr w:rsidR="0021680F" w14:paraId="337AC59B" w14:textId="77777777" w:rsidTr="001C1CE9">
        <w:trPr>
          <w:trHeight w:val="555"/>
        </w:trPr>
        <w:tc>
          <w:tcPr>
            <w:tcW w:w="426" w:type="dxa"/>
            <w:vMerge/>
          </w:tcPr>
          <w:p w14:paraId="38783773" w14:textId="77777777" w:rsidR="0021680F" w:rsidRPr="003D4FE3" w:rsidRDefault="0021680F" w:rsidP="0021680F">
            <w:pPr>
              <w:rPr>
                <w:rFonts w:ascii="HGPｺﾞｼｯｸM" w:eastAsia="HGPｺﾞｼｯｸM"/>
              </w:rPr>
            </w:pPr>
          </w:p>
        </w:tc>
        <w:tc>
          <w:tcPr>
            <w:tcW w:w="555" w:type="dxa"/>
            <w:vMerge/>
          </w:tcPr>
          <w:p w14:paraId="76F3F63D" w14:textId="77777777" w:rsidR="0021680F" w:rsidRDefault="0021680F" w:rsidP="0021680F">
            <w:pPr>
              <w:rPr>
                <w:rFonts w:ascii="HGPｺﾞｼｯｸM" w:eastAsia="HGPｺﾞｼｯｸM"/>
              </w:rPr>
            </w:pPr>
          </w:p>
        </w:tc>
        <w:tc>
          <w:tcPr>
            <w:tcW w:w="2427" w:type="dxa"/>
            <w:vMerge/>
            <w:vAlign w:val="center"/>
          </w:tcPr>
          <w:p w14:paraId="083A7C99" w14:textId="77777777" w:rsidR="0021680F" w:rsidRDefault="0021680F" w:rsidP="0021680F">
            <w:pPr>
              <w:rPr>
                <w:rFonts w:ascii="HGPｺﾞｼｯｸM" w:eastAsia="HGPｺﾞｼｯｸM"/>
              </w:rPr>
            </w:pPr>
          </w:p>
        </w:tc>
        <w:tc>
          <w:tcPr>
            <w:tcW w:w="925" w:type="dxa"/>
            <w:vMerge/>
            <w:vAlign w:val="center"/>
          </w:tcPr>
          <w:p w14:paraId="46CAA591"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673E770D" w14:textId="77777777" w:rsidR="0021680F" w:rsidRDefault="0021680F" w:rsidP="0021680F">
            <w:pPr>
              <w:rPr>
                <w:rFonts w:ascii="HGPｺﾞｼｯｸM" w:eastAsia="HGPｺﾞｼｯｸM"/>
              </w:rPr>
            </w:pPr>
            <w:r>
              <w:rPr>
                <w:rFonts w:ascii="HGPｺﾞｼｯｸM" w:eastAsia="HGPｺﾞｼｯｸM" w:hint="eastAsia"/>
              </w:rPr>
              <w:t>教育相談</w:t>
            </w:r>
          </w:p>
        </w:tc>
        <w:tc>
          <w:tcPr>
            <w:tcW w:w="1763" w:type="dxa"/>
            <w:tcBorders>
              <w:left w:val="single" w:sz="4" w:space="0" w:color="auto"/>
              <w:right w:val="dashSmallGap" w:sz="4" w:space="0" w:color="auto"/>
            </w:tcBorders>
            <w:vAlign w:val="center"/>
          </w:tcPr>
          <w:p w14:paraId="626A2395" w14:textId="77777777" w:rsidR="0021680F" w:rsidRDefault="0021680F" w:rsidP="0021680F">
            <w:pPr>
              <w:rPr>
                <w:rFonts w:ascii="HGPｺﾞｼｯｸM" w:eastAsia="HGPｺﾞｼｯｸM"/>
                <w:kern w:val="0"/>
              </w:rPr>
            </w:pPr>
            <w:r>
              <w:rPr>
                <w:rFonts w:ascii="HGPｺﾞｼｯｸM" w:eastAsia="HGPｺﾞｼｯｸM" w:hint="eastAsia"/>
                <w:kern w:val="0"/>
              </w:rPr>
              <w:t>学期に１回、生活面や学習面、進路面</w:t>
            </w:r>
          </w:p>
        </w:tc>
        <w:tc>
          <w:tcPr>
            <w:tcW w:w="1796" w:type="dxa"/>
            <w:tcBorders>
              <w:left w:val="dashSmallGap" w:sz="4" w:space="0" w:color="auto"/>
            </w:tcBorders>
            <w:vAlign w:val="center"/>
          </w:tcPr>
          <w:p w14:paraId="1CE4009E" w14:textId="77777777" w:rsidR="0021680F" w:rsidRDefault="0021680F" w:rsidP="0021680F">
            <w:pPr>
              <w:rPr>
                <w:rFonts w:ascii="HGPｺﾞｼｯｸM" w:eastAsia="HGPｺﾞｼｯｸM"/>
              </w:rPr>
            </w:pPr>
            <w:r>
              <w:rPr>
                <w:rFonts w:ascii="HGPｺﾞｼｯｸM" w:eastAsia="HGPｺﾞｼｯｸM" w:hint="eastAsia"/>
              </w:rPr>
              <w:t>学期１回</w:t>
            </w:r>
          </w:p>
        </w:tc>
        <w:tc>
          <w:tcPr>
            <w:tcW w:w="963" w:type="dxa"/>
            <w:tcBorders>
              <w:right w:val="double" w:sz="4" w:space="0" w:color="auto"/>
            </w:tcBorders>
            <w:vAlign w:val="center"/>
          </w:tcPr>
          <w:p w14:paraId="71F8800B" w14:textId="54DAC5ED"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left w:val="double" w:sz="4" w:space="0" w:color="auto"/>
              <w:right w:val="double" w:sz="4" w:space="0" w:color="auto"/>
            </w:tcBorders>
            <w:vAlign w:val="center"/>
          </w:tcPr>
          <w:p w14:paraId="65550D3F"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0AEA0F6B"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462D9CF3" w14:textId="107C641E" w:rsidR="006B7E5C" w:rsidRDefault="000B1D1D" w:rsidP="0021680F">
            <w:pPr>
              <w:rPr>
                <w:rFonts w:ascii="UD デジタル 教科書体 NP-B" w:eastAsia="UD デジタル 教科書体 NP-B"/>
              </w:rPr>
            </w:pPr>
            <w:r w:rsidRPr="007109F2">
              <w:rPr>
                <w:rFonts w:ascii="UD デジタル 教科書体 NP-B" w:eastAsia="UD デジタル 教科書体 NP-B" w:hint="eastAsia"/>
              </w:rPr>
              <w:t>〇学期に１回、十分な時間を確保</w:t>
            </w:r>
            <w:r w:rsidR="00F30257">
              <w:rPr>
                <w:rFonts w:ascii="UD デジタル 教科書体 NP-B" w:eastAsia="UD デジタル 教科書体 NP-B" w:hint="eastAsia"/>
              </w:rPr>
              <w:t>した</w:t>
            </w:r>
            <w:r w:rsidRPr="007109F2">
              <w:rPr>
                <w:rFonts w:ascii="UD デジタル 教科書体 NP-B" w:eastAsia="UD デジタル 教科書体 NP-B" w:hint="eastAsia"/>
              </w:rPr>
              <w:t>。</w:t>
            </w:r>
          </w:p>
          <w:p w14:paraId="505E3411" w14:textId="5CEB1F61" w:rsidR="0021680F" w:rsidRPr="007109F2" w:rsidRDefault="006B7E5C" w:rsidP="0021680F">
            <w:pPr>
              <w:rPr>
                <w:rFonts w:ascii="UD デジタル 教科書体 NP-B" w:eastAsia="UD デジタル 教科書体 NP-B"/>
              </w:rPr>
            </w:pPr>
            <w:r>
              <w:rPr>
                <w:rFonts w:ascii="UD デジタル 教科書体 NP-B" w:eastAsia="UD デジタル 教科書体 NP-B" w:hint="eastAsia"/>
              </w:rPr>
              <w:t>△</w:t>
            </w:r>
            <w:r w:rsidR="000B1D1D" w:rsidRPr="007109F2">
              <w:rPr>
                <w:rFonts w:ascii="UD デジタル 教科書体 NP-B" w:eastAsia="UD デジタル 教科書体 NP-B" w:hint="eastAsia"/>
              </w:rPr>
              <w:t>本当に大切なのは教育相談の時間ではなく日々の関わりだと感じる。</w:t>
            </w:r>
          </w:p>
        </w:tc>
        <w:tc>
          <w:tcPr>
            <w:tcW w:w="857" w:type="dxa"/>
            <w:tcBorders>
              <w:left w:val="single" w:sz="24" w:space="0" w:color="auto"/>
              <w:right w:val="single" w:sz="24" w:space="0" w:color="auto"/>
            </w:tcBorders>
            <w:vAlign w:val="center"/>
          </w:tcPr>
          <w:p w14:paraId="490052DB" w14:textId="2ED19E74"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0839B7B8" w14:textId="4319689F" w:rsidR="0021680F" w:rsidRDefault="002F5111" w:rsidP="0021680F">
            <w:pPr>
              <w:rPr>
                <w:rFonts w:ascii="HGPｺﾞｼｯｸM" w:eastAsia="HGPｺﾞｼｯｸM"/>
              </w:rPr>
            </w:pPr>
            <w:r>
              <w:rPr>
                <w:rFonts w:ascii="HGPｺﾞｼｯｸM" w:eastAsia="HGPｺﾞｼｯｸM" w:hint="eastAsia"/>
              </w:rPr>
              <w:t>〇日々の関わりが大切</w:t>
            </w:r>
            <w:r w:rsidR="002C5238">
              <w:rPr>
                <w:rFonts w:ascii="HGPｺﾞｼｯｸM" w:eastAsia="HGPｺﾞｼｯｸM" w:hint="eastAsia"/>
              </w:rPr>
              <w:t>。</w:t>
            </w:r>
            <w:r>
              <w:rPr>
                <w:rFonts w:ascii="HGPｺﾞｼｯｸM" w:eastAsia="HGPｺﾞｼｯｸM" w:hint="eastAsia"/>
              </w:rPr>
              <w:t>その通りだと思う。生徒としっかり向き合える日常的な時間とゆとりの確保を期待したい。さまざまな工夫をされている中学校の取組に敬意を表したい。</w:t>
            </w:r>
          </w:p>
          <w:p w14:paraId="2C777DDE" w14:textId="313689E2" w:rsidR="004731EF" w:rsidRPr="003D4FE3" w:rsidRDefault="004731EF" w:rsidP="0021680F">
            <w:pPr>
              <w:rPr>
                <w:rFonts w:ascii="HGPｺﾞｼｯｸM" w:eastAsia="HGPｺﾞｼｯｸM"/>
              </w:rPr>
            </w:pPr>
            <w:r>
              <w:rPr>
                <w:rFonts w:ascii="HGPｺﾞｼｯｸM" w:eastAsia="HGPｺﾞｼｯｸM" w:hint="eastAsia"/>
              </w:rPr>
              <w:t>●相談の実績を知りたい。</w:t>
            </w:r>
          </w:p>
        </w:tc>
        <w:tc>
          <w:tcPr>
            <w:tcW w:w="527" w:type="dxa"/>
            <w:vAlign w:val="center"/>
          </w:tcPr>
          <w:p w14:paraId="7F246D1C" w14:textId="7BCB842B" w:rsidR="00C733D3" w:rsidRPr="003D4FE3" w:rsidRDefault="00A55599" w:rsidP="001C1CE9">
            <w:pPr>
              <w:jc w:val="center"/>
              <w:rPr>
                <w:rFonts w:ascii="HGPｺﾞｼｯｸM" w:eastAsia="HGPｺﾞｼｯｸM"/>
              </w:rPr>
            </w:pPr>
            <w:r>
              <w:rPr>
                <w:rFonts w:ascii="HGPｺﾞｼｯｸM" w:eastAsia="HGPｺﾞｼｯｸM" w:hint="eastAsia"/>
              </w:rPr>
              <w:t>４</w:t>
            </w:r>
          </w:p>
        </w:tc>
      </w:tr>
      <w:tr w:rsidR="0021680F" w14:paraId="6C957A6B" w14:textId="77777777" w:rsidTr="001C1CE9">
        <w:trPr>
          <w:trHeight w:val="555"/>
        </w:trPr>
        <w:tc>
          <w:tcPr>
            <w:tcW w:w="426" w:type="dxa"/>
            <w:vMerge/>
          </w:tcPr>
          <w:p w14:paraId="07FB9DA9" w14:textId="77777777" w:rsidR="0021680F" w:rsidRPr="003D4FE3" w:rsidRDefault="0021680F" w:rsidP="0021680F">
            <w:pPr>
              <w:rPr>
                <w:rFonts w:ascii="HGPｺﾞｼｯｸM" w:eastAsia="HGPｺﾞｼｯｸM"/>
              </w:rPr>
            </w:pPr>
          </w:p>
        </w:tc>
        <w:tc>
          <w:tcPr>
            <w:tcW w:w="555" w:type="dxa"/>
            <w:vMerge/>
          </w:tcPr>
          <w:p w14:paraId="5ADC0168" w14:textId="77777777" w:rsidR="0021680F" w:rsidRDefault="0021680F" w:rsidP="0021680F">
            <w:pPr>
              <w:rPr>
                <w:rFonts w:ascii="HGPｺﾞｼｯｸM" w:eastAsia="HGPｺﾞｼｯｸM"/>
              </w:rPr>
            </w:pPr>
          </w:p>
        </w:tc>
        <w:tc>
          <w:tcPr>
            <w:tcW w:w="2427" w:type="dxa"/>
            <w:vMerge/>
            <w:vAlign w:val="center"/>
          </w:tcPr>
          <w:p w14:paraId="452EE8A5" w14:textId="77777777" w:rsidR="0021680F" w:rsidRDefault="0021680F" w:rsidP="0021680F">
            <w:pPr>
              <w:rPr>
                <w:rFonts w:ascii="HGPｺﾞｼｯｸM" w:eastAsia="HGPｺﾞｼｯｸM"/>
              </w:rPr>
            </w:pPr>
          </w:p>
        </w:tc>
        <w:tc>
          <w:tcPr>
            <w:tcW w:w="925" w:type="dxa"/>
            <w:vMerge/>
            <w:vAlign w:val="center"/>
          </w:tcPr>
          <w:p w14:paraId="339FD111"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15244BD3" w14:textId="652C30B1" w:rsidR="0021680F" w:rsidRDefault="000701BD" w:rsidP="0021680F">
            <w:pPr>
              <w:rPr>
                <w:rFonts w:ascii="HGPｺﾞｼｯｸM" w:eastAsia="HGPｺﾞｼｯｸM"/>
              </w:rPr>
            </w:pPr>
            <w:r>
              <w:rPr>
                <w:rFonts w:ascii="HGPｺﾞｼｯｸM" w:eastAsia="HGPｺﾞｼｯｸM" w:hint="eastAsia"/>
              </w:rPr>
              <w:t>ポ</w:t>
            </w:r>
            <w:r w:rsidR="0021680F">
              <w:rPr>
                <w:rFonts w:ascii="HGPｺﾞｼｯｸM" w:eastAsia="HGPｺﾞｼｯｸM" w:hint="eastAsia"/>
              </w:rPr>
              <w:t>ジティブワードの浸透</w:t>
            </w:r>
          </w:p>
        </w:tc>
        <w:tc>
          <w:tcPr>
            <w:tcW w:w="1763" w:type="dxa"/>
            <w:tcBorders>
              <w:left w:val="single" w:sz="4" w:space="0" w:color="auto"/>
              <w:right w:val="dashSmallGap" w:sz="4" w:space="0" w:color="auto"/>
            </w:tcBorders>
            <w:vAlign w:val="center"/>
          </w:tcPr>
          <w:p w14:paraId="2C7D9E8B" w14:textId="77777777" w:rsidR="0021680F" w:rsidRDefault="0021680F" w:rsidP="0021680F">
            <w:pPr>
              <w:rPr>
                <w:rFonts w:ascii="HGPｺﾞｼｯｸM" w:eastAsia="HGPｺﾞｼｯｸM"/>
                <w:kern w:val="0"/>
              </w:rPr>
            </w:pPr>
            <w:r>
              <w:rPr>
                <w:rFonts w:ascii="HGPｺﾞｼｯｸM" w:eastAsia="HGPｺﾞｼｯｸM" w:hint="eastAsia"/>
                <w:kern w:val="0"/>
              </w:rPr>
              <w:t>生活委員会と連携し本校独自のポジティブワードを設定し雰囲気を明るくする</w:t>
            </w:r>
          </w:p>
        </w:tc>
        <w:tc>
          <w:tcPr>
            <w:tcW w:w="1796" w:type="dxa"/>
            <w:tcBorders>
              <w:left w:val="dashSmallGap" w:sz="4" w:space="0" w:color="auto"/>
            </w:tcBorders>
            <w:vAlign w:val="center"/>
          </w:tcPr>
          <w:p w14:paraId="6A37F982" w14:textId="77777777" w:rsidR="0021680F" w:rsidRDefault="0021680F" w:rsidP="0021680F">
            <w:pPr>
              <w:rPr>
                <w:rFonts w:ascii="HGPｺﾞｼｯｸM" w:eastAsia="HGPｺﾞｼｯｸM"/>
              </w:rPr>
            </w:pPr>
            <w:r>
              <w:rPr>
                <w:rFonts w:ascii="HGPｺﾞｼｯｸM" w:eastAsia="HGPｺﾞｼｯｸM" w:hint="eastAsia"/>
              </w:rPr>
              <w:t>常時</w:t>
            </w:r>
          </w:p>
        </w:tc>
        <w:tc>
          <w:tcPr>
            <w:tcW w:w="963" w:type="dxa"/>
            <w:tcBorders>
              <w:right w:val="double" w:sz="4" w:space="0" w:color="auto"/>
            </w:tcBorders>
            <w:vAlign w:val="center"/>
          </w:tcPr>
          <w:p w14:paraId="006BE738" w14:textId="05350E36"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bottom w:val="single" w:sz="18" w:space="0" w:color="auto"/>
              <w:right w:val="double" w:sz="4" w:space="0" w:color="auto"/>
            </w:tcBorders>
            <w:vAlign w:val="center"/>
          </w:tcPr>
          <w:p w14:paraId="4691ED8A"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bottom w:val="single" w:sz="18" w:space="0" w:color="auto"/>
              <w:right w:val="double" w:sz="4" w:space="0" w:color="auto"/>
            </w:tcBorders>
            <w:vAlign w:val="center"/>
          </w:tcPr>
          <w:p w14:paraId="6752A8B0"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4872E11C" w14:textId="77777777" w:rsidR="006B7E5C" w:rsidRDefault="006B7E5C" w:rsidP="0021680F">
            <w:pPr>
              <w:rPr>
                <w:rFonts w:ascii="UD デジタル 教科書体 NP-B" w:eastAsia="UD デジタル 教科書体 NP-B"/>
              </w:rPr>
            </w:pPr>
            <w:r>
              <w:rPr>
                <w:rFonts w:ascii="UD デジタル 教科書体 NP-B" w:eastAsia="UD デジタル 教科書体 NP-B" w:hint="eastAsia"/>
              </w:rPr>
              <w:t>〇</w:t>
            </w:r>
            <w:r w:rsidR="000B1D1D" w:rsidRPr="007109F2">
              <w:rPr>
                <w:rFonts w:ascii="UD デジタル 教科書体 NP-B" w:eastAsia="UD デジタル 教科書体 NP-B" w:hint="eastAsia"/>
              </w:rPr>
              <w:t>生徒会執行部を中心に推進する活動を実践している。</w:t>
            </w:r>
          </w:p>
          <w:p w14:paraId="691E6045" w14:textId="38A2EB65" w:rsidR="0021680F" w:rsidRPr="007109F2" w:rsidRDefault="006B7E5C" w:rsidP="0021680F">
            <w:pPr>
              <w:rPr>
                <w:rFonts w:ascii="UD デジタル 教科書体 NP-B" w:eastAsia="UD デジタル 教科書体 NP-B"/>
              </w:rPr>
            </w:pPr>
            <w:r>
              <w:rPr>
                <w:rFonts w:ascii="UD デジタル 教科書体 NP-B" w:eastAsia="UD デジタル 教科書体 NP-B" w:hint="eastAsia"/>
              </w:rPr>
              <w:t>△</w:t>
            </w:r>
            <w:r w:rsidR="000B1D1D" w:rsidRPr="007109F2">
              <w:rPr>
                <w:rFonts w:ascii="UD デジタル 教科書体 NP-B" w:eastAsia="UD デジタル 教科書体 NP-B" w:hint="eastAsia"/>
              </w:rPr>
              <w:t>ワードを覚えることが目標ではなく、ワードが自然と出てくるような心の育成が必要だと感じる。</w:t>
            </w:r>
          </w:p>
        </w:tc>
        <w:tc>
          <w:tcPr>
            <w:tcW w:w="857" w:type="dxa"/>
            <w:tcBorders>
              <w:left w:val="single" w:sz="24" w:space="0" w:color="auto"/>
              <w:right w:val="single" w:sz="24" w:space="0" w:color="auto"/>
            </w:tcBorders>
            <w:vAlign w:val="center"/>
          </w:tcPr>
          <w:p w14:paraId="4D602C54" w14:textId="3A980274"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7D91769E" w14:textId="31612CF0" w:rsidR="0021680F" w:rsidRPr="003D4FE3" w:rsidRDefault="006A646E" w:rsidP="0021680F">
            <w:pPr>
              <w:rPr>
                <w:rFonts w:ascii="HGPｺﾞｼｯｸM" w:eastAsia="HGPｺﾞｼｯｸM"/>
              </w:rPr>
            </w:pPr>
            <w:r>
              <w:rPr>
                <w:rFonts w:ascii="HGPｺﾞｼｯｸM" w:eastAsia="HGPｺﾞｼｯｸM" w:hint="eastAsia"/>
              </w:rPr>
              <w:t>〇明るい雰囲気での学校生活がおくれる努力をお願いいたします。</w:t>
            </w:r>
          </w:p>
        </w:tc>
        <w:tc>
          <w:tcPr>
            <w:tcW w:w="527" w:type="dxa"/>
            <w:vAlign w:val="center"/>
          </w:tcPr>
          <w:p w14:paraId="50807F03" w14:textId="44243742" w:rsidR="00EF00C2" w:rsidRPr="003D4FE3" w:rsidRDefault="002F5111" w:rsidP="001C1CE9">
            <w:pPr>
              <w:jc w:val="center"/>
              <w:rPr>
                <w:rFonts w:ascii="HGPｺﾞｼｯｸM" w:eastAsia="HGPｺﾞｼｯｸM"/>
              </w:rPr>
            </w:pPr>
            <w:r>
              <w:rPr>
                <w:rFonts w:ascii="HGPｺﾞｼｯｸM" w:eastAsia="HGPｺﾞｼｯｸM" w:hint="eastAsia"/>
              </w:rPr>
              <w:t>３</w:t>
            </w:r>
          </w:p>
        </w:tc>
      </w:tr>
      <w:tr w:rsidR="0021680F" w14:paraId="67A2EAD9" w14:textId="77777777" w:rsidTr="001C1CE9">
        <w:trPr>
          <w:trHeight w:val="555"/>
        </w:trPr>
        <w:tc>
          <w:tcPr>
            <w:tcW w:w="426" w:type="dxa"/>
            <w:vMerge/>
          </w:tcPr>
          <w:p w14:paraId="3D863D07" w14:textId="77777777" w:rsidR="0021680F" w:rsidRPr="003D4FE3" w:rsidRDefault="0021680F" w:rsidP="0021680F">
            <w:pPr>
              <w:rPr>
                <w:rFonts w:ascii="HGPｺﾞｼｯｸM" w:eastAsia="HGPｺﾞｼｯｸM"/>
              </w:rPr>
            </w:pPr>
          </w:p>
        </w:tc>
        <w:tc>
          <w:tcPr>
            <w:tcW w:w="555" w:type="dxa"/>
            <w:vMerge/>
          </w:tcPr>
          <w:p w14:paraId="61E00D95" w14:textId="77777777" w:rsidR="0021680F" w:rsidRDefault="0021680F" w:rsidP="0021680F">
            <w:pPr>
              <w:rPr>
                <w:rFonts w:ascii="HGPｺﾞｼｯｸM" w:eastAsia="HGPｺﾞｼｯｸM"/>
              </w:rPr>
            </w:pPr>
          </w:p>
        </w:tc>
        <w:tc>
          <w:tcPr>
            <w:tcW w:w="2427" w:type="dxa"/>
            <w:vMerge/>
            <w:vAlign w:val="center"/>
          </w:tcPr>
          <w:p w14:paraId="6B75F760" w14:textId="77777777" w:rsidR="0021680F" w:rsidRDefault="0021680F" w:rsidP="0021680F">
            <w:pPr>
              <w:rPr>
                <w:rFonts w:ascii="HGPｺﾞｼｯｸM" w:eastAsia="HGPｺﾞｼｯｸM"/>
              </w:rPr>
            </w:pPr>
          </w:p>
        </w:tc>
        <w:tc>
          <w:tcPr>
            <w:tcW w:w="925" w:type="dxa"/>
            <w:vMerge w:val="restart"/>
            <w:vAlign w:val="center"/>
          </w:tcPr>
          <w:p w14:paraId="27A00D72" w14:textId="77777777" w:rsidR="0021680F" w:rsidRDefault="0021680F" w:rsidP="0021680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423093B9" w14:textId="77777777" w:rsidR="0021680F" w:rsidRDefault="0021680F" w:rsidP="0021680F">
            <w:pPr>
              <w:rPr>
                <w:rFonts w:ascii="HGPｺﾞｼｯｸM" w:eastAsia="HGPｺﾞｼｯｸM"/>
              </w:rPr>
            </w:pPr>
            <w:r>
              <w:rPr>
                <w:rFonts w:ascii="HGPｺﾞｼｯｸM" w:eastAsia="HGPｺﾞｼｯｸM" w:hint="eastAsia"/>
              </w:rPr>
              <w:t>道徳教育の充実</w:t>
            </w:r>
          </w:p>
        </w:tc>
        <w:tc>
          <w:tcPr>
            <w:tcW w:w="1763" w:type="dxa"/>
            <w:tcBorders>
              <w:left w:val="single" w:sz="4" w:space="0" w:color="auto"/>
              <w:right w:val="dashSmallGap" w:sz="4" w:space="0" w:color="auto"/>
            </w:tcBorders>
            <w:vAlign w:val="center"/>
          </w:tcPr>
          <w:p w14:paraId="5C9FFAB8" w14:textId="77777777" w:rsidR="0021680F" w:rsidRDefault="0021680F" w:rsidP="0021680F">
            <w:pPr>
              <w:rPr>
                <w:rFonts w:ascii="HGPｺﾞｼｯｸM" w:eastAsia="HGPｺﾞｼｯｸM"/>
                <w:kern w:val="0"/>
              </w:rPr>
            </w:pPr>
            <w:r>
              <w:rPr>
                <w:rFonts w:ascii="HGPｺﾞｼｯｸM" w:eastAsia="HGPｺﾞｼｯｸM" w:hint="eastAsia"/>
                <w:kern w:val="0"/>
              </w:rPr>
              <w:t>各学年道徳担当を中心に学期１回以上実施するように年間計画を作成する</w:t>
            </w:r>
          </w:p>
        </w:tc>
        <w:tc>
          <w:tcPr>
            <w:tcW w:w="1796" w:type="dxa"/>
            <w:tcBorders>
              <w:left w:val="dashSmallGap" w:sz="4" w:space="0" w:color="auto"/>
            </w:tcBorders>
            <w:vAlign w:val="center"/>
          </w:tcPr>
          <w:p w14:paraId="00624EDF" w14:textId="6B54D7DB" w:rsidR="0021680F" w:rsidRDefault="0021680F" w:rsidP="0021680F">
            <w:pPr>
              <w:rPr>
                <w:rFonts w:ascii="HGPｺﾞｼｯｸM" w:eastAsia="HGPｺﾞｼｯｸM"/>
              </w:rPr>
            </w:pPr>
            <w:r>
              <w:rPr>
                <w:rFonts w:ascii="HGPｺﾞｼｯｸM" w:eastAsia="HGPｺﾞｼｯｸM" w:hint="eastAsia"/>
              </w:rPr>
              <w:t>内容項目「思いやり」の授業を学期１回以上実施</w:t>
            </w:r>
          </w:p>
        </w:tc>
        <w:tc>
          <w:tcPr>
            <w:tcW w:w="963" w:type="dxa"/>
            <w:tcBorders>
              <w:right w:val="single" w:sz="18" w:space="0" w:color="auto"/>
            </w:tcBorders>
            <w:vAlign w:val="center"/>
          </w:tcPr>
          <w:p w14:paraId="56787550" w14:textId="52309B5B"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18" w:space="0" w:color="auto"/>
              <w:left w:val="single" w:sz="18" w:space="0" w:color="auto"/>
              <w:bottom w:val="single" w:sz="18" w:space="0" w:color="auto"/>
              <w:right w:val="double" w:sz="4" w:space="0" w:color="auto"/>
            </w:tcBorders>
            <w:vAlign w:val="center"/>
          </w:tcPr>
          <w:p w14:paraId="66394FA9" w14:textId="39D63215" w:rsidR="0021680F" w:rsidRPr="00C307E7" w:rsidRDefault="00B75AB2"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962" w:type="dxa"/>
            <w:tcBorders>
              <w:top w:val="single" w:sz="18" w:space="0" w:color="auto"/>
              <w:left w:val="double" w:sz="4" w:space="0" w:color="auto"/>
              <w:bottom w:val="single" w:sz="18" w:space="0" w:color="auto"/>
              <w:right w:val="single" w:sz="18" w:space="0" w:color="auto"/>
            </w:tcBorders>
            <w:vAlign w:val="center"/>
          </w:tcPr>
          <w:p w14:paraId="3FB1E734" w14:textId="2F4BE3D3" w:rsidR="0021680F" w:rsidRPr="00C307E7" w:rsidRDefault="00B75AB2"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4078" w:type="dxa"/>
            <w:tcBorders>
              <w:left w:val="single" w:sz="18" w:space="0" w:color="auto"/>
              <w:right w:val="single" w:sz="24" w:space="0" w:color="auto"/>
            </w:tcBorders>
            <w:vAlign w:val="center"/>
          </w:tcPr>
          <w:p w14:paraId="379A3502" w14:textId="30E9D96E" w:rsidR="0021680F" w:rsidRPr="007109F2" w:rsidRDefault="0021680F" w:rsidP="0021680F">
            <w:pP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〇「思いやり」の項目も含め、各学年で計画的に授業を展開できた。</w:t>
            </w:r>
          </w:p>
          <w:p w14:paraId="26FF8371" w14:textId="50C50AF4" w:rsidR="0021680F" w:rsidRPr="007109F2" w:rsidRDefault="006B7E5C" w:rsidP="0021680F">
            <w:pPr>
              <w:rPr>
                <w:rFonts w:ascii="UD デジタル 教科書体 NP-B" w:eastAsia="UD デジタル 教科書体 NP-B"/>
              </w:rPr>
            </w:pPr>
            <w:r>
              <w:rPr>
                <w:rFonts w:ascii="UD デジタル 教科書体 NP-B" w:eastAsia="UD デジタル 教科書体 NP-B" w:hAnsi="ＭＳ Ｐ明朝" w:hint="eastAsia"/>
                <w:sz w:val="20"/>
                <w:szCs w:val="20"/>
              </w:rPr>
              <w:t>★</w:t>
            </w:r>
            <w:r w:rsidR="0021680F" w:rsidRPr="007109F2">
              <w:rPr>
                <w:rFonts w:ascii="UD デジタル 教科書体 NP-B" w:eastAsia="UD デジタル 教科書体 NP-B" w:hAnsi="ＭＳ Ｐ明朝" w:hint="eastAsia"/>
                <w:sz w:val="20"/>
                <w:szCs w:val="20"/>
              </w:rPr>
              <w:t>授業の内容を日常の学校生活につなげながら、常時指導を行う。</w:t>
            </w:r>
          </w:p>
        </w:tc>
        <w:tc>
          <w:tcPr>
            <w:tcW w:w="857" w:type="dxa"/>
            <w:tcBorders>
              <w:left w:val="single" w:sz="24" w:space="0" w:color="auto"/>
              <w:right w:val="single" w:sz="24" w:space="0" w:color="auto"/>
            </w:tcBorders>
            <w:vAlign w:val="center"/>
          </w:tcPr>
          <w:p w14:paraId="33625FD1" w14:textId="16864034"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60029FA1" w14:textId="574DAD50" w:rsidR="00422A9A" w:rsidRPr="000701BD" w:rsidRDefault="00C733D3" w:rsidP="0021680F">
            <w:pPr>
              <w:rPr>
                <w:rFonts w:ascii="HGPｺﾞｼｯｸM" w:eastAsia="HGPｺﾞｼｯｸM"/>
              </w:rPr>
            </w:pPr>
            <w:r>
              <w:rPr>
                <w:rFonts w:ascii="HGPｺﾞｼｯｸM" w:eastAsia="HGPｺﾞｼｯｸM" w:hint="eastAsia"/>
              </w:rPr>
              <w:t>〇道徳教育が</w:t>
            </w:r>
            <w:r w:rsidR="00422A9A">
              <w:rPr>
                <w:rFonts w:ascii="HGPｺﾞｼｯｸM" w:eastAsia="HGPｺﾞｼｯｸM" w:hint="eastAsia"/>
              </w:rPr>
              <w:t>いじめ対策にもなると思います。</w:t>
            </w:r>
            <w:r w:rsidR="000701BD">
              <w:rPr>
                <w:rFonts w:ascii="HGPｺﾞｼｯｸM" w:eastAsia="HGPｺﾞｼｯｸM" w:hint="eastAsia"/>
              </w:rPr>
              <w:t>充分な指導をお願いします。</w:t>
            </w:r>
          </w:p>
        </w:tc>
        <w:tc>
          <w:tcPr>
            <w:tcW w:w="527" w:type="dxa"/>
            <w:vAlign w:val="center"/>
          </w:tcPr>
          <w:p w14:paraId="5FB2C0FF" w14:textId="5D8681F2" w:rsidR="00EF00C2" w:rsidRPr="003D4FE3" w:rsidRDefault="002F5111" w:rsidP="001C1CE9">
            <w:pPr>
              <w:jc w:val="center"/>
              <w:rPr>
                <w:rFonts w:ascii="HGPｺﾞｼｯｸM" w:eastAsia="HGPｺﾞｼｯｸM"/>
              </w:rPr>
            </w:pPr>
            <w:r>
              <w:rPr>
                <w:rFonts w:ascii="HGPｺﾞｼｯｸM" w:eastAsia="HGPｺﾞｼｯｸM" w:hint="eastAsia"/>
              </w:rPr>
              <w:t>３</w:t>
            </w:r>
          </w:p>
        </w:tc>
      </w:tr>
      <w:tr w:rsidR="0021680F" w14:paraId="467740FF" w14:textId="77777777" w:rsidTr="001C1CE9">
        <w:trPr>
          <w:trHeight w:val="555"/>
        </w:trPr>
        <w:tc>
          <w:tcPr>
            <w:tcW w:w="426" w:type="dxa"/>
            <w:vMerge/>
          </w:tcPr>
          <w:p w14:paraId="70187C78" w14:textId="77777777" w:rsidR="0021680F" w:rsidRPr="003D4FE3" w:rsidRDefault="0021680F" w:rsidP="0021680F">
            <w:pPr>
              <w:rPr>
                <w:rFonts w:ascii="HGPｺﾞｼｯｸM" w:eastAsia="HGPｺﾞｼｯｸM"/>
              </w:rPr>
            </w:pPr>
          </w:p>
        </w:tc>
        <w:tc>
          <w:tcPr>
            <w:tcW w:w="555" w:type="dxa"/>
            <w:vMerge/>
          </w:tcPr>
          <w:p w14:paraId="766BE82C" w14:textId="77777777" w:rsidR="0021680F" w:rsidRDefault="0021680F" w:rsidP="0021680F">
            <w:pPr>
              <w:rPr>
                <w:rFonts w:ascii="HGPｺﾞｼｯｸM" w:eastAsia="HGPｺﾞｼｯｸM"/>
              </w:rPr>
            </w:pPr>
          </w:p>
        </w:tc>
        <w:tc>
          <w:tcPr>
            <w:tcW w:w="2427" w:type="dxa"/>
            <w:vMerge/>
            <w:vAlign w:val="center"/>
          </w:tcPr>
          <w:p w14:paraId="24B6E56F" w14:textId="77777777" w:rsidR="0021680F" w:rsidRDefault="0021680F" w:rsidP="0021680F">
            <w:pPr>
              <w:rPr>
                <w:rFonts w:ascii="HGPｺﾞｼｯｸM" w:eastAsia="HGPｺﾞｼｯｸM"/>
              </w:rPr>
            </w:pPr>
          </w:p>
        </w:tc>
        <w:tc>
          <w:tcPr>
            <w:tcW w:w="925" w:type="dxa"/>
            <w:vMerge/>
            <w:vAlign w:val="center"/>
          </w:tcPr>
          <w:p w14:paraId="178C9A22"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0801D6C8" w14:textId="77777777" w:rsidR="0021680F" w:rsidRDefault="0021680F" w:rsidP="0021680F">
            <w:pPr>
              <w:rPr>
                <w:rFonts w:ascii="HGPｺﾞｼｯｸM" w:eastAsia="HGPｺﾞｼｯｸM"/>
              </w:rPr>
            </w:pPr>
            <w:r>
              <w:rPr>
                <w:rFonts w:ascii="HGPｺﾞｼｯｸM" w:eastAsia="HGPｺﾞｼｯｸM" w:hint="eastAsia"/>
              </w:rPr>
              <w:t>人権教育の充実</w:t>
            </w:r>
          </w:p>
        </w:tc>
        <w:tc>
          <w:tcPr>
            <w:tcW w:w="1763" w:type="dxa"/>
            <w:tcBorders>
              <w:left w:val="single" w:sz="4" w:space="0" w:color="auto"/>
              <w:right w:val="dashSmallGap" w:sz="4" w:space="0" w:color="auto"/>
            </w:tcBorders>
            <w:vAlign w:val="center"/>
          </w:tcPr>
          <w:p w14:paraId="4999749F" w14:textId="77777777" w:rsidR="0021680F" w:rsidRDefault="0021680F" w:rsidP="0021680F">
            <w:pPr>
              <w:rPr>
                <w:rFonts w:ascii="HGPｺﾞｼｯｸM" w:eastAsia="HGPｺﾞｼｯｸM"/>
                <w:kern w:val="0"/>
              </w:rPr>
            </w:pPr>
            <w:r>
              <w:rPr>
                <w:rFonts w:ascii="HGPｺﾞｼｯｸM" w:eastAsia="HGPｺﾞｼｯｸM" w:hint="eastAsia"/>
                <w:kern w:val="0"/>
              </w:rPr>
              <w:t>人権教育担当を中心に学期１回実施するように計画する</w:t>
            </w:r>
          </w:p>
        </w:tc>
        <w:tc>
          <w:tcPr>
            <w:tcW w:w="1796" w:type="dxa"/>
            <w:tcBorders>
              <w:left w:val="dashSmallGap" w:sz="4" w:space="0" w:color="auto"/>
            </w:tcBorders>
            <w:vAlign w:val="center"/>
          </w:tcPr>
          <w:p w14:paraId="1F1BD9EC" w14:textId="77777777" w:rsidR="0021680F" w:rsidRDefault="0021680F" w:rsidP="0021680F">
            <w:pPr>
              <w:rPr>
                <w:rFonts w:ascii="HGPｺﾞｼｯｸM" w:eastAsia="HGPｺﾞｼｯｸM"/>
              </w:rPr>
            </w:pPr>
            <w:r>
              <w:rPr>
                <w:rFonts w:ascii="HGPｺﾞｼｯｸM" w:eastAsia="HGPｺﾞｼｯｸM" w:hint="eastAsia"/>
              </w:rPr>
              <w:t>人権教育に関する取組を学期１回実施</w:t>
            </w:r>
          </w:p>
        </w:tc>
        <w:tc>
          <w:tcPr>
            <w:tcW w:w="963" w:type="dxa"/>
            <w:tcBorders>
              <w:right w:val="double" w:sz="4" w:space="0" w:color="auto"/>
            </w:tcBorders>
            <w:vAlign w:val="center"/>
          </w:tcPr>
          <w:p w14:paraId="0A83E444" w14:textId="3D37ADE9"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18" w:space="0" w:color="auto"/>
              <w:left w:val="double" w:sz="4" w:space="0" w:color="auto"/>
              <w:right w:val="double" w:sz="4" w:space="0" w:color="auto"/>
            </w:tcBorders>
            <w:vAlign w:val="center"/>
          </w:tcPr>
          <w:p w14:paraId="00D8BAA8" w14:textId="77777777" w:rsidR="0021680F" w:rsidRPr="00C307E7" w:rsidRDefault="0021680F" w:rsidP="0021680F">
            <w:pPr>
              <w:jc w:val="center"/>
              <w:rPr>
                <w:rFonts w:ascii="HGPｺﾞｼｯｸM" w:eastAsia="HGPｺﾞｼｯｸM"/>
                <w:sz w:val="28"/>
                <w:szCs w:val="28"/>
              </w:rPr>
            </w:pPr>
          </w:p>
        </w:tc>
        <w:tc>
          <w:tcPr>
            <w:tcW w:w="962" w:type="dxa"/>
            <w:tcBorders>
              <w:top w:val="single" w:sz="18" w:space="0" w:color="auto"/>
              <w:left w:val="double" w:sz="4" w:space="0" w:color="auto"/>
              <w:right w:val="double" w:sz="4" w:space="0" w:color="auto"/>
            </w:tcBorders>
            <w:vAlign w:val="center"/>
          </w:tcPr>
          <w:p w14:paraId="157D6A1E"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572E410B" w14:textId="21366E08" w:rsidR="0021680F" w:rsidRPr="007109F2" w:rsidRDefault="0021680F" w:rsidP="0021680F">
            <w:pPr>
              <w:rPr>
                <w:rFonts w:ascii="UD デジタル 教科書体 NP-B" w:eastAsia="UD デジタル 教科書体 NP-B"/>
                <w:sz w:val="20"/>
                <w:szCs w:val="20"/>
              </w:rPr>
            </w:pPr>
            <w:r w:rsidRPr="007109F2">
              <w:rPr>
                <w:rFonts w:ascii="UD デジタル 教科書体 NP-B" w:eastAsia="UD デジタル 教科書体 NP-B" w:hAnsi="ＭＳ Ｐ明朝" w:hint="eastAsia"/>
                <w:sz w:val="20"/>
                <w:szCs w:val="20"/>
              </w:rPr>
              <w:t>〇いのちの教育週間に伴う授業を全校で一斉に行ったり、</w:t>
            </w:r>
            <w:r w:rsidRPr="007109F2">
              <w:rPr>
                <w:rFonts w:ascii="UD デジタル 教科書体 NP-B" w:eastAsia="UD デジタル 教科書体 NP-B" w:hint="eastAsia"/>
                <w:sz w:val="20"/>
                <w:szCs w:val="20"/>
              </w:rPr>
              <w:t>人権標語作成をして人権集会を開いたりなど、人権感覚を高める取り組みを多く行った。</w:t>
            </w:r>
          </w:p>
          <w:p w14:paraId="075CC563" w14:textId="4067FF6A" w:rsidR="0021680F" w:rsidRPr="007109F2" w:rsidRDefault="0021680F" w:rsidP="0021680F">
            <w:pPr>
              <w:rPr>
                <w:rFonts w:ascii="UD デジタル 教科書体 NP-B" w:eastAsia="UD デジタル 教科書体 NP-B" w:hAnsi="ＭＳ Ｐ明朝"/>
                <w:sz w:val="20"/>
                <w:szCs w:val="20"/>
              </w:rPr>
            </w:pPr>
            <w:r w:rsidRPr="007109F2">
              <w:rPr>
                <w:rFonts w:ascii="UD デジタル 教科書体 NP-B" w:eastAsia="UD デジタル 教科書体 NP-B" w:hint="eastAsia"/>
                <w:sz w:val="20"/>
                <w:szCs w:val="20"/>
              </w:rPr>
              <w:t>〇西</w:t>
            </w:r>
            <w:r w:rsidR="00B4229B">
              <w:rPr>
                <w:rFonts w:ascii="UD デジタル 教科書体 NP-B" w:eastAsia="UD デジタル 教科書体 NP-B" w:hint="eastAsia"/>
                <w:sz w:val="20"/>
                <w:szCs w:val="20"/>
              </w:rPr>
              <w:t>原</w:t>
            </w:r>
            <w:r w:rsidRPr="007109F2">
              <w:rPr>
                <w:rFonts w:ascii="UD デジタル 教科書体 NP-B" w:eastAsia="UD デジタル 教科書体 NP-B" w:hint="eastAsia"/>
                <w:sz w:val="20"/>
                <w:szCs w:val="20"/>
              </w:rPr>
              <w:t>さつき氏による人権講演会を企画し、全校生徒で講演会に参加した。</w:t>
            </w:r>
          </w:p>
        </w:tc>
        <w:tc>
          <w:tcPr>
            <w:tcW w:w="857" w:type="dxa"/>
            <w:tcBorders>
              <w:left w:val="single" w:sz="24" w:space="0" w:color="auto"/>
              <w:right w:val="single" w:sz="24" w:space="0" w:color="auto"/>
            </w:tcBorders>
            <w:vAlign w:val="center"/>
          </w:tcPr>
          <w:p w14:paraId="0D0D26B2" w14:textId="259B9EFC"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73CD1285" w14:textId="77777777" w:rsidR="0021680F" w:rsidRDefault="00A55599" w:rsidP="0021680F">
            <w:pPr>
              <w:rPr>
                <w:rFonts w:ascii="HGPｺﾞｼｯｸM" w:eastAsia="HGPｺﾞｼｯｸM"/>
              </w:rPr>
            </w:pPr>
            <w:r>
              <w:rPr>
                <w:rFonts w:ascii="HGPｺﾞｼｯｸM" w:eastAsia="HGPｺﾞｼｯｸM" w:hint="eastAsia"/>
              </w:rPr>
              <w:t>〇大切なことを計画的に行っている。</w:t>
            </w:r>
          </w:p>
          <w:p w14:paraId="7A16918E" w14:textId="77777777" w:rsidR="002F5111" w:rsidRDefault="002F5111" w:rsidP="0021680F">
            <w:pPr>
              <w:rPr>
                <w:rFonts w:ascii="HGPｺﾞｼｯｸM" w:eastAsia="HGPｺﾞｼｯｸM"/>
              </w:rPr>
            </w:pPr>
            <w:r>
              <w:rPr>
                <w:rFonts w:ascii="HGPｺﾞｼｯｸM" w:eastAsia="HGPｺﾞｼｯｸM" w:hint="eastAsia"/>
              </w:rPr>
              <w:t>〇意義深い取組であったと思う。</w:t>
            </w:r>
          </w:p>
          <w:p w14:paraId="4C922D94" w14:textId="0127D493" w:rsidR="00EF00C2" w:rsidRPr="003D4FE3" w:rsidRDefault="00EF00C2" w:rsidP="0021680F">
            <w:pPr>
              <w:rPr>
                <w:rFonts w:ascii="HGPｺﾞｼｯｸM" w:eastAsia="HGPｺﾞｼｯｸM"/>
              </w:rPr>
            </w:pPr>
            <w:r>
              <w:rPr>
                <w:rFonts w:ascii="HGPｺﾞｼｯｸM" w:eastAsia="HGPｺﾞｼｯｸM" w:hint="eastAsia"/>
              </w:rPr>
              <w:t>〇人権教育はいじめ対策につながると考えられるので</w:t>
            </w:r>
            <w:r w:rsidR="000701BD">
              <w:rPr>
                <w:rFonts w:ascii="HGPｺﾞｼｯｸM" w:eastAsia="HGPｺﾞｼｯｸM" w:hint="eastAsia"/>
              </w:rPr>
              <w:t>、</w:t>
            </w:r>
            <w:r>
              <w:rPr>
                <w:rFonts w:ascii="HGPｺﾞｼｯｸM" w:eastAsia="HGPｺﾞｼｯｸM" w:hint="eastAsia"/>
              </w:rPr>
              <w:t>期待できる。</w:t>
            </w:r>
          </w:p>
        </w:tc>
        <w:tc>
          <w:tcPr>
            <w:tcW w:w="527" w:type="dxa"/>
            <w:vAlign w:val="center"/>
          </w:tcPr>
          <w:p w14:paraId="1EEB5DB9" w14:textId="47798DEC" w:rsidR="00EF00C2" w:rsidRPr="003D4FE3" w:rsidRDefault="00A55599" w:rsidP="001C1CE9">
            <w:pPr>
              <w:jc w:val="center"/>
              <w:rPr>
                <w:rFonts w:ascii="HGPｺﾞｼｯｸM" w:eastAsia="HGPｺﾞｼｯｸM"/>
              </w:rPr>
            </w:pPr>
            <w:r>
              <w:rPr>
                <w:rFonts w:ascii="HGPｺﾞｼｯｸM" w:eastAsia="HGPｺﾞｼｯｸM" w:hint="eastAsia"/>
              </w:rPr>
              <w:t>４</w:t>
            </w:r>
          </w:p>
        </w:tc>
      </w:tr>
      <w:tr w:rsidR="0021680F" w14:paraId="07E4988C" w14:textId="77777777" w:rsidTr="001C1CE9">
        <w:trPr>
          <w:trHeight w:val="555"/>
        </w:trPr>
        <w:tc>
          <w:tcPr>
            <w:tcW w:w="426" w:type="dxa"/>
            <w:vMerge/>
          </w:tcPr>
          <w:p w14:paraId="680558B7" w14:textId="77777777" w:rsidR="0021680F" w:rsidRPr="003D4FE3" w:rsidRDefault="0021680F" w:rsidP="0021680F">
            <w:pPr>
              <w:rPr>
                <w:rFonts w:ascii="HGPｺﾞｼｯｸM" w:eastAsia="HGPｺﾞｼｯｸM"/>
              </w:rPr>
            </w:pPr>
          </w:p>
        </w:tc>
        <w:tc>
          <w:tcPr>
            <w:tcW w:w="555" w:type="dxa"/>
            <w:vMerge/>
          </w:tcPr>
          <w:p w14:paraId="30295BC5" w14:textId="77777777" w:rsidR="0021680F" w:rsidRDefault="0021680F" w:rsidP="0021680F">
            <w:pPr>
              <w:rPr>
                <w:rFonts w:ascii="HGPｺﾞｼｯｸM" w:eastAsia="HGPｺﾞｼｯｸM"/>
              </w:rPr>
            </w:pPr>
          </w:p>
        </w:tc>
        <w:tc>
          <w:tcPr>
            <w:tcW w:w="2427" w:type="dxa"/>
            <w:vMerge/>
            <w:vAlign w:val="center"/>
          </w:tcPr>
          <w:p w14:paraId="3DB24EA3" w14:textId="77777777" w:rsidR="0021680F" w:rsidRDefault="0021680F" w:rsidP="0021680F">
            <w:pPr>
              <w:rPr>
                <w:rFonts w:ascii="HGPｺﾞｼｯｸM" w:eastAsia="HGPｺﾞｼｯｸM"/>
              </w:rPr>
            </w:pPr>
          </w:p>
        </w:tc>
        <w:tc>
          <w:tcPr>
            <w:tcW w:w="925" w:type="dxa"/>
            <w:vMerge/>
            <w:vAlign w:val="center"/>
          </w:tcPr>
          <w:p w14:paraId="7C7F9449"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4568A2E4" w14:textId="77777777" w:rsidR="0021680F" w:rsidRDefault="0021680F" w:rsidP="0021680F">
            <w:pPr>
              <w:rPr>
                <w:rFonts w:ascii="HGPｺﾞｼｯｸM" w:eastAsia="HGPｺﾞｼｯｸM"/>
              </w:rPr>
            </w:pPr>
            <w:r>
              <w:rPr>
                <w:rFonts w:ascii="HGPｺﾞｼｯｸM" w:eastAsia="HGPｺﾞｼｯｸM" w:hint="eastAsia"/>
              </w:rPr>
              <w:t>特別支援教育の充実</w:t>
            </w:r>
          </w:p>
        </w:tc>
        <w:tc>
          <w:tcPr>
            <w:tcW w:w="1763" w:type="dxa"/>
            <w:tcBorders>
              <w:left w:val="single" w:sz="4" w:space="0" w:color="auto"/>
              <w:right w:val="dashSmallGap" w:sz="4" w:space="0" w:color="auto"/>
            </w:tcBorders>
            <w:vAlign w:val="center"/>
          </w:tcPr>
          <w:p w14:paraId="5A3DCDBB" w14:textId="77777777" w:rsidR="0021680F" w:rsidRDefault="0021680F" w:rsidP="0021680F">
            <w:pPr>
              <w:rPr>
                <w:rFonts w:ascii="HGPｺﾞｼｯｸM" w:eastAsia="HGPｺﾞｼｯｸM"/>
                <w:kern w:val="0"/>
              </w:rPr>
            </w:pPr>
            <w:r>
              <w:rPr>
                <w:rFonts w:ascii="HGPｺﾞｼｯｸM" w:eastAsia="HGPｺﾞｼｯｸM" w:hint="eastAsia"/>
                <w:kern w:val="0"/>
              </w:rPr>
              <w:t>特別支援教育コーディネーターを中心に研修を実施</w:t>
            </w:r>
          </w:p>
        </w:tc>
        <w:tc>
          <w:tcPr>
            <w:tcW w:w="1796" w:type="dxa"/>
            <w:tcBorders>
              <w:left w:val="dashSmallGap" w:sz="4" w:space="0" w:color="auto"/>
            </w:tcBorders>
            <w:vAlign w:val="center"/>
          </w:tcPr>
          <w:p w14:paraId="100A7506" w14:textId="77777777" w:rsidR="0021680F" w:rsidRDefault="0021680F" w:rsidP="0021680F">
            <w:pPr>
              <w:rPr>
                <w:rFonts w:ascii="HGPｺﾞｼｯｸM" w:eastAsia="HGPｺﾞｼｯｸM"/>
              </w:rPr>
            </w:pPr>
            <w:r>
              <w:rPr>
                <w:rFonts w:ascii="HGPｺﾞｼｯｸM" w:eastAsia="HGPｺﾞｼｯｸM" w:hint="eastAsia"/>
              </w:rPr>
              <w:t>特別支援教育に関する職員研修を学期１回実施</w:t>
            </w:r>
          </w:p>
        </w:tc>
        <w:tc>
          <w:tcPr>
            <w:tcW w:w="963" w:type="dxa"/>
            <w:tcBorders>
              <w:right w:val="double" w:sz="4" w:space="0" w:color="auto"/>
            </w:tcBorders>
            <w:vAlign w:val="center"/>
          </w:tcPr>
          <w:p w14:paraId="7C3824D8" w14:textId="66794695"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left w:val="double" w:sz="4" w:space="0" w:color="auto"/>
              <w:right w:val="double" w:sz="4" w:space="0" w:color="auto"/>
            </w:tcBorders>
            <w:vAlign w:val="center"/>
          </w:tcPr>
          <w:p w14:paraId="10EA5F1E" w14:textId="77777777" w:rsidR="0021680F" w:rsidRPr="00C307E7" w:rsidRDefault="0021680F" w:rsidP="0021680F">
            <w:pPr>
              <w:jc w:val="center"/>
              <w:rPr>
                <w:rFonts w:ascii="HGPｺﾞｼｯｸM" w:eastAsia="HGPｺﾞｼｯｸM"/>
                <w:sz w:val="28"/>
                <w:szCs w:val="28"/>
              </w:rPr>
            </w:pPr>
          </w:p>
        </w:tc>
        <w:tc>
          <w:tcPr>
            <w:tcW w:w="962" w:type="dxa"/>
            <w:tcBorders>
              <w:left w:val="double" w:sz="4" w:space="0" w:color="auto"/>
              <w:right w:val="double" w:sz="4" w:space="0" w:color="auto"/>
            </w:tcBorders>
            <w:vAlign w:val="center"/>
          </w:tcPr>
          <w:p w14:paraId="0A4FC410"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7F61A0AB" w14:textId="77777777" w:rsidR="0021680F" w:rsidRPr="007109F2" w:rsidRDefault="0021680F" w:rsidP="0021680F">
            <w:pPr>
              <w:spacing w:line="340" w:lineRule="exact"/>
              <w:rPr>
                <w:rFonts w:ascii="UD デジタル 教科書体 NP-B" w:eastAsia="UD デジタル 教科書体 NP-B" w:hAnsi="ＭＳ Ｐ明朝"/>
                <w:kern w:val="0"/>
                <w:sz w:val="20"/>
                <w:szCs w:val="20"/>
              </w:rPr>
            </w:pPr>
            <w:r w:rsidRPr="007109F2">
              <w:rPr>
                <w:rFonts w:ascii="UD デジタル 教科書体 NP-B" w:eastAsia="UD デジタル 教科書体 NP-B" w:hAnsi="ＭＳ Ｐ明朝" w:hint="eastAsia"/>
                <w:sz w:val="20"/>
                <w:szCs w:val="20"/>
              </w:rPr>
              <w:t>〇年度当初/</w:t>
            </w:r>
            <w:r w:rsidRPr="007109F2">
              <w:rPr>
                <w:rFonts w:ascii="UD デジタル 教科書体 NP-B" w:eastAsia="UD デジタル 教科書体 NP-B" w:hAnsi="ＭＳ Ｐ明朝" w:hint="eastAsia"/>
                <w:kern w:val="0"/>
                <w:sz w:val="20"/>
                <w:szCs w:val="20"/>
              </w:rPr>
              <w:t>夏季休業中/冬季休業中の研修にて計３回実施した。</w:t>
            </w:r>
          </w:p>
          <w:p w14:paraId="31215C33" w14:textId="297A0AFE" w:rsidR="0021680F" w:rsidRPr="007109F2" w:rsidRDefault="006B7E5C" w:rsidP="0021680F">
            <w:pPr>
              <w:spacing w:line="340" w:lineRule="exact"/>
              <w:rPr>
                <w:rFonts w:ascii="UD デジタル 教科書体 NP-B" w:eastAsia="UD デジタル 教科書体 NP-B" w:hAnsi="ＭＳ Ｐ明朝"/>
                <w:sz w:val="20"/>
                <w:szCs w:val="20"/>
              </w:rPr>
            </w:pPr>
            <w:r>
              <w:rPr>
                <w:rFonts w:ascii="UD デジタル 教科書体 NP-B" w:eastAsia="UD デジタル 教科書体 NP-B" w:hAnsi="ＭＳ Ｐ明朝" w:hint="eastAsia"/>
                <w:sz w:val="20"/>
                <w:szCs w:val="20"/>
              </w:rPr>
              <w:t>△</w:t>
            </w:r>
            <w:r w:rsidR="0021680F" w:rsidRPr="007109F2">
              <w:rPr>
                <w:rFonts w:ascii="UD デジタル 教科書体 NP-B" w:eastAsia="UD デジタル 教科書体 NP-B" w:hAnsi="ＭＳ Ｐ明朝" w:hint="eastAsia"/>
                <w:sz w:val="20"/>
                <w:szCs w:val="20"/>
              </w:rPr>
              <w:t>支援を要する生徒についての報・連・相を職員及び各家庭に対しても丁寧に迅速に行う。</w:t>
            </w:r>
          </w:p>
        </w:tc>
        <w:tc>
          <w:tcPr>
            <w:tcW w:w="857" w:type="dxa"/>
            <w:tcBorders>
              <w:left w:val="single" w:sz="24" w:space="0" w:color="auto"/>
              <w:right w:val="single" w:sz="24" w:space="0" w:color="auto"/>
            </w:tcBorders>
            <w:vAlign w:val="center"/>
          </w:tcPr>
          <w:p w14:paraId="67DAE7D1" w14:textId="3B01A50B"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53FC2E37" w14:textId="60B479CA" w:rsidR="0021680F" w:rsidRPr="003D4FE3" w:rsidRDefault="006A646E" w:rsidP="0021680F">
            <w:pPr>
              <w:rPr>
                <w:rFonts w:ascii="HGPｺﾞｼｯｸM" w:eastAsia="HGPｺﾞｼｯｸM"/>
              </w:rPr>
            </w:pPr>
            <w:r>
              <w:rPr>
                <w:rFonts w:ascii="HGPｺﾞｼｯｸM" w:eastAsia="HGPｺﾞｼｯｸM" w:hint="eastAsia"/>
              </w:rPr>
              <w:t>〇</w:t>
            </w:r>
            <w:r w:rsidR="000701BD">
              <w:rPr>
                <w:rFonts w:ascii="HGPｺﾞｼｯｸM" w:eastAsia="HGPｺﾞｼｯｸM" w:hint="eastAsia"/>
              </w:rPr>
              <w:t>「</w:t>
            </w:r>
            <w:r>
              <w:rPr>
                <w:rFonts w:ascii="HGPｺﾞｼｯｸM" w:eastAsia="HGPｺﾞｼｯｸM" w:hint="eastAsia"/>
              </w:rPr>
              <w:t>助けてほしい</w:t>
            </w:r>
            <w:r w:rsidR="000701BD">
              <w:rPr>
                <w:rFonts w:ascii="HGPｺﾞｼｯｸM" w:eastAsia="HGPｺﾞｼｯｸM" w:hint="eastAsia"/>
              </w:rPr>
              <w:t>」</w:t>
            </w:r>
            <w:r>
              <w:rPr>
                <w:rFonts w:ascii="HGPｺﾞｼｯｸM" w:eastAsia="HGPｺﾞｼｯｸM" w:hint="eastAsia"/>
              </w:rPr>
              <w:t>など、支援を必要とする生徒と保護者の支援をよろしくお願いします。</w:t>
            </w:r>
          </w:p>
        </w:tc>
        <w:tc>
          <w:tcPr>
            <w:tcW w:w="527" w:type="dxa"/>
            <w:vAlign w:val="center"/>
          </w:tcPr>
          <w:p w14:paraId="0C85E666" w14:textId="3461D1AB" w:rsidR="002F5111" w:rsidRPr="003D4FE3" w:rsidRDefault="00A55599" w:rsidP="001C1CE9">
            <w:pPr>
              <w:jc w:val="center"/>
              <w:rPr>
                <w:rFonts w:ascii="HGPｺﾞｼｯｸM" w:eastAsia="HGPｺﾞｼｯｸM"/>
              </w:rPr>
            </w:pPr>
            <w:r>
              <w:rPr>
                <w:rFonts w:ascii="HGPｺﾞｼｯｸM" w:eastAsia="HGPｺﾞｼｯｸM" w:hint="eastAsia"/>
              </w:rPr>
              <w:t>４</w:t>
            </w:r>
          </w:p>
        </w:tc>
      </w:tr>
      <w:tr w:rsidR="0021680F" w14:paraId="660E3007" w14:textId="77777777" w:rsidTr="001C1CE9">
        <w:trPr>
          <w:trHeight w:val="555"/>
        </w:trPr>
        <w:tc>
          <w:tcPr>
            <w:tcW w:w="426" w:type="dxa"/>
            <w:vMerge w:val="restart"/>
            <w:tcBorders>
              <w:top w:val="nil"/>
            </w:tcBorders>
            <w:vAlign w:val="center"/>
          </w:tcPr>
          <w:p w14:paraId="67BCDCE4" w14:textId="77777777" w:rsidR="0021680F" w:rsidRPr="003D4FE3" w:rsidRDefault="0021680F" w:rsidP="0021680F">
            <w:pPr>
              <w:jc w:val="center"/>
              <w:rPr>
                <w:rFonts w:ascii="HGPｺﾞｼｯｸM" w:eastAsia="HGPｺﾞｼｯｸM"/>
              </w:rPr>
            </w:pPr>
            <w:r w:rsidRPr="004867EC">
              <w:rPr>
                <w:rFonts w:ascii="HGPｺﾞｼｯｸM" w:eastAsia="HGPｺﾞｼｯｸM" w:hint="eastAsia"/>
              </w:rPr>
              <w:t>ビジョン実現のための重点目標</w:t>
            </w:r>
          </w:p>
        </w:tc>
        <w:tc>
          <w:tcPr>
            <w:tcW w:w="555" w:type="dxa"/>
            <w:vMerge w:val="restart"/>
            <w:tcBorders>
              <w:top w:val="nil"/>
            </w:tcBorders>
          </w:tcPr>
          <w:p w14:paraId="53731335" w14:textId="77777777" w:rsidR="0021680F" w:rsidRDefault="0021680F" w:rsidP="0021680F">
            <w:pPr>
              <w:rPr>
                <w:rFonts w:ascii="HGPｺﾞｼｯｸM" w:eastAsia="HGPｺﾞｼｯｸM"/>
              </w:rPr>
            </w:pPr>
            <w:r w:rsidRPr="004867EC">
              <w:rPr>
                <w:rFonts w:ascii="HGPｺﾞｼｯｸM" w:eastAsia="HGPｺﾞｼｯｸM" w:hint="eastAsia"/>
              </w:rPr>
              <w:t>豊かな心の育成</w:t>
            </w:r>
          </w:p>
        </w:tc>
        <w:tc>
          <w:tcPr>
            <w:tcW w:w="2427" w:type="dxa"/>
            <w:vMerge w:val="restart"/>
            <w:tcBorders>
              <w:top w:val="nil"/>
            </w:tcBorders>
            <w:vAlign w:val="center"/>
          </w:tcPr>
          <w:p w14:paraId="00B4C62E" w14:textId="77777777" w:rsidR="0021680F" w:rsidRDefault="0021680F" w:rsidP="0021680F">
            <w:pPr>
              <w:rPr>
                <w:rFonts w:ascii="HGPｺﾞｼｯｸM" w:eastAsia="HGPｺﾞｼｯｸM"/>
              </w:rPr>
            </w:pPr>
            <w:r>
              <w:rPr>
                <w:rFonts w:ascii="HGPｺﾞｼｯｸM" w:eastAsia="HGPｺﾞｼｯｸM" w:hint="eastAsia"/>
              </w:rPr>
              <w:t>⑥思いやりの心の育成・道徳・人権・特別支援の充実</w:t>
            </w:r>
          </w:p>
          <w:p w14:paraId="322371BC" w14:textId="77777777" w:rsidR="0021680F" w:rsidRDefault="0021680F" w:rsidP="0021680F">
            <w:pPr>
              <w:rPr>
                <w:rFonts w:ascii="HGPｺﾞｼｯｸM" w:eastAsia="HGPｺﾞｼｯｸM"/>
              </w:rPr>
            </w:pPr>
            <w:r>
              <w:rPr>
                <w:rFonts w:ascii="HGPｺﾞｼｯｸM" w:eastAsia="HGPｺﾞｼｯｸM" w:hint="eastAsia"/>
              </w:rPr>
              <w:t>・コミュニケーション能力や社会性を高める指導の徹底</w:t>
            </w:r>
          </w:p>
        </w:tc>
        <w:tc>
          <w:tcPr>
            <w:tcW w:w="925" w:type="dxa"/>
            <w:tcBorders>
              <w:top w:val="nil"/>
              <w:bottom w:val="single" w:sz="4" w:space="0" w:color="auto"/>
            </w:tcBorders>
            <w:vAlign w:val="center"/>
          </w:tcPr>
          <w:p w14:paraId="14CEF46B" w14:textId="77777777" w:rsidR="0021680F" w:rsidRDefault="0021680F" w:rsidP="0021680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628377E9" w14:textId="77777777" w:rsidR="0021680F" w:rsidRDefault="0021680F" w:rsidP="0021680F">
            <w:pPr>
              <w:rPr>
                <w:rFonts w:ascii="HGPｺﾞｼｯｸM" w:eastAsia="HGPｺﾞｼｯｸM"/>
              </w:rPr>
            </w:pPr>
            <w:r>
              <w:rPr>
                <w:rFonts w:ascii="HGPｺﾞｼｯｸM" w:eastAsia="HGPｺﾞｼｯｸM" w:hint="eastAsia"/>
              </w:rPr>
              <w:t>コミュニケーション能力や社会性を高める指導の徹底</w:t>
            </w:r>
          </w:p>
        </w:tc>
        <w:tc>
          <w:tcPr>
            <w:tcW w:w="1763" w:type="dxa"/>
            <w:tcBorders>
              <w:left w:val="single" w:sz="4" w:space="0" w:color="auto"/>
              <w:right w:val="dashSmallGap" w:sz="4" w:space="0" w:color="auto"/>
            </w:tcBorders>
            <w:vAlign w:val="center"/>
          </w:tcPr>
          <w:p w14:paraId="689C0F54" w14:textId="77777777" w:rsidR="0021680F" w:rsidRDefault="0021680F" w:rsidP="0021680F">
            <w:pPr>
              <w:rPr>
                <w:rFonts w:ascii="HGPｺﾞｼｯｸM" w:eastAsia="HGPｺﾞｼｯｸM"/>
                <w:kern w:val="0"/>
              </w:rPr>
            </w:pPr>
            <w:r>
              <w:rPr>
                <w:rFonts w:ascii="HGPｺﾞｼｯｸM" w:eastAsia="HGPｺﾞｼｯｸM" w:hint="eastAsia"/>
                <w:kern w:val="0"/>
              </w:rPr>
              <w:t>授業における話し合い・学び合い活動の充実を図りアンケートを実施</w:t>
            </w:r>
          </w:p>
        </w:tc>
        <w:tc>
          <w:tcPr>
            <w:tcW w:w="1796" w:type="dxa"/>
            <w:tcBorders>
              <w:left w:val="dashSmallGap" w:sz="4" w:space="0" w:color="auto"/>
            </w:tcBorders>
            <w:vAlign w:val="center"/>
          </w:tcPr>
          <w:p w14:paraId="4604FE67" w14:textId="77777777" w:rsidR="0021680F" w:rsidRDefault="0021680F" w:rsidP="0021680F">
            <w:pPr>
              <w:rPr>
                <w:rFonts w:ascii="HGPｺﾞｼｯｸM" w:eastAsia="HGPｺﾞｼｯｸM"/>
              </w:rPr>
            </w:pPr>
            <w:r>
              <w:rPr>
                <w:rFonts w:ascii="HGPｺﾞｼｯｸM" w:eastAsia="HGPｺﾞｼｯｸM" w:hint="eastAsia"/>
              </w:rPr>
              <w:t>アンケートによる評価</w:t>
            </w:r>
          </w:p>
          <w:p w14:paraId="48A09D0B" w14:textId="7178284E" w:rsidR="0021680F" w:rsidRDefault="0021680F" w:rsidP="0021680F">
            <w:pPr>
              <w:rPr>
                <w:rFonts w:ascii="HGPｺﾞｼｯｸM" w:eastAsia="HGPｺﾞｼｯｸM"/>
              </w:rPr>
            </w:pPr>
            <w:r>
              <w:rPr>
                <w:rFonts w:ascii="HGPｺﾞｼｯｸM" w:eastAsia="HGPｺﾞｼｯｸM" w:hint="eastAsia"/>
              </w:rPr>
              <w:t>平均３以上</w:t>
            </w:r>
          </w:p>
        </w:tc>
        <w:tc>
          <w:tcPr>
            <w:tcW w:w="963" w:type="dxa"/>
            <w:tcBorders>
              <w:right w:val="double" w:sz="4" w:space="0" w:color="auto"/>
            </w:tcBorders>
            <w:vAlign w:val="center"/>
          </w:tcPr>
          <w:p w14:paraId="54B590DA" w14:textId="0CC2A53D"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left w:val="double" w:sz="4" w:space="0" w:color="auto"/>
              <w:right w:val="double" w:sz="4" w:space="0" w:color="auto"/>
            </w:tcBorders>
            <w:vAlign w:val="center"/>
          </w:tcPr>
          <w:p w14:paraId="5482DD93" w14:textId="77777777" w:rsidR="0021680F" w:rsidRPr="00C307E7" w:rsidRDefault="0021680F" w:rsidP="0021680F">
            <w:pPr>
              <w:jc w:val="center"/>
              <w:rPr>
                <w:rFonts w:ascii="HGPｺﾞｼｯｸM" w:eastAsia="HGPｺﾞｼｯｸM"/>
                <w:sz w:val="28"/>
                <w:szCs w:val="28"/>
              </w:rPr>
            </w:pPr>
          </w:p>
        </w:tc>
        <w:tc>
          <w:tcPr>
            <w:tcW w:w="962" w:type="dxa"/>
            <w:tcBorders>
              <w:left w:val="double" w:sz="4" w:space="0" w:color="auto"/>
              <w:right w:val="double" w:sz="4" w:space="0" w:color="auto"/>
            </w:tcBorders>
            <w:vAlign w:val="center"/>
          </w:tcPr>
          <w:p w14:paraId="3B7B3D33"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5349AB42" w14:textId="13C841A5" w:rsidR="0021680F" w:rsidRPr="007109F2" w:rsidRDefault="0021680F" w:rsidP="0021680F">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【アンケート結果】</w:t>
            </w:r>
          </w:p>
          <w:p w14:paraId="6640C65A" w14:textId="35FE3E33" w:rsidR="0021680F" w:rsidRPr="007109F2" w:rsidRDefault="0021680F" w:rsidP="0021680F">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明朝" w:cs="ＭＳ 明朝" w:hint="eastAsia"/>
                <w:sz w:val="18"/>
                <w:szCs w:val="18"/>
              </w:rPr>
              <w:t>１学期＝４…</w:t>
            </w:r>
            <w:r w:rsidR="00B4229B">
              <w:rPr>
                <w:rFonts w:ascii="UD デジタル 教科書体 NP-B" w:eastAsia="UD デジタル 教科書体 NP-B" w:hAnsi="ＭＳ 明朝" w:cs="ＭＳ 明朝" w:hint="eastAsia"/>
                <w:sz w:val="18"/>
                <w:szCs w:val="18"/>
              </w:rPr>
              <w:t>46.0</w:t>
            </w:r>
            <w:r w:rsidRPr="007109F2">
              <w:rPr>
                <w:rFonts w:ascii="UD デジタル 教科書体 NP-B" w:eastAsia="UD デジタル 教科書体 NP-B" w:hAnsi="ＭＳ 明朝" w:cs="ＭＳ 明朝" w:hint="eastAsia"/>
                <w:sz w:val="18"/>
                <w:szCs w:val="18"/>
              </w:rPr>
              <w:t>％</w:t>
            </w:r>
            <w:r w:rsidR="00B4229B">
              <w:rPr>
                <w:rFonts w:ascii="UD デジタル 教科書体 NP-B" w:eastAsia="UD デジタル 教科書体 NP-B" w:hAnsi="ＭＳ 明朝" w:cs="ＭＳ 明朝" w:hint="eastAsia"/>
                <w:sz w:val="18"/>
                <w:szCs w:val="18"/>
              </w:rPr>
              <w:t xml:space="preserve"> </w:t>
            </w:r>
            <w:r w:rsidRPr="007109F2">
              <w:rPr>
                <w:rFonts w:ascii="UD デジタル 教科書体 NP-B" w:eastAsia="UD デジタル 教科書体 NP-B" w:hAnsi="ＭＳ 明朝" w:cs="ＭＳ 明朝" w:hint="eastAsia"/>
                <w:sz w:val="18"/>
                <w:szCs w:val="18"/>
              </w:rPr>
              <w:t>３…</w:t>
            </w:r>
            <w:r w:rsidR="00B4229B">
              <w:rPr>
                <w:rFonts w:ascii="UD デジタル 教科書体 NP-B" w:eastAsia="UD デジタル 教科書体 NP-B" w:hAnsi="ＭＳ 明朝" w:cs="ＭＳ 明朝" w:hint="eastAsia"/>
                <w:sz w:val="18"/>
                <w:szCs w:val="18"/>
              </w:rPr>
              <w:t>44.8</w:t>
            </w:r>
            <w:r w:rsidRPr="007109F2">
              <w:rPr>
                <w:rFonts w:ascii="UD デジタル 教科書体 NP-B" w:eastAsia="UD デジタル 教科書体 NP-B" w:hAnsi="ＭＳ 明朝" w:cs="ＭＳ 明朝" w:hint="eastAsia"/>
                <w:sz w:val="18"/>
                <w:szCs w:val="18"/>
              </w:rPr>
              <w:t>%</w:t>
            </w:r>
          </w:p>
          <w:p w14:paraId="048B1211" w14:textId="7C8CE086" w:rsidR="0021680F" w:rsidRPr="007109F2" w:rsidRDefault="0021680F" w:rsidP="0021680F">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２学期＝4…46.2％</w:t>
            </w:r>
            <w:r w:rsidR="00B4229B">
              <w:rPr>
                <w:rFonts w:ascii="UD デジタル 教科書体 NP-B" w:eastAsia="UD デジタル 教科書体 NP-B" w:hAnsi="ＭＳ Ｐ明朝" w:hint="eastAsia"/>
                <w:sz w:val="18"/>
                <w:szCs w:val="18"/>
              </w:rPr>
              <w:t xml:space="preserve"> </w:t>
            </w:r>
            <w:r w:rsidRPr="007109F2">
              <w:rPr>
                <w:rFonts w:ascii="UD デジタル 教科書体 NP-B" w:eastAsia="UD デジタル 教科書体 NP-B" w:hAnsi="ＭＳ Ｐ明朝" w:hint="eastAsia"/>
                <w:sz w:val="18"/>
                <w:szCs w:val="18"/>
              </w:rPr>
              <w:t xml:space="preserve"> ３…43.9%</w:t>
            </w:r>
          </w:p>
          <w:p w14:paraId="7327D8DC" w14:textId="51C91B41" w:rsidR="0021680F" w:rsidRPr="007109F2" w:rsidRDefault="0021680F" w:rsidP="0021680F">
            <w:pPr>
              <w:adjustRightInd w:val="0"/>
              <w:snapToGrid w:val="0"/>
              <w:spacing w:line="340" w:lineRule="exact"/>
              <w:contextualSpacing/>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〇肯定的な意見が多かった。</w:t>
            </w:r>
          </w:p>
          <w:p w14:paraId="01E79D7B" w14:textId="4D6D89E7" w:rsidR="0021680F" w:rsidRPr="007109F2" w:rsidRDefault="006B7E5C" w:rsidP="0021680F">
            <w:pPr>
              <w:rPr>
                <w:rFonts w:ascii="UD デジタル 教科書体 NP-B" w:eastAsia="UD デジタル 教科書体 NP-B"/>
              </w:rPr>
            </w:pPr>
            <w:r>
              <w:rPr>
                <w:rFonts w:ascii="UD デジタル 教科書体 NP-B" w:eastAsia="UD デジタル 教科書体 NP-B" w:hint="eastAsia"/>
                <w:sz w:val="20"/>
                <w:szCs w:val="20"/>
              </w:rPr>
              <w:t>★</w:t>
            </w:r>
            <w:r w:rsidR="0021680F" w:rsidRPr="007109F2">
              <w:rPr>
                <w:rFonts w:ascii="UD デジタル 教科書体 NP-B" w:eastAsia="UD デジタル 教科書体 NP-B" w:hint="eastAsia"/>
                <w:sz w:val="20"/>
                <w:szCs w:val="20"/>
              </w:rPr>
              <w:t>職員がICTを意識した授業を実践していく中で、効果的に話し合い</w:t>
            </w:r>
            <w:r w:rsidR="00B4229B">
              <w:rPr>
                <w:rFonts w:ascii="UD デジタル 教科書体 NP-B" w:eastAsia="UD デジタル 教科書体 NP-B" w:hint="eastAsia"/>
                <w:sz w:val="20"/>
                <w:szCs w:val="20"/>
              </w:rPr>
              <w:t>や</w:t>
            </w:r>
            <w:r w:rsidR="0021680F" w:rsidRPr="007109F2">
              <w:rPr>
                <w:rFonts w:ascii="UD デジタル 教科書体 NP-B" w:eastAsia="UD デジタル 教科書体 NP-B" w:hint="eastAsia"/>
                <w:sz w:val="20"/>
                <w:szCs w:val="20"/>
              </w:rPr>
              <w:t>学び合い</w:t>
            </w:r>
            <w:r w:rsidR="00B4229B">
              <w:rPr>
                <w:rFonts w:ascii="UD デジタル 教科書体 NP-B" w:eastAsia="UD デジタル 教科書体 NP-B" w:hint="eastAsia"/>
                <w:sz w:val="20"/>
                <w:szCs w:val="20"/>
              </w:rPr>
              <w:t>活動</w:t>
            </w:r>
            <w:r w:rsidR="0021680F" w:rsidRPr="007109F2">
              <w:rPr>
                <w:rFonts w:ascii="UD デジタル 教科書体 NP-B" w:eastAsia="UD デジタル 教科書体 NP-B" w:hint="eastAsia"/>
                <w:sz w:val="20"/>
                <w:szCs w:val="20"/>
              </w:rPr>
              <w:t>をしていく意識が必要。</w:t>
            </w:r>
          </w:p>
        </w:tc>
        <w:tc>
          <w:tcPr>
            <w:tcW w:w="857" w:type="dxa"/>
            <w:tcBorders>
              <w:left w:val="single" w:sz="24" w:space="0" w:color="auto"/>
              <w:right w:val="single" w:sz="24" w:space="0" w:color="auto"/>
            </w:tcBorders>
            <w:vAlign w:val="center"/>
          </w:tcPr>
          <w:p w14:paraId="2D9123E5" w14:textId="640FC008"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341AC21D" w14:textId="4BAD1E7F" w:rsidR="0021680F" w:rsidRPr="003D4FE3" w:rsidRDefault="006A646E" w:rsidP="0021680F">
            <w:pPr>
              <w:rPr>
                <w:rFonts w:ascii="HGPｺﾞｼｯｸM" w:eastAsia="HGPｺﾞｼｯｸM"/>
              </w:rPr>
            </w:pPr>
            <w:r>
              <w:rPr>
                <w:rFonts w:ascii="HGPｺﾞｼｯｸM" w:eastAsia="HGPｺﾞｼｯｸM" w:hint="eastAsia"/>
              </w:rPr>
              <w:t>〇目標の平均３以上の評価を超えているので充実していると思います。継続して指導をお願いします。</w:t>
            </w:r>
          </w:p>
        </w:tc>
        <w:tc>
          <w:tcPr>
            <w:tcW w:w="527" w:type="dxa"/>
            <w:vAlign w:val="center"/>
          </w:tcPr>
          <w:p w14:paraId="0195ACAE" w14:textId="39756F29" w:rsidR="00D75304" w:rsidRPr="003D4FE3" w:rsidRDefault="002F5111" w:rsidP="001C1CE9">
            <w:pPr>
              <w:jc w:val="center"/>
              <w:rPr>
                <w:rFonts w:ascii="HGPｺﾞｼｯｸM" w:eastAsia="HGPｺﾞｼｯｸM"/>
              </w:rPr>
            </w:pPr>
            <w:r>
              <w:rPr>
                <w:rFonts w:ascii="HGPｺﾞｼｯｸM" w:eastAsia="HGPｺﾞｼｯｸM" w:hint="eastAsia"/>
              </w:rPr>
              <w:t>４</w:t>
            </w:r>
          </w:p>
        </w:tc>
      </w:tr>
      <w:tr w:rsidR="0021680F" w14:paraId="525E808A" w14:textId="77777777" w:rsidTr="001C1CE9">
        <w:trPr>
          <w:trHeight w:val="555"/>
        </w:trPr>
        <w:tc>
          <w:tcPr>
            <w:tcW w:w="426" w:type="dxa"/>
            <w:vMerge/>
          </w:tcPr>
          <w:p w14:paraId="49556BD0" w14:textId="77777777" w:rsidR="0021680F" w:rsidRPr="003D4FE3" w:rsidRDefault="0021680F" w:rsidP="0021680F">
            <w:pPr>
              <w:rPr>
                <w:rFonts w:ascii="HGPｺﾞｼｯｸM" w:eastAsia="HGPｺﾞｼｯｸM"/>
              </w:rPr>
            </w:pPr>
          </w:p>
        </w:tc>
        <w:tc>
          <w:tcPr>
            <w:tcW w:w="555" w:type="dxa"/>
            <w:vMerge/>
            <w:tcBorders>
              <w:top w:val="nil"/>
            </w:tcBorders>
          </w:tcPr>
          <w:p w14:paraId="6D15E5BF" w14:textId="77777777" w:rsidR="0021680F" w:rsidRDefault="0021680F" w:rsidP="0021680F">
            <w:pPr>
              <w:rPr>
                <w:rFonts w:ascii="HGPｺﾞｼｯｸM" w:eastAsia="HGPｺﾞｼｯｸM"/>
              </w:rPr>
            </w:pPr>
          </w:p>
        </w:tc>
        <w:tc>
          <w:tcPr>
            <w:tcW w:w="2427" w:type="dxa"/>
            <w:vMerge/>
            <w:tcBorders>
              <w:top w:val="nil"/>
            </w:tcBorders>
            <w:vAlign w:val="center"/>
          </w:tcPr>
          <w:p w14:paraId="7C1BD2C2" w14:textId="77777777" w:rsidR="0021680F" w:rsidRDefault="0021680F" w:rsidP="0021680F">
            <w:pPr>
              <w:rPr>
                <w:rFonts w:ascii="HGPｺﾞｼｯｸM" w:eastAsia="HGPｺﾞｼｯｸM"/>
              </w:rPr>
            </w:pPr>
          </w:p>
        </w:tc>
        <w:tc>
          <w:tcPr>
            <w:tcW w:w="925" w:type="dxa"/>
            <w:vMerge w:val="restart"/>
            <w:tcBorders>
              <w:top w:val="single" w:sz="4" w:space="0" w:color="auto"/>
            </w:tcBorders>
            <w:vAlign w:val="center"/>
          </w:tcPr>
          <w:p w14:paraId="52715EC7" w14:textId="77777777" w:rsidR="0021680F" w:rsidRDefault="0021680F" w:rsidP="0021680F">
            <w:pPr>
              <w:rPr>
                <w:rFonts w:ascii="HGPｺﾞｼｯｸM" w:eastAsia="HGPｺﾞｼｯｸM"/>
              </w:rPr>
            </w:pPr>
            <w:r>
              <w:rPr>
                <w:rFonts w:ascii="HGPｺﾞｼｯｸM" w:eastAsia="HGPｺﾞｼｯｸM" w:hint="eastAsia"/>
              </w:rPr>
              <w:t>教務</w:t>
            </w:r>
          </w:p>
        </w:tc>
        <w:tc>
          <w:tcPr>
            <w:tcW w:w="2502" w:type="dxa"/>
            <w:tcBorders>
              <w:right w:val="single" w:sz="4" w:space="0" w:color="auto"/>
            </w:tcBorders>
            <w:vAlign w:val="center"/>
          </w:tcPr>
          <w:p w14:paraId="624DCD56" w14:textId="77777777" w:rsidR="0021680F" w:rsidRDefault="0021680F" w:rsidP="0021680F">
            <w:pPr>
              <w:rPr>
                <w:rFonts w:ascii="HGPｺﾞｼｯｸM" w:eastAsia="HGPｺﾞｼｯｸM"/>
              </w:rPr>
            </w:pPr>
            <w:r>
              <w:rPr>
                <w:rFonts w:ascii="HGPｺﾞｼｯｸM" w:eastAsia="HGPｺﾞｼｯｸM" w:hint="eastAsia"/>
              </w:rPr>
              <w:t>道徳教育時数確保</w:t>
            </w:r>
          </w:p>
        </w:tc>
        <w:tc>
          <w:tcPr>
            <w:tcW w:w="1763" w:type="dxa"/>
            <w:tcBorders>
              <w:left w:val="single" w:sz="4" w:space="0" w:color="auto"/>
              <w:right w:val="dashSmallGap" w:sz="4" w:space="0" w:color="auto"/>
            </w:tcBorders>
            <w:vAlign w:val="center"/>
          </w:tcPr>
          <w:p w14:paraId="5DCB3C4C" w14:textId="77777777" w:rsidR="0021680F" w:rsidRDefault="0021680F" w:rsidP="0021680F">
            <w:pPr>
              <w:rPr>
                <w:rFonts w:ascii="HGPｺﾞｼｯｸM" w:eastAsia="HGPｺﾞｼｯｸM"/>
                <w:kern w:val="0"/>
              </w:rPr>
            </w:pPr>
            <w:r>
              <w:rPr>
                <w:rFonts w:ascii="HGPｺﾞｼｯｸM" w:eastAsia="HGPｺﾞｼｯｸM" w:hint="eastAsia"/>
                <w:kern w:val="0"/>
              </w:rPr>
              <w:t>道徳授業時数の確保</w:t>
            </w:r>
          </w:p>
        </w:tc>
        <w:tc>
          <w:tcPr>
            <w:tcW w:w="1796" w:type="dxa"/>
            <w:tcBorders>
              <w:left w:val="dashSmallGap" w:sz="4" w:space="0" w:color="auto"/>
            </w:tcBorders>
            <w:vAlign w:val="center"/>
          </w:tcPr>
          <w:p w14:paraId="58D52A91" w14:textId="77777777" w:rsidR="0021680F" w:rsidRDefault="0021680F" w:rsidP="0021680F">
            <w:pPr>
              <w:rPr>
                <w:rFonts w:ascii="HGPｺﾞｼｯｸM" w:eastAsia="HGPｺﾞｼｯｸM"/>
              </w:rPr>
            </w:pPr>
            <w:r>
              <w:rPr>
                <w:rFonts w:ascii="HGPｺﾞｼｯｸM" w:eastAsia="HGPｺﾞｼｯｸM" w:hint="eastAsia"/>
              </w:rPr>
              <w:t>道徳授業時数の確保１００％</w:t>
            </w:r>
          </w:p>
        </w:tc>
        <w:tc>
          <w:tcPr>
            <w:tcW w:w="963" w:type="dxa"/>
            <w:tcBorders>
              <w:right w:val="double" w:sz="4" w:space="0" w:color="auto"/>
            </w:tcBorders>
            <w:vAlign w:val="center"/>
          </w:tcPr>
          <w:p w14:paraId="04CED94B" w14:textId="6D91026E"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left w:val="double" w:sz="4" w:space="0" w:color="auto"/>
              <w:right w:val="double" w:sz="4" w:space="0" w:color="auto"/>
            </w:tcBorders>
            <w:vAlign w:val="center"/>
          </w:tcPr>
          <w:p w14:paraId="0E72B2D8" w14:textId="77777777" w:rsidR="0021680F" w:rsidRPr="00C307E7" w:rsidRDefault="0021680F" w:rsidP="0021680F">
            <w:pPr>
              <w:jc w:val="center"/>
              <w:rPr>
                <w:rFonts w:ascii="HGPｺﾞｼｯｸM" w:eastAsia="HGPｺﾞｼｯｸM"/>
                <w:sz w:val="28"/>
                <w:szCs w:val="28"/>
              </w:rPr>
            </w:pPr>
          </w:p>
        </w:tc>
        <w:tc>
          <w:tcPr>
            <w:tcW w:w="962" w:type="dxa"/>
            <w:tcBorders>
              <w:left w:val="double" w:sz="4" w:space="0" w:color="auto"/>
              <w:right w:val="double" w:sz="4" w:space="0" w:color="auto"/>
            </w:tcBorders>
            <w:vAlign w:val="center"/>
          </w:tcPr>
          <w:p w14:paraId="6143BC78"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7EA223AD" w14:textId="6F1736D6"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〇学年・学級担任の協力で、毎週１回の授業を確実に実施することができた。</w:t>
            </w:r>
          </w:p>
        </w:tc>
        <w:tc>
          <w:tcPr>
            <w:tcW w:w="857" w:type="dxa"/>
            <w:tcBorders>
              <w:left w:val="single" w:sz="24" w:space="0" w:color="auto"/>
              <w:right w:val="single" w:sz="24" w:space="0" w:color="auto"/>
            </w:tcBorders>
            <w:vAlign w:val="center"/>
          </w:tcPr>
          <w:p w14:paraId="2D3FAD1E" w14:textId="57470B1B"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7EE128BE" w14:textId="74BFD2E0" w:rsidR="0021680F" w:rsidRPr="003D4FE3" w:rsidRDefault="006A646E" w:rsidP="0021680F">
            <w:pPr>
              <w:rPr>
                <w:rFonts w:ascii="HGPｺﾞｼｯｸM" w:eastAsia="HGPｺﾞｼｯｸM"/>
              </w:rPr>
            </w:pPr>
            <w:r>
              <w:rPr>
                <w:rFonts w:ascii="HGPｺﾞｼｯｸM" w:eastAsia="HGPｺﾞｼｯｸM" w:hint="eastAsia"/>
              </w:rPr>
              <w:t>〇</w:t>
            </w:r>
            <w:r w:rsidR="00A85ED1">
              <w:rPr>
                <w:rFonts w:ascii="HGPｺﾞｼｯｸM" w:eastAsia="HGPｺﾞｼｯｸM" w:hint="eastAsia"/>
              </w:rPr>
              <w:t>計画通りに道徳教育をお願いします。</w:t>
            </w:r>
          </w:p>
        </w:tc>
        <w:tc>
          <w:tcPr>
            <w:tcW w:w="527" w:type="dxa"/>
            <w:vAlign w:val="center"/>
          </w:tcPr>
          <w:p w14:paraId="1EE500DA" w14:textId="640A098B" w:rsidR="00D75304" w:rsidRPr="003D4FE3" w:rsidRDefault="002F5111" w:rsidP="001C1CE9">
            <w:pPr>
              <w:jc w:val="center"/>
              <w:rPr>
                <w:rFonts w:ascii="HGPｺﾞｼｯｸM" w:eastAsia="HGPｺﾞｼｯｸM"/>
              </w:rPr>
            </w:pPr>
            <w:r>
              <w:rPr>
                <w:rFonts w:ascii="HGPｺﾞｼｯｸM" w:eastAsia="HGPｺﾞｼｯｸM" w:hint="eastAsia"/>
              </w:rPr>
              <w:t>４</w:t>
            </w:r>
          </w:p>
        </w:tc>
      </w:tr>
      <w:tr w:rsidR="0021680F" w14:paraId="0921C022" w14:textId="77777777" w:rsidTr="001C1CE9">
        <w:trPr>
          <w:trHeight w:val="555"/>
        </w:trPr>
        <w:tc>
          <w:tcPr>
            <w:tcW w:w="426" w:type="dxa"/>
            <w:vMerge/>
          </w:tcPr>
          <w:p w14:paraId="0E7603B4" w14:textId="77777777" w:rsidR="0021680F" w:rsidRPr="003D4FE3" w:rsidRDefault="0021680F" w:rsidP="0021680F">
            <w:pPr>
              <w:rPr>
                <w:rFonts w:ascii="HGPｺﾞｼｯｸM" w:eastAsia="HGPｺﾞｼｯｸM"/>
              </w:rPr>
            </w:pPr>
          </w:p>
        </w:tc>
        <w:tc>
          <w:tcPr>
            <w:tcW w:w="555" w:type="dxa"/>
            <w:vMerge/>
            <w:tcBorders>
              <w:top w:val="nil"/>
            </w:tcBorders>
          </w:tcPr>
          <w:p w14:paraId="6078D480" w14:textId="77777777" w:rsidR="0021680F" w:rsidRDefault="0021680F" w:rsidP="0021680F">
            <w:pPr>
              <w:rPr>
                <w:rFonts w:ascii="HGPｺﾞｼｯｸM" w:eastAsia="HGPｺﾞｼｯｸM"/>
              </w:rPr>
            </w:pPr>
          </w:p>
        </w:tc>
        <w:tc>
          <w:tcPr>
            <w:tcW w:w="2427" w:type="dxa"/>
            <w:vMerge/>
            <w:tcBorders>
              <w:top w:val="nil"/>
              <w:bottom w:val="single" w:sz="4" w:space="0" w:color="auto"/>
            </w:tcBorders>
            <w:vAlign w:val="center"/>
          </w:tcPr>
          <w:p w14:paraId="167D109D" w14:textId="77777777" w:rsidR="0021680F" w:rsidRDefault="0021680F" w:rsidP="0021680F">
            <w:pPr>
              <w:rPr>
                <w:rFonts w:ascii="HGPｺﾞｼｯｸM" w:eastAsia="HGPｺﾞｼｯｸM"/>
              </w:rPr>
            </w:pPr>
          </w:p>
        </w:tc>
        <w:tc>
          <w:tcPr>
            <w:tcW w:w="925" w:type="dxa"/>
            <w:vMerge/>
            <w:vAlign w:val="center"/>
          </w:tcPr>
          <w:p w14:paraId="56F30FE8"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45B60BF3" w14:textId="77777777" w:rsidR="0021680F" w:rsidRDefault="0021680F" w:rsidP="0021680F">
            <w:pPr>
              <w:rPr>
                <w:rFonts w:ascii="HGPｺﾞｼｯｸM" w:eastAsia="HGPｺﾞｼｯｸM"/>
              </w:rPr>
            </w:pPr>
            <w:r>
              <w:rPr>
                <w:rFonts w:ascii="HGPｺﾞｼｯｸM" w:eastAsia="HGPｺﾞｼｯｸM" w:hint="eastAsia"/>
              </w:rPr>
              <w:t>道徳研修の充実</w:t>
            </w:r>
          </w:p>
        </w:tc>
        <w:tc>
          <w:tcPr>
            <w:tcW w:w="1763" w:type="dxa"/>
            <w:tcBorders>
              <w:left w:val="single" w:sz="4" w:space="0" w:color="auto"/>
              <w:right w:val="dashSmallGap" w:sz="4" w:space="0" w:color="auto"/>
            </w:tcBorders>
            <w:vAlign w:val="center"/>
          </w:tcPr>
          <w:p w14:paraId="73F54CDB" w14:textId="77777777" w:rsidR="0021680F" w:rsidRDefault="0021680F" w:rsidP="0021680F">
            <w:pPr>
              <w:rPr>
                <w:rFonts w:ascii="HGPｺﾞｼｯｸM" w:eastAsia="HGPｺﾞｼｯｸM"/>
                <w:kern w:val="0"/>
              </w:rPr>
            </w:pPr>
            <w:r>
              <w:rPr>
                <w:rFonts w:ascii="HGPｺﾞｼｯｸM" w:eastAsia="HGPｺﾞｼｯｸM" w:hint="eastAsia"/>
                <w:kern w:val="0"/>
              </w:rPr>
              <w:t>長期休業の研修を実施</w:t>
            </w:r>
          </w:p>
        </w:tc>
        <w:tc>
          <w:tcPr>
            <w:tcW w:w="1796" w:type="dxa"/>
            <w:tcBorders>
              <w:left w:val="dashSmallGap" w:sz="4" w:space="0" w:color="auto"/>
            </w:tcBorders>
            <w:vAlign w:val="center"/>
          </w:tcPr>
          <w:p w14:paraId="249256C3" w14:textId="77777777" w:rsidR="0021680F" w:rsidRDefault="0021680F" w:rsidP="0021680F">
            <w:pPr>
              <w:rPr>
                <w:rFonts w:ascii="HGPｺﾞｼｯｸM" w:eastAsia="HGPｺﾞｼｯｸM"/>
              </w:rPr>
            </w:pPr>
            <w:r>
              <w:rPr>
                <w:rFonts w:ascii="HGPｺﾞｼｯｸM" w:eastAsia="HGPｺﾞｼｯｸM" w:hint="eastAsia"/>
              </w:rPr>
              <w:t>道徳研修年２回以上</w:t>
            </w:r>
          </w:p>
        </w:tc>
        <w:tc>
          <w:tcPr>
            <w:tcW w:w="963" w:type="dxa"/>
            <w:tcBorders>
              <w:right w:val="double" w:sz="4" w:space="0" w:color="auto"/>
            </w:tcBorders>
            <w:vAlign w:val="center"/>
          </w:tcPr>
          <w:p w14:paraId="1D172B38" w14:textId="689F99C3"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left w:val="double" w:sz="4" w:space="0" w:color="auto"/>
              <w:right w:val="double" w:sz="4" w:space="0" w:color="auto"/>
            </w:tcBorders>
            <w:vAlign w:val="center"/>
          </w:tcPr>
          <w:p w14:paraId="1CE1B58C" w14:textId="77777777" w:rsidR="0021680F" w:rsidRPr="00C307E7" w:rsidRDefault="0021680F" w:rsidP="0021680F">
            <w:pPr>
              <w:jc w:val="center"/>
              <w:rPr>
                <w:rFonts w:ascii="HGPｺﾞｼｯｸM" w:eastAsia="HGPｺﾞｼｯｸM"/>
                <w:sz w:val="28"/>
                <w:szCs w:val="28"/>
              </w:rPr>
            </w:pPr>
          </w:p>
        </w:tc>
        <w:tc>
          <w:tcPr>
            <w:tcW w:w="962" w:type="dxa"/>
            <w:tcBorders>
              <w:left w:val="double" w:sz="4" w:space="0" w:color="auto"/>
              <w:right w:val="double" w:sz="4" w:space="0" w:color="auto"/>
            </w:tcBorders>
            <w:vAlign w:val="center"/>
          </w:tcPr>
          <w:p w14:paraId="19FE8A29"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tcPr>
          <w:p w14:paraId="4DDACEF1" w14:textId="77777777"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〇冬季休業中の１回の実施でした。</w:t>
            </w:r>
          </w:p>
          <w:p w14:paraId="5507199D" w14:textId="5E41CC1D"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〇学期１回はできるように次年度は計画していきたい。</w:t>
            </w:r>
          </w:p>
        </w:tc>
        <w:tc>
          <w:tcPr>
            <w:tcW w:w="857" w:type="dxa"/>
            <w:tcBorders>
              <w:left w:val="single" w:sz="24" w:space="0" w:color="auto"/>
              <w:right w:val="single" w:sz="24" w:space="0" w:color="auto"/>
            </w:tcBorders>
            <w:vAlign w:val="center"/>
          </w:tcPr>
          <w:p w14:paraId="0C6E8A42" w14:textId="0FB49464"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07BAC0E0" w14:textId="6817358B" w:rsidR="0021680F" w:rsidRPr="003D4FE3" w:rsidRDefault="00D75304" w:rsidP="0021680F">
            <w:pPr>
              <w:rPr>
                <w:rFonts w:ascii="HGPｺﾞｼｯｸM" w:eastAsia="HGPｺﾞｼｯｸM"/>
              </w:rPr>
            </w:pPr>
            <w:r>
              <w:rPr>
                <w:rFonts w:ascii="HGPｺﾞｼｯｸM" w:eastAsia="HGPｺﾞｼｯｸM" w:hint="eastAsia"/>
              </w:rPr>
              <w:t>〇道徳はいじめ対策につながると期待しています。</w:t>
            </w:r>
          </w:p>
        </w:tc>
        <w:tc>
          <w:tcPr>
            <w:tcW w:w="527" w:type="dxa"/>
            <w:vAlign w:val="center"/>
          </w:tcPr>
          <w:p w14:paraId="2285FC03" w14:textId="26532681" w:rsidR="00D75304" w:rsidRPr="003D4FE3" w:rsidRDefault="002F5111" w:rsidP="001C1CE9">
            <w:pPr>
              <w:jc w:val="center"/>
              <w:rPr>
                <w:rFonts w:ascii="HGPｺﾞｼｯｸM" w:eastAsia="HGPｺﾞｼｯｸM"/>
              </w:rPr>
            </w:pPr>
            <w:r>
              <w:rPr>
                <w:rFonts w:ascii="HGPｺﾞｼｯｸM" w:eastAsia="HGPｺﾞｼｯｸM" w:hint="eastAsia"/>
              </w:rPr>
              <w:t>２</w:t>
            </w:r>
          </w:p>
        </w:tc>
      </w:tr>
      <w:tr w:rsidR="0021680F" w14:paraId="198F39FB" w14:textId="77777777" w:rsidTr="001C1CE9">
        <w:trPr>
          <w:trHeight w:val="555"/>
        </w:trPr>
        <w:tc>
          <w:tcPr>
            <w:tcW w:w="426" w:type="dxa"/>
            <w:vMerge/>
          </w:tcPr>
          <w:p w14:paraId="6ED47EF0" w14:textId="77777777" w:rsidR="0021680F" w:rsidRPr="003D4FE3" w:rsidRDefault="0021680F" w:rsidP="0021680F">
            <w:pPr>
              <w:rPr>
                <w:rFonts w:ascii="HGPｺﾞｼｯｸM" w:eastAsia="HGPｺﾞｼｯｸM"/>
              </w:rPr>
            </w:pPr>
          </w:p>
        </w:tc>
        <w:tc>
          <w:tcPr>
            <w:tcW w:w="555" w:type="dxa"/>
            <w:vMerge w:val="restart"/>
            <w:vAlign w:val="center"/>
          </w:tcPr>
          <w:p w14:paraId="6916ABEE" w14:textId="77777777" w:rsidR="0021680F" w:rsidRDefault="0021680F" w:rsidP="0021680F">
            <w:pPr>
              <w:jc w:val="center"/>
              <w:rPr>
                <w:rFonts w:ascii="HGPｺﾞｼｯｸM" w:eastAsia="HGPｺﾞｼｯｸM"/>
              </w:rPr>
            </w:pPr>
            <w:r>
              <w:rPr>
                <w:rFonts w:ascii="HGPｺﾞｼｯｸM" w:eastAsia="HGPｺﾞｼｯｸM" w:hint="eastAsia"/>
              </w:rPr>
              <w:t>健康と体力の向上</w:t>
            </w:r>
          </w:p>
        </w:tc>
        <w:tc>
          <w:tcPr>
            <w:tcW w:w="2427" w:type="dxa"/>
            <w:tcBorders>
              <w:top w:val="single" w:sz="4" w:space="0" w:color="auto"/>
              <w:bottom w:val="single" w:sz="4" w:space="0" w:color="auto"/>
            </w:tcBorders>
            <w:vAlign w:val="center"/>
          </w:tcPr>
          <w:p w14:paraId="25CEB549" w14:textId="1F57622F" w:rsidR="0021680F" w:rsidRDefault="0021680F" w:rsidP="0021680F">
            <w:pPr>
              <w:rPr>
                <w:rFonts w:ascii="HGPｺﾞｼｯｸM" w:eastAsia="HGPｺﾞｼｯｸM"/>
              </w:rPr>
            </w:pPr>
            <w:r>
              <w:rPr>
                <w:rFonts w:ascii="HGPｺﾞｼｯｸM" w:eastAsia="HGPｺﾞｼｯｸM" w:hint="eastAsia"/>
              </w:rPr>
              <w:t>⑦体力向上プランを</w:t>
            </w:r>
            <w:r w:rsidR="000701BD">
              <w:rPr>
                <w:rFonts w:ascii="HGPｺﾞｼｯｸM" w:eastAsia="HGPｺﾞｼｯｸM" w:hint="eastAsia"/>
              </w:rPr>
              <w:t>基に</w:t>
            </w:r>
            <w:r>
              <w:rPr>
                <w:rFonts w:ascii="HGPｺﾞｼｯｸM" w:eastAsia="HGPｺﾞｼｯｸM" w:hint="eastAsia"/>
              </w:rPr>
              <w:t>体力の向上を図る</w:t>
            </w:r>
          </w:p>
          <w:p w14:paraId="060D739C" w14:textId="2F4C85A7" w:rsidR="0021680F" w:rsidRDefault="0021680F" w:rsidP="0021680F">
            <w:pPr>
              <w:rPr>
                <w:rFonts w:ascii="HGPｺﾞｼｯｸM" w:eastAsia="HGPｺﾞｼｯｸM"/>
              </w:rPr>
            </w:pPr>
            <w:r>
              <w:rPr>
                <w:rFonts w:ascii="HGPｺﾞｼｯｸM" w:eastAsia="HGPｺﾞｼｯｸM" w:hint="eastAsia"/>
              </w:rPr>
              <w:t>・体力テストの計画</w:t>
            </w:r>
            <w:r w:rsidR="000701BD">
              <w:rPr>
                <w:rFonts w:ascii="HGPｺﾞｼｯｸM" w:eastAsia="HGPｺﾞｼｯｸM" w:hint="eastAsia"/>
              </w:rPr>
              <w:t>的</w:t>
            </w:r>
            <w:r>
              <w:rPr>
                <w:rFonts w:ascii="HGPｺﾞｼｯｸM" w:eastAsia="HGPｺﾞｼｯｸM" w:hint="eastAsia"/>
              </w:rPr>
              <w:t>な実施と結果の活用</w:t>
            </w:r>
          </w:p>
        </w:tc>
        <w:tc>
          <w:tcPr>
            <w:tcW w:w="925" w:type="dxa"/>
            <w:vAlign w:val="center"/>
          </w:tcPr>
          <w:p w14:paraId="4D18E317" w14:textId="77777777" w:rsidR="0021680F" w:rsidRDefault="0021680F" w:rsidP="0021680F">
            <w:pPr>
              <w:rPr>
                <w:rFonts w:ascii="HGPｺﾞｼｯｸM" w:eastAsia="HGPｺﾞｼｯｸM"/>
              </w:rPr>
            </w:pPr>
            <w:r>
              <w:rPr>
                <w:rFonts w:ascii="HGPｺﾞｼｯｸM" w:eastAsia="HGPｺﾞｼｯｸM" w:hint="eastAsia"/>
              </w:rPr>
              <w:t>保体</w:t>
            </w:r>
          </w:p>
          <w:p w14:paraId="4ECCC4C4" w14:textId="77777777" w:rsidR="0021680F" w:rsidRDefault="0021680F" w:rsidP="0021680F">
            <w:pPr>
              <w:rPr>
                <w:rFonts w:ascii="HGPｺﾞｼｯｸM" w:eastAsia="HGPｺﾞｼｯｸM"/>
              </w:rPr>
            </w:pPr>
            <w:r>
              <w:rPr>
                <w:rFonts w:ascii="HGPｺﾞｼｯｸM" w:eastAsia="HGPｺﾞｼｯｸM" w:hint="eastAsia"/>
              </w:rPr>
              <w:t>安全</w:t>
            </w:r>
          </w:p>
        </w:tc>
        <w:tc>
          <w:tcPr>
            <w:tcW w:w="2502" w:type="dxa"/>
            <w:tcBorders>
              <w:right w:val="single" w:sz="4" w:space="0" w:color="auto"/>
            </w:tcBorders>
            <w:vAlign w:val="center"/>
          </w:tcPr>
          <w:p w14:paraId="20A5841F" w14:textId="77777777" w:rsidR="0021680F" w:rsidRDefault="0021680F" w:rsidP="0021680F">
            <w:pPr>
              <w:rPr>
                <w:rFonts w:ascii="HGPｺﾞｼｯｸM" w:eastAsia="HGPｺﾞｼｯｸM"/>
              </w:rPr>
            </w:pPr>
            <w:r>
              <w:rPr>
                <w:rFonts w:ascii="HGPｺﾞｼｯｸM" w:eastAsia="HGPｺﾞｼｯｸM" w:hint="eastAsia"/>
              </w:rPr>
              <w:t>スキルアップトレーニングの改善・工夫・実施</w:t>
            </w:r>
          </w:p>
        </w:tc>
        <w:tc>
          <w:tcPr>
            <w:tcW w:w="1763" w:type="dxa"/>
            <w:tcBorders>
              <w:left w:val="single" w:sz="4" w:space="0" w:color="auto"/>
              <w:right w:val="dashSmallGap" w:sz="4" w:space="0" w:color="auto"/>
            </w:tcBorders>
            <w:vAlign w:val="center"/>
          </w:tcPr>
          <w:p w14:paraId="08CA68D7" w14:textId="7C09C9F4" w:rsidR="0021680F" w:rsidRPr="00E6218A" w:rsidRDefault="0021680F" w:rsidP="0021680F">
            <w:pPr>
              <w:rPr>
                <w:rFonts w:ascii="HGPｺﾞｼｯｸM" w:eastAsia="HGPｺﾞｼｯｸM"/>
                <w:kern w:val="0"/>
              </w:rPr>
            </w:pPr>
            <w:r>
              <w:rPr>
                <w:rFonts w:ascii="HGPｺﾞｼｯｸM" w:eastAsia="HGPｺﾞｼｯｸM" w:hint="eastAsia"/>
                <w:kern w:val="0"/>
              </w:rPr>
              <w:t>授業に応じたスキルアップトレーニングの実施</w:t>
            </w:r>
          </w:p>
        </w:tc>
        <w:tc>
          <w:tcPr>
            <w:tcW w:w="1796" w:type="dxa"/>
            <w:tcBorders>
              <w:left w:val="dashSmallGap" w:sz="4" w:space="0" w:color="auto"/>
            </w:tcBorders>
            <w:vAlign w:val="center"/>
          </w:tcPr>
          <w:p w14:paraId="5824AFD5" w14:textId="4E796705" w:rsidR="0021680F" w:rsidRDefault="0021680F" w:rsidP="0021680F">
            <w:pPr>
              <w:rPr>
                <w:rFonts w:ascii="HGPｺﾞｼｯｸM" w:eastAsia="HGPｺﾞｼｯｸM"/>
              </w:rPr>
            </w:pPr>
            <w:r>
              <w:rPr>
                <w:rFonts w:ascii="HGPｺﾞｼｯｸM" w:eastAsia="HGPｺﾞｼｯｸM" w:hint="eastAsia"/>
              </w:rPr>
              <w:t>県平均を下回る種目の県平均達成</w:t>
            </w:r>
          </w:p>
        </w:tc>
        <w:tc>
          <w:tcPr>
            <w:tcW w:w="963" w:type="dxa"/>
            <w:tcBorders>
              <w:top w:val="single" w:sz="4" w:space="0" w:color="auto"/>
              <w:left w:val="single" w:sz="4" w:space="0" w:color="auto"/>
              <w:bottom w:val="single" w:sz="4" w:space="0" w:color="auto"/>
              <w:right w:val="double" w:sz="4" w:space="0" w:color="auto"/>
            </w:tcBorders>
            <w:vAlign w:val="center"/>
          </w:tcPr>
          <w:p w14:paraId="127A7345" w14:textId="1ED7252B" w:rsidR="0021680F" w:rsidRPr="009736C2"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4" w:space="0" w:color="auto"/>
              <w:left w:val="double" w:sz="4" w:space="0" w:color="auto"/>
              <w:bottom w:val="single" w:sz="4" w:space="0" w:color="auto"/>
              <w:right w:val="double" w:sz="4" w:space="0" w:color="auto"/>
            </w:tcBorders>
            <w:vAlign w:val="center"/>
          </w:tcPr>
          <w:p w14:paraId="7EA4DF53" w14:textId="77777777" w:rsidR="0021680F" w:rsidRPr="009736C2" w:rsidRDefault="0021680F" w:rsidP="0021680F">
            <w:pPr>
              <w:jc w:val="center"/>
              <w:rPr>
                <w:rFonts w:ascii="HGPｺﾞｼｯｸM" w:eastAsia="HGPｺﾞｼｯｸM"/>
                <w:sz w:val="22"/>
              </w:rPr>
            </w:pPr>
          </w:p>
        </w:tc>
        <w:tc>
          <w:tcPr>
            <w:tcW w:w="962" w:type="dxa"/>
            <w:tcBorders>
              <w:top w:val="single" w:sz="4" w:space="0" w:color="auto"/>
              <w:left w:val="double" w:sz="4" w:space="0" w:color="auto"/>
              <w:bottom w:val="single" w:sz="4" w:space="0" w:color="auto"/>
              <w:right w:val="double" w:sz="4" w:space="0" w:color="auto"/>
            </w:tcBorders>
            <w:vAlign w:val="center"/>
          </w:tcPr>
          <w:p w14:paraId="16187B60" w14:textId="77777777" w:rsidR="0021680F" w:rsidRPr="009736C2" w:rsidRDefault="0021680F" w:rsidP="0021680F">
            <w:pPr>
              <w:jc w:val="center"/>
              <w:rPr>
                <w:rFonts w:ascii="HGPｺﾞｼｯｸM" w:eastAsia="HGPｺﾞｼｯｸM"/>
                <w:sz w:val="22"/>
              </w:rPr>
            </w:pPr>
          </w:p>
        </w:tc>
        <w:tc>
          <w:tcPr>
            <w:tcW w:w="4078" w:type="dxa"/>
            <w:tcBorders>
              <w:top w:val="single" w:sz="4" w:space="0" w:color="auto"/>
              <w:left w:val="double" w:sz="4" w:space="0" w:color="auto"/>
              <w:bottom w:val="single" w:sz="4" w:space="0" w:color="auto"/>
              <w:right w:val="single" w:sz="24" w:space="0" w:color="auto"/>
            </w:tcBorders>
            <w:vAlign w:val="center"/>
          </w:tcPr>
          <w:p w14:paraId="3EB9A921" w14:textId="77777777" w:rsidR="0021680F" w:rsidRPr="007109F2" w:rsidRDefault="0021680F" w:rsidP="0021680F">
            <w:pPr>
              <w:spacing w:line="0" w:lineRule="atLeast"/>
              <w:rPr>
                <w:rFonts w:ascii="UD デジタル 教科書体 NP-B" w:eastAsia="UD デジタル 教科書体 NP-B"/>
                <w:szCs w:val="21"/>
              </w:rPr>
            </w:pPr>
            <w:r w:rsidRPr="007109F2">
              <w:rPr>
                <w:rFonts w:ascii="UD デジタル 教科書体 NP-B" w:eastAsia="UD デジタル 教科書体 NP-B" w:hint="eastAsia"/>
                <w:szCs w:val="21"/>
              </w:rPr>
              <w:t>○昨年より県平均を下回る種目は減少（男子９→５、女子８→１）。</w:t>
            </w:r>
          </w:p>
          <w:p w14:paraId="739A2DE7" w14:textId="77777777" w:rsidR="0021680F" w:rsidRPr="007109F2" w:rsidRDefault="0021680F" w:rsidP="0021680F">
            <w:pPr>
              <w:spacing w:line="0" w:lineRule="atLeast"/>
              <w:rPr>
                <w:rFonts w:ascii="UD デジタル 教科書体 NP-B" w:eastAsia="UD デジタル 教科書体 NP-B"/>
                <w:szCs w:val="21"/>
              </w:rPr>
            </w:pPr>
            <w:r w:rsidRPr="007109F2">
              <w:rPr>
                <w:rFonts w:ascii="UD デジタル 教科書体 NP-B" w:eastAsia="UD デジタル 教科書体 NP-B" w:hint="eastAsia"/>
                <w:szCs w:val="21"/>
              </w:rPr>
              <w:t>△５段階評価のD、E層は男子は減少（21.8％→20.8％）、女子は増加（1.2％→20.8％）。</w:t>
            </w:r>
          </w:p>
          <w:p w14:paraId="4441CE0B" w14:textId="7CDFEBBA" w:rsidR="0021680F" w:rsidRPr="007109F2" w:rsidRDefault="0021680F" w:rsidP="0021680F">
            <w:pPr>
              <w:rPr>
                <w:rFonts w:ascii="UD デジタル 教科書体 NP-B" w:eastAsia="UD デジタル 教科書体 NP-B"/>
                <w:szCs w:val="21"/>
              </w:rPr>
            </w:pPr>
            <w:r w:rsidRPr="007109F2">
              <w:rPr>
                <w:rFonts w:ascii="UD デジタル 教科書体 NP-B" w:eastAsia="UD デジタル 教科書体 NP-B" w:hint="eastAsia"/>
                <w:szCs w:val="21"/>
              </w:rPr>
              <w:t>★スキルアップトレーニングを計画的に取り組んでいく。</w:t>
            </w:r>
          </w:p>
        </w:tc>
        <w:tc>
          <w:tcPr>
            <w:tcW w:w="857" w:type="dxa"/>
            <w:tcBorders>
              <w:top w:val="single" w:sz="4" w:space="0" w:color="auto"/>
              <w:left w:val="single" w:sz="24" w:space="0" w:color="auto"/>
              <w:bottom w:val="single" w:sz="4" w:space="0" w:color="auto"/>
              <w:right w:val="single" w:sz="24" w:space="0" w:color="auto"/>
            </w:tcBorders>
            <w:vAlign w:val="center"/>
          </w:tcPr>
          <w:p w14:paraId="2B8A505E" w14:textId="0538CCC4" w:rsidR="0021680F" w:rsidRPr="009736C2"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3677AA41" w14:textId="77777777" w:rsidR="0021680F" w:rsidRDefault="00D75304" w:rsidP="0021680F">
            <w:pPr>
              <w:rPr>
                <w:rFonts w:ascii="HGPｺﾞｼｯｸM" w:eastAsia="HGPｺﾞｼｯｸM"/>
              </w:rPr>
            </w:pPr>
            <w:r>
              <w:rPr>
                <w:rFonts w:ascii="HGPｺﾞｼｯｸM" w:eastAsia="HGPｺﾞｼｯｸM" w:hint="eastAsia"/>
              </w:rPr>
              <w:t>〇体力向上は家庭の努力も必要であると思う。</w:t>
            </w:r>
          </w:p>
          <w:p w14:paraId="7439EDDA" w14:textId="516D10FE" w:rsidR="002721A3" w:rsidRPr="003D4FE3" w:rsidRDefault="002721A3" w:rsidP="0021680F">
            <w:pPr>
              <w:rPr>
                <w:rFonts w:ascii="HGPｺﾞｼｯｸM" w:eastAsia="HGPｺﾞｼｯｸM"/>
              </w:rPr>
            </w:pPr>
            <w:r>
              <w:rPr>
                <w:rFonts w:ascii="HGPｺﾞｼｯｸM" w:eastAsia="HGPｺﾞｼｯｸM" w:hint="eastAsia"/>
              </w:rPr>
              <w:t>〇近頃の子どもは外で遊ぶ時間が少ないと思えます。</w:t>
            </w:r>
            <w:r w:rsidR="005C6AB5">
              <w:rPr>
                <w:rFonts w:ascii="HGPｺﾞｼｯｸM" w:eastAsia="HGPｺﾞｼｯｸM" w:hint="eastAsia"/>
              </w:rPr>
              <w:t>そのあたりも</w:t>
            </w:r>
            <w:r>
              <w:rPr>
                <w:rFonts w:ascii="HGPｺﾞｼｯｸM" w:eastAsia="HGPｺﾞｼｯｸM" w:hint="eastAsia"/>
              </w:rPr>
              <w:t>平均を下回る要因ではないでしょうか。</w:t>
            </w:r>
          </w:p>
        </w:tc>
        <w:tc>
          <w:tcPr>
            <w:tcW w:w="527" w:type="dxa"/>
            <w:vAlign w:val="center"/>
          </w:tcPr>
          <w:p w14:paraId="6D66BDE0" w14:textId="7596A42F" w:rsidR="002721A3" w:rsidRPr="003D4FE3" w:rsidRDefault="002F5111" w:rsidP="001C1CE9">
            <w:pPr>
              <w:jc w:val="center"/>
              <w:rPr>
                <w:rFonts w:ascii="HGPｺﾞｼｯｸM" w:eastAsia="HGPｺﾞｼｯｸM"/>
              </w:rPr>
            </w:pPr>
            <w:r>
              <w:rPr>
                <w:rFonts w:ascii="HGPｺﾞｼｯｸM" w:eastAsia="HGPｺﾞｼｯｸM" w:hint="eastAsia"/>
              </w:rPr>
              <w:t>２</w:t>
            </w:r>
          </w:p>
        </w:tc>
      </w:tr>
      <w:tr w:rsidR="0021680F" w14:paraId="5531C476" w14:textId="77777777" w:rsidTr="001C1CE9">
        <w:trPr>
          <w:trHeight w:val="1215"/>
        </w:trPr>
        <w:tc>
          <w:tcPr>
            <w:tcW w:w="426" w:type="dxa"/>
            <w:vMerge/>
          </w:tcPr>
          <w:p w14:paraId="26B0128D" w14:textId="77777777" w:rsidR="0021680F" w:rsidRPr="003D4FE3" w:rsidRDefault="0021680F" w:rsidP="0021680F">
            <w:pPr>
              <w:rPr>
                <w:rFonts w:ascii="HGPｺﾞｼｯｸM" w:eastAsia="HGPｺﾞｼｯｸM"/>
              </w:rPr>
            </w:pPr>
          </w:p>
        </w:tc>
        <w:tc>
          <w:tcPr>
            <w:tcW w:w="555" w:type="dxa"/>
            <w:vMerge/>
          </w:tcPr>
          <w:p w14:paraId="4BC45FD2" w14:textId="77777777" w:rsidR="0021680F" w:rsidRDefault="0021680F" w:rsidP="0021680F">
            <w:pPr>
              <w:rPr>
                <w:rFonts w:ascii="HGPｺﾞｼｯｸM" w:eastAsia="HGPｺﾞｼｯｸM"/>
              </w:rPr>
            </w:pPr>
          </w:p>
        </w:tc>
        <w:tc>
          <w:tcPr>
            <w:tcW w:w="2427" w:type="dxa"/>
            <w:vMerge w:val="restart"/>
            <w:tcBorders>
              <w:top w:val="single" w:sz="4" w:space="0" w:color="auto"/>
            </w:tcBorders>
            <w:vAlign w:val="center"/>
          </w:tcPr>
          <w:p w14:paraId="479CE8C2" w14:textId="77777777" w:rsidR="0021680F" w:rsidRDefault="0021680F" w:rsidP="0021680F">
            <w:pPr>
              <w:rPr>
                <w:rFonts w:ascii="HGPｺﾞｼｯｸM" w:eastAsia="HGPｺﾞｼｯｸM"/>
              </w:rPr>
            </w:pPr>
            <w:r>
              <w:rPr>
                <w:rFonts w:ascii="HGPｺﾞｼｯｸM" w:eastAsia="HGPｺﾞｼｯｸM" w:hint="eastAsia"/>
              </w:rPr>
              <w:t>⑧部活動の充実と活性化を図り「たくましさ」の育成を図る</w:t>
            </w:r>
          </w:p>
          <w:p w14:paraId="699A42C6" w14:textId="77777777" w:rsidR="0021680F" w:rsidRDefault="0021680F" w:rsidP="0021680F">
            <w:pPr>
              <w:rPr>
                <w:rFonts w:ascii="HGPｺﾞｼｯｸM" w:eastAsia="HGPｺﾞｼｯｸM"/>
              </w:rPr>
            </w:pPr>
            <w:r>
              <w:rPr>
                <w:rFonts w:ascii="HGPｺﾞｼｯｸM" w:eastAsia="HGPｺﾞｼｯｸM" w:hint="eastAsia"/>
              </w:rPr>
              <w:lastRenderedPageBreak/>
              <w:t>・計画的な部活動の運営</w:t>
            </w:r>
          </w:p>
          <w:p w14:paraId="5E00A023" w14:textId="77777777" w:rsidR="0021680F" w:rsidRDefault="0021680F" w:rsidP="0021680F">
            <w:pPr>
              <w:rPr>
                <w:rFonts w:ascii="HGPｺﾞｼｯｸM" w:eastAsia="HGPｺﾞｼｯｸM"/>
              </w:rPr>
            </w:pPr>
            <w:r>
              <w:rPr>
                <w:rFonts w:ascii="HGPｺﾞｼｯｸM" w:eastAsia="HGPｺﾞｼｯｸM" w:hint="eastAsia"/>
              </w:rPr>
              <w:t>・保護者会との協力体制の確保</w:t>
            </w:r>
          </w:p>
        </w:tc>
        <w:tc>
          <w:tcPr>
            <w:tcW w:w="925" w:type="dxa"/>
            <w:vMerge w:val="restart"/>
            <w:vAlign w:val="center"/>
          </w:tcPr>
          <w:p w14:paraId="590C425E" w14:textId="77777777" w:rsidR="0021680F" w:rsidRDefault="0021680F" w:rsidP="0021680F">
            <w:pPr>
              <w:rPr>
                <w:rFonts w:ascii="HGPｺﾞｼｯｸM" w:eastAsia="HGPｺﾞｼｯｸM"/>
              </w:rPr>
            </w:pPr>
            <w:r>
              <w:rPr>
                <w:rFonts w:ascii="HGPｺﾞｼｯｸM" w:eastAsia="HGPｺﾞｼｯｸM" w:hint="eastAsia"/>
              </w:rPr>
              <w:lastRenderedPageBreak/>
              <w:t>保体</w:t>
            </w:r>
          </w:p>
          <w:p w14:paraId="465B0051" w14:textId="77777777" w:rsidR="0021680F" w:rsidRDefault="0021680F" w:rsidP="0021680F">
            <w:pPr>
              <w:rPr>
                <w:rFonts w:ascii="HGPｺﾞｼｯｸM" w:eastAsia="HGPｺﾞｼｯｸM"/>
              </w:rPr>
            </w:pPr>
            <w:r>
              <w:rPr>
                <w:rFonts w:ascii="HGPｺﾞｼｯｸM" w:eastAsia="HGPｺﾞｼｯｸM" w:hint="eastAsia"/>
              </w:rPr>
              <w:t>安全</w:t>
            </w:r>
          </w:p>
        </w:tc>
        <w:tc>
          <w:tcPr>
            <w:tcW w:w="2502" w:type="dxa"/>
            <w:vMerge w:val="restart"/>
            <w:tcBorders>
              <w:right w:val="single" w:sz="4" w:space="0" w:color="auto"/>
            </w:tcBorders>
            <w:vAlign w:val="center"/>
          </w:tcPr>
          <w:p w14:paraId="2C27FA0B" w14:textId="77777777" w:rsidR="0021680F" w:rsidRDefault="0021680F" w:rsidP="0021680F">
            <w:pPr>
              <w:rPr>
                <w:rFonts w:ascii="HGPｺﾞｼｯｸM" w:eastAsia="HGPｺﾞｼｯｸM"/>
              </w:rPr>
            </w:pPr>
            <w:r>
              <w:rPr>
                <w:rFonts w:ascii="HGPｺﾞｼｯｸM" w:eastAsia="HGPｺﾞｼｯｸM" w:hint="eastAsia"/>
              </w:rPr>
              <w:t>計画的な部活動の運営</w:t>
            </w:r>
          </w:p>
        </w:tc>
        <w:tc>
          <w:tcPr>
            <w:tcW w:w="1763" w:type="dxa"/>
            <w:tcBorders>
              <w:left w:val="single" w:sz="4" w:space="0" w:color="auto"/>
              <w:right w:val="dashSmallGap" w:sz="4" w:space="0" w:color="auto"/>
            </w:tcBorders>
            <w:vAlign w:val="center"/>
          </w:tcPr>
          <w:p w14:paraId="14B050F0" w14:textId="77777777" w:rsidR="0021680F" w:rsidRPr="0021680F" w:rsidRDefault="0021680F" w:rsidP="0021680F">
            <w:pPr>
              <w:rPr>
                <w:rFonts w:ascii="HGPｺﾞｼｯｸM" w:eastAsia="HGPｺﾞｼｯｸM"/>
                <w:kern w:val="0"/>
                <w:sz w:val="18"/>
                <w:szCs w:val="18"/>
              </w:rPr>
            </w:pPr>
            <w:r w:rsidRPr="0021680F">
              <w:rPr>
                <w:rFonts w:ascii="HGPｺﾞｼｯｸM" w:eastAsia="HGPｺﾞｼｯｸM" w:hint="eastAsia"/>
                <w:kern w:val="0"/>
                <w:sz w:val="18"/>
                <w:szCs w:val="18"/>
              </w:rPr>
              <w:t>合同練習会の実施</w:t>
            </w:r>
          </w:p>
        </w:tc>
        <w:tc>
          <w:tcPr>
            <w:tcW w:w="1796" w:type="dxa"/>
            <w:tcBorders>
              <w:left w:val="dashSmallGap" w:sz="4" w:space="0" w:color="auto"/>
            </w:tcBorders>
            <w:vAlign w:val="center"/>
          </w:tcPr>
          <w:p w14:paraId="4B1DD1F7" w14:textId="25B01A52" w:rsidR="0021680F" w:rsidRDefault="0021680F" w:rsidP="0021680F">
            <w:pPr>
              <w:rPr>
                <w:rFonts w:ascii="HGPｺﾞｼｯｸM" w:eastAsia="HGPｺﾞｼｯｸM"/>
              </w:rPr>
            </w:pPr>
            <w:r>
              <w:rPr>
                <w:rFonts w:ascii="HGPｺﾞｼｯｸM" w:eastAsia="HGPｺﾞｼｯｸM" w:hint="eastAsia"/>
              </w:rPr>
              <w:t>中高連携ができる部活動は年３回以上の実施</w:t>
            </w:r>
          </w:p>
        </w:tc>
        <w:tc>
          <w:tcPr>
            <w:tcW w:w="963" w:type="dxa"/>
            <w:tcBorders>
              <w:top w:val="single" w:sz="4" w:space="0" w:color="auto"/>
              <w:left w:val="single" w:sz="4" w:space="0" w:color="auto"/>
              <w:bottom w:val="single" w:sz="4" w:space="0" w:color="auto"/>
              <w:right w:val="double" w:sz="4" w:space="0" w:color="auto"/>
            </w:tcBorders>
            <w:vAlign w:val="center"/>
          </w:tcPr>
          <w:p w14:paraId="520CD535" w14:textId="356345AB" w:rsidR="0021680F" w:rsidRPr="009736C2"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4" w:space="0" w:color="auto"/>
              <w:left w:val="double" w:sz="4" w:space="0" w:color="auto"/>
              <w:bottom w:val="single" w:sz="4" w:space="0" w:color="auto"/>
              <w:right w:val="double" w:sz="4" w:space="0" w:color="auto"/>
            </w:tcBorders>
            <w:vAlign w:val="center"/>
          </w:tcPr>
          <w:p w14:paraId="515C4259" w14:textId="77777777" w:rsidR="0021680F" w:rsidRPr="009736C2" w:rsidRDefault="0021680F" w:rsidP="0021680F">
            <w:pPr>
              <w:jc w:val="center"/>
              <w:rPr>
                <w:rFonts w:ascii="HGPｺﾞｼｯｸM" w:eastAsia="HGPｺﾞｼｯｸM"/>
                <w:sz w:val="22"/>
              </w:rPr>
            </w:pPr>
          </w:p>
        </w:tc>
        <w:tc>
          <w:tcPr>
            <w:tcW w:w="962" w:type="dxa"/>
            <w:tcBorders>
              <w:top w:val="single" w:sz="4" w:space="0" w:color="auto"/>
              <w:left w:val="double" w:sz="4" w:space="0" w:color="auto"/>
              <w:bottom w:val="single" w:sz="4" w:space="0" w:color="auto"/>
              <w:right w:val="double" w:sz="4" w:space="0" w:color="auto"/>
            </w:tcBorders>
            <w:vAlign w:val="center"/>
          </w:tcPr>
          <w:p w14:paraId="5B6A1FFB" w14:textId="77777777" w:rsidR="0021680F" w:rsidRPr="009736C2" w:rsidRDefault="0021680F" w:rsidP="0021680F">
            <w:pPr>
              <w:jc w:val="center"/>
              <w:rPr>
                <w:rFonts w:ascii="HGPｺﾞｼｯｸM" w:eastAsia="HGPｺﾞｼｯｸM"/>
                <w:sz w:val="22"/>
              </w:rPr>
            </w:pPr>
          </w:p>
        </w:tc>
        <w:tc>
          <w:tcPr>
            <w:tcW w:w="4078" w:type="dxa"/>
            <w:tcBorders>
              <w:top w:val="single" w:sz="4" w:space="0" w:color="auto"/>
              <w:left w:val="double" w:sz="4" w:space="0" w:color="auto"/>
              <w:bottom w:val="single" w:sz="4" w:space="0" w:color="auto"/>
              <w:right w:val="single" w:sz="24" w:space="0" w:color="auto"/>
            </w:tcBorders>
            <w:vAlign w:val="center"/>
          </w:tcPr>
          <w:p w14:paraId="3C7477C7" w14:textId="77777777" w:rsidR="0021680F" w:rsidRPr="007109F2" w:rsidRDefault="0021680F" w:rsidP="0021680F">
            <w:pPr>
              <w:spacing w:line="0" w:lineRule="atLeast"/>
              <w:rPr>
                <w:rFonts w:ascii="UD デジタル 教科書体 NP-B" w:eastAsia="UD デジタル 教科書体 NP-B"/>
                <w:szCs w:val="21"/>
              </w:rPr>
            </w:pPr>
            <w:r w:rsidRPr="007109F2">
              <w:rPr>
                <w:rFonts w:ascii="UD デジタル 教科書体 NP-B" w:eastAsia="UD デジタル 教科書体 NP-B" w:hint="eastAsia"/>
                <w:szCs w:val="21"/>
              </w:rPr>
              <w:t>○１学期に中高合同顧問会を実施。</w:t>
            </w:r>
          </w:p>
          <w:p w14:paraId="1159BD3F" w14:textId="5B23F225" w:rsidR="0021680F" w:rsidRPr="007109F2" w:rsidRDefault="0021680F" w:rsidP="0021680F">
            <w:pPr>
              <w:rPr>
                <w:rFonts w:ascii="UD デジタル 教科書体 NP-B" w:eastAsia="UD デジタル 教科書体 NP-B"/>
                <w:szCs w:val="21"/>
              </w:rPr>
            </w:pPr>
            <w:r w:rsidRPr="007109F2">
              <w:rPr>
                <w:rFonts w:ascii="UD デジタル 教科書体 NP-B" w:eastAsia="UD デジタル 教科書体 NP-B" w:hint="eastAsia"/>
                <w:szCs w:val="21"/>
              </w:rPr>
              <w:t>○バドミントン部、男子バスケットボール部、インターアクト部が合同練習を実</w:t>
            </w:r>
            <w:r w:rsidRPr="007109F2">
              <w:rPr>
                <w:rFonts w:ascii="UD デジタル 教科書体 NP-B" w:eastAsia="UD デジタル 教科書体 NP-B" w:hint="eastAsia"/>
                <w:szCs w:val="21"/>
              </w:rPr>
              <w:lastRenderedPageBreak/>
              <w:t>施。男子バスケットボール部は９年ぶりぐらいに県大会出場。</w:t>
            </w:r>
          </w:p>
        </w:tc>
        <w:tc>
          <w:tcPr>
            <w:tcW w:w="857" w:type="dxa"/>
            <w:tcBorders>
              <w:top w:val="single" w:sz="4" w:space="0" w:color="auto"/>
              <w:left w:val="single" w:sz="24" w:space="0" w:color="auto"/>
              <w:bottom w:val="single" w:sz="4" w:space="0" w:color="auto"/>
              <w:right w:val="single" w:sz="24" w:space="0" w:color="auto"/>
            </w:tcBorders>
            <w:vAlign w:val="center"/>
          </w:tcPr>
          <w:p w14:paraId="3ABDE44B" w14:textId="660F5134" w:rsidR="0021680F" w:rsidRPr="009736C2" w:rsidRDefault="0021680F" w:rsidP="0021680F">
            <w:pPr>
              <w:jc w:val="center"/>
              <w:rPr>
                <w:rFonts w:ascii="HGPｺﾞｼｯｸM" w:eastAsia="HGPｺﾞｼｯｸM"/>
                <w:sz w:val="28"/>
                <w:szCs w:val="28"/>
              </w:rPr>
            </w:pPr>
            <w:r>
              <w:rPr>
                <w:rFonts w:ascii="HGPｺﾞｼｯｸM" w:eastAsia="HGPｺﾞｼｯｸM" w:hint="eastAsia"/>
                <w:sz w:val="28"/>
                <w:szCs w:val="28"/>
              </w:rPr>
              <w:lastRenderedPageBreak/>
              <w:t>３</w:t>
            </w:r>
          </w:p>
        </w:tc>
        <w:tc>
          <w:tcPr>
            <w:tcW w:w="3750" w:type="dxa"/>
            <w:tcBorders>
              <w:left w:val="single" w:sz="24" w:space="0" w:color="auto"/>
            </w:tcBorders>
            <w:vAlign w:val="center"/>
          </w:tcPr>
          <w:p w14:paraId="29F463DA" w14:textId="1D7A14ED" w:rsidR="0021680F" w:rsidRDefault="002F5111" w:rsidP="0021680F">
            <w:pPr>
              <w:rPr>
                <w:rFonts w:ascii="HGPｺﾞｼｯｸM" w:eastAsia="HGPｺﾞｼｯｸM"/>
              </w:rPr>
            </w:pPr>
            <w:r>
              <w:rPr>
                <w:rFonts w:ascii="HGPｺﾞｼｯｸM" w:eastAsia="HGPｺﾞｼｯｸM" w:hint="eastAsia"/>
              </w:rPr>
              <w:t>〇様々な取組や工夫が行われ、その成果</w:t>
            </w:r>
            <w:r w:rsidR="005C6AB5">
              <w:rPr>
                <w:rFonts w:ascii="HGPｺﾞｼｯｸM" w:eastAsia="HGPｺﾞｼｯｸM" w:hint="eastAsia"/>
              </w:rPr>
              <w:t>が</w:t>
            </w:r>
            <w:r>
              <w:rPr>
                <w:rFonts w:ascii="HGPｺﾞｼｯｸM" w:eastAsia="HGPｺﾞｼｯｸM" w:hint="eastAsia"/>
              </w:rPr>
              <w:t>表れていると思う。</w:t>
            </w:r>
          </w:p>
          <w:p w14:paraId="120A7B73" w14:textId="7579FB8D" w:rsidR="00D75304" w:rsidRDefault="00D75304" w:rsidP="0021680F">
            <w:pPr>
              <w:rPr>
                <w:rFonts w:ascii="HGPｺﾞｼｯｸM" w:eastAsia="HGPｺﾞｼｯｸM"/>
              </w:rPr>
            </w:pPr>
            <w:r>
              <w:rPr>
                <w:rFonts w:ascii="HGPｺﾞｼｯｸM" w:eastAsia="HGPｺﾞｼｯｸM" w:hint="eastAsia"/>
              </w:rPr>
              <w:t>〇指導者の努力の成果であると思う。</w:t>
            </w:r>
          </w:p>
          <w:p w14:paraId="21EBD2E3" w14:textId="7DB293C1" w:rsidR="002721A3" w:rsidRPr="003D4FE3" w:rsidRDefault="002721A3" w:rsidP="0021680F">
            <w:pPr>
              <w:rPr>
                <w:rFonts w:ascii="HGPｺﾞｼｯｸM" w:eastAsia="HGPｺﾞｼｯｸM"/>
              </w:rPr>
            </w:pPr>
            <w:r>
              <w:rPr>
                <w:rFonts w:ascii="HGPｺﾞｼｯｸM" w:eastAsia="HGPｺﾞｼｯｸM" w:hint="eastAsia"/>
              </w:rPr>
              <w:lastRenderedPageBreak/>
              <w:t>〇合同練習はどんどん取</w:t>
            </w:r>
            <w:r w:rsidR="000701BD">
              <w:rPr>
                <w:rFonts w:ascii="HGPｺﾞｼｯｸM" w:eastAsia="HGPｺﾞｼｯｸM" w:hint="eastAsia"/>
              </w:rPr>
              <w:t>り</w:t>
            </w:r>
            <w:r>
              <w:rPr>
                <w:rFonts w:ascii="HGPｺﾞｼｯｸM" w:eastAsia="HGPｺﾞｼｯｸM" w:hint="eastAsia"/>
              </w:rPr>
              <w:t>組んでいただきたい。</w:t>
            </w:r>
          </w:p>
        </w:tc>
        <w:tc>
          <w:tcPr>
            <w:tcW w:w="527" w:type="dxa"/>
            <w:vAlign w:val="center"/>
          </w:tcPr>
          <w:p w14:paraId="6F06066F" w14:textId="4ADD2CD3" w:rsidR="002721A3" w:rsidRPr="003D4FE3" w:rsidRDefault="002F5111" w:rsidP="001C1CE9">
            <w:pPr>
              <w:jc w:val="center"/>
              <w:rPr>
                <w:rFonts w:ascii="HGPｺﾞｼｯｸM" w:eastAsia="HGPｺﾞｼｯｸM"/>
              </w:rPr>
            </w:pPr>
            <w:r>
              <w:rPr>
                <w:rFonts w:ascii="HGPｺﾞｼｯｸM" w:eastAsia="HGPｺﾞｼｯｸM" w:hint="eastAsia"/>
              </w:rPr>
              <w:lastRenderedPageBreak/>
              <w:t>3</w:t>
            </w:r>
          </w:p>
        </w:tc>
      </w:tr>
      <w:tr w:rsidR="0021680F" w14:paraId="0B553F1A" w14:textId="77777777" w:rsidTr="001C1CE9">
        <w:trPr>
          <w:trHeight w:val="930"/>
        </w:trPr>
        <w:tc>
          <w:tcPr>
            <w:tcW w:w="426" w:type="dxa"/>
            <w:vMerge/>
          </w:tcPr>
          <w:p w14:paraId="714AD1AF" w14:textId="77777777" w:rsidR="0021680F" w:rsidRPr="003D4FE3" w:rsidRDefault="0021680F" w:rsidP="0021680F">
            <w:pPr>
              <w:rPr>
                <w:rFonts w:ascii="HGPｺﾞｼｯｸM" w:eastAsia="HGPｺﾞｼｯｸM"/>
              </w:rPr>
            </w:pPr>
          </w:p>
        </w:tc>
        <w:tc>
          <w:tcPr>
            <w:tcW w:w="555" w:type="dxa"/>
            <w:vMerge/>
          </w:tcPr>
          <w:p w14:paraId="5E5B1937" w14:textId="77777777" w:rsidR="0021680F" w:rsidRDefault="0021680F" w:rsidP="0021680F">
            <w:pPr>
              <w:rPr>
                <w:rFonts w:ascii="HGPｺﾞｼｯｸM" w:eastAsia="HGPｺﾞｼｯｸM"/>
              </w:rPr>
            </w:pPr>
          </w:p>
        </w:tc>
        <w:tc>
          <w:tcPr>
            <w:tcW w:w="2427" w:type="dxa"/>
            <w:vMerge/>
            <w:vAlign w:val="center"/>
          </w:tcPr>
          <w:p w14:paraId="67E32985" w14:textId="77777777" w:rsidR="0021680F" w:rsidRDefault="0021680F" w:rsidP="0021680F">
            <w:pPr>
              <w:rPr>
                <w:rFonts w:ascii="HGPｺﾞｼｯｸM" w:eastAsia="HGPｺﾞｼｯｸM"/>
              </w:rPr>
            </w:pPr>
          </w:p>
        </w:tc>
        <w:tc>
          <w:tcPr>
            <w:tcW w:w="925" w:type="dxa"/>
            <w:vMerge/>
            <w:vAlign w:val="center"/>
          </w:tcPr>
          <w:p w14:paraId="10BCCBA8" w14:textId="77777777" w:rsidR="0021680F" w:rsidRDefault="0021680F" w:rsidP="0021680F">
            <w:pPr>
              <w:rPr>
                <w:rFonts w:ascii="HGPｺﾞｼｯｸM" w:eastAsia="HGPｺﾞｼｯｸM"/>
              </w:rPr>
            </w:pPr>
          </w:p>
        </w:tc>
        <w:tc>
          <w:tcPr>
            <w:tcW w:w="2502" w:type="dxa"/>
            <w:vMerge/>
            <w:tcBorders>
              <w:right w:val="single" w:sz="4" w:space="0" w:color="auto"/>
            </w:tcBorders>
            <w:vAlign w:val="center"/>
          </w:tcPr>
          <w:p w14:paraId="35DD9492" w14:textId="77777777" w:rsidR="0021680F" w:rsidRDefault="0021680F" w:rsidP="0021680F">
            <w:pPr>
              <w:rPr>
                <w:rFonts w:ascii="HGPｺﾞｼｯｸM" w:eastAsia="HGPｺﾞｼｯｸM"/>
              </w:rPr>
            </w:pPr>
          </w:p>
        </w:tc>
        <w:tc>
          <w:tcPr>
            <w:tcW w:w="1763" w:type="dxa"/>
            <w:tcBorders>
              <w:left w:val="single" w:sz="4" w:space="0" w:color="auto"/>
              <w:right w:val="dashSmallGap" w:sz="4" w:space="0" w:color="auto"/>
            </w:tcBorders>
            <w:vAlign w:val="center"/>
          </w:tcPr>
          <w:p w14:paraId="109962C8" w14:textId="67731645" w:rsidR="0021680F" w:rsidRPr="0021680F" w:rsidRDefault="0021680F" w:rsidP="0021680F">
            <w:pPr>
              <w:rPr>
                <w:rFonts w:ascii="HGPｺﾞｼｯｸM" w:eastAsia="HGPｺﾞｼｯｸM"/>
                <w:kern w:val="0"/>
                <w:sz w:val="16"/>
                <w:szCs w:val="16"/>
              </w:rPr>
            </w:pPr>
            <w:r w:rsidRPr="0021680F">
              <w:rPr>
                <w:rFonts w:ascii="HGPｺﾞｼｯｸM" w:eastAsia="HGPｺﾞｼｯｸM" w:hint="eastAsia"/>
                <w:kern w:val="0"/>
                <w:sz w:val="16"/>
                <w:szCs w:val="16"/>
              </w:rPr>
              <w:t>・部顧問会の実施</w:t>
            </w:r>
          </w:p>
          <w:p w14:paraId="676F5FE8" w14:textId="043DD9D4" w:rsidR="0021680F" w:rsidRPr="0021680F" w:rsidRDefault="0021680F" w:rsidP="0021680F">
            <w:pPr>
              <w:rPr>
                <w:rFonts w:ascii="HGPｺﾞｼｯｸM" w:eastAsia="HGPｺﾞｼｯｸM"/>
                <w:kern w:val="0"/>
                <w:sz w:val="16"/>
                <w:szCs w:val="16"/>
              </w:rPr>
            </w:pPr>
            <w:r w:rsidRPr="0021680F">
              <w:rPr>
                <w:rFonts w:ascii="HGPｺﾞｼｯｸM" w:eastAsia="HGPｺﾞｼｯｸM" w:hint="eastAsia"/>
                <w:kern w:val="0"/>
                <w:sz w:val="16"/>
                <w:szCs w:val="16"/>
              </w:rPr>
              <w:t>・キャプテン会の実施</w:t>
            </w:r>
          </w:p>
          <w:p w14:paraId="0B5A3C11" w14:textId="77777777" w:rsidR="0021680F" w:rsidRPr="0021680F" w:rsidRDefault="0021680F" w:rsidP="0021680F">
            <w:pPr>
              <w:rPr>
                <w:rFonts w:ascii="HGPｺﾞｼｯｸM" w:eastAsia="HGPｺﾞｼｯｸM"/>
                <w:kern w:val="0"/>
                <w:sz w:val="16"/>
                <w:szCs w:val="16"/>
              </w:rPr>
            </w:pPr>
            <w:r w:rsidRPr="0021680F">
              <w:rPr>
                <w:rFonts w:ascii="HGPｺﾞｼｯｸM" w:eastAsia="HGPｺﾞｼｯｸM" w:hint="eastAsia"/>
                <w:kern w:val="0"/>
                <w:sz w:val="16"/>
                <w:szCs w:val="16"/>
              </w:rPr>
              <w:t>・活動計画の作成</w:t>
            </w:r>
          </w:p>
          <w:p w14:paraId="36BF2B89" w14:textId="52941B4A" w:rsidR="0021680F" w:rsidRPr="0021680F" w:rsidRDefault="0021680F" w:rsidP="0021680F">
            <w:pPr>
              <w:rPr>
                <w:rFonts w:ascii="HGPｺﾞｼｯｸM" w:eastAsia="HGPｺﾞｼｯｸM"/>
                <w:kern w:val="0"/>
                <w:sz w:val="18"/>
                <w:szCs w:val="18"/>
              </w:rPr>
            </w:pPr>
            <w:r w:rsidRPr="0021680F">
              <w:rPr>
                <w:rFonts w:ascii="HGPｺﾞｼｯｸM" w:eastAsia="HGPｺﾞｼｯｸM" w:hint="eastAsia"/>
                <w:kern w:val="0"/>
                <w:sz w:val="16"/>
                <w:szCs w:val="16"/>
              </w:rPr>
              <w:t>・学期１回のアンケート</w:t>
            </w:r>
          </w:p>
        </w:tc>
        <w:tc>
          <w:tcPr>
            <w:tcW w:w="1796" w:type="dxa"/>
            <w:tcBorders>
              <w:left w:val="dashSmallGap" w:sz="4" w:space="0" w:color="auto"/>
            </w:tcBorders>
            <w:vAlign w:val="center"/>
          </w:tcPr>
          <w:p w14:paraId="5EF601F5" w14:textId="7963A187" w:rsidR="0021680F" w:rsidRDefault="0021680F" w:rsidP="0021680F">
            <w:pPr>
              <w:rPr>
                <w:rFonts w:ascii="HGPｺﾞｼｯｸM" w:eastAsia="HGPｺﾞｼｯｸM"/>
              </w:rPr>
            </w:pPr>
            <w:r>
              <w:rPr>
                <w:rFonts w:ascii="HGPｺﾞｼｯｸM" w:eastAsia="HGPｺﾞｼｯｸM" w:hint="eastAsia"/>
              </w:rPr>
              <w:t>・生徒満足度８０％以上</w:t>
            </w:r>
          </w:p>
        </w:tc>
        <w:tc>
          <w:tcPr>
            <w:tcW w:w="963" w:type="dxa"/>
            <w:tcBorders>
              <w:top w:val="single" w:sz="4" w:space="0" w:color="auto"/>
              <w:left w:val="single" w:sz="4" w:space="0" w:color="auto"/>
              <w:bottom w:val="single" w:sz="4" w:space="0" w:color="auto"/>
              <w:right w:val="double" w:sz="4" w:space="0" w:color="auto"/>
            </w:tcBorders>
            <w:vAlign w:val="center"/>
          </w:tcPr>
          <w:p w14:paraId="1EB5F005" w14:textId="0D0D6204" w:rsidR="0021680F" w:rsidRPr="009736C2"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4" w:space="0" w:color="auto"/>
              <w:left w:val="double" w:sz="4" w:space="0" w:color="auto"/>
              <w:bottom w:val="single" w:sz="4" w:space="0" w:color="auto"/>
              <w:right w:val="double" w:sz="4" w:space="0" w:color="auto"/>
            </w:tcBorders>
            <w:vAlign w:val="center"/>
          </w:tcPr>
          <w:p w14:paraId="44C5A564" w14:textId="77777777" w:rsidR="0021680F" w:rsidRPr="009736C2" w:rsidRDefault="0021680F" w:rsidP="0021680F">
            <w:pPr>
              <w:jc w:val="center"/>
              <w:rPr>
                <w:rFonts w:ascii="HGPｺﾞｼｯｸM" w:eastAsia="HGPｺﾞｼｯｸM"/>
                <w:sz w:val="22"/>
              </w:rPr>
            </w:pPr>
          </w:p>
        </w:tc>
        <w:tc>
          <w:tcPr>
            <w:tcW w:w="962" w:type="dxa"/>
            <w:tcBorders>
              <w:top w:val="single" w:sz="4" w:space="0" w:color="auto"/>
              <w:left w:val="double" w:sz="4" w:space="0" w:color="auto"/>
              <w:bottom w:val="single" w:sz="4" w:space="0" w:color="auto"/>
              <w:right w:val="double" w:sz="4" w:space="0" w:color="auto"/>
            </w:tcBorders>
            <w:vAlign w:val="center"/>
          </w:tcPr>
          <w:p w14:paraId="6D66C24B" w14:textId="77777777" w:rsidR="0021680F" w:rsidRPr="009736C2" w:rsidRDefault="0021680F" w:rsidP="0021680F">
            <w:pPr>
              <w:jc w:val="center"/>
              <w:rPr>
                <w:rFonts w:ascii="HGPｺﾞｼｯｸM" w:eastAsia="HGPｺﾞｼｯｸM"/>
                <w:sz w:val="22"/>
              </w:rPr>
            </w:pPr>
          </w:p>
        </w:tc>
        <w:tc>
          <w:tcPr>
            <w:tcW w:w="4078" w:type="dxa"/>
            <w:tcBorders>
              <w:top w:val="single" w:sz="4" w:space="0" w:color="auto"/>
              <w:left w:val="double" w:sz="4" w:space="0" w:color="auto"/>
              <w:bottom w:val="single" w:sz="4" w:space="0" w:color="auto"/>
              <w:right w:val="single" w:sz="24" w:space="0" w:color="auto"/>
            </w:tcBorders>
            <w:vAlign w:val="center"/>
          </w:tcPr>
          <w:p w14:paraId="5575EE7F" w14:textId="383EF9D5"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○生徒の満足度（①９１％②95.7）</w:t>
            </w:r>
          </w:p>
          <w:p w14:paraId="284B5D13" w14:textId="3B7D745E"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w:t>
            </w:r>
            <w:r w:rsidR="005C6AB5">
              <w:rPr>
                <w:rFonts w:ascii="UD デジタル 教科書体 NP-B" w:eastAsia="UD デジタル 教科書体 NP-B" w:hAnsi="ＭＳ 明朝" w:hint="eastAsia"/>
                <w:szCs w:val="21"/>
              </w:rPr>
              <w:t>1・2学期に</w:t>
            </w:r>
            <w:r w:rsidRPr="007109F2">
              <w:rPr>
                <w:rFonts w:ascii="UD デジタル 教科書体 NP-B" w:eastAsia="UD デジタル 教科書体 NP-B" w:hAnsi="ＭＳ 明朝" w:hint="eastAsia"/>
                <w:szCs w:val="21"/>
              </w:rPr>
              <w:t>キャプテン会</w:t>
            </w:r>
            <w:r w:rsidR="005C6AB5">
              <w:rPr>
                <w:rFonts w:ascii="UD デジタル 教科書体 NP-B" w:eastAsia="UD デジタル 教科書体 NP-B" w:hAnsi="ＭＳ 明朝" w:hint="eastAsia"/>
                <w:szCs w:val="21"/>
              </w:rPr>
              <w:t>を</w:t>
            </w:r>
            <w:r w:rsidRPr="007109F2">
              <w:rPr>
                <w:rFonts w:ascii="UD デジタル 教科書体 NP-B" w:eastAsia="UD デジタル 教科書体 NP-B" w:hAnsi="ＭＳ 明朝" w:hint="eastAsia"/>
                <w:szCs w:val="21"/>
              </w:rPr>
              <w:t>実施ができなかった。</w:t>
            </w:r>
          </w:p>
          <w:p w14:paraId="1A38B6B4" w14:textId="6E3E5AB2"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★３学期にキャプテン会実施予定。</w:t>
            </w:r>
          </w:p>
        </w:tc>
        <w:tc>
          <w:tcPr>
            <w:tcW w:w="857" w:type="dxa"/>
            <w:tcBorders>
              <w:top w:val="single" w:sz="4" w:space="0" w:color="auto"/>
              <w:left w:val="single" w:sz="24" w:space="0" w:color="auto"/>
              <w:bottom w:val="single" w:sz="4" w:space="0" w:color="auto"/>
              <w:right w:val="single" w:sz="24" w:space="0" w:color="auto"/>
            </w:tcBorders>
            <w:vAlign w:val="center"/>
          </w:tcPr>
          <w:p w14:paraId="0CC5C9D2" w14:textId="5ACA020C" w:rsidR="0021680F" w:rsidRPr="009736C2" w:rsidRDefault="00D95545"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1ADC3A22" w14:textId="4629694C" w:rsidR="0021680F" w:rsidRPr="003D4FE3" w:rsidRDefault="00A85ED1" w:rsidP="0021680F">
            <w:pPr>
              <w:rPr>
                <w:rFonts w:ascii="HGPｺﾞｼｯｸM" w:eastAsia="HGPｺﾞｼｯｸM"/>
              </w:rPr>
            </w:pPr>
            <w:r>
              <w:rPr>
                <w:rFonts w:ascii="HGPｺﾞｼｯｸM" w:eastAsia="HGPｺﾞｼｯｸM" w:hint="eastAsia"/>
              </w:rPr>
              <w:t>〇自分の部活動に満足できている生徒が多いことは、先生方のご指導のおかげだと思います。</w:t>
            </w:r>
          </w:p>
        </w:tc>
        <w:tc>
          <w:tcPr>
            <w:tcW w:w="527" w:type="dxa"/>
            <w:vAlign w:val="center"/>
          </w:tcPr>
          <w:p w14:paraId="0DAEF0B6" w14:textId="7C4014A7" w:rsidR="00D75304" w:rsidRPr="003D4FE3" w:rsidRDefault="002F5111" w:rsidP="001C1CE9">
            <w:pPr>
              <w:jc w:val="center"/>
              <w:rPr>
                <w:rFonts w:ascii="HGPｺﾞｼｯｸM" w:eastAsia="HGPｺﾞｼｯｸM"/>
              </w:rPr>
            </w:pPr>
            <w:r>
              <w:rPr>
                <w:rFonts w:ascii="HGPｺﾞｼｯｸM" w:eastAsia="HGPｺﾞｼｯｸM" w:hint="eastAsia"/>
              </w:rPr>
              <w:t>３</w:t>
            </w:r>
          </w:p>
        </w:tc>
      </w:tr>
      <w:tr w:rsidR="0021680F" w14:paraId="43FA0BDF" w14:textId="77777777" w:rsidTr="001C1CE9">
        <w:trPr>
          <w:trHeight w:val="930"/>
        </w:trPr>
        <w:tc>
          <w:tcPr>
            <w:tcW w:w="426" w:type="dxa"/>
            <w:vMerge/>
          </w:tcPr>
          <w:p w14:paraId="606278C6" w14:textId="77777777" w:rsidR="0021680F" w:rsidRPr="003D4FE3" w:rsidRDefault="0021680F" w:rsidP="0021680F">
            <w:pPr>
              <w:rPr>
                <w:rFonts w:ascii="HGPｺﾞｼｯｸM" w:eastAsia="HGPｺﾞｼｯｸM"/>
              </w:rPr>
            </w:pPr>
          </w:p>
        </w:tc>
        <w:tc>
          <w:tcPr>
            <w:tcW w:w="555" w:type="dxa"/>
            <w:vMerge/>
          </w:tcPr>
          <w:p w14:paraId="3CC023D7" w14:textId="77777777" w:rsidR="0021680F" w:rsidRDefault="0021680F" w:rsidP="0021680F">
            <w:pPr>
              <w:rPr>
                <w:rFonts w:ascii="HGPｺﾞｼｯｸM" w:eastAsia="HGPｺﾞｼｯｸM"/>
              </w:rPr>
            </w:pPr>
          </w:p>
        </w:tc>
        <w:tc>
          <w:tcPr>
            <w:tcW w:w="2427" w:type="dxa"/>
            <w:vMerge/>
            <w:vAlign w:val="center"/>
          </w:tcPr>
          <w:p w14:paraId="322BB5C4" w14:textId="77777777" w:rsidR="0021680F" w:rsidRDefault="0021680F" w:rsidP="0021680F">
            <w:pPr>
              <w:rPr>
                <w:rFonts w:ascii="HGPｺﾞｼｯｸM" w:eastAsia="HGPｺﾞｼｯｸM"/>
              </w:rPr>
            </w:pPr>
          </w:p>
        </w:tc>
        <w:tc>
          <w:tcPr>
            <w:tcW w:w="925" w:type="dxa"/>
            <w:vAlign w:val="center"/>
          </w:tcPr>
          <w:p w14:paraId="51E8DEB1" w14:textId="77777777" w:rsidR="0021680F" w:rsidRDefault="0021680F" w:rsidP="0021680F">
            <w:pPr>
              <w:rPr>
                <w:rFonts w:ascii="HGPｺﾞｼｯｸM" w:eastAsia="HGPｺﾞｼｯｸM"/>
              </w:rPr>
            </w:pPr>
            <w:r>
              <w:rPr>
                <w:rFonts w:ascii="HGPｺﾞｼｯｸM" w:eastAsia="HGPｺﾞｼｯｸM" w:hint="eastAsia"/>
              </w:rPr>
              <w:t>教育</w:t>
            </w:r>
          </w:p>
          <w:p w14:paraId="6DB418DF" w14:textId="77777777" w:rsidR="0021680F" w:rsidRDefault="0021680F" w:rsidP="0021680F">
            <w:pPr>
              <w:rPr>
                <w:rFonts w:ascii="HGPｺﾞｼｯｸM" w:eastAsia="HGPｺﾞｼｯｸM"/>
              </w:rPr>
            </w:pPr>
            <w:r>
              <w:rPr>
                <w:rFonts w:ascii="HGPｺﾞｼｯｸM" w:eastAsia="HGPｺﾞｼｯｸM" w:hint="eastAsia"/>
              </w:rPr>
              <w:t>環境</w:t>
            </w:r>
          </w:p>
        </w:tc>
        <w:tc>
          <w:tcPr>
            <w:tcW w:w="2502" w:type="dxa"/>
            <w:tcBorders>
              <w:right w:val="single" w:sz="4" w:space="0" w:color="auto"/>
            </w:tcBorders>
            <w:vAlign w:val="center"/>
          </w:tcPr>
          <w:p w14:paraId="312B046B" w14:textId="77777777" w:rsidR="0021680F" w:rsidRDefault="0021680F" w:rsidP="0021680F">
            <w:pPr>
              <w:rPr>
                <w:rFonts w:ascii="HGPｺﾞｼｯｸM" w:eastAsia="HGPｺﾞｼｯｸM"/>
              </w:rPr>
            </w:pPr>
            <w:r>
              <w:rPr>
                <w:rFonts w:ascii="HGPｺﾞｼｯｸM" w:eastAsia="HGPｺﾞｼｯｸM" w:hint="eastAsia"/>
              </w:rPr>
              <w:t>部活動補助金や大会補助金の適切な申請</w:t>
            </w:r>
          </w:p>
        </w:tc>
        <w:tc>
          <w:tcPr>
            <w:tcW w:w="1763" w:type="dxa"/>
            <w:tcBorders>
              <w:left w:val="single" w:sz="4" w:space="0" w:color="auto"/>
              <w:right w:val="dashSmallGap" w:sz="4" w:space="0" w:color="auto"/>
            </w:tcBorders>
            <w:vAlign w:val="center"/>
          </w:tcPr>
          <w:p w14:paraId="5A555BCE" w14:textId="77777777" w:rsidR="0021680F" w:rsidRDefault="0021680F" w:rsidP="0021680F">
            <w:pPr>
              <w:rPr>
                <w:rFonts w:ascii="HGPｺﾞｼｯｸM" w:eastAsia="HGPｺﾞｼｯｸM"/>
                <w:kern w:val="0"/>
              </w:rPr>
            </w:pPr>
            <w:r>
              <w:rPr>
                <w:rFonts w:ascii="HGPｺﾞｼｯｸM" w:eastAsia="HGPｺﾞｼｯｸM" w:hint="eastAsia"/>
                <w:kern w:val="0"/>
              </w:rPr>
              <w:t>PTAや串間市と連携して部活動がしやすい体制を図る</w:t>
            </w:r>
          </w:p>
        </w:tc>
        <w:tc>
          <w:tcPr>
            <w:tcW w:w="1796" w:type="dxa"/>
            <w:tcBorders>
              <w:left w:val="dashSmallGap" w:sz="4" w:space="0" w:color="auto"/>
              <w:tr2bl w:val="single" w:sz="4" w:space="0" w:color="auto"/>
            </w:tcBorders>
            <w:vAlign w:val="center"/>
          </w:tcPr>
          <w:p w14:paraId="17AFCCFF" w14:textId="77777777" w:rsidR="0021680F" w:rsidRDefault="0021680F" w:rsidP="0021680F">
            <w:pPr>
              <w:rPr>
                <w:rFonts w:ascii="HGPｺﾞｼｯｸM" w:eastAsia="HGPｺﾞｼｯｸM"/>
              </w:rPr>
            </w:pPr>
          </w:p>
        </w:tc>
        <w:tc>
          <w:tcPr>
            <w:tcW w:w="963" w:type="dxa"/>
            <w:tcBorders>
              <w:right w:val="double" w:sz="4" w:space="0" w:color="auto"/>
            </w:tcBorders>
            <w:vAlign w:val="center"/>
          </w:tcPr>
          <w:p w14:paraId="4E582056" w14:textId="11400D5C"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right w:val="double" w:sz="4" w:space="0" w:color="auto"/>
            </w:tcBorders>
            <w:vAlign w:val="center"/>
          </w:tcPr>
          <w:p w14:paraId="25DD6AF2"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right w:val="double" w:sz="4" w:space="0" w:color="auto"/>
            </w:tcBorders>
            <w:vAlign w:val="center"/>
          </w:tcPr>
          <w:p w14:paraId="3A5C8860"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614D4615" w14:textId="77777777"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○大会終了後の補助金申請はほぼ終了した。</w:t>
            </w:r>
          </w:p>
          <w:p w14:paraId="0AE8A923" w14:textId="6C866E4A"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△補助金申請の遅い部があるので早めの執行依頼をさらに進める必要がある。</w:t>
            </w:r>
          </w:p>
        </w:tc>
        <w:tc>
          <w:tcPr>
            <w:tcW w:w="857" w:type="dxa"/>
            <w:tcBorders>
              <w:left w:val="single" w:sz="24" w:space="0" w:color="auto"/>
              <w:right w:val="single" w:sz="24" w:space="0" w:color="auto"/>
            </w:tcBorders>
            <w:vAlign w:val="center"/>
          </w:tcPr>
          <w:p w14:paraId="1AAD6A86" w14:textId="510EA23C" w:rsidR="0021680F" w:rsidRPr="00C5198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09DC631C" w14:textId="086C6430" w:rsidR="0021680F" w:rsidRPr="003D4FE3" w:rsidRDefault="00A85ED1" w:rsidP="0021680F">
            <w:pPr>
              <w:rPr>
                <w:rFonts w:ascii="HGPｺﾞｼｯｸM" w:eastAsia="HGPｺﾞｼｯｸM"/>
              </w:rPr>
            </w:pPr>
            <w:r>
              <w:rPr>
                <w:rFonts w:ascii="HGPｺﾞｼｯｸM" w:eastAsia="HGPｺﾞｼｯｸM" w:hint="eastAsia"/>
              </w:rPr>
              <w:t>〇部活動のやりやすい環境づくりを、これからもお願いします。</w:t>
            </w:r>
          </w:p>
        </w:tc>
        <w:tc>
          <w:tcPr>
            <w:tcW w:w="527" w:type="dxa"/>
            <w:vAlign w:val="center"/>
          </w:tcPr>
          <w:p w14:paraId="66D2E723" w14:textId="667D38C1" w:rsidR="00D75304" w:rsidRPr="003D4FE3" w:rsidRDefault="002F5111" w:rsidP="001C1CE9">
            <w:pPr>
              <w:jc w:val="center"/>
              <w:rPr>
                <w:rFonts w:ascii="HGPｺﾞｼｯｸM" w:eastAsia="HGPｺﾞｼｯｸM"/>
              </w:rPr>
            </w:pPr>
            <w:r>
              <w:rPr>
                <w:rFonts w:ascii="HGPｺﾞｼｯｸM" w:eastAsia="HGPｺﾞｼｯｸM" w:hint="eastAsia"/>
              </w:rPr>
              <w:t>３</w:t>
            </w:r>
          </w:p>
        </w:tc>
      </w:tr>
      <w:tr w:rsidR="0021680F" w14:paraId="40FCA137" w14:textId="77777777" w:rsidTr="001C1CE9">
        <w:trPr>
          <w:trHeight w:val="930"/>
        </w:trPr>
        <w:tc>
          <w:tcPr>
            <w:tcW w:w="426" w:type="dxa"/>
            <w:vMerge/>
          </w:tcPr>
          <w:p w14:paraId="6AA641E6" w14:textId="77777777" w:rsidR="0021680F" w:rsidRPr="003D4FE3" w:rsidRDefault="0021680F" w:rsidP="0021680F">
            <w:pPr>
              <w:rPr>
                <w:rFonts w:ascii="HGPｺﾞｼｯｸM" w:eastAsia="HGPｺﾞｼｯｸM"/>
              </w:rPr>
            </w:pPr>
          </w:p>
        </w:tc>
        <w:tc>
          <w:tcPr>
            <w:tcW w:w="555" w:type="dxa"/>
            <w:vMerge/>
          </w:tcPr>
          <w:p w14:paraId="073B173C" w14:textId="77777777" w:rsidR="0021680F" w:rsidRDefault="0021680F" w:rsidP="0021680F">
            <w:pPr>
              <w:rPr>
                <w:rFonts w:ascii="HGPｺﾞｼｯｸM" w:eastAsia="HGPｺﾞｼｯｸM"/>
              </w:rPr>
            </w:pPr>
          </w:p>
        </w:tc>
        <w:tc>
          <w:tcPr>
            <w:tcW w:w="2427" w:type="dxa"/>
            <w:vMerge w:val="restart"/>
            <w:vAlign w:val="center"/>
          </w:tcPr>
          <w:p w14:paraId="00F703E3" w14:textId="77777777" w:rsidR="0021680F" w:rsidRDefault="0021680F" w:rsidP="0021680F">
            <w:pPr>
              <w:rPr>
                <w:rFonts w:ascii="HGPｺﾞｼｯｸM" w:eastAsia="HGPｺﾞｼｯｸM"/>
              </w:rPr>
            </w:pPr>
            <w:r>
              <w:rPr>
                <w:rFonts w:ascii="HGPｺﾞｼｯｸM" w:eastAsia="HGPｺﾞｼｯｸM" w:hint="eastAsia"/>
              </w:rPr>
              <w:t>⑨健康安全教育や食育の推進</w:t>
            </w:r>
          </w:p>
        </w:tc>
        <w:tc>
          <w:tcPr>
            <w:tcW w:w="925" w:type="dxa"/>
            <w:vMerge w:val="restart"/>
            <w:vAlign w:val="center"/>
          </w:tcPr>
          <w:p w14:paraId="1F5CB997" w14:textId="77777777" w:rsidR="0021680F" w:rsidRDefault="0021680F" w:rsidP="0021680F">
            <w:pPr>
              <w:rPr>
                <w:rFonts w:ascii="HGPｺﾞｼｯｸM" w:eastAsia="HGPｺﾞｼｯｸM"/>
              </w:rPr>
            </w:pPr>
            <w:r>
              <w:rPr>
                <w:rFonts w:ascii="HGPｺﾞｼｯｸM" w:eastAsia="HGPｺﾞｼｯｸM" w:hint="eastAsia"/>
              </w:rPr>
              <w:t>生徒</w:t>
            </w:r>
          </w:p>
          <w:p w14:paraId="43488A15" w14:textId="77777777" w:rsidR="0021680F" w:rsidRDefault="0021680F" w:rsidP="0021680F">
            <w:pPr>
              <w:rPr>
                <w:rFonts w:ascii="HGPｺﾞｼｯｸM" w:eastAsia="HGPｺﾞｼｯｸM"/>
              </w:rPr>
            </w:pPr>
            <w:r>
              <w:rPr>
                <w:rFonts w:ascii="HGPｺﾞｼｯｸM" w:eastAsia="HGPｺﾞｼｯｸM" w:hint="eastAsia"/>
              </w:rPr>
              <w:t>指導</w:t>
            </w:r>
          </w:p>
        </w:tc>
        <w:tc>
          <w:tcPr>
            <w:tcW w:w="2502" w:type="dxa"/>
            <w:tcBorders>
              <w:right w:val="single" w:sz="4" w:space="0" w:color="auto"/>
            </w:tcBorders>
            <w:vAlign w:val="center"/>
          </w:tcPr>
          <w:p w14:paraId="50E61DC2" w14:textId="77777777" w:rsidR="0021680F" w:rsidRDefault="0021680F" w:rsidP="0021680F">
            <w:pPr>
              <w:rPr>
                <w:rFonts w:ascii="HGPｺﾞｼｯｸM" w:eastAsia="HGPｺﾞｼｯｸM"/>
              </w:rPr>
            </w:pPr>
            <w:r>
              <w:rPr>
                <w:rFonts w:ascii="HGPｺﾞｼｯｸM" w:eastAsia="HGPｺﾞｼｯｸM" w:hint="eastAsia"/>
              </w:rPr>
              <w:t>自転車２重ロックの徹底</w:t>
            </w:r>
          </w:p>
        </w:tc>
        <w:tc>
          <w:tcPr>
            <w:tcW w:w="1763" w:type="dxa"/>
            <w:tcBorders>
              <w:left w:val="single" w:sz="4" w:space="0" w:color="auto"/>
              <w:right w:val="dashSmallGap" w:sz="4" w:space="0" w:color="auto"/>
            </w:tcBorders>
            <w:vAlign w:val="center"/>
          </w:tcPr>
          <w:p w14:paraId="271080A2" w14:textId="77777777" w:rsidR="0021680F" w:rsidRDefault="0021680F" w:rsidP="0021680F">
            <w:pPr>
              <w:rPr>
                <w:rFonts w:ascii="HGPｺﾞｼｯｸM" w:eastAsia="HGPｺﾞｼｯｸM"/>
                <w:kern w:val="0"/>
              </w:rPr>
            </w:pPr>
            <w:r>
              <w:rPr>
                <w:rFonts w:ascii="HGPｺﾞｼｯｸM" w:eastAsia="HGPｺﾞｼｯｸM" w:hint="eastAsia"/>
                <w:kern w:val="0"/>
              </w:rPr>
              <w:t>毎月２６日前後に生活委員会で点検を実施する</w:t>
            </w:r>
          </w:p>
        </w:tc>
        <w:tc>
          <w:tcPr>
            <w:tcW w:w="1796" w:type="dxa"/>
            <w:tcBorders>
              <w:left w:val="dashSmallGap" w:sz="4" w:space="0" w:color="auto"/>
            </w:tcBorders>
            <w:vAlign w:val="center"/>
          </w:tcPr>
          <w:p w14:paraId="3F238292" w14:textId="77777777" w:rsidR="0021680F" w:rsidRDefault="0021680F" w:rsidP="0021680F">
            <w:pPr>
              <w:rPr>
                <w:rFonts w:ascii="HGPｺﾞｼｯｸM" w:eastAsia="HGPｺﾞｼｯｸM"/>
              </w:rPr>
            </w:pPr>
            <w:r>
              <w:rPr>
                <w:rFonts w:ascii="HGPｺﾞｼｯｸM" w:eastAsia="HGPｺﾞｼｯｸM" w:hint="eastAsia"/>
              </w:rPr>
              <w:t>２重ロック100%</w:t>
            </w:r>
          </w:p>
        </w:tc>
        <w:tc>
          <w:tcPr>
            <w:tcW w:w="963" w:type="dxa"/>
            <w:tcBorders>
              <w:right w:val="double" w:sz="4" w:space="0" w:color="auto"/>
            </w:tcBorders>
            <w:vAlign w:val="center"/>
          </w:tcPr>
          <w:p w14:paraId="5054EBF6" w14:textId="42405FD9"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left w:val="double" w:sz="4" w:space="0" w:color="auto"/>
              <w:bottom w:val="single" w:sz="18" w:space="0" w:color="auto"/>
              <w:right w:val="double" w:sz="4" w:space="0" w:color="auto"/>
            </w:tcBorders>
            <w:vAlign w:val="center"/>
          </w:tcPr>
          <w:p w14:paraId="64ED1CCC" w14:textId="77777777" w:rsidR="0021680F" w:rsidRPr="00D81126" w:rsidRDefault="0021680F" w:rsidP="0021680F">
            <w:pPr>
              <w:jc w:val="center"/>
              <w:rPr>
                <w:rFonts w:ascii="HGPｺﾞｼｯｸM" w:eastAsia="HGPｺﾞｼｯｸM"/>
                <w:sz w:val="22"/>
              </w:rPr>
            </w:pPr>
          </w:p>
        </w:tc>
        <w:tc>
          <w:tcPr>
            <w:tcW w:w="962" w:type="dxa"/>
            <w:tcBorders>
              <w:left w:val="double" w:sz="4" w:space="0" w:color="auto"/>
              <w:bottom w:val="single" w:sz="18" w:space="0" w:color="auto"/>
              <w:right w:val="double" w:sz="4" w:space="0" w:color="auto"/>
            </w:tcBorders>
            <w:vAlign w:val="center"/>
          </w:tcPr>
          <w:p w14:paraId="7776B58B"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7687EF5B" w14:textId="77777777" w:rsidR="006B7E5C" w:rsidRDefault="006B7E5C" w:rsidP="0021680F">
            <w:pPr>
              <w:rPr>
                <w:rFonts w:ascii="UD デジタル 教科書体 NP-B" w:eastAsia="UD デジタル 教科書体 NP-B"/>
              </w:rPr>
            </w:pPr>
            <w:r>
              <w:rPr>
                <w:rFonts w:ascii="UD デジタル 教科書体 NP-B" w:eastAsia="UD デジタル 教科書体 NP-B" w:hint="eastAsia"/>
              </w:rPr>
              <w:t>〇</w:t>
            </w:r>
            <w:r w:rsidR="000B1D1D" w:rsidRPr="007109F2">
              <w:rPr>
                <w:rFonts w:ascii="UD デジタル 教科書体 NP-B" w:eastAsia="UD デジタル 教科書体 NP-B" w:hint="eastAsia"/>
              </w:rPr>
              <w:t>１００％にはなっていないが、常に９０％以上は達成できている。</w:t>
            </w:r>
          </w:p>
          <w:p w14:paraId="201F83DE" w14:textId="3EC52F05" w:rsidR="0021680F" w:rsidRPr="007109F2" w:rsidRDefault="006B7E5C" w:rsidP="0021680F">
            <w:pPr>
              <w:rPr>
                <w:rFonts w:ascii="UD デジタル 教科書体 NP-B" w:eastAsia="UD デジタル 教科書体 NP-B"/>
              </w:rPr>
            </w:pPr>
            <w:r>
              <w:rPr>
                <w:rFonts w:ascii="UD デジタル 教科書体 NP-B" w:eastAsia="UD デジタル 教科書体 NP-B" w:hint="eastAsia"/>
              </w:rPr>
              <w:t>△</w:t>
            </w:r>
            <w:r w:rsidR="000B1D1D" w:rsidRPr="007109F2">
              <w:rPr>
                <w:rFonts w:ascii="UD デジタル 教科書体 NP-B" w:eastAsia="UD デジタル 教科書体 NP-B" w:hint="eastAsia"/>
              </w:rPr>
              <w:t>物の管理、規範意識の向上につなげていきたい。</w:t>
            </w:r>
          </w:p>
        </w:tc>
        <w:tc>
          <w:tcPr>
            <w:tcW w:w="857" w:type="dxa"/>
            <w:tcBorders>
              <w:left w:val="single" w:sz="24" w:space="0" w:color="auto"/>
              <w:right w:val="single" w:sz="24" w:space="0" w:color="auto"/>
            </w:tcBorders>
            <w:vAlign w:val="center"/>
          </w:tcPr>
          <w:p w14:paraId="7412A48D" w14:textId="1270C8C6"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0A3FAB50" w14:textId="55EBD319" w:rsidR="0021680F" w:rsidRPr="003D4FE3" w:rsidRDefault="00D75304" w:rsidP="0021680F">
            <w:pPr>
              <w:rPr>
                <w:rFonts w:ascii="HGPｺﾞｼｯｸM" w:eastAsia="HGPｺﾞｼｯｸM"/>
              </w:rPr>
            </w:pPr>
            <w:r>
              <w:rPr>
                <w:rFonts w:ascii="HGPｺﾞｼｯｸM" w:eastAsia="HGPｺﾞｼｯｸM" w:hint="eastAsia"/>
              </w:rPr>
              <w:t>〇９０％以上というのは、先生方の努力の成果であると思う。</w:t>
            </w:r>
          </w:p>
        </w:tc>
        <w:tc>
          <w:tcPr>
            <w:tcW w:w="527" w:type="dxa"/>
            <w:vAlign w:val="center"/>
          </w:tcPr>
          <w:p w14:paraId="479BD9BA" w14:textId="6109D90F" w:rsidR="00D75304" w:rsidRPr="003D4FE3" w:rsidRDefault="00D75304" w:rsidP="001C1CE9">
            <w:pPr>
              <w:jc w:val="center"/>
              <w:rPr>
                <w:rFonts w:ascii="HGPｺﾞｼｯｸM" w:eastAsia="HGPｺﾞｼｯｸM"/>
              </w:rPr>
            </w:pPr>
            <w:r>
              <w:rPr>
                <w:rFonts w:ascii="HGPｺﾞｼｯｸM" w:eastAsia="HGPｺﾞｼｯｸM" w:hint="eastAsia"/>
              </w:rPr>
              <w:t>４</w:t>
            </w:r>
          </w:p>
        </w:tc>
      </w:tr>
      <w:tr w:rsidR="0021680F" w14:paraId="5B019CF2" w14:textId="77777777" w:rsidTr="001C1CE9">
        <w:trPr>
          <w:trHeight w:val="930"/>
        </w:trPr>
        <w:tc>
          <w:tcPr>
            <w:tcW w:w="426" w:type="dxa"/>
            <w:vMerge/>
          </w:tcPr>
          <w:p w14:paraId="36C1A35B" w14:textId="77777777" w:rsidR="0021680F" w:rsidRPr="003D4FE3" w:rsidRDefault="0021680F" w:rsidP="0021680F">
            <w:pPr>
              <w:rPr>
                <w:rFonts w:ascii="HGPｺﾞｼｯｸM" w:eastAsia="HGPｺﾞｼｯｸM"/>
              </w:rPr>
            </w:pPr>
          </w:p>
        </w:tc>
        <w:tc>
          <w:tcPr>
            <w:tcW w:w="555" w:type="dxa"/>
            <w:vMerge/>
          </w:tcPr>
          <w:p w14:paraId="3DA4B4DF" w14:textId="77777777" w:rsidR="0021680F" w:rsidRDefault="0021680F" w:rsidP="0021680F">
            <w:pPr>
              <w:rPr>
                <w:rFonts w:ascii="HGPｺﾞｼｯｸM" w:eastAsia="HGPｺﾞｼｯｸM"/>
              </w:rPr>
            </w:pPr>
          </w:p>
        </w:tc>
        <w:tc>
          <w:tcPr>
            <w:tcW w:w="2427" w:type="dxa"/>
            <w:vMerge/>
            <w:vAlign w:val="center"/>
          </w:tcPr>
          <w:p w14:paraId="72BBAE8B" w14:textId="77777777" w:rsidR="0021680F" w:rsidRDefault="0021680F" w:rsidP="0021680F">
            <w:pPr>
              <w:rPr>
                <w:rFonts w:ascii="HGPｺﾞｼｯｸM" w:eastAsia="HGPｺﾞｼｯｸM"/>
              </w:rPr>
            </w:pPr>
          </w:p>
        </w:tc>
        <w:tc>
          <w:tcPr>
            <w:tcW w:w="925" w:type="dxa"/>
            <w:vMerge/>
            <w:vAlign w:val="center"/>
          </w:tcPr>
          <w:p w14:paraId="2523FB0A"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706281E0" w14:textId="77777777" w:rsidR="0021680F" w:rsidRDefault="0021680F" w:rsidP="0021680F">
            <w:pPr>
              <w:rPr>
                <w:rFonts w:ascii="HGPｺﾞｼｯｸM" w:eastAsia="HGPｺﾞｼｯｸM"/>
              </w:rPr>
            </w:pPr>
            <w:r>
              <w:rPr>
                <w:rFonts w:ascii="HGPｺﾞｼｯｸM" w:eastAsia="HGPｺﾞｼｯｸM" w:hint="eastAsia"/>
              </w:rPr>
              <w:t>自力登校の推進</w:t>
            </w:r>
          </w:p>
        </w:tc>
        <w:tc>
          <w:tcPr>
            <w:tcW w:w="1763" w:type="dxa"/>
            <w:tcBorders>
              <w:left w:val="single" w:sz="4" w:space="0" w:color="auto"/>
              <w:right w:val="dashSmallGap" w:sz="4" w:space="0" w:color="auto"/>
            </w:tcBorders>
            <w:vAlign w:val="center"/>
          </w:tcPr>
          <w:p w14:paraId="0E1D6703" w14:textId="77777777" w:rsidR="0021680F" w:rsidRDefault="0021680F" w:rsidP="0021680F">
            <w:pPr>
              <w:rPr>
                <w:rFonts w:ascii="HGPｺﾞｼｯｸM" w:eastAsia="HGPｺﾞｼｯｸM"/>
                <w:kern w:val="0"/>
              </w:rPr>
            </w:pPr>
            <w:r>
              <w:rPr>
                <w:rFonts w:ascii="HGPｺﾞｼｯｸM" w:eastAsia="HGPｺﾞｼｯｸM" w:hint="eastAsia"/>
                <w:kern w:val="0"/>
              </w:rPr>
              <w:t>２重ロック点検日に自転車登校率を把握する。</w:t>
            </w:r>
          </w:p>
        </w:tc>
        <w:tc>
          <w:tcPr>
            <w:tcW w:w="1796" w:type="dxa"/>
            <w:tcBorders>
              <w:left w:val="dashSmallGap" w:sz="4" w:space="0" w:color="auto"/>
            </w:tcBorders>
            <w:vAlign w:val="center"/>
          </w:tcPr>
          <w:p w14:paraId="1905A2A7" w14:textId="77777777" w:rsidR="0021680F" w:rsidRDefault="0021680F" w:rsidP="0021680F">
            <w:pPr>
              <w:rPr>
                <w:rFonts w:ascii="HGPｺﾞｼｯｸM" w:eastAsia="HGPｺﾞｼｯｸM"/>
              </w:rPr>
            </w:pPr>
            <w:r>
              <w:rPr>
                <w:rFonts w:ascii="HGPｺﾞｼｯｸM" w:eastAsia="HGPｺﾞｼｯｸM" w:hint="eastAsia"/>
              </w:rPr>
              <w:t>自転車利用率</w:t>
            </w:r>
          </w:p>
          <w:p w14:paraId="083D9BDD" w14:textId="77777777" w:rsidR="0021680F" w:rsidRDefault="0021680F" w:rsidP="0021680F">
            <w:pPr>
              <w:rPr>
                <w:rFonts w:ascii="HGPｺﾞｼｯｸM" w:eastAsia="HGPｺﾞｼｯｸM"/>
              </w:rPr>
            </w:pPr>
            <w:r>
              <w:rPr>
                <w:rFonts w:ascii="HGPｺﾞｼｯｸM" w:eastAsia="HGPｺﾞｼｯｸM" w:hint="eastAsia"/>
              </w:rPr>
              <w:t>８０％以上</w:t>
            </w:r>
          </w:p>
        </w:tc>
        <w:tc>
          <w:tcPr>
            <w:tcW w:w="963" w:type="dxa"/>
            <w:tcBorders>
              <w:right w:val="single" w:sz="18" w:space="0" w:color="auto"/>
            </w:tcBorders>
            <w:vAlign w:val="center"/>
          </w:tcPr>
          <w:p w14:paraId="3E9133CB" w14:textId="0A5D460E"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18" w:space="0" w:color="auto"/>
              <w:left w:val="single" w:sz="18" w:space="0" w:color="auto"/>
              <w:bottom w:val="single" w:sz="18" w:space="0" w:color="auto"/>
              <w:right w:val="double" w:sz="4" w:space="0" w:color="auto"/>
            </w:tcBorders>
            <w:vAlign w:val="center"/>
          </w:tcPr>
          <w:p w14:paraId="637CC9A9" w14:textId="4355366D"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３</w:t>
            </w:r>
          </w:p>
        </w:tc>
        <w:tc>
          <w:tcPr>
            <w:tcW w:w="962" w:type="dxa"/>
            <w:tcBorders>
              <w:top w:val="single" w:sz="18" w:space="0" w:color="auto"/>
              <w:left w:val="double" w:sz="4" w:space="0" w:color="auto"/>
              <w:bottom w:val="single" w:sz="18" w:space="0" w:color="auto"/>
              <w:right w:val="single" w:sz="18" w:space="0" w:color="auto"/>
            </w:tcBorders>
            <w:vAlign w:val="center"/>
          </w:tcPr>
          <w:p w14:paraId="45514D35" w14:textId="645A34E2"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4078" w:type="dxa"/>
            <w:tcBorders>
              <w:left w:val="single" w:sz="18" w:space="0" w:color="auto"/>
              <w:right w:val="single" w:sz="24" w:space="0" w:color="auto"/>
            </w:tcBorders>
            <w:vAlign w:val="center"/>
          </w:tcPr>
          <w:p w14:paraId="27F96B7B" w14:textId="77777777" w:rsidR="002D1953" w:rsidRDefault="006B7E5C" w:rsidP="0021680F">
            <w:pPr>
              <w:rPr>
                <w:rFonts w:ascii="UD デジタル 教科書体 NP-B" w:eastAsia="UD デジタル 教科書体 NP-B"/>
              </w:rPr>
            </w:pPr>
            <w:r>
              <w:rPr>
                <w:rFonts w:ascii="UD デジタル 教科書体 NP-B" w:eastAsia="UD デジタル 教科書体 NP-B" w:hint="eastAsia"/>
              </w:rPr>
              <w:t>〇</w:t>
            </w:r>
            <w:r w:rsidR="000B1D1D" w:rsidRPr="007109F2">
              <w:rPr>
                <w:rFonts w:ascii="UD デジタル 教科書体 NP-B" w:eastAsia="UD デジタル 教科書体 NP-B" w:hint="eastAsia"/>
              </w:rPr>
              <w:t>常時８０％前後であり、雨天時でも５０％以上は自力で来ていることは素晴らしい。</w:t>
            </w:r>
          </w:p>
          <w:p w14:paraId="5B0BCAE9" w14:textId="711D83A7" w:rsidR="0021680F" w:rsidRPr="007109F2" w:rsidRDefault="002D1953" w:rsidP="0021680F">
            <w:pPr>
              <w:rPr>
                <w:rFonts w:ascii="UD デジタル 教科書体 NP-B" w:eastAsia="UD デジタル 教科書体 NP-B"/>
              </w:rPr>
            </w:pPr>
            <w:r>
              <w:rPr>
                <w:rFonts w:ascii="UD デジタル 教科書体 NP-B" w:eastAsia="UD デジタル 教科書体 NP-B" w:hint="eastAsia"/>
              </w:rPr>
              <w:t>★</w:t>
            </w:r>
            <w:r w:rsidR="000B1D1D" w:rsidRPr="007109F2">
              <w:rPr>
                <w:rFonts w:ascii="UD デジタル 教科書体 NP-B" w:eastAsia="UD デジタル 教科書体 NP-B" w:hint="eastAsia"/>
              </w:rPr>
              <w:t>自力登校を推進することで自力解決力の向上につなげたい。</w:t>
            </w:r>
          </w:p>
        </w:tc>
        <w:tc>
          <w:tcPr>
            <w:tcW w:w="857" w:type="dxa"/>
            <w:tcBorders>
              <w:left w:val="single" w:sz="24" w:space="0" w:color="auto"/>
              <w:right w:val="single" w:sz="24" w:space="0" w:color="auto"/>
            </w:tcBorders>
            <w:vAlign w:val="center"/>
          </w:tcPr>
          <w:p w14:paraId="6E74329F" w14:textId="6001C4F3"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5303B266" w14:textId="77777777" w:rsidR="0021680F" w:rsidRDefault="002F5111" w:rsidP="0021680F">
            <w:pPr>
              <w:rPr>
                <w:rFonts w:ascii="HGPｺﾞｼｯｸM" w:eastAsia="HGPｺﾞｼｯｸM"/>
              </w:rPr>
            </w:pPr>
            <w:r>
              <w:rPr>
                <w:rFonts w:ascii="HGPｺﾞｼｯｸM" w:eastAsia="HGPｺﾞｼｯｸM" w:hint="eastAsia"/>
              </w:rPr>
              <w:t>〇雨の日でも自力登校ができていることが素晴らしい。</w:t>
            </w:r>
          </w:p>
          <w:p w14:paraId="66AE6915" w14:textId="77777777" w:rsidR="00D75304" w:rsidRDefault="00D75304" w:rsidP="0021680F">
            <w:pPr>
              <w:rPr>
                <w:rFonts w:ascii="HGPｺﾞｼｯｸM" w:eastAsia="HGPｺﾞｼｯｸM"/>
              </w:rPr>
            </w:pPr>
            <w:r>
              <w:rPr>
                <w:rFonts w:ascii="HGPｺﾞｼｯｸM" w:eastAsia="HGPｺﾞｼｯｸM" w:hint="eastAsia"/>
              </w:rPr>
              <w:t>〇９０％以上というのは、先生方の努力の成果であると思う。</w:t>
            </w:r>
          </w:p>
          <w:p w14:paraId="7AC6DFC4" w14:textId="6FBAA5F2" w:rsidR="002721A3" w:rsidRPr="003D4FE3" w:rsidRDefault="002721A3" w:rsidP="0021680F">
            <w:pPr>
              <w:rPr>
                <w:rFonts w:ascii="HGPｺﾞｼｯｸM" w:eastAsia="HGPｺﾞｼｯｸM"/>
              </w:rPr>
            </w:pPr>
            <w:r>
              <w:rPr>
                <w:rFonts w:ascii="HGPｺﾞｼｯｸM" w:eastAsia="HGPｺﾞｼｯｸM" w:hint="eastAsia"/>
              </w:rPr>
              <w:t>〇小学校でも車でくる子が多い</w:t>
            </w:r>
            <w:r w:rsidR="000701BD">
              <w:rPr>
                <w:rFonts w:ascii="HGPｺﾞｼｯｸM" w:eastAsia="HGPｺﾞｼｯｸM" w:hint="eastAsia"/>
              </w:rPr>
              <w:t>。</w:t>
            </w:r>
            <w:r>
              <w:rPr>
                <w:rFonts w:ascii="HGPｺﾞｼｯｸM" w:eastAsia="HGPｺﾞｼｯｸM" w:hint="eastAsia"/>
              </w:rPr>
              <w:t>自力登校を推進してください。</w:t>
            </w:r>
          </w:p>
        </w:tc>
        <w:tc>
          <w:tcPr>
            <w:tcW w:w="527" w:type="dxa"/>
            <w:vAlign w:val="center"/>
          </w:tcPr>
          <w:p w14:paraId="3A835285" w14:textId="0D49BEFD" w:rsidR="002721A3" w:rsidRPr="003D4FE3" w:rsidRDefault="002F5111" w:rsidP="001C1CE9">
            <w:pPr>
              <w:jc w:val="center"/>
              <w:rPr>
                <w:rFonts w:ascii="HGPｺﾞｼｯｸM" w:eastAsia="HGPｺﾞｼｯｸM"/>
              </w:rPr>
            </w:pPr>
            <w:r>
              <w:rPr>
                <w:rFonts w:ascii="HGPｺﾞｼｯｸM" w:eastAsia="HGPｺﾞｼｯｸM" w:hint="eastAsia"/>
              </w:rPr>
              <w:t>３</w:t>
            </w:r>
          </w:p>
        </w:tc>
      </w:tr>
      <w:tr w:rsidR="0021680F" w14:paraId="17281040" w14:textId="77777777" w:rsidTr="001C1CE9">
        <w:trPr>
          <w:trHeight w:val="930"/>
        </w:trPr>
        <w:tc>
          <w:tcPr>
            <w:tcW w:w="426" w:type="dxa"/>
            <w:vMerge/>
          </w:tcPr>
          <w:p w14:paraId="67EEC794" w14:textId="77777777" w:rsidR="0021680F" w:rsidRPr="003D4FE3" w:rsidRDefault="0021680F" w:rsidP="0021680F">
            <w:pPr>
              <w:rPr>
                <w:rFonts w:ascii="HGPｺﾞｼｯｸM" w:eastAsia="HGPｺﾞｼｯｸM"/>
              </w:rPr>
            </w:pPr>
          </w:p>
        </w:tc>
        <w:tc>
          <w:tcPr>
            <w:tcW w:w="555" w:type="dxa"/>
            <w:vMerge/>
          </w:tcPr>
          <w:p w14:paraId="4E6B6689" w14:textId="77777777" w:rsidR="0021680F" w:rsidRDefault="0021680F" w:rsidP="0021680F">
            <w:pPr>
              <w:rPr>
                <w:rFonts w:ascii="HGPｺﾞｼｯｸM" w:eastAsia="HGPｺﾞｼｯｸM"/>
              </w:rPr>
            </w:pPr>
          </w:p>
        </w:tc>
        <w:tc>
          <w:tcPr>
            <w:tcW w:w="2427" w:type="dxa"/>
            <w:vMerge/>
            <w:vAlign w:val="center"/>
          </w:tcPr>
          <w:p w14:paraId="09497395" w14:textId="77777777" w:rsidR="0021680F" w:rsidRDefault="0021680F" w:rsidP="0021680F">
            <w:pPr>
              <w:rPr>
                <w:rFonts w:ascii="HGPｺﾞｼｯｸM" w:eastAsia="HGPｺﾞｼｯｸM"/>
              </w:rPr>
            </w:pPr>
          </w:p>
        </w:tc>
        <w:tc>
          <w:tcPr>
            <w:tcW w:w="925" w:type="dxa"/>
            <w:vMerge/>
            <w:vAlign w:val="center"/>
          </w:tcPr>
          <w:p w14:paraId="61E3DE7D"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7DDB468F" w14:textId="77777777" w:rsidR="0021680F" w:rsidRDefault="0021680F" w:rsidP="0021680F">
            <w:pPr>
              <w:rPr>
                <w:rFonts w:ascii="HGPｺﾞｼｯｸM" w:eastAsia="HGPｺﾞｼｯｸM"/>
              </w:rPr>
            </w:pPr>
            <w:r>
              <w:rPr>
                <w:rFonts w:ascii="HGPｺﾞｼｯｸM" w:eastAsia="HGPｺﾞｼｯｸM" w:hint="eastAsia"/>
              </w:rPr>
              <w:t>登下校時の安全</w:t>
            </w:r>
          </w:p>
        </w:tc>
        <w:tc>
          <w:tcPr>
            <w:tcW w:w="1763" w:type="dxa"/>
            <w:tcBorders>
              <w:left w:val="single" w:sz="4" w:space="0" w:color="auto"/>
              <w:right w:val="dashSmallGap" w:sz="4" w:space="0" w:color="auto"/>
            </w:tcBorders>
            <w:vAlign w:val="center"/>
          </w:tcPr>
          <w:p w14:paraId="602EE464" w14:textId="77777777" w:rsidR="0021680F" w:rsidRDefault="0021680F" w:rsidP="0021680F">
            <w:pPr>
              <w:rPr>
                <w:rFonts w:ascii="HGPｺﾞｼｯｸM" w:eastAsia="HGPｺﾞｼｯｸM"/>
                <w:kern w:val="0"/>
              </w:rPr>
            </w:pPr>
            <w:r>
              <w:rPr>
                <w:rFonts w:ascii="HGPｺﾞｼｯｸM" w:eastAsia="HGPｺﾞｼｯｸM" w:hint="eastAsia"/>
                <w:kern w:val="0"/>
              </w:rPr>
              <w:t>定期的な自転車生徒集会の実施、交通ルールの確認</w:t>
            </w:r>
          </w:p>
        </w:tc>
        <w:tc>
          <w:tcPr>
            <w:tcW w:w="1796" w:type="dxa"/>
            <w:tcBorders>
              <w:left w:val="dashSmallGap" w:sz="4" w:space="0" w:color="auto"/>
            </w:tcBorders>
            <w:vAlign w:val="center"/>
          </w:tcPr>
          <w:p w14:paraId="01FCC7B1" w14:textId="77777777" w:rsidR="0021680F" w:rsidRDefault="0021680F" w:rsidP="0021680F">
            <w:pPr>
              <w:rPr>
                <w:rFonts w:ascii="HGPｺﾞｼｯｸM" w:eastAsia="HGPｺﾞｼｯｸM"/>
              </w:rPr>
            </w:pPr>
            <w:r>
              <w:rPr>
                <w:rFonts w:ascii="HGPｺﾞｼｯｸM" w:eastAsia="HGPｺﾞｼｯｸM" w:hint="eastAsia"/>
              </w:rPr>
              <w:t>登下校時のケガ０</w:t>
            </w:r>
          </w:p>
        </w:tc>
        <w:tc>
          <w:tcPr>
            <w:tcW w:w="963" w:type="dxa"/>
            <w:tcBorders>
              <w:right w:val="double" w:sz="4" w:space="0" w:color="auto"/>
            </w:tcBorders>
            <w:vAlign w:val="center"/>
          </w:tcPr>
          <w:p w14:paraId="59859256" w14:textId="46634727"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18" w:space="0" w:color="auto"/>
              <w:left w:val="double" w:sz="4" w:space="0" w:color="auto"/>
              <w:bottom w:val="single" w:sz="18" w:space="0" w:color="auto"/>
              <w:right w:val="double" w:sz="4" w:space="0" w:color="auto"/>
            </w:tcBorders>
            <w:vAlign w:val="center"/>
          </w:tcPr>
          <w:p w14:paraId="744BE08E" w14:textId="77777777" w:rsidR="0021680F" w:rsidRPr="00D81126" w:rsidRDefault="0021680F" w:rsidP="0021680F">
            <w:pPr>
              <w:jc w:val="center"/>
              <w:rPr>
                <w:rFonts w:ascii="HGPｺﾞｼｯｸM" w:eastAsia="HGPｺﾞｼｯｸM"/>
                <w:sz w:val="22"/>
              </w:rPr>
            </w:pPr>
          </w:p>
        </w:tc>
        <w:tc>
          <w:tcPr>
            <w:tcW w:w="962" w:type="dxa"/>
            <w:tcBorders>
              <w:top w:val="single" w:sz="18" w:space="0" w:color="auto"/>
              <w:left w:val="double" w:sz="4" w:space="0" w:color="auto"/>
              <w:bottom w:val="single" w:sz="18" w:space="0" w:color="auto"/>
              <w:right w:val="double" w:sz="4" w:space="0" w:color="auto"/>
            </w:tcBorders>
            <w:vAlign w:val="center"/>
          </w:tcPr>
          <w:p w14:paraId="1DF2AD56"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7CB1CD9C" w14:textId="52F8A9D3" w:rsidR="002D1953" w:rsidRDefault="002D1953" w:rsidP="0021680F">
            <w:pPr>
              <w:rPr>
                <w:rFonts w:ascii="UD デジタル 教科書体 NP-B" w:eastAsia="UD デジタル 教科書体 NP-B"/>
              </w:rPr>
            </w:pPr>
            <w:r>
              <w:rPr>
                <w:rFonts w:ascii="UD デジタル 教科書体 NP-B" w:eastAsia="UD デジタル 教科書体 NP-B" w:hint="eastAsia"/>
              </w:rPr>
              <w:t>△</w:t>
            </w:r>
            <w:r w:rsidR="000B1D1D" w:rsidRPr="007109F2">
              <w:rPr>
                <w:rFonts w:ascii="UD デジタル 教科書体 NP-B" w:eastAsia="UD デジタル 教科書体 NP-B" w:hint="eastAsia"/>
              </w:rPr>
              <w:t>１・２学期は特に下校時の様子に課題があった。</w:t>
            </w:r>
          </w:p>
          <w:p w14:paraId="01F07890" w14:textId="07119F8A" w:rsidR="0021680F" w:rsidRPr="007109F2" w:rsidRDefault="002D1953" w:rsidP="0021680F">
            <w:pPr>
              <w:rPr>
                <w:rFonts w:ascii="UD デジタル 教科書体 NP-B" w:eastAsia="UD デジタル 教科書体 NP-B"/>
              </w:rPr>
            </w:pPr>
            <w:r>
              <w:rPr>
                <w:rFonts w:ascii="UD デジタル 教科書体 NP-B" w:eastAsia="UD デジタル 教科書体 NP-B" w:hint="eastAsia"/>
              </w:rPr>
              <w:t>★</w:t>
            </w:r>
            <w:r w:rsidR="000B1D1D" w:rsidRPr="007109F2">
              <w:rPr>
                <w:rFonts w:ascii="UD デジタル 教科書体 NP-B" w:eastAsia="UD デジタル 教科書体 NP-B" w:hint="eastAsia"/>
              </w:rPr>
              <w:t>３学期は時差下校にすることで、改善しつつある。</w:t>
            </w:r>
          </w:p>
        </w:tc>
        <w:tc>
          <w:tcPr>
            <w:tcW w:w="857" w:type="dxa"/>
            <w:tcBorders>
              <w:left w:val="single" w:sz="24" w:space="0" w:color="auto"/>
              <w:right w:val="single" w:sz="24" w:space="0" w:color="auto"/>
            </w:tcBorders>
            <w:vAlign w:val="center"/>
          </w:tcPr>
          <w:p w14:paraId="014DE842" w14:textId="265A89CC" w:rsidR="0021680F" w:rsidRPr="00E10555" w:rsidRDefault="000B1D1D"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24D3EB72" w14:textId="5CDE2913" w:rsidR="0021680F" w:rsidRPr="003D4FE3" w:rsidRDefault="00373BD3" w:rsidP="0021680F">
            <w:pPr>
              <w:rPr>
                <w:rFonts w:ascii="HGPｺﾞｼｯｸM" w:eastAsia="HGPｺﾞｼｯｸM"/>
              </w:rPr>
            </w:pPr>
            <w:r>
              <w:rPr>
                <w:rFonts w:ascii="HGPｺﾞｼｯｸM" w:eastAsia="HGPｺﾞｼｯｸM" w:hint="eastAsia"/>
              </w:rPr>
              <w:t>〇工夫をしていただくことで、ケガをする生徒が減ることはよいことだと思います。</w:t>
            </w:r>
          </w:p>
        </w:tc>
        <w:tc>
          <w:tcPr>
            <w:tcW w:w="527" w:type="dxa"/>
            <w:vAlign w:val="center"/>
          </w:tcPr>
          <w:p w14:paraId="70FC391D" w14:textId="24406463" w:rsidR="00D75304" w:rsidRPr="003D4FE3" w:rsidRDefault="006C7056" w:rsidP="001C1CE9">
            <w:pPr>
              <w:jc w:val="center"/>
              <w:rPr>
                <w:rFonts w:ascii="HGPｺﾞｼｯｸM" w:eastAsia="HGPｺﾞｼｯｸM"/>
              </w:rPr>
            </w:pPr>
            <w:r>
              <w:rPr>
                <w:rFonts w:ascii="HGPｺﾞｼｯｸM" w:eastAsia="HGPｺﾞｼｯｸM" w:hint="eastAsia"/>
              </w:rPr>
              <w:t>２</w:t>
            </w:r>
          </w:p>
        </w:tc>
      </w:tr>
      <w:tr w:rsidR="0021680F" w14:paraId="5007D480" w14:textId="77777777" w:rsidTr="001C1CE9">
        <w:trPr>
          <w:trHeight w:val="930"/>
        </w:trPr>
        <w:tc>
          <w:tcPr>
            <w:tcW w:w="426" w:type="dxa"/>
            <w:vMerge/>
          </w:tcPr>
          <w:p w14:paraId="7704291C" w14:textId="77777777" w:rsidR="0021680F" w:rsidRPr="003D4FE3" w:rsidRDefault="0021680F" w:rsidP="0021680F">
            <w:pPr>
              <w:rPr>
                <w:rFonts w:ascii="HGPｺﾞｼｯｸM" w:eastAsia="HGPｺﾞｼｯｸM"/>
              </w:rPr>
            </w:pPr>
          </w:p>
        </w:tc>
        <w:tc>
          <w:tcPr>
            <w:tcW w:w="555" w:type="dxa"/>
            <w:vMerge/>
          </w:tcPr>
          <w:p w14:paraId="75AA0A69" w14:textId="77777777" w:rsidR="0021680F" w:rsidRDefault="0021680F" w:rsidP="0021680F">
            <w:pPr>
              <w:rPr>
                <w:rFonts w:ascii="HGPｺﾞｼｯｸM" w:eastAsia="HGPｺﾞｼｯｸM"/>
              </w:rPr>
            </w:pPr>
          </w:p>
        </w:tc>
        <w:tc>
          <w:tcPr>
            <w:tcW w:w="2427" w:type="dxa"/>
            <w:vMerge/>
            <w:vAlign w:val="center"/>
          </w:tcPr>
          <w:p w14:paraId="175E4613" w14:textId="77777777" w:rsidR="0021680F" w:rsidRDefault="0021680F" w:rsidP="0021680F">
            <w:pPr>
              <w:rPr>
                <w:rFonts w:ascii="HGPｺﾞｼｯｸM" w:eastAsia="HGPｺﾞｼｯｸM"/>
              </w:rPr>
            </w:pPr>
          </w:p>
        </w:tc>
        <w:tc>
          <w:tcPr>
            <w:tcW w:w="925" w:type="dxa"/>
            <w:vMerge w:val="restart"/>
            <w:vAlign w:val="center"/>
          </w:tcPr>
          <w:p w14:paraId="16B2F7FC" w14:textId="77777777" w:rsidR="0021680F" w:rsidRDefault="0021680F" w:rsidP="0021680F">
            <w:pPr>
              <w:rPr>
                <w:rFonts w:ascii="HGPｺﾞｼｯｸM" w:eastAsia="HGPｺﾞｼｯｸM"/>
              </w:rPr>
            </w:pPr>
            <w:r>
              <w:rPr>
                <w:rFonts w:ascii="HGPｺﾞｼｯｸM" w:eastAsia="HGPｺﾞｼｯｸM" w:hint="eastAsia"/>
              </w:rPr>
              <w:t>保体</w:t>
            </w:r>
          </w:p>
          <w:p w14:paraId="6AE0310C" w14:textId="77777777" w:rsidR="0021680F" w:rsidRDefault="0021680F" w:rsidP="0021680F">
            <w:pPr>
              <w:rPr>
                <w:rFonts w:ascii="HGPｺﾞｼｯｸM" w:eastAsia="HGPｺﾞｼｯｸM"/>
              </w:rPr>
            </w:pPr>
            <w:r>
              <w:rPr>
                <w:rFonts w:ascii="HGPｺﾞｼｯｸM" w:eastAsia="HGPｺﾞｼｯｸM" w:hint="eastAsia"/>
              </w:rPr>
              <w:t>安全</w:t>
            </w:r>
          </w:p>
        </w:tc>
        <w:tc>
          <w:tcPr>
            <w:tcW w:w="2502" w:type="dxa"/>
            <w:tcBorders>
              <w:bottom w:val="single" w:sz="4" w:space="0" w:color="auto"/>
              <w:right w:val="single" w:sz="4" w:space="0" w:color="auto"/>
            </w:tcBorders>
            <w:vAlign w:val="center"/>
          </w:tcPr>
          <w:p w14:paraId="35C68389" w14:textId="77777777" w:rsidR="0021680F" w:rsidRDefault="0021680F" w:rsidP="0021680F">
            <w:pPr>
              <w:rPr>
                <w:rFonts w:ascii="HGPｺﾞｼｯｸM" w:eastAsia="HGPｺﾞｼｯｸM"/>
              </w:rPr>
            </w:pPr>
            <w:r>
              <w:rPr>
                <w:rFonts w:ascii="HGPｺﾞｼｯｸM" w:eastAsia="HGPｺﾞｼｯｸM" w:hint="eastAsia"/>
              </w:rPr>
              <w:t>基本的生活習慣を身に付ける</w:t>
            </w:r>
          </w:p>
        </w:tc>
        <w:tc>
          <w:tcPr>
            <w:tcW w:w="1763" w:type="dxa"/>
            <w:tcBorders>
              <w:left w:val="single" w:sz="4" w:space="0" w:color="auto"/>
              <w:bottom w:val="single" w:sz="4" w:space="0" w:color="auto"/>
              <w:right w:val="dashSmallGap" w:sz="4" w:space="0" w:color="auto"/>
            </w:tcBorders>
            <w:vAlign w:val="center"/>
          </w:tcPr>
          <w:p w14:paraId="1BB0E115" w14:textId="77777777" w:rsidR="0021680F" w:rsidRDefault="0021680F" w:rsidP="0021680F">
            <w:pPr>
              <w:rPr>
                <w:rFonts w:ascii="HGPｺﾞｼｯｸM" w:eastAsia="HGPｺﾞｼｯｸM"/>
                <w:kern w:val="0"/>
              </w:rPr>
            </w:pPr>
            <w:r>
              <w:rPr>
                <w:rFonts w:ascii="HGPｺﾞｼｯｸM" w:eastAsia="HGPｺﾞｼｯｸM" w:hint="eastAsia"/>
                <w:kern w:val="0"/>
              </w:rPr>
              <w:t>学期１回の健康チェック週間に重点指導と実態把握</w:t>
            </w:r>
          </w:p>
        </w:tc>
        <w:tc>
          <w:tcPr>
            <w:tcW w:w="1796" w:type="dxa"/>
            <w:tcBorders>
              <w:left w:val="dashSmallGap" w:sz="4" w:space="0" w:color="auto"/>
              <w:bottom w:val="single" w:sz="4" w:space="0" w:color="auto"/>
            </w:tcBorders>
            <w:vAlign w:val="center"/>
          </w:tcPr>
          <w:p w14:paraId="0B636CDA" w14:textId="77777777" w:rsidR="0021680F" w:rsidRDefault="0021680F" w:rsidP="0021680F">
            <w:pPr>
              <w:rPr>
                <w:rFonts w:ascii="HGPｺﾞｼｯｸM" w:eastAsia="HGPｺﾞｼｯｸM"/>
                <w:sz w:val="16"/>
                <w:szCs w:val="16"/>
              </w:rPr>
            </w:pPr>
            <w:r>
              <w:rPr>
                <w:rFonts w:ascii="HGPｺﾞｼｯｸM" w:eastAsia="HGPｺﾞｼｯｸM" w:hint="eastAsia"/>
              </w:rPr>
              <w:t>・</w:t>
            </w:r>
            <w:r w:rsidRPr="00872F15">
              <w:rPr>
                <w:rFonts w:ascii="HGPｺﾞｼｯｸM" w:eastAsia="HGPｺﾞｼｯｸM" w:hint="eastAsia"/>
                <w:sz w:val="16"/>
                <w:szCs w:val="16"/>
              </w:rPr>
              <w:t>朝食摂取率１００％</w:t>
            </w:r>
          </w:p>
          <w:p w14:paraId="015909B2" w14:textId="5065769C" w:rsidR="0021680F" w:rsidRDefault="0021680F" w:rsidP="0021680F">
            <w:pPr>
              <w:rPr>
                <w:rFonts w:ascii="HGPｺﾞｼｯｸM" w:eastAsia="HGPｺﾞｼｯｸM"/>
              </w:rPr>
            </w:pPr>
            <w:r>
              <w:rPr>
                <w:rFonts w:ascii="HGPｺﾞｼｯｸM" w:eastAsia="HGPｺﾞｼｯｸM" w:hint="eastAsia"/>
                <w:sz w:val="16"/>
                <w:szCs w:val="16"/>
              </w:rPr>
              <w:t>・串間メディア利用の手引きルール順守７０％</w:t>
            </w:r>
          </w:p>
        </w:tc>
        <w:tc>
          <w:tcPr>
            <w:tcW w:w="963" w:type="dxa"/>
            <w:tcBorders>
              <w:bottom w:val="single" w:sz="4" w:space="0" w:color="auto"/>
              <w:right w:val="single" w:sz="18" w:space="0" w:color="auto"/>
            </w:tcBorders>
            <w:vAlign w:val="center"/>
          </w:tcPr>
          <w:p w14:paraId="4FD5970D" w14:textId="6530B5A5"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18" w:space="0" w:color="auto"/>
              <w:left w:val="single" w:sz="18" w:space="0" w:color="auto"/>
              <w:bottom w:val="single" w:sz="18" w:space="0" w:color="auto"/>
              <w:right w:val="double" w:sz="4" w:space="0" w:color="auto"/>
            </w:tcBorders>
            <w:vAlign w:val="center"/>
          </w:tcPr>
          <w:p w14:paraId="5010C010" w14:textId="7861B474"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962" w:type="dxa"/>
            <w:tcBorders>
              <w:top w:val="single" w:sz="18" w:space="0" w:color="auto"/>
              <w:left w:val="double" w:sz="4" w:space="0" w:color="auto"/>
              <w:bottom w:val="single" w:sz="18" w:space="0" w:color="auto"/>
              <w:right w:val="single" w:sz="18" w:space="0" w:color="auto"/>
            </w:tcBorders>
            <w:vAlign w:val="center"/>
          </w:tcPr>
          <w:p w14:paraId="2DA51229" w14:textId="0DEEB663"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4078" w:type="dxa"/>
            <w:tcBorders>
              <w:top w:val="single" w:sz="4" w:space="0" w:color="auto"/>
              <w:left w:val="single" w:sz="18" w:space="0" w:color="auto"/>
              <w:bottom w:val="single" w:sz="4" w:space="0" w:color="auto"/>
              <w:right w:val="single" w:sz="24" w:space="0" w:color="auto"/>
            </w:tcBorders>
            <w:vAlign w:val="center"/>
          </w:tcPr>
          <w:p w14:paraId="18B5696D" w14:textId="77777777"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△朝食摂取率（①96.1％②94.5％）</w:t>
            </w:r>
          </w:p>
          <w:p w14:paraId="029A3ABE" w14:textId="77777777"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△メディアルール順守（①48.3％②47.7％）</w:t>
            </w:r>
          </w:p>
          <w:p w14:paraId="30B67B66" w14:textId="71CC2AB7"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★チェック週間前の事前指導や、保体委員会の活動で啓発活動を引き続き行う。</w:t>
            </w:r>
          </w:p>
        </w:tc>
        <w:tc>
          <w:tcPr>
            <w:tcW w:w="857" w:type="dxa"/>
            <w:tcBorders>
              <w:left w:val="single" w:sz="24" w:space="0" w:color="auto"/>
              <w:right w:val="single" w:sz="24" w:space="0" w:color="auto"/>
            </w:tcBorders>
            <w:vAlign w:val="center"/>
          </w:tcPr>
          <w:p w14:paraId="63A8BCFD" w14:textId="404116BD"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1F47F36A" w14:textId="77777777" w:rsidR="0021680F" w:rsidRDefault="006C7056" w:rsidP="0021680F">
            <w:pPr>
              <w:rPr>
                <w:rFonts w:ascii="HGPｺﾞｼｯｸM" w:eastAsia="HGPｺﾞｼｯｸM"/>
              </w:rPr>
            </w:pPr>
            <w:r>
              <w:rPr>
                <w:rFonts w:ascii="HGPｺﾞｼｯｸM" w:eastAsia="HGPｺﾞｼｯｸM" w:hint="eastAsia"/>
              </w:rPr>
              <w:t>〇なかなか難しいですね。家庭の協力や保護者自身の理解が進むことを期待したい。</w:t>
            </w:r>
          </w:p>
          <w:p w14:paraId="5B6713F2" w14:textId="4CF16B29" w:rsidR="00D75304" w:rsidRPr="003D4FE3" w:rsidRDefault="00D75304" w:rsidP="0021680F">
            <w:pPr>
              <w:rPr>
                <w:rFonts w:ascii="HGPｺﾞｼｯｸM" w:eastAsia="HGPｺﾞｼｯｸM"/>
              </w:rPr>
            </w:pPr>
            <w:r>
              <w:rPr>
                <w:rFonts w:ascii="HGPｺﾞｼｯｸM" w:eastAsia="HGPｺﾞｼｯｸM" w:hint="eastAsia"/>
              </w:rPr>
              <w:t>〇</w:t>
            </w:r>
            <w:r w:rsidR="00373BD3">
              <w:rPr>
                <w:rFonts w:ascii="HGPｺﾞｼｯｸM" w:eastAsia="HGPｺﾞｼｯｸM" w:hint="eastAsia"/>
              </w:rPr>
              <w:t>家庭で</w:t>
            </w:r>
            <w:r>
              <w:rPr>
                <w:rFonts w:ascii="HGPｺﾞｼｯｸM" w:eastAsia="HGPｺﾞｼｯｸM" w:hint="eastAsia"/>
              </w:rPr>
              <w:t>すべきことである。</w:t>
            </w:r>
          </w:p>
        </w:tc>
        <w:tc>
          <w:tcPr>
            <w:tcW w:w="527" w:type="dxa"/>
            <w:vAlign w:val="center"/>
          </w:tcPr>
          <w:p w14:paraId="1C75032F" w14:textId="27E25DB2" w:rsidR="00D75304" w:rsidRPr="003D4FE3" w:rsidRDefault="006C7056" w:rsidP="001C1CE9">
            <w:pPr>
              <w:jc w:val="center"/>
              <w:rPr>
                <w:rFonts w:ascii="HGPｺﾞｼｯｸM" w:eastAsia="HGPｺﾞｼｯｸM"/>
              </w:rPr>
            </w:pPr>
            <w:r>
              <w:rPr>
                <w:rFonts w:ascii="HGPｺﾞｼｯｸM" w:eastAsia="HGPｺﾞｼｯｸM" w:hint="eastAsia"/>
              </w:rPr>
              <w:t>２</w:t>
            </w:r>
          </w:p>
        </w:tc>
      </w:tr>
      <w:tr w:rsidR="0021680F" w14:paraId="2B12E4F6" w14:textId="77777777" w:rsidTr="001C1CE9">
        <w:trPr>
          <w:trHeight w:val="1222"/>
        </w:trPr>
        <w:tc>
          <w:tcPr>
            <w:tcW w:w="426" w:type="dxa"/>
            <w:vMerge/>
          </w:tcPr>
          <w:p w14:paraId="577015B4" w14:textId="77777777" w:rsidR="0021680F" w:rsidRPr="003D4FE3" w:rsidRDefault="0021680F" w:rsidP="0021680F">
            <w:pPr>
              <w:rPr>
                <w:rFonts w:ascii="HGPｺﾞｼｯｸM" w:eastAsia="HGPｺﾞｼｯｸM"/>
              </w:rPr>
            </w:pPr>
          </w:p>
        </w:tc>
        <w:tc>
          <w:tcPr>
            <w:tcW w:w="555" w:type="dxa"/>
            <w:vMerge/>
          </w:tcPr>
          <w:p w14:paraId="01FD871E" w14:textId="77777777" w:rsidR="0021680F" w:rsidRDefault="0021680F" w:rsidP="0021680F">
            <w:pPr>
              <w:rPr>
                <w:rFonts w:ascii="HGPｺﾞｼｯｸM" w:eastAsia="HGPｺﾞｼｯｸM"/>
              </w:rPr>
            </w:pPr>
          </w:p>
        </w:tc>
        <w:tc>
          <w:tcPr>
            <w:tcW w:w="2427" w:type="dxa"/>
            <w:vMerge/>
            <w:vAlign w:val="center"/>
          </w:tcPr>
          <w:p w14:paraId="76352C83" w14:textId="77777777" w:rsidR="0021680F" w:rsidRDefault="0021680F" w:rsidP="0021680F">
            <w:pPr>
              <w:rPr>
                <w:rFonts w:ascii="HGPｺﾞｼｯｸM" w:eastAsia="HGPｺﾞｼｯｸM"/>
              </w:rPr>
            </w:pPr>
          </w:p>
        </w:tc>
        <w:tc>
          <w:tcPr>
            <w:tcW w:w="925" w:type="dxa"/>
            <w:vMerge/>
            <w:vAlign w:val="center"/>
          </w:tcPr>
          <w:p w14:paraId="70F99AA5" w14:textId="77777777" w:rsidR="0021680F" w:rsidRDefault="0021680F" w:rsidP="0021680F">
            <w:pPr>
              <w:rPr>
                <w:rFonts w:ascii="HGPｺﾞｼｯｸM" w:eastAsia="HGPｺﾞｼｯｸM"/>
              </w:rPr>
            </w:pPr>
          </w:p>
        </w:tc>
        <w:tc>
          <w:tcPr>
            <w:tcW w:w="2502" w:type="dxa"/>
            <w:tcBorders>
              <w:top w:val="single" w:sz="4" w:space="0" w:color="auto"/>
              <w:right w:val="single" w:sz="4" w:space="0" w:color="auto"/>
            </w:tcBorders>
            <w:vAlign w:val="center"/>
          </w:tcPr>
          <w:p w14:paraId="32AEA2DB" w14:textId="77777777" w:rsidR="0021680F" w:rsidRDefault="0021680F" w:rsidP="0021680F">
            <w:pPr>
              <w:rPr>
                <w:rFonts w:ascii="HGPｺﾞｼｯｸM" w:eastAsia="HGPｺﾞｼｯｸM"/>
              </w:rPr>
            </w:pPr>
            <w:r>
              <w:rPr>
                <w:rFonts w:ascii="HGPｺﾞｼｯｸM" w:eastAsia="HGPｺﾞｼｯｸM" w:hint="eastAsia"/>
              </w:rPr>
              <w:t>食と健康についての意識向上</w:t>
            </w:r>
          </w:p>
        </w:tc>
        <w:tc>
          <w:tcPr>
            <w:tcW w:w="1763" w:type="dxa"/>
            <w:tcBorders>
              <w:top w:val="single" w:sz="4" w:space="0" w:color="auto"/>
              <w:left w:val="single" w:sz="4" w:space="0" w:color="auto"/>
              <w:right w:val="dashSmallGap" w:sz="4" w:space="0" w:color="auto"/>
            </w:tcBorders>
            <w:vAlign w:val="center"/>
          </w:tcPr>
          <w:p w14:paraId="70AA6939" w14:textId="4ACFC508" w:rsidR="0021680F" w:rsidRDefault="0021680F" w:rsidP="0021680F">
            <w:pPr>
              <w:rPr>
                <w:rFonts w:ascii="HGPｺﾞｼｯｸM" w:eastAsia="HGPｺﾞｼｯｸM"/>
                <w:kern w:val="0"/>
              </w:rPr>
            </w:pPr>
            <w:r>
              <w:rPr>
                <w:rFonts w:ascii="HGPｺﾞｼｯｸM" w:eastAsia="HGPｺﾞｼｯｸM" w:hint="eastAsia"/>
                <w:kern w:val="0"/>
              </w:rPr>
              <w:t>「弁当の日」の事前指導（ねらい、意義）</w:t>
            </w:r>
          </w:p>
        </w:tc>
        <w:tc>
          <w:tcPr>
            <w:tcW w:w="1796" w:type="dxa"/>
            <w:tcBorders>
              <w:top w:val="single" w:sz="4" w:space="0" w:color="auto"/>
              <w:left w:val="dashSmallGap" w:sz="4" w:space="0" w:color="auto"/>
            </w:tcBorders>
            <w:vAlign w:val="center"/>
          </w:tcPr>
          <w:p w14:paraId="54939C5A" w14:textId="4518EBFB" w:rsidR="0021680F" w:rsidRPr="00A87694" w:rsidRDefault="0021680F" w:rsidP="0021680F">
            <w:pPr>
              <w:rPr>
                <w:rFonts w:ascii="HGPｺﾞｼｯｸM" w:eastAsia="HGPｺﾞｼｯｸM"/>
                <w:sz w:val="20"/>
                <w:szCs w:val="20"/>
              </w:rPr>
            </w:pPr>
            <w:r>
              <w:rPr>
                <w:rFonts w:ascii="HGPｺﾞｼｯｸM" w:eastAsia="HGPｺﾞｼｯｸM" w:hint="eastAsia"/>
                <w:sz w:val="20"/>
                <w:szCs w:val="20"/>
              </w:rPr>
              <w:t>・</w:t>
            </w:r>
            <w:r w:rsidRPr="00A87694">
              <w:rPr>
                <w:rFonts w:ascii="HGPｺﾞｼｯｸM" w:eastAsia="HGPｺﾞｼｯｸM" w:hint="eastAsia"/>
                <w:sz w:val="20"/>
                <w:szCs w:val="20"/>
              </w:rPr>
              <w:t>弁当の日（年１回）</w:t>
            </w:r>
          </w:p>
          <w:p w14:paraId="3DE21139" w14:textId="121D507D" w:rsidR="0021680F" w:rsidRPr="00A87694" w:rsidRDefault="0021680F" w:rsidP="0021680F">
            <w:pPr>
              <w:rPr>
                <w:rFonts w:ascii="HGPｺﾞｼｯｸM" w:eastAsia="HGPｺﾞｼｯｸM"/>
                <w:sz w:val="20"/>
                <w:szCs w:val="20"/>
              </w:rPr>
            </w:pPr>
            <w:r w:rsidRPr="00A87694">
              <w:rPr>
                <w:rFonts w:ascii="HGPｺﾞｼｯｸM" w:eastAsia="HGPｺﾞｼｯｸM" w:hint="eastAsia"/>
                <w:sz w:val="20"/>
                <w:szCs w:val="20"/>
              </w:rPr>
              <w:t>一品でも自分で</w:t>
            </w:r>
            <w:r>
              <w:rPr>
                <w:rFonts w:ascii="HGPｺﾞｼｯｸM" w:eastAsia="HGPｺﾞｼｯｸM" w:hint="eastAsia"/>
                <w:sz w:val="20"/>
                <w:szCs w:val="20"/>
              </w:rPr>
              <w:t>も作る生徒</w:t>
            </w:r>
            <w:r w:rsidRPr="00A87694">
              <w:rPr>
                <w:rFonts w:ascii="HGPｺﾞｼｯｸM" w:eastAsia="HGPｺﾞｼｯｸM" w:hint="eastAsia"/>
                <w:sz w:val="20"/>
                <w:szCs w:val="20"/>
              </w:rPr>
              <w:t>８０％以上</w:t>
            </w:r>
          </w:p>
        </w:tc>
        <w:tc>
          <w:tcPr>
            <w:tcW w:w="963" w:type="dxa"/>
            <w:tcBorders>
              <w:top w:val="single" w:sz="4" w:space="0" w:color="auto"/>
              <w:right w:val="double" w:sz="4" w:space="0" w:color="auto"/>
              <w:tr2bl w:val="single" w:sz="4" w:space="0" w:color="auto"/>
            </w:tcBorders>
            <w:vAlign w:val="center"/>
          </w:tcPr>
          <w:p w14:paraId="24BB7A18" w14:textId="77777777" w:rsidR="0021680F" w:rsidRPr="00E10555" w:rsidRDefault="0021680F" w:rsidP="0021680F">
            <w:pPr>
              <w:jc w:val="center"/>
              <w:rPr>
                <w:rFonts w:ascii="HGPｺﾞｼｯｸM" w:eastAsia="HGPｺﾞｼｯｸM"/>
                <w:sz w:val="28"/>
                <w:szCs w:val="28"/>
              </w:rPr>
            </w:pPr>
          </w:p>
        </w:tc>
        <w:tc>
          <w:tcPr>
            <w:tcW w:w="827" w:type="dxa"/>
            <w:tcBorders>
              <w:top w:val="single" w:sz="18" w:space="0" w:color="auto"/>
              <w:left w:val="double" w:sz="4" w:space="0" w:color="auto"/>
              <w:right w:val="double" w:sz="4" w:space="0" w:color="auto"/>
            </w:tcBorders>
            <w:vAlign w:val="center"/>
          </w:tcPr>
          <w:p w14:paraId="4747C203" w14:textId="77777777" w:rsidR="0021680F" w:rsidRPr="00D81126" w:rsidRDefault="0021680F" w:rsidP="0021680F">
            <w:pPr>
              <w:jc w:val="center"/>
              <w:rPr>
                <w:rFonts w:ascii="HGPｺﾞｼｯｸM" w:eastAsia="HGPｺﾞｼｯｸM"/>
                <w:sz w:val="22"/>
              </w:rPr>
            </w:pPr>
          </w:p>
        </w:tc>
        <w:tc>
          <w:tcPr>
            <w:tcW w:w="962" w:type="dxa"/>
            <w:tcBorders>
              <w:top w:val="single" w:sz="18" w:space="0" w:color="auto"/>
              <w:left w:val="double" w:sz="4" w:space="0" w:color="auto"/>
              <w:right w:val="double" w:sz="4" w:space="0" w:color="auto"/>
            </w:tcBorders>
            <w:vAlign w:val="center"/>
          </w:tcPr>
          <w:p w14:paraId="26EAB805" w14:textId="77777777" w:rsidR="0021680F" w:rsidRPr="00D81126" w:rsidRDefault="0021680F" w:rsidP="0021680F">
            <w:pPr>
              <w:jc w:val="center"/>
              <w:rPr>
                <w:rFonts w:ascii="HGPｺﾞｼｯｸM" w:eastAsia="HGPｺﾞｼｯｸM"/>
                <w:sz w:val="22"/>
              </w:rPr>
            </w:pPr>
          </w:p>
        </w:tc>
        <w:tc>
          <w:tcPr>
            <w:tcW w:w="4078" w:type="dxa"/>
            <w:tcBorders>
              <w:top w:val="single" w:sz="4" w:space="0" w:color="auto"/>
              <w:left w:val="double" w:sz="4" w:space="0" w:color="auto"/>
              <w:right w:val="single" w:sz="24" w:space="0" w:color="auto"/>
            </w:tcBorders>
            <w:vAlign w:val="center"/>
          </w:tcPr>
          <w:p w14:paraId="0AFFBEAC" w14:textId="1AF6139B"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○２/21（火）に実施。事前指導で弁当の日の由来など伝達</w:t>
            </w:r>
            <w:r w:rsidR="005C6AB5">
              <w:rPr>
                <w:rFonts w:ascii="UD デジタル 教科書体 NP-B" w:eastAsia="UD デジタル 教科書体 NP-B" w:hAnsi="ＭＳ 明朝" w:hint="eastAsia"/>
                <w:szCs w:val="21"/>
              </w:rPr>
              <w:t>した</w:t>
            </w:r>
            <w:r w:rsidRPr="007109F2">
              <w:rPr>
                <w:rFonts w:ascii="UD デジタル 教科書体 NP-B" w:eastAsia="UD デジタル 教科書体 NP-B" w:hAnsi="ＭＳ 明朝" w:hint="eastAsia"/>
                <w:szCs w:val="21"/>
              </w:rPr>
              <w:t>。</w:t>
            </w:r>
          </w:p>
          <w:p w14:paraId="15A263DF" w14:textId="104285A8" w:rsidR="0021680F" w:rsidRPr="007109F2" w:rsidRDefault="0021680F" w:rsidP="0021680F">
            <w:pPr>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○旬の地元食材を使ったレシピ紹介も行った。</w:t>
            </w:r>
          </w:p>
        </w:tc>
        <w:tc>
          <w:tcPr>
            <w:tcW w:w="857" w:type="dxa"/>
            <w:tcBorders>
              <w:left w:val="single" w:sz="24" w:space="0" w:color="auto"/>
              <w:right w:val="single" w:sz="24" w:space="0" w:color="auto"/>
              <w:tr2bl w:val="single" w:sz="4" w:space="0" w:color="auto"/>
            </w:tcBorders>
            <w:vAlign w:val="center"/>
          </w:tcPr>
          <w:p w14:paraId="11DE2381" w14:textId="77777777" w:rsidR="0021680F" w:rsidRPr="00E10555" w:rsidRDefault="0021680F" w:rsidP="0021680F">
            <w:pPr>
              <w:jc w:val="center"/>
              <w:rPr>
                <w:rFonts w:ascii="HGPｺﾞｼｯｸM" w:eastAsia="HGPｺﾞｼｯｸM"/>
                <w:sz w:val="28"/>
                <w:szCs w:val="28"/>
              </w:rPr>
            </w:pPr>
          </w:p>
        </w:tc>
        <w:tc>
          <w:tcPr>
            <w:tcW w:w="3750" w:type="dxa"/>
            <w:tcBorders>
              <w:left w:val="single" w:sz="24" w:space="0" w:color="auto"/>
            </w:tcBorders>
            <w:vAlign w:val="center"/>
          </w:tcPr>
          <w:p w14:paraId="1204B5E7" w14:textId="04D86D6B" w:rsidR="0021680F" w:rsidRPr="003D4FE3" w:rsidRDefault="007E70C4" w:rsidP="0021680F">
            <w:pPr>
              <w:rPr>
                <w:rFonts w:ascii="HGPｺﾞｼｯｸM" w:eastAsia="HGPｺﾞｼｯｸM"/>
              </w:rPr>
            </w:pPr>
            <w:r>
              <w:rPr>
                <w:rFonts w:ascii="HGPｺﾞｼｯｸM" w:eastAsia="HGPｺﾞｼｯｸM" w:hint="eastAsia"/>
              </w:rPr>
              <w:t>〇お弁当を自分で作った生徒がどれくらいいたのか知りたかった。</w:t>
            </w:r>
          </w:p>
        </w:tc>
        <w:tc>
          <w:tcPr>
            <w:tcW w:w="527" w:type="dxa"/>
            <w:vAlign w:val="center"/>
          </w:tcPr>
          <w:p w14:paraId="59C30E92" w14:textId="77777777" w:rsidR="0021680F" w:rsidRPr="003D4FE3" w:rsidRDefault="0021680F" w:rsidP="001C1CE9">
            <w:pPr>
              <w:jc w:val="center"/>
              <w:rPr>
                <w:rFonts w:ascii="HGPｺﾞｼｯｸM" w:eastAsia="HGPｺﾞｼｯｸM"/>
              </w:rPr>
            </w:pPr>
          </w:p>
        </w:tc>
      </w:tr>
      <w:tr w:rsidR="0021680F" w14:paraId="1947E1C7" w14:textId="77777777" w:rsidTr="001C1CE9">
        <w:trPr>
          <w:trHeight w:val="930"/>
        </w:trPr>
        <w:tc>
          <w:tcPr>
            <w:tcW w:w="426" w:type="dxa"/>
            <w:vMerge w:val="restart"/>
            <w:tcBorders>
              <w:top w:val="nil"/>
            </w:tcBorders>
            <w:vAlign w:val="center"/>
          </w:tcPr>
          <w:p w14:paraId="0EE676C1" w14:textId="77777777" w:rsidR="0021680F" w:rsidRPr="003D4FE3" w:rsidRDefault="0021680F" w:rsidP="0021680F">
            <w:pPr>
              <w:jc w:val="center"/>
              <w:rPr>
                <w:rFonts w:ascii="HGPｺﾞｼｯｸM" w:eastAsia="HGPｺﾞｼｯｸM"/>
              </w:rPr>
            </w:pPr>
            <w:r w:rsidRPr="00841C64">
              <w:rPr>
                <w:rFonts w:ascii="HGPｺﾞｼｯｸM" w:eastAsia="HGPｺﾞｼｯｸM" w:hint="eastAsia"/>
              </w:rPr>
              <w:t>ビジョン実現の</w:t>
            </w:r>
            <w:r w:rsidRPr="00841C64">
              <w:rPr>
                <w:rFonts w:ascii="HGPｺﾞｼｯｸM" w:eastAsia="HGPｺﾞｼｯｸM" w:hint="eastAsia"/>
              </w:rPr>
              <w:lastRenderedPageBreak/>
              <w:t>ための重点目標</w:t>
            </w:r>
          </w:p>
        </w:tc>
        <w:tc>
          <w:tcPr>
            <w:tcW w:w="555" w:type="dxa"/>
            <w:vMerge w:val="restart"/>
            <w:tcBorders>
              <w:top w:val="nil"/>
            </w:tcBorders>
            <w:vAlign w:val="center"/>
          </w:tcPr>
          <w:p w14:paraId="3A66853B" w14:textId="77777777" w:rsidR="0021680F" w:rsidRDefault="0021680F" w:rsidP="0021680F">
            <w:pPr>
              <w:jc w:val="center"/>
              <w:rPr>
                <w:rFonts w:ascii="HGPｺﾞｼｯｸM" w:eastAsia="HGPｺﾞｼｯｸM"/>
              </w:rPr>
            </w:pPr>
            <w:r w:rsidRPr="00841C64">
              <w:rPr>
                <w:rFonts w:ascii="HGPｺﾞｼｯｸM" w:eastAsia="HGPｺﾞｼｯｸM" w:hint="eastAsia"/>
              </w:rPr>
              <w:lastRenderedPageBreak/>
              <w:t>健康と体力の向</w:t>
            </w:r>
            <w:r w:rsidRPr="00841C64">
              <w:rPr>
                <w:rFonts w:ascii="HGPｺﾞｼｯｸM" w:eastAsia="HGPｺﾞｼｯｸM" w:hint="eastAsia"/>
              </w:rPr>
              <w:lastRenderedPageBreak/>
              <w:t>上</w:t>
            </w:r>
          </w:p>
        </w:tc>
        <w:tc>
          <w:tcPr>
            <w:tcW w:w="2427" w:type="dxa"/>
            <w:vMerge w:val="restart"/>
            <w:vAlign w:val="center"/>
          </w:tcPr>
          <w:p w14:paraId="0A120E57" w14:textId="77777777" w:rsidR="0021680F" w:rsidRDefault="0021680F" w:rsidP="0021680F">
            <w:pPr>
              <w:rPr>
                <w:rFonts w:ascii="HGPｺﾞｼｯｸM" w:eastAsia="HGPｺﾞｼｯｸM"/>
              </w:rPr>
            </w:pPr>
            <w:r w:rsidRPr="00A87694">
              <w:rPr>
                <w:rFonts w:ascii="HGPｺﾞｼｯｸM" w:eastAsia="HGPｺﾞｼｯｸM" w:hint="eastAsia"/>
              </w:rPr>
              <w:lastRenderedPageBreak/>
              <w:t>⑨健康安全教育や食育の推進</w:t>
            </w:r>
          </w:p>
        </w:tc>
        <w:tc>
          <w:tcPr>
            <w:tcW w:w="925" w:type="dxa"/>
            <w:vMerge w:val="restart"/>
            <w:tcBorders>
              <w:top w:val="single" w:sz="4" w:space="0" w:color="auto"/>
            </w:tcBorders>
            <w:vAlign w:val="center"/>
          </w:tcPr>
          <w:p w14:paraId="71BCD447" w14:textId="77777777" w:rsidR="0021680F" w:rsidRDefault="0021680F" w:rsidP="0021680F">
            <w:pPr>
              <w:rPr>
                <w:rFonts w:ascii="HGPｺﾞｼｯｸM" w:eastAsia="HGPｺﾞｼｯｸM"/>
              </w:rPr>
            </w:pPr>
            <w:r>
              <w:rPr>
                <w:rFonts w:ascii="HGPｺﾞｼｯｸM" w:eastAsia="HGPｺﾞｼｯｸM" w:hint="eastAsia"/>
              </w:rPr>
              <w:t>保体</w:t>
            </w:r>
          </w:p>
          <w:p w14:paraId="74289C3B" w14:textId="77777777" w:rsidR="0021680F" w:rsidRDefault="0021680F" w:rsidP="0021680F">
            <w:pPr>
              <w:rPr>
                <w:rFonts w:ascii="HGPｺﾞｼｯｸM" w:eastAsia="HGPｺﾞｼｯｸM"/>
              </w:rPr>
            </w:pPr>
            <w:r>
              <w:rPr>
                <w:rFonts w:ascii="HGPｺﾞｼｯｸM" w:eastAsia="HGPｺﾞｼｯｸM" w:hint="eastAsia"/>
              </w:rPr>
              <w:t>安全</w:t>
            </w:r>
          </w:p>
        </w:tc>
        <w:tc>
          <w:tcPr>
            <w:tcW w:w="2502" w:type="dxa"/>
            <w:tcBorders>
              <w:right w:val="single" w:sz="4" w:space="0" w:color="auto"/>
            </w:tcBorders>
            <w:vAlign w:val="center"/>
          </w:tcPr>
          <w:p w14:paraId="54FE67C3" w14:textId="77777777" w:rsidR="0021680F" w:rsidRDefault="0021680F" w:rsidP="0021680F">
            <w:pPr>
              <w:rPr>
                <w:rFonts w:ascii="HGPｺﾞｼｯｸM" w:eastAsia="HGPｺﾞｼｯｸM"/>
              </w:rPr>
            </w:pPr>
            <w:r>
              <w:rPr>
                <w:rFonts w:ascii="HGPｺﾞｼｯｸM" w:eastAsia="HGPｺﾞｼｯｸM" w:hint="eastAsia"/>
              </w:rPr>
              <w:t>疾病予防</w:t>
            </w:r>
          </w:p>
        </w:tc>
        <w:tc>
          <w:tcPr>
            <w:tcW w:w="1763" w:type="dxa"/>
            <w:tcBorders>
              <w:left w:val="single" w:sz="4" w:space="0" w:color="auto"/>
              <w:right w:val="dashSmallGap" w:sz="4" w:space="0" w:color="auto"/>
            </w:tcBorders>
            <w:vAlign w:val="center"/>
          </w:tcPr>
          <w:p w14:paraId="52C15028" w14:textId="77777777" w:rsidR="0021680F" w:rsidRDefault="0021680F" w:rsidP="0021680F">
            <w:pPr>
              <w:rPr>
                <w:rFonts w:ascii="HGPｺﾞｼｯｸM" w:eastAsia="HGPｺﾞｼｯｸM"/>
                <w:kern w:val="0"/>
                <w:sz w:val="16"/>
                <w:szCs w:val="16"/>
              </w:rPr>
            </w:pPr>
            <w:r>
              <w:rPr>
                <w:rFonts w:ascii="HGPｺﾞｼｯｸM" w:eastAsia="HGPｺﾞｼｯｸM" w:hint="eastAsia"/>
                <w:kern w:val="0"/>
              </w:rPr>
              <w:t>・</w:t>
            </w:r>
            <w:r w:rsidRPr="00C93496">
              <w:rPr>
                <w:rFonts w:ascii="HGPｺﾞｼｯｸM" w:eastAsia="HGPｺﾞｼｯｸM" w:hint="eastAsia"/>
                <w:kern w:val="0"/>
                <w:sz w:val="16"/>
                <w:szCs w:val="16"/>
              </w:rPr>
              <w:t>フッ化物洗口を毎週水曜日実施予定</w:t>
            </w:r>
          </w:p>
          <w:p w14:paraId="3EDF8612" w14:textId="234FABAB" w:rsidR="0021680F" w:rsidRDefault="0021680F" w:rsidP="0021680F">
            <w:pPr>
              <w:rPr>
                <w:rFonts w:ascii="HGPｺﾞｼｯｸM" w:eastAsia="HGPｺﾞｼｯｸM"/>
                <w:kern w:val="0"/>
              </w:rPr>
            </w:pPr>
            <w:r>
              <w:rPr>
                <w:rFonts w:ascii="HGPｺﾞｼｯｸM" w:eastAsia="HGPｺﾞｼｯｸM" w:hint="eastAsia"/>
                <w:kern w:val="0"/>
              </w:rPr>
              <w:t>・年３回治療勧告用紙配布</w:t>
            </w:r>
          </w:p>
        </w:tc>
        <w:tc>
          <w:tcPr>
            <w:tcW w:w="1796" w:type="dxa"/>
            <w:tcBorders>
              <w:left w:val="dashSmallGap" w:sz="4" w:space="0" w:color="auto"/>
            </w:tcBorders>
            <w:vAlign w:val="center"/>
          </w:tcPr>
          <w:p w14:paraId="20273F67" w14:textId="1CC0E1CA" w:rsidR="0021680F" w:rsidRPr="00A87694" w:rsidRDefault="0021680F" w:rsidP="0021680F">
            <w:pPr>
              <w:rPr>
                <w:rFonts w:ascii="HGPｺﾞｼｯｸM" w:eastAsia="HGPｺﾞｼｯｸM"/>
                <w:sz w:val="20"/>
                <w:szCs w:val="20"/>
              </w:rPr>
            </w:pPr>
            <w:r>
              <w:rPr>
                <w:rFonts w:ascii="HGPｺﾞｼｯｸM" w:eastAsia="HGPｺﾞｼｯｸM" w:hint="eastAsia"/>
                <w:sz w:val="20"/>
                <w:szCs w:val="20"/>
              </w:rPr>
              <w:t>むし歯なし、治療済みの生徒９０％以上</w:t>
            </w:r>
          </w:p>
        </w:tc>
        <w:tc>
          <w:tcPr>
            <w:tcW w:w="963" w:type="dxa"/>
            <w:tcBorders>
              <w:top w:val="single" w:sz="4" w:space="0" w:color="auto"/>
              <w:left w:val="single" w:sz="4" w:space="0" w:color="auto"/>
              <w:bottom w:val="single" w:sz="4" w:space="0" w:color="auto"/>
              <w:right w:val="double" w:sz="4" w:space="0" w:color="auto"/>
            </w:tcBorders>
            <w:vAlign w:val="center"/>
          </w:tcPr>
          <w:p w14:paraId="1CB8043F" w14:textId="630E4835" w:rsidR="0021680F" w:rsidRPr="00905020"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4" w:space="0" w:color="auto"/>
              <w:left w:val="double" w:sz="4" w:space="0" w:color="auto"/>
              <w:bottom w:val="single" w:sz="18" w:space="0" w:color="auto"/>
              <w:right w:val="double" w:sz="4" w:space="0" w:color="auto"/>
            </w:tcBorders>
            <w:vAlign w:val="center"/>
          </w:tcPr>
          <w:p w14:paraId="5A87B6B5" w14:textId="77777777" w:rsidR="0021680F" w:rsidRDefault="0021680F" w:rsidP="0021680F">
            <w:pPr>
              <w:jc w:val="center"/>
              <w:rPr>
                <w:rFonts w:ascii="HGPｺﾞｼｯｸM" w:eastAsia="HGPｺﾞｼｯｸM"/>
                <w:sz w:val="28"/>
                <w:szCs w:val="28"/>
              </w:rPr>
            </w:pPr>
          </w:p>
        </w:tc>
        <w:tc>
          <w:tcPr>
            <w:tcW w:w="962" w:type="dxa"/>
            <w:tcBorders>
              <w:top w:val="single" w:sz="4" w:space="0" w:color="auto"/>
              <w:left w:val="double" w:sz="4" w:space="0" w:color="auto"/>
              <w:bottom w:val="single" w:sz="18" w:space="0" w:color="auto"/>
              <w:right w:val="double" w:sz="4" w:space="0" w:color="auto"/>
            </w:tcBorders>
            <w:vAlign w:val="center"/>
          </w:tcPr>
          <w:p w14:paraId="23792515" w14:textId="77777777" w:rsidR="0021680F" w:rsidRDefault="0021680F" w:rsidP="0021680F">
            <w:pPr>
              <w:jc w:val="center"/>
              <w:rPr>
                <w:rFonts w:ascii="HGPｺﾞｼｯｸM" w:eastAsia="HGPｺﾞｼｯｸM"/>
                <w:sz w:val="28"/>
                <w:szCs w:val="28"/>
              </w:rPr>
            </w:pPr>
          </w:p>
        </w:tc>
        <w:tc>
          <w:tcPr>
            <w:tcW w:w="4078" w:type="dxa"/>
            <w:tcBorders>
              <w:top w:val="single" w:sz="4" w:space="0" w:color="auto"/>
              <w:left w:val="double" w:sz="4" w:space="0" w:color="auto"/>
              <w:bottom w:val="single" w:sz="4" w:space="0" w:color="auto"/>
              <w:right w:val="single" w:sz="24" w:space="0" w:color="auto"/>
            </w:tcBorders>
            <w:vAlign w:val="center"/>
          </w:tcPr>
          <w:p w14:paraId="35F512B7" w14:textId="77777777" w:rsidR="0021680F" w:rsidRPr="007109F2" w:rsidRDefault="0021680F" w:rsidP="0021680F">
            <w:pPr>
              <w:widowControl/>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○むし歯なし＋治療済み生徒91.4％（330名）。</w:t>
            </w:r>
          </w:p>
          <w:p w14:paraId="15DBBAD1" w14:textId="77777777" w:rsidR="0021680F" w:rsidRPr="007109F2" w:rsidRDefault="0021680F" w:rsidP="0021680F">
            <w:pPr>
              <w:widowControl/>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△治療率は10％未満。</w:t>
            </w:r>
          </w:p>
          <w:p w14:paraId="299AB094" w14:textId="77777777" w:rsidR="0021680F" w:rsidRPr="007109F2" w:rsidRDefault="0021680F" w:rsidP="0021680F">
            <w:pPr>
              <w:widowControl/>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△フッ化物洗口は未実施。</w:t>
            </w:r>
          </w:p>
          <w:p w14:paraId="2E74F0A3" w14:textId="77777777" w:rsidR="0021680F" w:rsidRPr="007109F2" w:rsidRDefault="0021680F" w:rsidP="0021680F">
            <w:pPr>
              <w:widowControl/>
              <w:spacing w:line="0" w:lineRule="atLeas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★治療勧告を引き続き学期１回行う。</w:t>
            </w:r>
          </w:p>
          <w:p w14:paraId="79905C9C" w14:textId="57407302" w:rsidR="0021680F" w:rsidRPr="007109F2" w:rsidRDefault="0021680F" w:rsidP="0021680F">
            <w:pPr>
              <w:widowControl/>
              <w:spacing w:line="0" w:lineRule="atLeast"/>
              <w:rPr>
                <w:rFonts w:ascii="UD デジタル 教科書体 NP-B" w:eastAsia="UD デジタル 教科書体 NP-B" w:hAnsi="ＭＳ 明朝"/>
                <w:sz w:val="18"/>
                <w:szCs w:val="20"/>
              </w:rPr>
            </w:pPr>
            <w:r w:rsidRPr="007109F2">
              <w:rPr>
                <w:rFonts w:ascii="UD デジタル 教科書体 NP-B" w:eastAsia="UD デジタル 教科書体 NP-B" w:hAnsi="ＭＳ 明朝" w:hint="eastAsia"/>
                <w:szCs w:val="21"/>
              </w:rPr>
              <w:t>★フッ化物洗口を来年度は実施予定。</w:t>
            </w:r>
          </w:p>
        </w:tc>
        <w:tc>
          <w:tcPr>
            <w:tcW w:w="857" w:type="dxa"/>
            <w:tcBorders>
              <w:top w:val="single" w:sz="4" w:space="0" w:color="auto"/>
              <w:left w:val="single" w:sz="24" w:space="0" w:color="auto"/>
              <w:bottom w:val="single" w:sz="4" w:space="0" w:color="auto"/>
              <w:right w:val="single" w:sz="24" w:space="0" w:color="auto"/>
            </w:tcBorders>
            <w:vAlign w:val="center"/>
          </w:tcPr>
          <w:p w14:paraId="323DBF8A" w14:textId="1D454B66" w:rsidR="0021680F"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4EF1197F" w14:textId="77777777" w:rsidR="0021680F" w:rsidRDefault="006C7056" w:rsidP="0021680F">
            <w:pPr>
              <w:rPr>
                <w:rFonts w:ascii="HGPｺﾞｼｯｸM" w:eastAsia="HGPｺﾞｼｯｸM"/>
              </w:rPr>
            </w:pPr>
            <w:r>
              <w:rPr>
                <w:rFonts w:ascii="HGPｺﾞｼｯｸM" w:eastAsia="HGPｺﾞｼｯｸM" w:hint="eastAsia"/>
              </w:rPr>
              <w:t>〇９割の生徒が治療済みというのは立派である。</w:t>
            </w:r>
          </w:p>
          <w:p w14:paraId="651827E4" w14:textId="77777777" w:rsidR="006C7056" w:rsidRDefault="006C7056" w:rsidP="0021680F">
            <w:pPr>
              <w:rPr>
                <w:rFonts w:ascii="HGPｺﾞｼｯｸM" w:eastAsia="HGPｺﾞｼｯｸM"/>
              </w:rPr>
            </w:pPr>
            <w:r>
              <w:rPr>
                <w:rFonts w:ascii="HGPｺﾞｼｯｸM" w:eastAsia="HGPｺﾞｼｯｸM" w:hint="eastAsia"/>
              </w:rPr>
              <w:t>●中学校も実施しているとばかり</w:t>
            </w:r>
            <w:r w:rsidR="00686AC7">
              <w:rPr>
                <w:rFonts w:ascii="HGPｺﾞｼｯｸM" w:eastAsia="HGPｺﾞｼｯｸM" w:hint="eastAsia"/>
              </w:rPr>
              <w:t>思っていた未実施の理由が知りたい。</w:t>
            </w:r>
          </w:p>
          <w:p w14:paraId="2359B5CB" w14:textId="663CAE5F" w:rsidR="00686AC7" w:rsidRDefault="000701BD" w:rsidP="0021680F">
            <w:pPr>
              <w:rPr>
                <w:rFonts w:ascii="HGPｺﾞｼｯｸM" w:eastAsia="HGPｺﾞｼｯｸM"/>
              </w:rPr>
            </w:pPr>
            <w:r>
              <w:rPr>
                <w:rFonts w:ascii="HGPｺﾞｼｯｸM" w:eastAsia="HGPｺﾞｼｯｸM" w:hint="eastAsia"/>
              </w:rPr>
              <w:t>理由：</w:t>
            </w:r>
            <w:r w:rsidR="00686AC7">
              <w:rPr>
                <w:rFonts w:ascii="HGPｺﾞｼｯｸM" w:eastAsia="HGPｺﾞｼｯｸM" w:hint="eastAsia"/>
              </w:rPr>
              <w:t>本年度は、コロナ関係による未実施となった。</w:t>
            </w:r>
          </w:p>
          <w:p w14:paraId="74C07807" w14:textId="77777777" w:rsidR="00D75304" w:rsidRDefault="00D75304" w:rsidP="0021680F">
            <w:pPr>
              <w:rPr>
                <w:rFonts w:ascii="HGPｺﾞｼｯｸM" w:eastAsia="HGPｺﾞｼｯｸM"/>
              </w:rPr>
            </w:pPr>
            <w:r>
              <w:rPr>
                <w:rFonts w:ascii="HGPｺﾞｼｯｸM" w:eastAsia="HGPｺﾞｼｯｸM" w:hint="eastAsia"/>
              </w:rPr>
              <w:t>〇家庭ですべきこと。中学生は大人であ</w:t>
            </w:r>
            <w:r>
              <w:rPr>
                <w:rFonts w:ascii="HGPｺﾞｼｯｸM" w:eastAsia="HGPｺﾞｼｯｸM" w:hint="eastAsia"/>
              </w:rPr>
              <w:lastRenderedPageBreak/>
              <w:t>る。</w:t>
            </w:r>
          </w:p>
          <w:p w14:paraId="05E9D625" w14:textId="69DC6BBA" w:rsidR="002721A3" w:rsidRPr="003D4FE3" w:rsidRDefault="002721A3" w:rsidP="0021680F">
            <w:pPr>
              <w:rPr>
                <w:rFonts w:ascii="HGPｺﾞｼｯｸM" w:eastAsia="HGPｺﾞｼｯｸM"/>
              </w:rPr>
            </w:pPr>
            <w:r>
              <w:rPr>
                <w:rFonts w:ascii="HGPｺﾞｼｯｸM" w:eastAsia="HGPｺﾞｼｯｸM" w:hint="eastAsia"/>
              </w:rPr>
              <w:t>●歯科が串間は少ないのも治療率の低下の原因では。</w:t>
            </w:r>
          </w:p>
        </w:tc>
        <w:tc>
          <w:tcPr>
            <w:tcW w:w="527" w:type="dxa"/>
            <w:vAlign w:val="center"/>
          </w:tcPr>
          <w:p w14:paraId="76C90814" w14:textId="674740EA" w:rsidR="002721A3" w:rsidRPr="003D4FE3" w:rsidRDefault="006C7056" w:rsidP="001C1CE9">
            <w:pPr>
              <w:jc w:val="center"/>
              <w:rPr>
                <w:rFonts w:ascii="HGPｺﾞｼｯｸM" w:eastAsia="HGPｺﾞｼｯｸM"/>
              </w:rPr>
            </w:pPr>
            <w:r>
              <w:rPr>
                <w:rFonts w:ascii="HGPｺﾞｼｯｸM" w:eastAsia="HGPｺﾞｼｯｸM" w:hint="eastAsia"/>
              </w:rPr>
              <w:lastRenderedPageBreak/>
              <w:t>２</w:t>
            </w:r>
          </w:p>
        </w:tc>
      </w:tr>
      <w:tr w:rsidR="0021680F" w14:paraId="10FDEA76" w14:textId="77777777" w:rsidTr="001C1CE9">
        <w:trPr>
          <w:trHeight w:val="930"/>
        </w:trPr>
        <w:tc>
          <w:tcPr>
            <w:tcW w:w="426" w:type="dxa"/>
            <w:vMerge/>
          </w:tcPr>
          <w:p w14:paraId="75AD422B" w14:textId="77777777" w:rsidR="0021680F" w:rsidRPr="003D4FE3" w:rsidRDefault="0021680F" w:rsidP="0021680F">
            <w:pPr>
              <w:rPr>
                <w:rFonts w:ascii="HGPｺﾞｼｯｸM" w:eastAsia="HGPｺﾞｼｯｸM"/>
              </w:rPr>
            </w:pPr>
          </w:p>
        </w:tc>
        <w:tc>
          <w:tcPr>
            <w:tcW w:w="555" w:type="dxa"/>
            <w:vMerge/>
            <w:tcBorders>
              <w:top w:val="nil"/>
            </w:tcBorders>
          </w:tcPr>
          <w:p w14:paraId="12D05247" w14:textId="77777777" w:rsidR="0021680F" w:rsidRDefault="0021680F" w:rsidP="0021680F">
            <w:pPr>
              <w:rPr>
                <w:rFonts w:ascii="HGPｺﾞｼｯｸM" w:eastAsia="HGPｺﾞｼｯｸM"/>
              </w:rPr>
            </w:pPr>
          </w:p>
        </w:tc>
        <w:tc>
          <w:tcPr>
            <w:tcW w:w="2427" w:type="dxa"/>
            <w:vMerge/>
            <w:vAlign w:val="center"/>
          </w:tcPr>
          <w:p w14:paraId="5CF11B93" w14:textId="77777777" w:rsidR="0021680F" w:rsidRPr="00A87694" w:rsidRDefault="0021680F" w:rsidP="0021680F">
            <w:pPr>
              <w:rPr>
                <w:rFonts w:ascii="HGPｺﾞｼｯｸM" w:eastAsia="HGPｺﾞｼｯｸM"/>
              </w:rPr>
            </w:pPr>
          </w:p>
        </w:tc>
        <w:tc>
          <w:tcPr>
            <w:tcW w:w="925" w:type="dxa"/>
            <w:vMerge/>
            <w:vAlign w:val="center"/>
          </w:tcPr>
          <w:p w14:paraId="28BBAF92"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434B2D5C" w14:textId="77777777" w:rsidR="0021680F" w:rsidRDefault="0021680F" w:rsidP="0021680F">
            <w:pPr>
              <w:rPr>
                <w:rFonts w:ascii="HGPｺﾞｼｯｸM" w:eastAsia="HGPｺﾞｼｯｸM"/>
              </w:rPr>
            </w:pPr>
            <w:r>
              <w:rPr>
                <w:rFonts w:ascii="HGPｺﾞｼｯｸM" w:eastAsia="HGPｺﾞｼｯｸM" w:hint="eastAsia"/>
              </w:rPr>
              <w:t>感染予防</w:t>
            </w:r>
          </w:p>
        </w:tc>
        <w:tc>
          <w:tcPr>
            <w:tcW w:w="1763" w:type="dxa"/>
            <w:tcBorders>
              <w:left w:val="single" w:sz="4" w:space="0" w:color="auto"/>
              <w:right w:val="dashSmallGap" w:sz="4" w:space="0" w:color="auto"/>
            </w:tcBorders>
            <w:vAlign w:val="center"/>
          </w:tcPr>
          <w:p w14:paraId="6920F42A" w14:textId="77777777" w:rsidR="0021680F" w:rsidRDefault="0021680F" w:rsidP="0021680F">
            <w:pPr>
              <w:rPr>
                <w:rFonts w:ascii="HGPｺﾞｼｯｸM" w:eastAsia="HGPｺﾞｼｯｸM"/>
                <w:kern w:val="0"/>
              </w:rPr>
            </w:pPr>
            <w:r>
              <w:rPr>
                <w:rFonts w:ascii="HGPｺﾞｼｯｸM" w:eastAsia="HGPｺﾞｼｯｸM" w:hint="eastAsia"/>
                <w:kern w:val="0"/>
              </w:rPr>
              <w:t>・月１回（月末）に回収し</w:t>
            </w:r>
          </w:p>
          <w:p w14:paraId="3617FA8A" w14:textId="66B56C47" w:rsidR="0021680F" w:rsidRDefault="0021680F" w:rsidP="0021680F">
            <w:pPr>
              <w:rPr>
                <w:rFonts w:ascii="HGPｺﾞｼｯｸM" w:eastAsia="HGPｺﾞｼｯｸM"/>
                <w:kern w:val="0"/>
              </w:rPr>
            </w:pPr>
            <w:r>
              <w:rPr>
                <w:rFonts w:ascii="HGPｺﾞｼｯｸM" w:eastAsia="HGPｺﾞｼｯｸM" w:hint="eastAsia"/>
                <w:kern w:val="0"/>
              </w:rPr>
              <w:t>・提出状況の把握</w:t>
            </w:r>
          </w:p>
        </w:tc>
        <w:tc>
          <w:tcPr>
            <w:tcW w:w="1796" w:type="dxa"/>
            <w:tcBorders>
              <w:left w:val="dashSmallGap" w:sz="4" w:space="0" w:color="auto"/>
            </w:tcBorders>
            <w:vAlign w:val="center"/>
          </w:tcPr>
          <w:p w14:paraId="50F34AFC" w14:textId="5C0F0162" w:rsidR="0021680F" w:rsidRDefault="0021680F" w:rsidP="0021680F">
            <w:pPr>
              <w:rPr>
                <w:rFonts w:ascii="HGPｺﾞｼｯｸM" w:eastAsia="HGPｺﾞｼｯｸM"/>
                <w:sz w:val="20"/>
                <w:szCs w:val="20"/>
              </w:rPr>
            </w:pPr>
            <w:r>
              <w:rPr>
                <w:rFonts w:ascii="HGPｺﾞｼｯｸM" w:eastAsia="HGPｺﾞｼｯｸM" w:hint="eastAsia"/>
                <w:sz w:val="20"/>
                <w:szCs w:val="20"/>
              </w:rPr>
              <w:t>・健康観察カードの提出率１００％</w:t>
            </w:r>
          </w:p>
        </w:tc>
        <w:tc>
          <w:tcPr>
            <w:tcW w:w="963" w:type="dxa"/>
            <w:tcBorders>
              <w:right w:val="single" w:sz="18" w:space="0" w:color="auto"/>
            </w:tcBorders>
            <w:vAlign w:val="center"/>
          </w:tcPr>
          <w:p w14:paraId="209090FF" w14:textId="5E88ECBD"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tcBorders>
              <w:top w:val="single" w:sz="18" w:space="0" w:color="auto"/>
              <w:left w:val="single" w:sz="18" w:space="0" w:color="auto"/>
              <w:bottom w:val="single" w:sz="18" w:space="0" w:color="auto"/>
              <w:right w:val="double" w:sz="4" w:space="0" w:color="auto"/>
            </w:tcBorders>
            <w:vAlign w:val="center"/>
          </w:tcPr>
          <w:p w14:paraId="65174C3E" w14:textId="7CE239B9"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962" w:type="dxa"/>
            <w:tcBorders>
              <w:top w:val="single" w:sz="18" w:space="0" w:color="auto"/>
              <w:left w:val="double" w:sz="4" w:space="0" w:color="auto"/>
              <w:bottom w:val="single" w:sz="18" w:space="0" w:color="auto"/>
              <w:right w:val="single" w:sz="18" w:space="0" w:color="auto"/>
            </w:tcBorders>
            <w:vAlign w:val="center"/>
          </w:tcPr>
          <w:p w14:paraId="49D4DCE9" w14:textId="08FF1E0E"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4078" w:type="dxa"/>
            <w:tcBorders>
              <w:top w:val="single" w:sz="4" w:space="0" w:color="auto"/>
              <w:left w:val="single" w:sz="18" w:space="0" w:color="auto"/>
              <w:bottom w:val="single" w:sz="4" w:space="0" w:color="auto"/>
              <w:right w:val="single" w:sz="24" w:space="0" w:color="auto"/>
            </w:tcBorders>
            <w:vAlign w:val="center"/>
          </w:tcPr>
          <w:p w14:paraId="45EF06C5" w14:textId="77777777" w:rsidR="0021680F" w:rsidRPr="007109F2" w:rsidRDefault="0021680F" w:rsidP="0021680F">
            <w:pPr>
              <w:spacing w:line="0" w:lineRule="atLeast"/>
              <w:jc w:val="lef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●２学期から生活の記録への記入に移行。徹底できていない。</w:t>
            </w:r>
          </w:p>
          <w:p w14:paraId="062BB030" w14:textId="7DE393EC" w:rsidR="0021680F" w:rsidRPr="007109F2" w:rsidRDefault="0021680F" w:rsidP="0021680F">
            <w:pPr>
              <w:spacing w:line="0" w:lineRule="atLeast"/>
              <w:jc w:val="left"/>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★来年度の生活の記録に体温記入欄を設定予定。</w:t>
            </w:r>
          </w:p>
        </w:tc>
        <w:tc>
          <w:tcPr>
            <w:tcW w:w="857" w:type="dxa"/>
            <w:tcBorders>
              <w:left w:val="single" w:sz="24" w:space="0" w:color="auto"/>
              <w:right w:val="single" w:sz="24" w:space="0" w:color="auto"/>
            </w:tcBorders>
            <w:vAlign w:val="center"/>
          </w:tcPr>
          <w:p w14:paraId="5512D73C" w14:textId="517EAA75"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4ED802AC" w14:textId="3214653F" w:rsidR="0021680F" w:rsidRPr="003D4FE3" w:rsidRDefault="00D75304" w:rsidP="0021680F">
            <w:pPr>
              <w:rPr>
                <w:rFonts w:ascii="HGPｺﾞｼｯｸM" w:eastAsia="HGPｺﾞｼｯｸM"/>
              </w:rPr>
            </w:pPr>
            <w:r>
              <w:rPr>
                <w:rFonts w:ascii="HGPｺﾞｼｯｸM" w:eastAsia="HGPｺﾞｼｯｸM" w:hint="eastAsia"/>
              </w:rPr>
              <w:t>〇家庭ですべきこと。中学生は大人である。</w:t>
            </w:r>
          </w:p>
        </w:tc>
        <w:tc>
          <w:tcPr>
            <w:tcW w:w="527" w:type="dxa"/>
            <w:vAlign w:val="center"/>
          </w:tcPr>
          <w:p w14:paraId="4FEB4D36" w14:textId="0DAD0887" w:rsidR="00D75304" w:rsidRPr="003D4FE3" w:rsidRDefault="00686AC7" w:rsidP="001C1CE9">
            <w:pPr>
              <w:jc w:val="center"/>
              <w:rPr>
                <w:rFonts w:ascii="HGPｺﾞｼｯｸM" w:eastAsia="HGPｺﾞｼｯｸM"/>
              </w:rPr>
            </w:pPr>
            <w:r>
              <w:rPr>
                <w:rFonts w:ascii="HGPｺﾞｼｯｸM" w:eastAsia="HGPｺﾞｼｯｸM" w:hint="eastAsia"/>
              </w:rPr>
              <w:t>2</w:t>
            </w:r>
          </w:p>
        </w:tc>
      </w:tr>
      <w:tr w:rsidR="0021680F" w14:paraId="0326D6A8" w14:textId="77777777" w:rsidTr="001C1CE9">
        <w:trPr>
          <w:trHeight w:val="930"/>
        </w:trPr>
        <w:tc>
          <w:tcPr>
            <w:tcW w:w="426" w:type="dxa"/>
            <w:vMerge/>
          </w:tcPr>
          <w:p w14:paraId="78185C2C" w14:textId="77777777" w:rsidR="0021680F" w:rsidRPr="003D4FE3" w:rsidRDefault="0021680F" w:rsidP="0021680F">
            <w:pPr>
              <w:rPr>
                <w:rFonts w:ascii="HGPｺﾞｼｯｸM" w:eastAsia="HGPｺﾞｼｯｸM"/>
              </w:rPr>
            </w:pPr>
          </w:p>
        </w:tc>
        <w:tc>
          <w:tcPr>
            <w:tcW w:w="555" w:type="dxa"/>
            <w:vMerge/>
            <w:tcBorders>
              <w:top w:val="nil"/>
            </w:tcBorders>
          </w:tcPr>
          <w:p w14:paraId="599503BC" w14:textId="77777777" w:rsidR="0021680F" w:rsidRDefault="0021680F" w:rsidP="0021680F">
            <w:pPr>
              <w:rPr>
                <w:rFonts w:ascii="HGPｺﾞｼｯｸM" w:eastAsia="HGPｺﾞｼｯｸM"/>
              </w:rPr>
            </w:pPr>
          </w:p>
        </w:tc>
        <w:tc>
          <w:tcPr>
            <w:tcW w:w="2427" w:type="dxa"/>
            <w:vMerge/>
            <w:vAlign w:val="center"/>
          </w:tcPr>
          <w:p w14:paraId="44BD37F6" w14:textId="77777777" w:rsidR="0021680F" w:rsidRPr="00A87694" w:rsidRDefault="0021680F" w:rsidP="0021680F">
            <w:pPr>
              <w:rPr>
                <w:rFonts w:ascii="HGPｺﾞｼｯｸM" w:eastAsia="HGPｺﾞｼｯｸM"/>
              </w:rPr>
            </w:pPr>
          </w:p>
        </w:tc>
        <w:tc>
          <w:tcPr>
            <w:tcW w:w="925" w:type="dxa"/>
            <w:vMerge/>
            <w:vAlign w:val="center"/>
          </w:tcPr>
          <w:p w14:paraId="2A18AB17"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0F685937" w14:textId="77777777" w:rsidR="0021680F" w:rsidRDefault="0021680F" w:rsidP="0021680F">
            <w:pPr>
              <w:rPr>
                <w:rFonts w:ascii="HGPｺﾞｼｯｸM" w:eastAsia="HGPｺﾞｼｯｸM"/>
              </w:rPr>
            </w:pPr>
            <w:r>
              <w:rPr>
                <w:rFonts w:ascii="HGPｺﾞｼｯｸM" w:eastAsia="HGPｺﾞｼｯｸM" w:hint="eastAsia"/>
              </w:rPr>
              <w:t>定期的な安全点検の実施・改善</w:t>
            </w:r>
          </w:p>
        </w:tc>
        <w:tc>
          <w:tcPr>
            <w:tcW w:w="1763" w:type="dxa"/>
            <w:tcBorders>
              <w:left w:val="single" w:sz="4" w:space="0" w:color="auto"/>
              <w:right w:val="dashSmallGap" w:sz="4" w:space="0" w:color="auto"/>
            </w:tcBorders>
            <w:vAlign w:val="center"/>
          </w:tcPr>
          <w:p w14:paraId="5BFA77F9" w14:textId="26C2DF1F" w:rsidR="0021680F" w:rsidRDefault="0021680F" w:rsidP="0021680F">
            <w:pPr>
              <w:rPr>
                <w:rFonts w:ascii="HGPｺﾞｼｯｸM" w:eastAsia="HGPｺﾞｼｯｸM"/>
                <w:kern w:val="0"/>
              </w:rPr>
            </w:pPr>
            <w:r>
              <w:rPr>
                <w:rFonts w:ascii="HGPｺﾞｼｯｸM" w:eastAsia="HGPｺﾞｼｯｸM" w:hint="eastAsia"/>
                <w:kern w:val="0"/>
              </w:rPr>
              <w:t>・毎月の点検簿の作成</w:t>
            </w:r>
          </w:p>
          <w:p w14:paraId="31334DE0" w14:textId="45D93A19" w:rsidR="0021680F" w:rsidRDefault="0021680F" w:rsidP="0021680F">
            <w:pPr>
              <w:rPr>
                <w:rFonts w:ascii="HGPｺﾞｼｯｸM" w:eastAsia="HGPｺﾞｼｯｸM"/>
                <w:kern w:val="0"/>
              </w:rPr>
            </w:pPr>
            <w:r>
              <w:rPr>
                <w:rFonts w:ascii="HGPｺﾞｼｯｸM" w:eastAsia="HGPｺﾞｼｯｸM" w:hint="eastAsia"/>
                <w:kern w:val="0"/>
              </w:rPr>
              <w:t>・生徒による点検</w:t>
            </w:r>
          </w:p>
        </w:tc>
        <w:tc>
          <w:tcPr>
            <w:tcW w:w="1796" w:type="dxa"/>
            <w:tcBorders>
              <w:left w:val="dashSmallGap" w:sz="4" w:space="0" w:color="auto"/>
            </w:tcBorders>
            <w:vAlign w:val="center"/>
          </w:tcPr>
          <w:p w14:paraId="183F5B60" w14:textId="17756CBA" w:rsidR="0021680F" w:rsidRDefault="0021680F" w:rsidP="0021680F">
            <w:pPr>
              <w:rPr>
                <w:rFonts w:ascii="HGPｺﾞｼｯｸM" w:eastAsia="HGPｺﾞｼｯｸM"/>
                <w:sz w:val="20"/>
                <w:szCs w:val="20"/>
              </w:rPr>
            </w:pPr>
            <w:r>
              <w:rPr>
                <w:rFonts w:ascii="HGPｺﾞｼｯｸM" w:eastAsia="HGPｺﾞｼｯｸM" w:hint="eastAsia"/>
                <w:sz w:val="20"/>
                <w:szCs w:val="20"/>
              </w:rPr>
              <w:t>・安全点検</w:t>
            </w:r>
          </w:p>
          <w:p w14:paraId="302B07F6" w14:textId="213B1C39" w:rsidR="0021680F" w:rsidRDefault="0021680F" w:rsidP="0021680F">
            <w:pPr>
              <w:rPr>
                <w:rFonts w:ascii="HGPｺﾞｼｯｸM" w:eastAsia="HGPｺﾞｼｯｸM"/>
                <w:sz w:val="20"/>
                <w:szCs w:val="20"/>
              </w:rPr>
            </w:pPr>
            <w:r>
              <w:rPr>
                <w:rFonts w:ascii="HGPｺﾞｼｯｸM" w:eastAsia="HGPｺﾞｼｯｸM" w:hint="eastAsia"/>
                <w:sz w:val="20"/>
                <w:szCs w:val="20"/>
              </w:rPr>
              <w:t>実施率１００％</w:t>
            </w:r>
          </w:p>
        </w:tc>
        <w:tc>
          <w:tcPr>
            <w:tcW w:w="963" w:type="dxa"/>
            <w:tcBorders>
              <w:right w:val="double" w:sz="4" w:space="0" w:color="auto"/>
            </w:tcBorders>
            <w:vAlign w:val="center"/>
          </w:tcPr>
          <w:p w14:paraId="7DDD30BF" w14:textId="1EAEB534"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18" w:space="0" w:color="auto"/>
              <w:left w:val="double" w:sz="4" w:space="0" w:color="auto"/>
              <w:bottom w:val="single" w:sz="18" w:space="0" w:color="auto"/>
              <w:right w:val="double" w:sz="4" w:space="0" w:color="auto"/>
            </w:tcBorders>
            <w:vAlign w:val="center"/>
          </w:tcPr>
          <w:p w14:paraId="29A3FB0F" w14:textId="77777777" w:rsidR="0021680F" w:rsidRPr="00D81126" w:rsidRDefault="0021680F" w:rsidP="0021680F">
            <w:pPr>
              <w:jc w:val="center"/>
              <w:rPr>
                <w:rFonts w:ascii="HGPｺﾞｼｯｸM" w:eastAsia="HGPｺﾞｼｯｸM"/>
                <w:sz w:val="22"/>
              </w:rPr>
            </w:pPr>
          </w:p>
        </w:tc>
        <w:tc>
          <w:tcPr>
            <w:tcW w:w="962" w:type="dxa"/>
            <w:tcBorders>
              <w:top w:val="single" w:sz="18" w:space="0" w:color="auto"/>
              <w:left w:val="double" w:sz="4" w:space="0" w:color="auto"/>
              <w:bottom w:val="single" w:sz="18" w:space="0" w:color="auto"/>
              <w:right w:val="double" w:sz="4" w:space="0" w:color="auto"/>
            </w:tcBorders>
            <w:vAlign w:val="center"/>
          </w:tcPr>
          <w:p w14:paraId="12E3490A" w14:textId="77777777" w:rsidR="0021680F" w:rsidRPr="00D81126" w:rsidRDefault="0021680F" w:rsidP="0021680F">
            <w:pPr>
              <w:jc w:val="center"/>
              <w:rPr>
                <w:rFonts w:ascii="HGPｺﾞｼｯｸM" w:eastAsia="HGPｺﾞｼｯｸM"/>
                <w:sz w:val="22"/>
              </w:rPr>
            </w:pPr>
          </w:p>
        </w:tc>
        <w:tc>
          <w:tcPr>
            <w:tcW w:w="4078" w:type="dxa"/>
            <w:tcBorders>
              <w:top w:val="single" w:sz="4" w:space="0" w:color="auto"/>
              <w:left w:val="double" w:sz="4" w:space="0" w:color="auto"/>
              <w:bottom w:val="single" w:sz="4" w:space="0" w:color="auto"/>
              <w:right w:val="single" w:sz="24" w:space="0" w:color="auto"/>
            </w:tcBorders>
            <w:vAlign w:val="center"/>
          </w:tcPr>
          <w:p w14:paraId="2F6A5818" w14:textId="77777777" w:rsidR="0021680F" w:rsidRPr="007109F2" w:rsidRDefault="0021680F" w:rsidP="0021680F">
            <w:pPr>
              <w:spacing w:line="0" w:lineRule="atLeast"/>
              <w:ind w:left="420" w:hangingChars="200" w:hanging="420"/>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○点検実施率は１００％。</w:t>
            </w:r>
          </w:p>
          <w:p w14:paraId="1DC26025" w14:textId="77777777" w:rsidR="0021680F" w:rsidRPr="007109F2" w:rsidRDefault="0021680F" w:rsidP="0021680F">
            <w:pPr>
              <w:spacing w:line="0" w:lineRule="atLeast"/>
              <w:ind w:leftChars="-1" w:left="29" w:hangingChars="15" w:hanging="31"/>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○保体委員会の生徒による点検も毎月実施。</w:t>
            </w:r>
          </w:p>
          <w:p w14:paraId="44EF3399" w14:textId="77777777" w:rsidR="0021680F" w:rsidRPr="007109F2" w:rsidRDefault="0021680F" w:rsidP="0021680F">
            <w:pPr>
              <w:spacing w:line="0" w:lineRule="atLeast"/>
              <w:ind w:leftChars="-1" w:left="29" w:hangingChars="15" w:hanging="31"/>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△改善修復をお願いしているが、なかなか実施されない状況。</w:t>
            </w:r>
          </w:p>
          <w:p w14:paraId="3475CF43" w14:textId="279B4B5A" w:rsidR="0021680F" w:rsidRPr="007109F2" w:rsidRDefault="0021680F" w:rsidP="0021680F">
            <w:pPr>
              <w:spacing w:line="0" w:lineRule="atLeast"/>
              <w:ind w:left="420" w:hangingChars="200" w:hanging="420"/>
              <w:rPr>
                <w:rFonts w:ascii="UD デジタル 教科書体 NP-B" w:eastAsia="UD デジタル 教科書体 NP-B" w:hAnsi="ＭＳ 明朝"/>
                <w:szCs w:val="21"/>
              </w:rPr>
            </w:pPr>
            <w:r w:rsidRPr="007109F2">
              <w:rPr>
                <w:rFonts w:ascii="UD デジタル 教科書体 NP-B" w:eastAsia="UD デジタル 教科書体 NP-B" w:hAnsi="ＭＳ 明朝" w:hint="eastAsia"/>
                <w:szCs w:val="21"/>
              </w:rPr>
              <w:t>★点検・報告を引き続き行う。</w:t>
            </w:r>
          </w:p>
        </w:tc>
        <w:tc>
          <w:tcPr>
            <w:tcW w:w="857" w:type="dxa"/>
            <w:tcBorders>
              <w:left w:val="single" w:sz="24" w:space="0" w:color="auto"/>
              <w:right w:val="single" w:sz="24" w:space="0" w:color="auto"/>
            </w:tcBorders>
            <w:vAlign w:val="center"/>
          </w:tcPr>
          <w:p w14:paraId="269D13E2" w14:textId="38F3FFEB"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73109712" w14:textId="501E760C" w:rsidR="0021680F" w:rsidRPr="003D4FE3" w:rsidRDefault="007E70C4" w:rsidP="0021680F">
            <w:pPr>
              <w:rPr>
                <w:rFonts w:ascii="HGPｺﾞｼｯｸM" w:eastAsia="HGPｺﾞｼｯｸM"/>
              </w:rPr>
            </w:pPr>
            <w:r>
              <w:rPr>
                <w:rFonts w:ascii="HGPｺﾞｼｯｸM" w:eastAsia="HGPｺﾞｼｯｸM" w:hint="eastAsia"/>
              </w:rPr>
              <w:t>〇生徒の安全のための点検をお願いします。</w:t>
            </w:r>
          </w:p>
        </w:tc>
        <w:tc>
          <w:tcPr>
            <w:tcW w:w="527" w:type="dxa"/>
            <w:vAlign w:val="center"/>
          </w:tcPr>
          <w:p w14:paraId="5E8082CD" w14:textId="4DF4D510" w:rsidR="00D75304" w:rsidRPr="003D4FE3" w:rsidRDefault="00686AC7" w:rsidP="001C1CE9">
            <w:pPr>
              <w:jc w:val="center"/>
              <w:rPr>
                <w:rFonts w:ascii="HGPｺﾞｼｯｸM" w:eastAsia="HGPｺﾞｼｯｸM"/>
              </w:rPr>
            </w:pPr>
            <w:r>
              <w:rPr>
                <w:rFonts w:ascii="HGPｺﾞｼｯｸM" w:eastAsia="HGPｺﾞｼｯｸM" w:hint="eastAsia"/>
              </w:rPr>
              <w:t>3</w:t>
            </w:r>
          </w:p>
        </w:tc>
      </w:tr>
      <w:tr w:rsidR="0021680F" w14:paraId="6203B99A" w14:textId="77777777" w:rsidTr="001C1CE9">
        <w:trPr>
          <w:trHeight w:val="1237"/>
        </w:trPr>
        <w:tc>
          <w:tcPr>
            <w:tcW w:w="426" w:type="dxa"/>
            <w:vMerge/>
            <w:vAlign w:val="center"/>
          </w:tcPr>
          <w:p w14:paraId="040598E4" w14:textId="77777777" w:rsidR="0021680F" w:rsidRPr="003D4FE3" w:rsidRDefault="0021680F" w:rsidP="0021680F">
            <w:pPr>
              <w:jc w:val="center"/>
              <w:rPr>
                <w:rFonts w:ascii="HGPｺﾞｼｯｸM" w:eastAsia="HGPｺﾞｼｯｸM"/>
              </w:rPr>
            </w:pPr>
          </w:p>
        </w:tc>
        <w:tc>
          <w:tcPr>
            <w:tcW w:w="555" w:type="dxa"/>
            <w:vMerge w:val="restart"/>
            <w:vAlign w:val="center"/>
          </w:tcPr>
          <w:p w14:paraId="65C71C99" w14:textId="77777777" w:rsidR="0021680F" w:rsidRDefault="0021680F" w:rsidP="0021680F">
            <w:pPr>
              <w:jc w:val="center"/>
              <w:rPr>
                <w:rFonts w:ascii="HGPｺﾞｼｯｸM" w:eastAsia="HGPｺﾞｼｯｸM"/>
              </w:rPr>
            </w:pPr>
            <w:r>
              <w:rPr>
                <w:rFonts w:ascii="HGPｺﾞｼｯｸM" w:eastAsia="HGPｺﾞｼｯｸM" w:hint="eastAsia"/>
              </w:rPr>
              <w:t>キャ</w:t>
            </w:r>
          </w:p>
          <w:p w14:paraId="22A10C24" w14:textId="77777777" w:rsidR="0021680F" w:rsidRDefault="0021680F" w:rsidP="0021680F">
            <w:pPr>
              <w:jc w:val="center"/>
              <w:rPr>
                <w:rFonts w:ascii="HGPｺﾞｼｯｸM" w:eastAsia="HGPｺﾞｼｯｸM"/>
              </w:rPr>
            </w:pPr>
            <w:r>
              <w:rPr>
                <w:rFonts w:ascii="HGPｺﾞｼｯｸM" w:eastAsia="HGPｺﾞｼｯｸM" w:hint="eastAsia"/>
              </w:rPr>
              <w:t>リ</w:t>
            </w:r>
          </w:p>
          <w:p w14:paraId="175B8138" w14:textId="77777777" w:rsidR="0021680F" w:rsidRDefault="0021680F" w:rsidP="0021680F">
            <w:pPr>
              <w:jc w:val="center"/>
              <w:rPr>
                <w:rFonts w:ascii="HGPｺﾞｼｯｸM" w:eastAsia="HGPｺﾞｼｯｸM"/>
              </w:rPr>
            </w:pPr>
            <w:r>
              <w:rPr>
                <w:rFonts w:ascii="HGPｺﾞｼｯｸM" w:eastAsia="HGPｺﾞｼｯｸM" w:hint="eastAsia"/>
              </w:rPr>
              <w:t>ア</w:t>
            </w:r>
          </w:p>
          <w:p w14:paraId="2C790767" w14:textId="77777777" w:rsidR="0021680F" w:rsidRDefault="0021680F" w:rsidP="0021680F">
            <w:pPr>
              <w:jc w:val="center"/>
              <w:rPr>
                <w:rFonts w:ascii="HGPｺﾞｼｯｸM" w:eastAsia="HGPｺﾞｼｯｸM"/>
              </w:rPr>
            </w:pPr>
            <w:r>
              <w:rPr>
                <w:rFonts w:ascii="HGPｺﾞｼｯｸM" w:eastAsia="HGPｺﾞｼｯｸM" w:hint="eastAsia"/>
              </w:rPr>
              <w:t>教育の実施</w:t>
            </w:r>
          </w:p>
        </w:tc>
        <w:tc>
          <w:tcPr>
            <w:tcW w:w="2427" w:type="dxa"/>
            <w:vMerge w:val="restart"/>
            <w:vAlign w:val="center"/>
          </w:tcPr>
          <w:p w14:paraId="3A1DCDE4" w14:textId="77777777" w:rsidR="0021680F" w:rsidRDefault="0021680F" w:rsidP="0021680F">
            <w:pPr>
              <w:rPr>
                <w:rFonts w:ascii="HGPｺﾞｼｯｸM" w:eastAsia="HGPｺﾞｼｯｸM"/>
              </w:rPr>
            </w:pPr>
            <w:r>
              <w:rPr>
                <w:rFonts w:ascii="HGPｺﾞｼｯｸM" w:eastAsia="HGPｺﾞｼｯｸM" w:hint="eastAsia"/>
              </w:rPr>
              <w:t>⑩人生の目的意識の涵養</w:t>
            </w:r>
          </w:p>
          <w:p w14:paraId="247064A5" w14:textId="77777777" w:rsidR="0021680F" w:rsidRDefault="0021680F" w:rsidP="0021680F">
            <w:pPr>
              <w:rPr>
                <w:rFonts w:ascii="HGPｺﾞｼｯｸM" w:eastAsia="HGPｺﾞｼｯｸM"/>
              </w:rPr>
            </w:pPr>
            <w:r>
              <w:rPr>
                <w:rFonts w:ascii="HGPｺﾞｼｯｸM" w:eastAsia="HGPｺﾞｼｯｸM" w:hint="eastAsia"/>
              </w:rPr>
              <w:t>・企業ガイダンス、職場体験学習の充実</w:t>
            </w:r>
          </w:p>
          <w:p w14:paraId="06D1C5FE" w14:textId="77777777" w:rsidR="0021680F" w:rsidRPr="00A87694" w:rsidRDefault="0021680F" w:rsidP="0021680F">
            <w:pPr>
              <w:rPr>
                <w:rFonts w:ascii="HGPｺﾞｼｯｸM" w:eastAsia="HGPｺﾞｼｯｸM"/>
              </w:rPr>
            </w:pPr>
            <w:r>
              <w:rPr>
                <w:rFonts w:ascii="HGPｺﾞｼｯｸM" w:eastAsia="HGPｺﾞｼｯｸM" w:hint="eastAsia"/>
              </w:rPr>
              <w:t>立志式の実施</w:t>
            </w:r>
          </w:p>
        </w:tc>
        <w:tc>
          <w:tcPr>
            <w:tcW w:w="925" w:type="dxa"/>
            <w:vAlign w:val="center"/>
          </w:tcPr>
          <w:p w14:paraId="38A54FA8" w14:textId="77777777" w:rsidR="0021680F" w:rsidRDefault="0021680F" w:rsidP="0021680F">
            <w:pPr>
              <w:rPr>
                <w:rFonts w:ascii="HGPｺﾞｼｯｸM" w:eastAsia="HGPｺﾞｼｯｸM"/>
              </w:rPr>
            </w:pPr>
            <w:r>
              <w:rPr>
                <w:rFonts w:ascii="HGPｺﾞｼｯｸM" w:eastAsia="HGPｺﾞｼｯｸM" w:hint="eastAsia"/>
              </w:rPr>
              <w:t>教務</w:t>
            </w:r>
          </w:p>
        </w:tc>
        <w:tc>
          <w:tcPr>
            <w:tcW w:w="2502" w:type="dxa"/>
            <w:tcBorders>
              <w:right w:val="single" w:sz="4" w:space="0" w:color="auto"/>
            </w:tcBorders>
            <w:vAlign w:val="center"/>
          </w:tcPr>
          <w:p w14:paraId="38EDA437" w14:textId="77777777" w:rsidR="0021680F" w:rsidRDefault="0021680F" w:rsidP="0021680F">
            <w:pPr>
              <w:rPr>
                <w:rFonts w:ascii="HGPｺﾞｼｯｸM" w:eastAsia="HGPｺﾞｼｯｸM"/>
              </w:rPr>
            </w:pPr>
            <w:r>
              <w:rPr>
                <w:rFonts w:ascii="HGPｺﾞｼｯｸM" w:eastAsia="HGPｺﾞｼｯｸM" w:hint="eastAsia"/>
              </w:rPr>
              <w:t>計画的なキャリア教育</w:t>
            </w:r>
          </w:p>
        </w:tc>
        <w:tc>
          <w:tcPr>
            <w:tcW w:w="1763" w:type="dxa"/>
            <w:tcBorders>
              <w:left w:val="single" w:sz="4" w:space="0" w:color="auto"/>
              <w:right w:val="dashSmallGap" w:sz="4" w:space="0" w:color="auto"/>
            </w:tcBorders>
            <w:vAlign w:val="center"/>
          </w:tcPr>
          <w:p w14:paraId="0FC1B710" w14:textId="77777777" w:rsidR="0021680F" w:rsidRDefault="0021680F" w:rsidP="0021680F">
            <w:pPr>
              <w:rPr>
                <w:rFonts w:ascii="HGPｺﾞｼｯｸM" w:eastAsia="HGPｺﾞｼｯｸM"/>
                <w:kern w:val="0"/>
              </w:rPr>
            </w:pPr>
            <w:r>
              <w:rPr>
                <w:rFonts w:ascii="HGPｺﾞｼｯｸM" w:eastAsia="HGPｺﾞｼｯｸM" w:hint="eastAsia"/>
                <w:kern w:val="0"/>
              </w:rPr>
              <w:t>年間計画に基づくキャリア教育の実施</w:t>
            </w:r>
          </w:p>
        </w:tc>
        <w:tc>
          <w:tcPr>
            <w:tcW w:w="1796" w:type="dxa"/>
            <w:tcBorders>
              <w:left w:val="dashSmallGap" w:sz="4" w:space="0" w:color="auto"/>
            </w:tcBorders>
            <w:vAlign w:val="center"/>
          </w:tcPr>
          <w:p w14:paraId="15989591" w14:textId="77777777" w:rsidR="0021680F" w:rsidRDefault="0021680F" w:rsidP="0021680F">
            <w:pPr>
              <w:rPr>
                <w:rFonts w:ascii="HGPｺﾞｼｯｸM" w:eastAsia="HGPｺﾞｼｯｸM"/>
                <w:sz w:val="20"/>
                <w:szCs w:val="20"/>
              </w:rPr>
            </w:pPr>
            <w:r>
              <w:rPr>
                <w:rFonts w:ascii="HGPｺﾞｼｯｸM" w:eastAsia="HGPｺﾞｼｯｸM" w:hint="eastAsia"/>
                <w:sz w:val="20"/>
                <w:szCs w:val="20"/>
              </w:rPr>
              <w:t>学活の授業時数の確保１００％</w:t>
            </w:r>
          </w:p>
        </w:tc>
        <w:tc>
          <w:tcPr>
            <w:tcW w:w="963" w:type="dxa"/>
            <w:tcBorders>
              <w:right w:val="single" w:sz="18" w:space="0" w:color="auto"/>
            </w:tcBorders>
            <w:vAlign w:val="center"/>
          </w:tcPr>
          <w:p w14:paraId="19AE8A5C" w14:textId="57C7F010"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827" w:type="dxa"/>
            <w:vMerge w:val="restart"/>
            <w:tcBorders>
              <w:top w:val="single" w:sz="18" w:space="0" w:color="auto"/>
              <w:left w:val="single" w:sz="18" w:space="0" w:color="auto"/>
              <w:right w:val="double" w:sz="4" w:space="0" w:color="auto"/>
            </w:tcBorders>
            <w:vAlign w:val="center"/>
          </w:tcPr>
          <w:p w14:paraId="57FEA51E" w14:textId="5CDF2995"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962" w:type="dxa"/>
            <w:vMerge w:val="restart"/>
            <w:tcBorders>
              <w:top w:val="single" w:sz="18" w:space="0" w:color="auto"/>
              <w:left w:val="double" w:sz="4" w:space="0" w:color="auto"/>
              <w:right w:val="single" w:sz="18" w:space="0" w:color="auto"/>
            </w:tcBorders>
            <w:vAlign w:val="center"/>
          </w:tcPr>
          <w:p w14:paraId="5F11447E" w14:textId="10A1AEE3" w:rsidR="0021680F" w:rsidRPr="00D81126" w:rsidRDefault="00B75AB2" w:rsidP="0021680F">
            <w:pPr>
              <w:jc w:val="center"/>
              <w:rPr>
                <w:rFonts w:ascii="HGPｺﾞｼｯｸM" w:eastAsia="HGPｺﾞｼｯｸM"/>
                <w:sz w:val="22"/>
              </w:rPr>
            </w:pPr>
            <w:r>
              <w:rPr>
                <w:rFonts w:ascii="HGPｺﾞｼｯｸM" w:eastAsia="HGPｺﾞｼｯｸM" w:hint="eastAsia"/>
                <w:sz w:val="22"/>
              </w:rPr>
              <w:t>４</w:t>
            </w:r>
          </w:p>
        </w:tc>
        <w:tc>
          <w:tcPr>
            <w:tcW w:w="4078" w:type="dxa"/>
            <w:tcBorders>
              <w:left w:val="single" w:sz="18" w:space="0" w:color="auto"/>
              <w:right w:val="single" w:sz="24" w:space="0" w:color="auto"/>
            </w:tcBorders>
            <w:vAlign w:val="center"/>
          </w:tcPr>
          <w:p w14:paraId="25778AD4" w14:textId="77777777" w:rsidR="002D1953" w:rsidRDefault="0021680F" w:rsidP="0021680F">
            <w:pPr>
              <w:rPr>
                <w:rFonts w:ascii="UD デジタル 教科書体 NP-B" w:eastAsia="UD デジタル 教科書体 NP-B"/>
              </w:rPr>
            </w:pPr>
            <w:r w:rsidRPr="007109F2">
              <w:rPr>
                <w:rFonts w:ascii="UD デジタル 教科書体 NP-B" w:eastAsia="UD デジタル 教科書体 NP-B" w:hint="eastAsia"/>
              </w:rPr>
              <w:t>〇学活の授業時数は１００％以上の確保ができたが、キャリア教育の時数が十分ではなかった</w:t>
            </w:r>
            <w:r w:rsidR="002D1953">
              <w:rPr>
                <w:rFonts w:ascii="UD デジタル 教科書体 NP-B" w:eastAsia="UD デジタル 教科書体 NP-B" w:hint="eastAsia"/>
              </w:rPr>
              <w:t>。</w:t>
            </w:r>
          </w:p>
          <w:p w14:paraId="347D7263" w14:textId="289DCDED" w:rsidR="0021680F" w:rsidRPr="007109F2" w:rsidRDefault="002D1953" w:rsidP="0021680F">
            <w:pPr>
              <w:rPr>
                <w:rFonts w:ascii="UD デジタル 教科書体 NP-B" w:eastAsia="UD デジタル 教科書体 NP-B"/>
              </w:rPr>
            </w:pPr>
            <w:r>
              <w:rPr>
                <w:rFonts w:ascii="UD デジタル 教科書体 NP-B" w:eastAsia="UD デジタル 教科書体 NP-B" w:hint="eastAsia"/>
              </w:rPr>
              <w:t>△</w:t>
            </w:r>
            <w:r w:rsidR="0021680F" w:rsidRPr="007109F2">
              <w:rPr>
                <w:rFonts w:ascii="UD デジタル 教科書体 NP-B" w:eastAsia="UD デジタル 教科書体 NP-B" w:hint="eastAsia"/>
              </w:rPr>
              <w:t>キャリア教育の年間計画を作成する。</w:t>
            </w:r>
          </w:p>
        </w:tc>
        <w:tc>
          <w:tcPr>
            <w:tcW w:w="857" w:type="dxa"/>
            <w:tcBorders>
              <w:left w:val="single" w:sz="24" w:space="0" w:color="auto"/>
              <w:right w:val="single" w:sz="24" w:space="0" w:color="auto"/>
            </w:tcBorders>
            <w:vAlign w:val="center"/>
          </w:tcPr>
          <w:p w14:paraId="4B9A06EC" w14:textId="2D03A9F5"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２</w:t>
            </w:r>
          </w:p>
        </w:tc>
        <w:tc>
          <w:tcPr>
            <w:tcW w:w="3750" w:type="dxa"/>
            <w:tcBorders>
              <w:left w:val="single" w:sz="24" w:space="0" w:color="auto"/>
            </w:tcBorders>
            <w:vAlign w:val="center"/>
          </w:tcPr>
          <w:p w14:paraId="6F086618" w14:textId="72B771ED" w:rsidR="0021680F" w:rsidRPr="003D4FE3" w:rsidRDefault="007E70C4" w:rsidP="0021680F">
            <w:pPr>
              <w:rPr>
                <w:rFonts w:ascii="HGPｺﾞｼｯｸM" w:eastAsia="HGPｺﾞｼｯｸM"/>
              </w:rPr>
            </w:pPr>
            <w:r>
              <w:rPr>
                <w:rFonts w:ascii="HGPｺﾞｼｯｸM" w:eastAsia="HGPｺﾞｼｯｸM" w:hint="eastAsia"/>
              </w:rPr>
              <w:t>〇将来の夢の実現ができる指導をお願いします。</w:t>
            </w:r>
          </w:p>
        </w:tc>
        <w:tc>
          <w:tcPr>
            <w:tcW w:w="527" w:type="dxa"/>
            <w:vAlign w:val="center"/>
          </w:tcPr>
          <w:p w14:paraId="3041A92C" w14:textId="17D5F231" w:rsidR="00D75304" w:rsidRPr="003D4FE3" w:rsidRDefault="00686AC7" w:rsidP="001C1CE9">
            <w:pPr>
              <w:jc w:val="center"/>
              <w:rPr>
                <w:rFonts w:ascii="HGPｺﾞｼｯｸM" w:eastAsia="HGPｺﾞｼｯｸM"/>
              </w:rPr>
            </w:pPr>
            <w:r>
              <w:rPr>
                <w:rFonts w:ascii="HGPｺﾞｼｯｸM" w:eastAsia="HGPｺﾞｼｯｸM" w:hint="eastAsia"/>
              </w:rPr>
              <w:t>2</w:t>
            </w:r>
          </w:p>
        </w:tc>
      </w:tr>
      <w:tr w:rsidR="0021680F" w14:paraId="175C5F7F" w14:textId="77777777" w:rsidTr="001C1CE9">
        <w:trPr>
          <w:trHeight w:val="690"/>
        </w:trPr>
        <w:tc>
          <w:tcPr>
            <w:tcW w:w="426" w:type="dxa"/>
            <w:vMerge/>
            <w:vAlign w:val="center"/>
          </w:tcPr>
          <w:p w14:paraId="43F420C3" w14:textId="77777777" w:rsidR="0021680F" w:rsidRPr="003D4FE3" w:rsidRDefault="0021680F" w:rsidP="0021680F">
            <w:pPr>
              <w:jc w:val="center"/>
              <w:rPr>
                <w:rFonts w:ascii="HGPｺﾞｼｯｸM" w:eastAsia="HGPｺﾞｼｯｸM"/>
              </w:rPr>
            </w:pPr>
          </w:p>
        </w:tc>
        <w:tc>
          <w:tcPr>
            <w:tcW w:w="555" w:type="dxa"/>
            <w:vMerge/>
            <w:vAlign w:val="center"/>
          </w:tcPr>
          <w:p w14:paraId="0799AE30" w14:textId="77777777" w:rsidR="0021680F" w:rsidRDefault="0021680F" w:rsidP="0021680F">
            <w:pPr>
              <w:jc w:val="center"/>
              <w:rPr>
                <w:rFonts w:ascii="HGPｺﾞｼｯｸM" w:eastAsia="HGPｺﾞｼｯｸM"/>
              </w:rPr>
            </w:pPr>
          </w:p>
        </w:tc>
        <w:tc>
          <w:tcPr>
            <w:tcW w:w="2427" w:type="dxa"/>
            <w:vMerge/>
            <w:vAlign w:val="center"/>
          </w:tcPr>
          <w:p w14:paraId="2DBC16A5" w14:textId="77777777" w:rsidR="0021680F" w:rsidRDefault="0021680F" w:rsidP="0021680F">
            <w:pPr>
              <w:rPr>
                <w:rFonts w:ascii="HGPｺﾞｼｯｸM" w:eastAsia="HGPｺﾞｼｯｸM"/>
              </w:rPr>
            </w:pPr>
          </w:p>
        </w:tc>
        <w:tc>
          <w:tcPr>
            <w:tcW w:w="925" w:type="dxa"/>
            <w:vAlign w:val="center"/>
          </w:tcPr>
          <w:p w14:paraId="23BD7C0E" w14:textId="77777777" w:rsidR="0021680F" w:rsidRDefault="0021680F" w:rsidP="0021680F">
            <w:pPr>
              <w:rPr>
                <w:rFonts w:ascii="HGPｺﾞｼｯｸM" w:eastAsia="HGPｺﾞｼｯｸM"/>
              </w:rPr>
            </w:pPr>
            <w:r>
              <w:rPr>
                <w:rFonts w:ascii="HGPｺﾞｼｯｸM" w:eastAsia="HGPｺﾞｼｯｸM" w:hint="eastAsia"/>
              </w:rPr>
              <w:t>進路</w:t>
            </w:r>
          </w:p>
          <w:p w14:paraId="374CDCD5" w14:textId="77777777" w:rsidR="0021680F" w:rsidRDefault="0021680F" w:rsidP="0021680F">
            <w:pPr>
              <w:rPr>
                <w:rFonts w:ascii="HGPｺﾞｼｯｸM" w:eastAsia="HGPｺﾞｼｯｸM"/>
              </w:rPr>
            </w:pPr>
            <w:r>
              <w:rPr>
                <w:rFonts w:ascii="HGPｺﾞｼｯｸM" w:eastAsia="HGPｺﾞｼｯｸM" w:hint="eastAsia"/>
              </w:rPr>
              <w:t>企画</w:t>
            </w:r>
          </w:p>
        </w:tc>
        <w:tc>
          <w:tcPr>
            <w:tcW w:w="2502" w:type="dxa"/>
            <w:tcBorders>
              <w:right w:val="single" w:sz="4" w:space="0" w:color="auto"/>
            </w:tcBorders>
            <w:vAlign w:val="center"/>
          </w:tcPr>
          <w:p w14:paraId="1AC0B69E" w14:textId="7A600159" w:rsidR="0021680F" w:rsidRDefault="0021680F" w:rsidP="0021680F">
            <w:pPr>
              <w:rPr>
                <w:rFonts w:ascii="HGPｺﾞｼｯｸM" w:eastAsia="HGPｺﾞｼｯｸM"/>
              </w:rPr>
            </w:pPr>
            <w:r>
              <w:rPr>
                <w:rFonts w:ascii="HGPｺﾞｼｯｸM" w:eastAsia="HGPｺﾞｼｯｸM" w:hint="eastAsia"/>
              </w:rPr>
              <w:t>職業講和・企業ガイダンス職場体験の充実</w:t>
            </w:r>
          </w:p>
        </w:tc>
        <w:tc>
          <w:tcPr>
            <w:tcW w:w="1763" w:type="dxa"/>
            <w:tcBorders>
              <w:left w:val="single" w:sz="4" w:space="0" w:color="auto"/>
              <w:right w:val="dashSmallGap" w:sz="4" w:space="0" w:color="auto"/>
            </w:tcBorders>
            <w:vAlign w:val="center"/>
          </w:tcPr>
          <w:p w14:paraId="6E8BD1F8" w14:textId="0746396E" w:rsidR="0021680F" w:rsidRDefault="0021680F" w:rsidP="0021680F">
            <w:pPr>
              <w:rPr>
                <w:rFonts w:ascii="HGPｺﾞｼｯｸM" w:eastAsia="HGPｺﾞｼｯｸM"/>
                <w:kern w:val="0"/>
              </w:rPr>
            </w:pPr>
            <w:r>
              <w:rPr>
                <w:rFonts w:ascii="HGPｺﾞｼｯｸM" w:eastAsia="HGPｺﾞｼｯｸM" w:hint="eastAsia"/>
                <w:kern w:val="0"/>
                <w:sz w:val="18"/>
                <w:szCs w:val="18"/>
              </w:rPr>
              <w:t>職業</w:t>
            </w:r>
            <w:r w:rsidR="000701BD">
              <w:rPr>
                <w:rFonts w:ascii="HGPｺﾞｼｯｸM" w:eastAsia="HGPｺﾞｼｯｸM" w:hint="eastAsia"/>
                <w:kern w:val="0"/>
                <w:sz w:val="18"/>
                <w:szCs w:val="18"/>
              </w:rPr>
              <w:t>講話</w:t>
            </w:r>
            <w:r>
              <w:rPr>
                <w:rFonts w:ascii="HGPｺﾞｼｯｸM" w:eastAsia="HGPｺﾞｼｯｸM" w:hint="eastAsia"/>
                <w:kern w:val="0"/>
                <w:sz w:val="18"/>
                <w:szCs w:val="18"/>
              </w:rPr>
              <w:t>・</w:t>
            </w:r>
            <w:r w:rsidRPr="0048484E">
              <w:rPr>
                <w:rFonts w:ascii="HGPｺﾞｼｯｸM" w:eastAsia="HGPｺﾞｼｯｸM" w:hint="eastAsia"/>
                <w:kern w:val="0"/>
                <w:sz w:val="18"/>
                <w:szCs w:val="18"/>
              </w:rPr>
              <w:t>企業ガイダンス、職場体験に生徒のアンケートを実施</w:t>
            </w:r>
            <w:r w:rsidR="000701BD">
              <w:rPr>
                <w:rFonts w:ascii="HGPｺﾞｼｯｸM" w:eastAsia="HGPｺﾞｼｯｸM" w:hint="eastAsia"/>
                <w:kern w:val="0"/>
                <w:sz w:val="18"/>
                <w:szCs w:val="18"/>
              </w:rPr>
              <w:t>、</w:t>
            </w:r>
            <w:r w:rsidRPr="0048484E">
              <w:rPr>
                <w:rFonts w:ascii="HGPｺﾞｼｯｸM" w:eastAsia="HGPｺﾞｼｯｸM" w:hint="eastAsia"/>
                <w:kern w:val="0"/>
                <w:sz w:val="18"/>
                <w:szCs w:val="18"/>
              </w:rPr>
              <w:t>地域学校共同本部と連携し生徒の希望の多い職種が体験できる「職場体験・企業ガイダンス」の実施</w:t>
            </w:r>
          </w:p>
        </w:tc>
        <w:tc>
          <w:tcPr>
            <w:tcW w:w="1796" w:type="dxa"/>
            <w:tcBorders>
              <w:left w:val="dashSmallGap" w:sz="4" w:space="0" w:color="auto"/>
            </w:tcBorders>
            <w:vAlign w:val="center"/>
          </w:tcPr>
          <w:p w14:paraId="0503005F" w14:textId="77777777" w:rsidR="0021680F" w:rsidRDefault="0021680F" w:rsidP="0021680F">
            <w:pPr>
              <w:rPr>
                <w:rFonts w:ascii="HGPｺﾞｼｯｸM" w:eastAsia="HGPｺﾞｼｯｸM"/>
                <w:szCs w:val="21"/>
              </w:rPr>
            </w:pPr>
            <w:r w:rsidRPr="0048484E">
              <w:rPr>
                <w:rFonts w:ascii="HGPｺﾞｼｯｸM" w:eastAsia="HGPｺﾞｼｯｸM" w:hint="eastAsia"/>
                <w:szCs w:val="21"/>
              </w:rPr>
              <w:t>生徒の満足度</w:t>
            </w:r>
          </w:p>
          <w:p w14:paraId="5F31F7EE" w14:textId="77777777" w:rsidR="0021680F" w:rsidRPr="0048484E" w:rsidRDefault="0021680F" w:rsidP="0021680F">
            <w:pPr>
              <w:rPr>
                <w:rFonts w:ascii="HGPｺﾞｼｯｸM" w:eastAsia="HGPｺﾞｼｯｸM"/>
                <w:szCs w:val="21"/>
              </w:rPr>
            </w:pPr>
            <w:r w:rsidRPr="0048484E">
              <w:rPr>
                <w:rFonts w:ascii="HGPｺﾞｼｯｸM" w:eastAsia="HGPｺﾞｼｯｸM" w:hint="eastAsia"/>
                <w:szCs w:val="21"/>
              </w:rPr>
              <w:t>８０％以上</w:t>
            </w:r>
          </w:p>
        </w:tc>
        <w:tc>
          <w:tcPr>
            <w:tcW w:w="963" w:type="dxa"/>
            <w:tcBorders>
              <w:right w:val="single" w:sz="18" w:space="0" w:color="auto"/>
            </w:tcBorders>
            <w:vAlign w:val="center"/>
          </w:tcPr>
          <w:p w14:paraId="1B0140E0" w14:textId="7394ECB6"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vMerge/>
            <w:tcBorders>
              <w:left w:val="single" w:sz="18" w:space="0" w:color="auto"/>
              <w:right w:val="double" w:sz="4" w:space="0" w:color="auto"/>
            </w:tcBorders>
            <w:vAlign w:val="center"/>
          </w:tcPr>
          <w:p w14:paraId="1A229BEE" w14:textId="77777777" w:rsidR="0021680F" w:rsidRPr="00D81126" w:rsidRDefault="0021680F" w:rsidP="0021680F">
            <w:pPr>
              <w:jc w:val="center"/>
              <w:rPr>
                <w:rFonts w:ascii="HGPｺﾞｼｯｸM" w:eastAsia="HGPｺﾞｼｯｸM"/>
                <w:sz w:val="22"/>
              </w:rPr>
            </w:pPr>
          </w:p>
        </w:tc>
        <w:tc>
          <w:tcPr>
            <w:tcW w:w="962" w:type="dxa"/>
            <w:vMerge/>
            <w:tcBorders>
              <w:left w:val="double" w:sz="4" w:space="0" w:color="auto"/>
              <w:right w:val="single" w:sz="18" w:space="0" w:color="auto"/>
            </w:tcBorders>
            <w:vAlign w:val="center"/>
          </w:tcPr>
          <w:p w14:paraId="3CC4C909" w14:textId="77777777" w:rsidR="0021680F" w:rsidRPr="00D81126" w:rsidRDefault="0021680F" w:rsidP="0021680F">
            <w:pPr>
              <w:jc w:val="center"/>
              <w:rPr>
                <w:rFonts w:ascii="HGPｺﾞｼｯｸM" w:eastAsia="HGPｺﾞｼｯｸM"/>
                <w:sz w:val="22"/>
              </w:rPr>
            </w:pPr>
          </w:p>
        </w:tc>
        <w:tc>
          <w:tcPr>
            <w:tcW w:w="4078" w:type="dxa"/>
            <w:tcBorders>
              <w:left w:val="single" w:sz="18" w:space="0" w:color="auto"/>
              <w:right w:val="single" w:sz="24" w:space="0" w:color="auto"/>
            </w:tcBorders>
            <w:vAlign w:val="center"/>
          </w:tcPr>
          <w:p w14:paraId="424D8FD6" w14:textId="07BED21E" w:rsidR="0021680F" w:rsidRPr="007109F2" w:rsidRDefault="0021680F" w:rsidP="0021680F">
            <w:pPr>
              <w:spacing w:line="340" w:lineRule="exact"/>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【１年アンケート結果】</w:t>
            </w:r>
          </w:p>
          <w:p w14:paraId="3493D1EB" w14:textId="3FF788E0" w:rsidR="0021680F" w:rsidRPr="007109F2" w:rsidRDefault="0021680F" w:rsidP="0021680F">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18"/>
                <w:szCs w:val="18"/>
              </w:rPr>
              <w:t>職業講話…４…６２.８％　３…２８.３％</w:t>
            </w:r>
            <w:r w:rsidRPr="007109F2">
              <w:rPr>
                <w:rFonts w:ascii="UD デジタル 教科書体 NP-B" w:eastAsia="UD デジタル 教科書体 NP-B" w:hAnsi="ＭＳ Ｐ明朝" w:hint="eastAsia"/>
                <w:sz w:val="20"/>
                <w:szCs w:val="20"/>
              </w:rPr>
              <w:t xml:space="preserve">　</w:t>
            </w:r>
          </w:p>
          <w:p w14:paraId="5D73E8B0" w14:textId="32BDE3EB" w:rsidR="0021680F" w:rsidRPr="007109F2" w:rsidRDefault="0021680F" w:rsidP="0021680F">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【２年アンケート結果】</w:t>
            </w:r>
          </w:p>
          <w:tbl>
            <w:tblPr>
              <w:tblStyle w:val="a3"/>
              <w:tblW w:w="3852" w:type="dxa"/>
              <w:tblLook w:val="04A0" w:firstRow="1" w:lastRow="0" w:firstColumn="1" w:lastColumn="0" w:noHBand="0" w:noVBand="1"/>
            </w:tblPr>
            <w:tblGrid>
              <w:gridCol w:w="1130"/>
              <w:gridCol w:w="716"/>
              <w:gridCol w:w="716"/>
              <w:gridCol w:w="716"/>
              <w:gridCol w:w="574"/>
            </w:tblGrid>
            <w:tr w:rsidR="0021680F" w:rsidRPr="007109F2" w14:paraId="7261E5FD" w14:textId="77777777" w:rsidTr="00F96D22">
              <w:tc>
                <w:tcPr>
                  <w:tcW w:w="1373" w:type="dxa"/>
                </w:tcPr>
                <w:p w14:paraId="42B29D33" w14:textId="77777777" w:rsidR="0021680F" w:rsidRPr="007109F2" w:rsidRDefault="0021680F" w:rsidP="0021680F">
                  <w:pPr>
                    <w:spacing w:line="340" w:lineRule="exact"/>
                    <w:rPr>
                      <w:rFonts w:ascii="UD デジタル 教科書体 NP-B" w:eastAsia="UD デジタル 教科書体 NP-B" w:hAnsi="ＭＳ Ｐ明朝"/>
                      <w:sz w:val="20"/>
                      <w:szCs w:val="20"/>
                    </w:rPr>
                  </w:pPr>
                </w:p>
              </w:tc>
              <w:tc>
                <w:tcPr>
                  <w:tcW w:w="616" w:type="dxa"/>
                  <w:vAlign w:val="center"/>
                </w:tcPr>
                <w:p w14:paraId="594591A1"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４</w:t>
                  </w:r>
                </w:p>
              </w:tc>
              <w:tc>
                <w:tcPr>
                  <w:tcW w:w="616" w:type="dxa"/>
                  <w:vAlign w:val="center"/>
                </w:tcPr>
                <w:p w14:paraId="5CF0C11A"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３</w:t>
                  </w:r>
                </w:p>
              </w:tc>
              <w:tc>
                <w:tcPr>
                  <w:tcW w:w="680" w:type="dxa"/>
                  <w:vAlign w:val="center"/>
                </w:tcPr>
                <w:p w14:paraId="1B2CE6B4"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２</w:t>
                  </w:r>
                </w:p>
              </w:tc>
              <w:tc>
                <w:tcPr>
                  <w:tcW w:w="567" w:type="dxa"/>
                  <w:vAlign w:val="center"/>
                </w:tcPr>
                <w:p w14:paraId="249B3C38"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１</w:t>
                  </w:r>
                </w:p>
              </w:tc>
            </w:tr>
            <w:tr w:rsidR="0021680F" w:rsidRPr="007109F2" w14:paraId="691E5761" w14:textId="77777777" w:rsidTr="00F96D22">
              <w:tc>
                <w:tcPr>
                  <w:tcW w:w="1373" w:type="dxa"/>
                </w:tcPr>
                <w:p w14:paraId="30C11D36" w14:textId="77777777" w:rsidR="0021680F" w:rsidRPr="007109F2" w:rsidRDefault="0021680F" w:rsidP="0021680F">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職業講話</w:t>
                  </w:r>
                </w:p>
              </w:tc>
              <w:tc>
                <w:tcPr>
                  <w:tcW w:w="616" w:type="dxa"/>
                  <w:vAlign w:val="center"/>
                </w:tcPr>
                <w:p w14:paraId="7B8A75A8"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41.5</w:t>
                  </w:r>
                </w:p>
              </w:tc>
              <w:tc>
                <w:tcPr>
                  <w:tcW w:w="616" w:type="dxa"/>
                  <w:vAlign w:val="center"/>
                </w:tcPr>
                <w:p w14:paraId="09D0B475"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49.1</w:t>
                  </w:r>
                </w:p>
              </w:tc>
              <w:tc>
                <w:tcPr>
                  <w:tcW w:w="680" w:type="dxa"/>
                  <w:vAlign w:val="center"/>
                </w:tcPr>
                <w:p w14:paraId="26A79AE3"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4.7</w:t>
                  </w:r>
                </w:p>
              </w:tc>
              <w:tc>
                <w:tcPr>
                  <w:tcW w:w="567" w:type="dxa"/>
                  <w:vAlign w:val="center"/>
                </w:tcPr>
                <w:p w14:paraId="06EDBAA7"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4.7</w:t>
                  </w:r>
                </w:p>
              </w:tc>
            </w:tr>
            <w:tr w:rsidR="0021680F" w:rsidRPr="007109F2" w14:paraId="370AFEE6" w14:textId="77777777" w:rsidTr="00F96D22">
              <w:tc>
                <w:tcPr>
                  <w:tcW w:w="1373" w:type="dxa"/>
                </w:tcPr>
                <w:p w14:paraId="4C0B25B7" w14:textId="77777777" w:rsidR="0021680F" w:rsidRPr="007109F2" w:rsidRDefault="0021680F" w:rsidP="0021680F">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企業ｶﾞｲﾀﾞﾝｽ</w:t>
                  </w:r>
                </w:p>
              </w:tc>
              <w:tc>
                <w:tcPr>
                  <w:tcW w:w="616" w:type="dxa"/>
                  <w:vAlign w:val="center"/>
                </w:tcPr>
                <w:p w14:paraId="62B2B286"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35.0</w:t>
                  </w:r>
                </w:p>
              </w:tc>
              <w:tc>
                <w:tcPr>
                  <w:tcW w:w="616" w:type="dxa"/>
                  <w:vAlign w:val="center"/>
                </w:tcPr>
                <w:p w14:paraId="7C779EBC"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45.6</w:t>
                  </w:r>
                </w:p>
              </w:tc>
              <w:tc>
                <w:tcPr>
                  <w:tcW w:w="680" w:type="dxa"/>
                  <w:vAlign w:val="center"/>
                </w:tcPr>
                <w:p w14:paraId="14118D42"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15.5</w:t>
                  </w:r>
                </w:p>
              </w:tc>
              <w:tc>
                <w:tcPr>
                  <w:tcW w:w="567" w:type="dxa"/>
                  <w:vAlign w:val="center"/>
                </w:tcPr>
                <w:p w14:paraId="0064D34E"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3.9</w:t>
                  </w:r>
                </w:p>
              </w:tc>
            </w:tr>
            <w:tr w:rsidR="0021680F" w:rsidRPr="007109F2" w14:paraId="697E44D8" w14:textId="77777777" w:rsidTr="00F96D22">
              <w:tc>
                <w:tcPr>
                  <w:tcW w:w="1373" w:type="dxa"/>
                </w:tcPr>
                <w:p w14:paraId="3BE193CD" w14:textId="77777777" w:rsidR="0021680F" w:rsidRPr="007109F2" w:rsidRDefault="0021680F" w:rsidP="0021680F">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職場体験</w:t>
                  </w:r>
                </w:p>
              </w:tc>
              <w:tc>
                <w:tcPr>
                  <w:tcW w:w="616" w:type="dxa"/>
                  <w:vAlign w:val="center"/>
                </w:tcPr>
                <w:p w14:paraId="57EFE3F5"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65.0</w:t>
                  </w:r>
                </w:p>
              </w:tc>
              <w:tc>
                <w:tcPr>
                  <w:tcW w:w="616" w:type="dxa"/>
                  <w:vAlign w:val="center"/>
                </w:tcPr>
                <w:p w14:paraId="29090898"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24.0</w:t>
                  </w:r>
                </w:p>
              </w:tc>
              <w:tc>
                <w:tcPr>
                  <w:tcW w:w="680" w:type="dxa"/>
                  <w:vAlign w:val="center"/>
                </w:tcPr>
                <w:p w14:paraId="5A9B79D9"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5.0</w:t>
                  </w:r>
                </w:p>
              </w:tc>
              <w:tc>
                <w:tcPr>
                  <w:tcW w:w="567" w:type="dxa"/>
                  <w:vAlign w:val="center"/>
                </w:tcPr>
                <w:p w14:paraId="199E5060" w14:textId="77777777" w:rsidR="0021680F" w:rsidRPr="007109F2" w:rsidRDefault="0021680F" w:rsidP="0021680F">
                  <w:pPr>
                    <w:spacing w:line="340" w:lineRule="exact"/>
                    <w:jc w:val="center"/>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20"/>
                      <w:szCs w:val="20"/>
                    </w:rPr>
                    <w:t>6.0</w:t>
                  </w:r>
                </w:p>
              </w:tc>
            </w:tr>
          </w:tbl>
          <w:p w14:paraId="6461345C" w14:textId="1C68679D" w:rsidR="0021680F" w:rsidRPr="007109F2" w:rsidRDefault="0021680F" w:rsidP="0021680F">
            <w:pPr>
              <w:rPr>
                <w:rFonts w:ascii="UD デジタル 教科書体 NP-B" w:eastAsia="UD デジタル 教科書体 NP-B"/>
                <w:sz w:val="20"/>
                <w:szCs w:val="20"/>
              </w:rPr>
            </w:pPr>
            <w:r w:rsidRPr="007109F2">
              <w:rPr>
                <w:rFonts w:ascii="UD デジタル 教科書体 NP-B" w:eastAsia="UD デジタル 教科書体 NP-B" w:hint="eastAsia"/>
                <w:sz w:val="20"/>
                <w:szCs w:val="20"/>
              </w:rPr>
              <w:t>〇地元企業の協力もあり、全て実施することが出来た。将来のキャリアプラン、進路選択について深く考えることが出来た。</w:t>
            </w:r>
          </w:p>
        </w:tc>
        <w:tc>
          <w:tcPr>
            <w:tcW w:w="857" w:type="dxa"/>
            <w:tcBorders>
              <w:left w:val="single" w:sz="24" w:space="0" w:color="auto"/>
              <w:bottom w:val="single" w:sz="4" w:space="0" w:color="auto"/>
              <w:right w:val="single" w:sz="24" w:space="0" w:color="auto"/>
            </w:tcBorders>
            <w:vAlign w:val="center"/>
          </w:tcPr>
          <w:p w14:paraId="0022A250" w14:textId="1D6ED67F"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4BB99853" w14:textId="38D9E17D" w:rsidR="0021680F" w:rsidRPr="003D4FE3" w:rsidRDefault="002721A3" w:rsidP="0021680F">
            <w:pPr>
              <w:rPr>
                <w:rFonts w:ascii="HGPｺﾞｼｯｸM" w:eastAsia="HGPｺﾞｼｯｸM"/>
              </w:rPr>
            </w:pPr>
            <w:r>
              <w:rPr>
                <w:rFonts w:ascii="HGPｺﾞｼｯｸM" w:eastAsia="HGPｺﾞｼｯｸM" w:hint="eastAsia"/>
              </w:rPr>
              <w:t>〇串間の企業は大変協力的だと思います。このことが地元に残る要因にもなると思います。</w:t>
            </w:r>
          </w:p>
        </w:tc>
        <w:tc>
          <w:tcPr>
            <w:tcW w:w="527" w:type="dxa"/>
            <w:vAlign w:val="center"/>
          </w:tcPr>
          <w:p w14:paraId="2A158A03" w14:textId="688A6D02" w:rsidR="002721A3" w:rsidRPr="003D4FE3" w:rsidRDefault="00C22C65" w:rsidP="001C1CE9">
            <w:pPr>
              <w:jc w:val="center"/>
              <w:rPr>
                <w:rFonts w:ascii="HGPｺﾞｼｯｸM" w:eastAsia="HGPｺﾞｼｯｸM"/>
              </w:rPr>
            </w:pPr>
            <w:r>
              <w:rPr>
                <w:rFonts w:ascii="HGPｺﾞｼｯｸM" w:eastAsia="HGPｺﾞｼｯｸM" w:hint="eastAsia"/>
              </w:rPr>
              <w:t>４</w:t>
            </w:r>
          </w:p>
        </w:tc>
      </w:tr>
      <w:tr w:rsidR="0021680F" w14:paraId="7AF427A9" w14:textId="77777777" w:rsidTr="001C1CE9">
        <w:trPr>
          <w:trHeight w:val="780"/>
        </w:trPr>
        <w:tc>
          <w:tcPr>
            <w:tcW w:w="426" w:type="dxa"/>
            <w:vMerge/>
            <w:vAlign w:val="center"/>
          </w:tcPr>
          <w:p w14:paraId="4DC84CC6" w14:textId="77777777" w:rsidR="0021680F" w:rsidRPr="003D4FE3" w:rsidRDefault="0021680F" w:rsidP="0021680F">
            <w:pPr>
              <w:jc w:val="center"/>
              <w:rPr>
                <w:rFonts w:ascii="HGPｺﾞｼｯｸM" w:eastAsia="HGPｺﾞｼｯｸM"/>
              </w:rPr>
            </w:pPr>
          </w:p>
        </w:tc>
        <w:tc>
          <w:tcPr>
            <w:tcW w:w="555" w:type="dxa"/>
            <w:vMerge/>
            <w:vAlign w:val="center"/>
          </w:tcPr>
          <w:p w14:paraId="18362644" w14:textId="77777777" w:rsidR="0021680F" w:rsidRDefault="0021680F" w:rsidP="0021680F">
            <w:pPr>
              <w:jc w:val="center"/>
              <w:rPr>
                <w:rFonts w:ascii="HGPｺﾞｼｯｸM" w:eastAsia="HGPｺﾞｼｯｸM"/>
              </w:rPr>
            </w:pPr>
          </w:p>
        </w:tc>
        <w:tc>
          <w:tcPr>
            <w:tcW w:w="2427" w:type="dxa"/>
            <w:vMerge/>
            <w:vAlign w:val="center"/>
          </w:tcPr>
          <w:p w14:paraId="7066CC7A" w14:textId="77777777" w:rsidR="0021680F" w:rsidRDefault="0021680F" w:rsidP="0021680F">
            <w:pPr>
              <w:rPr>
                <w:rFonts w:ascii="HGPｺﾞｼｯｸM" w:eastAsia="HGPｺﾞｼｯｸM"/>
              </w:rPr>
            </w:pPr>
          </w:p>
        </w:tc>
        <w:tc>
          <w:tcPr>
            <w:tcW w:w="925" w:type="dxa"/>
            <w:vAlign w:val="center"/>
          </w:tcPr>
          <w:p w14:paraId="32BF52FE" w14:textId="77777777" w:rsidR="0021680F" w:rsidRDefault="0021680F" w:rsidP="0021680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70DF98B0" w14:textId="77777777" w:rsidR="0021680F" w:rsidRDefault="0021680F" w:rsidP="0021680F">
            <w:pPr>
              <w:rPr>
                <w:rFonts w:ascii="HGPｺﾞｼｯｸM" w:eastAsia="HGPｺﾞｼｯｸM"/>
              </w:rPr>
            </w:pPr>
            <w:r>
              <w:rPr>
                <w:rFonts w:ascii="HGPｺﾞｼｯｸM" w:eastAsia="HGPｺﾞｼｯｸM" w:hint="eastAsia"/>
              </w:rPr>
              <w:t>立志式の実施</w:t>
            </w:r>
          </w:p>
        </w:tc>
        <w:tc>
          <w:tcPr>
            <w:tcW w:w="1763" w:type="dxa"/>
            <w:tcBorders>
              <w:left w:val="single" w:sz="4" w:space="0" w:color="auto"/>
              <w:right w:val="dashSmallGap" w:sz="4" w:space="0" w:color="auto"/>
            </w:tcBorders>
            <w:vAlign w:val="center"/>
          </w:tcPr>
          <w:p w14:paraId="4CF17D8A" w14:textId="77777777" w:rsidR="0021680F" w:rsidRDefault="0021680F" w:rsidP="0021680F">
            <w:pPr>
              <w:rPr>
                <w:rFonts w:ascii="HGPｺﾞｼｯｸM" w:eastAsia="HGPｺﾞｼｯｸM"/>
                <w:kern w:val="0"/>
              </w:rPr>
            </w:pPr>
            <w:r>
              <w:rPr>
                <w:rFonts w:ascii="HGPｺﾞｼｯｸM" w:eastAsia="HGPｺﾞｼｯｸM" w:hint="eastAsia"/>
                <w:kern w:val="0"/>
              </w:rPr>
              <w:t>立志式後に生徒のアンケート実施</w:t>
            </w:r>
          </w:p>
        </w:tc>
        <w:tc>
          <w:tcPr>
            <w:tcW w:w="1796" w:type="dxa"/>
            <w:tcBorders>
              <w:left w:val="dashSmallGap" w:sz="4" w:space="0" w:color="auto"/>
            </w:tcBorders>
            <w:vAlign w:val="center"/>
          </w:tcPr>
          <w:p w14:paraId="6769FCA9" w14:textId="77777777" w:rsidR="0021680F" w:rsidRPr="00157933" w:rsidRDefault="0021680F" w:rsidP="0021680F">
            <w:pPr>
              <w:rPr>
                <w:rFonts w:ascii="HGPｺﾞｼｯｸM" w:eastAsia="HGPｺﾞｼｯｸM"/>
                <w:szCs w:val="21"/>
              </w:rPr>
            </w:pPr>
            <w:r w:rsidRPr="00157933">
              <w:rPr>
                <w:rFonts w:ascii="HGPｺﾞｼｯｸM" w:eastAsia="HGPｺﾞｼｯｸM" w:hint="eastAsia"/>
                <w:szCs w:val="21"/>
              </w:rPr>
              <w:t>生徒の満足度</w:t>
            </w:r>
          </w:p>
          <w:p w14:paraId="680EBDF4" w14:textId="77777777" w:rsidR="0021680F" w:rsidRDefault="0021680F" w:rsidP="0021680F">
            <w:pPr>
              <w:rPr>
                <w:rFonts w:ascii="HGPｺﾞｼｯｸM" w:eastAsia="HGPｺﾞｼｯｸM"/>
                <w:sz w:val="20"/>
                <w:szCs w:val="20"/>
              </w:rPr>
            </w:pPr>
            <w:r w:rsidRPr="00157933">
              <w:rPr>
                <w:rFonts w:ascii="HGPｺﾞｼｯｸM" w:eastAsia="HGPｺﾞｼｯｸM" w:hint="eastAsia"/>
                <w:szCs w:val="21"/>
              </w:rPr>
              <w:t>８０％以上</w:t>
            </w:r>
          </w:p>
        </w:tc>
        <w:tc>
          <w:tcPr>
            <w:tcW w:w="963" w:type="dxa"/>
            <w:tcBorders>
              <w:right w:val="single" w:sz="18" w:space="0" w:color="auto"/>
            </w:tcBorders>
            <w:vAlign w:val="center"/>
          </w:tcPr>
          <w:p w14:paraId="189A1C53" w14:textId="323994F2" w:rsidR="0021680F" w:rsidRPr="00E10555"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vMerge/>
            <w:tcBorders>
              <w:left w:val="single" w:sz="18" w:space="0" w:color="auto"/>
              <w:bottom w:val="single" w:sz="18" w:space="0" w:color="auto"/>
              <w:right w:val="double" w:sz="4" w:space="0" w:color="auto"/>
            </w:tcBorders>
            <w:vAlign w:val="center"/>
          </w:tcPr>
          <w:p w14:paraId="6B3D5818" w14:textId="77777777" w:rsidR="0021680F" w:rsidRPr="00D81126" w:rsidRDefault="0021680F" w:rsidP="0021680F">
            <w:pPr>
              <w:jc w:val="center"/>
              <w:rPr>
                <w:rFonts w:ascii="HGPｺﾞｼｯｸM" w:eastAsia="HGPｺﾞｼｯｸM"/>
                <w:sz w:val="22"/>
              </w:rPr>
            </w:pPr>
          </w:p>
        </w:tc>
        <w:tc>
          <w:tcPr>
            <w:tcW w:w="962" w:type="dxa"/>
            <w:vMerge/>
            <w:tcBorders>
              <w:left w:val="double" w:sz="4" w:space="0" w:color="auto"/>
              <w:bottom w:val="single" w:sz="18" w:space="0" w:color="auto"/>
              <w:right w:val="single" w:sz="18" w:space="0" w:color="auto"/>
            </w:tcBorders>
            <w:vAlign w:val="center"/>
          </w:tcPr>
          <w:p w14:paraId="2B69768C" w14:textId="77777777" w:rsidR="0021680F" w:rsidRPr="00D81126" w:rsidRDefault="0021680F" w:rsidP="0021680F">
            <w:pPr>
              <w:jc w:val="center"/>
              <w:rPr>
                <w:rFonts w:ascii="HGPｺﾞｼｯｸM" w:eastAsia="HGPｺﾞｼｯｸM"/>
                <w:sz w:val="22"/>
              </w:rPr>
            </w:pPr>
          </w:p>
        </w:tc>
        <w:tc>
          <w:tcPr>
            <w:tcW w:w="4078" w:type="dxa"/>
            <w:tcBorders>
              <w:left w:val="single" w:sz="18" w:space="0" w:color="auto"/>
              <w:right w:val="single" w:sz="24" w:space="0" w:color="auto"/>
            </w:tcBorders>
            <w:vAlign w:val="center"/>
          </w:tcPr>
          <w:p w14:paraId="39AC6039" w14:textId="1104A4F8" w:rsidR="0021680F" w:rsidRPr="007109F2" w:rsidRDefault="0021680F" w:rsidP="0021680F">
            <w:pPr>
              <w:spacing w:line="340" w:lineRule="exact"/>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【２年アンケート結果】</w:t>
            </w:r>
          </w:p>
          <w:p w14:paraId="7BC64EB8" w14:textId="77777777" w:rsidR="0021680F" w:rsidRPr="007109F2" w:rsidRDefault="0021680F" w:rsidP="0021680F">
            <w:pPr>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立志式…４…５８.８％　３…３２.３％</w:t>
            </w:r>
          </w:p>
          <w:p w14:paraId="07F5AD02" w14:textId="2DA7D027"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Ansi="ＭＳ Ｐ明朝" w:hint="eastAsia"/>
                <w:sz w:val="18"/>
                <w:szCs w:val="18"/>
              </w:rPr>
              <w:t>〇参観日と抱き合わせで行い、保護者も式に参加していただいた。将来を見据えて、志を高める良いきっかけになった。</w:t>
            </w:r>
          </w:p>
        </w:tc>
        <w:tc>
          <w:tcPr>
            <w:tcW w:w="857" w:type="dxa"/>
            <w:tcBorders>
              <w:left w:val="single" w:sz="24" w:space="0" w:color="auto"/>
              <w:right w:val="single" w:sz="24" w:space="0" w:color="auto"/>
              <w:tr2bl w:val="nil"/>
            </w:tcBorders>
            <w:vAlign w:val="center"/>
          </w:tcPr>
          <w:p w14:paraId="76FAD886" w14:textId="70F69E47" w:rsidR="0021680F" w:rsidRPr="00F96D22"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216CDE31" w14:textId="107D4571" w:rsidR="0021680F" w:rsidRDefault="000701BD" w:rsidP="0021680F">
            <w:pPr>
              <w:rPr>
                <w:rFonts w:ascii="HGPｺﾞｼｯｸM" w:eastAsia="HGPｺﾞｼｯｸM"/>
              </w:rPr>
            </w:pPr>
            <w:r>
              <w:rPr>
                <w:rFonts w:ascii="HGPｺﾞｼｯｸM" w:eastAsia="HGPｺﾞｼｯｸM" w:hint="eastAsia"/>
              </w:rPr>
              <w:t>●</w:t>
            </w:r>
            <w:r w:rsidR="00D75304">
              <w:rPr>
                <w:rFonts w:ascii="HGPｺﾞｼｯｸM" w:eastAsia="HGPｺﾞｼｯｸM" w:hint="eastAsia"/>
              </w:rPr>
              <w:t>全員の作文が見たかった。</w:t>
            </w:r>
          </w:p>
          <w:p w14:paraId="105192BB" w14:textId="10479367" w:rsidR="00146D75" w:rsidRPr="003D4FE3" w:rsidRDefault="00146D75" w:rsidP="0021680F">
            <w:pPr>
              <w:rPr>
                <w:rFonts w:ascii="HGPｺﾞｼｯｸM" w:eastAsia="HGPｺﾞｼｯｸM"/>
              </w:rPr>
            </w:pPr>
            <w:r>
              <w:rPr>
                <w:rFonts w:ascii="HGPｺﾞｼｯｸM" w:eastAsia="HGPｺﾞｼｯｸM" w:hint="eastAsia"/>
              </w:rPr>
              <w:t>〇子どもの取組が実感できました。</w:t>
            </w:r>
          </w:p>
        </w:tc>
        <w:tc>
          <w:tcPr>
            <w:tcW w:w="527" w:type="dxa"/>
            <w:vAlign w:val="center"/>
          </w:tcPr>
          <w:p w14:paraId="2476C1C3" w14:textId="0017286D" w:rsidR="00D75304" w:rsidRPr="003D4FE3" w:rsidRDefault="00C22C65" w:rsidP="001C1CE9">
            <w:pPr>
              <w:jc w:val="center"/>
              <w:rPr>
                <w:rFonts w:ascii="HGPｺﾞｼｯｸM" w:eastAsia="HGPｺﾞｼｯｸM"/>
              </w:rPr>
            </w:pPr>
            <w:r>
              <w:rPr>
                <w:rFonts w:ascii="HGPｺﾞｼｯｸM" w:eastAsia="HGPｺﾞｼｯｸM" w:hint="eastAsia"/>
              </w:rPr>
              <w:t>４</w:t>
            </w:r>
          </w:p>
        </w:tc>
      </w:tr>
      <w:tr w:rsidR="0021680F" w14:paraId="6301641D" w14:textId="77777777" w:rsidTr="001C1CE9">
        <w:trPr>
          <w:trHeight w:val="645"/>
        </w:trPr>
        <w:tc>
          <w:tcPr>
            <w:tcW w:w="426" w:type="dxa"/>
            <w:vMerge/>
            <w:vAlign w:val="center"/>
          </w:tcPr>
          <w:p w14:paraId="03A265BA" w14:textId="77777777" w:rsidR="0021680F" w:rsidRPr="003D4FE3" w:rsidRDefault="0021680F" w:rsidP="0021680F">
            <w:pPr>
              <w:jc w:val="center"/>
              <w:rPr>
                <w:rFonts w:ascii="HGPｺﾞｼｯｸM" w:eastAsia="HGPｺﾞｼｯｸM"/>
              </w:rPr>
            </w:pPr>
          </w:p>
        </w:tc>
        <w:tc>
          <w:tcPr>
            <w:tcW w:w="555" w:type="dxa"/>
            <w:vMerge/>
            <w:vAlign w:val="center"/>
          </w:tcPr>
          <w:p w14:paraId="08253045" w14:textId="77777777" w:rsidR="0021680F" w:rsidRDefault="0021680F" w:rsidP="0021680F">
            <w:pPr>
              <w:jc w:val="center"/>
              <w:rPr>
                <w:rFonts w:ascii="HGPｺﾞｼｯｸM" w:eastAsia="HGPｺﾞｼｯｸM"/>
              </w:rPr>
            </w:pPr>
          </w:p>
        </w:tc>
        <w:tc>
          <w:tcPr>
            <w:tcW w:w="2427" w:type="dxa"/>
            <w:vMerge/>
            <w:vAlign w:val="center"/>
          </w:tcPr>
          <w:p w14:paraId="15B9742D" w14:textId="77777777" w:rsidR="0021680F" w:rsidRDefault="0021680F" w:rsidP="0021680F">
            <w:pPr>
              <w:rPr>
                <w:rFonts w:ascii="HGPｺﾞｼｯｸM" w:eastAsia="HGPｺﾞｼｯｸM"/>
              </w:rPr>
            </w:pPr>
          </w:p>
        </w:tc>
        <w:tc>
          <w:tcPr>
            <w:tcW w:w="925" w:type="dxa"/>
            <w:vMerge w:val="restart"/>
            <w:vAlign w:val="center"/>
          </w:tcPr>
          <w:p w14:paraId="06AAA32A" w14:textId="77777777" w:rsidR="0021680F" w:rsidRDefault="0021680F" w:rsidP="0021680F">
            <w:pPr>
              <w:rPr>
                <w:rFonts w:ascii="HGPｺﾞｼｯｸM" w:eastAsia="HGPｺﾞｼｯｸM"/>
              </w:rPr>
            </w:pPr>
            <w:r>
              <w:rPr>
                <w:rFonts w:ascii="HGPｺﾞｼｯｸM" w:eastAsia="HGPｺﾞｼｯｸM" w:hint="eastAsia"/>
              </w:rPr>
              <w:t>生徒</w:t>
            </w:r>
          </w:p>
          <w:p w14:paraId="5B423A4E" w14:textId="77777777" w:rsidR="0021680F" w:rsidRDefault="0021680F" w:rsidP="0021680F">
            <w:pPr>
              <w:rPr>
                <w:rFonts w:ascii="HGPｺﾞｼｯｸM" w:eastAsia="HGPｺﾞｼｯｸM"/>
              </w:rPr>
            </w:pPr>
            <w:r>
              <w:rPr>
                <w:rFonts w:ascii="HGPｺﾞｼｯｸM" w:eastAsia="HGPｺﾞｼｯｸM" w:hint="eastAsia"/>
              </w:rPr>
              <w:t>指導</w:t>
            </w:r>
          </w:p>
        </w:tc>
        <w:tc>
          <w:tcPr>
            <w:tcW w:w="2502" w:type="dxa"/>
            <w:tcBorders>
              <w:right w:val="single" w:sz="4" w:space="0" w:color="auto"/>
            </w:tcBorders>
            <w:vAlign w:val="center"/>
          </w:tcPr>
          <w:p w14:paraId="16C39715" w14:textId="77777777" w:rsidR="0021680F" w:rsidRDefault="0021680F" w:rsidP="0021680F">
            <w:pPr>
              <w:rPr>
                <w:rFonts w:ascii="HGPｺﾞｼｯｸM" w:eastAsia="HGPｺﾞｼｯｸM"/>
              </w:rPr>
            </w:pPr>
            <w:r>
              <w:rPr>
                <w:rFonts w:ascii="HGPｺﾞｼｯｸM" w:eastAsia="HGPｺﾞｼｯｸM" w:hint="eastAsia"/>
              </w:rPr>
              <w:t>生徒会活動の活性化</w:t>
            </w:r>
          </w:p>
        </w:tc>
        <w:tc>
          <w:tcPr>
            <w:tcW w:w="1763" w:type="dxa"/>
            <w:tcBorders>
              <w:left w:val="single" w:sz="4" w:space="0" w:color="auto"/>
              <w:right w:val="dashSmallGap" w:sz="4" w:space="0" w:color="auto"/>
            </w:tcBorders>
            <w:vAlign w:val="center"/>
          </w:tcPr>
          <w:p w14:paraId="6887C4D0" w14:textId="77777777" w:rsidR="0021680F" w:rsidRPr="00157933" w:rsidRDefault="0021680F" w:rsidP="0021680F">
            <w:pPr>
              <w:rPr>
                <w:rFonts w:ascii="HGPｺﾞｼｯｸM" w:eastAsia="HGPｺﾞｼｯｸM"/>
                <w:kern w:val="0"/>
                <w:sz w:val="20"/>
                <w:szCs w:val="20"/>
              </w:rPr>
            </w:pPr>
            <w:r w:rsidRPr="00157933">
              <w:rPr>
                <w:rFonts w:ascii="HGPｺﾞｼｯｸM" w:eastAsia="HGPｺﾞｼｯｸM" w:hint="eastAsia"/>
                <w:kern w:val="0"/>
                <w:sz w:val="20"/>
                <w:szCs w:val="20"/>
              </w:rPr>
              <w:t>学期末に学校生活アンケートの実施</w:t>
            </w:r>
          </w:p>
        </w:tc>
        <w:tc>
          <w:tcPr>
            <w:tcW w:w="1796" w:type="dxa"/>
            <w:tcBorders>
              <w:left w:val="dashSmallGap" w:sz="4" w:space="0" w:color="auto"/>
            </w:tcBorders>
            <w:vAlign w:val="center"/>
          </w:tcPr>
          <w:p w14:paraId="3B9644A4" w14:textId="77777777" w:rsidR="0021680F" w:rsidRPr="00157933" w:rsidRDefault="0021680F" w:rsidP="0021680F">
            <w:pPr>
              <w:rPr>
                <w:rFonts w:ascii="HGPｺﾞｼｯｸM" w:eastAsia="HGPｺﾞｼｯｸM"/>
                <w:szCs w:val="21"/>
              </w:rPr>
            </w:pPr>
            <w:r w:rsidRPr="00157933">
              <w:rPr>
                <w:rFonts w:ascii="HGPｺﾞｼｯｸM" w:eastAsia="HGPｺﾞｼｯｸM" w:hint="eastAsia"/>
                <w:szCs w:val="21"/>
              </w:rPr>
              <w:t>学校生活充実度</w:t>
            </w:r>
          </w:p>
          <w:p w14:paraId="0ED422B2" w14:textId="77777777" w:rsidR="0021680F" w:rsidRPr="00157933" w:rsidRDefault="0021680F" w:rsidP="0021680F">
            <w:pPr>
              <w:rPr>
                <w:rFonts w:ascii="HGPｺﾞｼｯｸM" w:eastAsia="HGPｺﾞｼｯｸM"/>
                <w:sz w:val="20"/>
                <w:szCs w:val="20"/>
              </w:rPr>
            </w:pPr>
            <w:r w:rsidRPr="00157933">
              <w:rPr>
                <w:rFonts w:ascii="HGPｺﾞｼｯｸM" w:eastAsia="HGPｺﾞｼｯｸM" w:hint="eastAsia"/>
                <w:szCs w:val="21"/>
              </w:rPr>
              <w:t>８０％以上</w:t>
            </w:r>
          </w:p>
        </w:tc>
        <w:tc>
          <w:tcPr>
            <w:tcW w:w="963" w:type="dxa"/>
            <w:tcBorders>
              <w:right w:val="double" w:sz="4" w:space="0" w:color="auto"/>
            </w:tcBorders>
            <w:vAlign w:val="center"/>
          </w:tcPr>
          <w:p w14:paraId="7B43B557" w14:textId="0A0D7BC4" w:rsidR="0021680F" w:rsidRPr="00E10555" w:rsidRDefault="0029045C"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18" w:space="0" w:color="auto"/>
              <w:left w:val="double" w:sz="4" w:space="0" w:color="auto"/>
              <w:bottom w:val="single" w:sz="4" w:space="0" w:color="auto"/>
              <w:right w:val="double" w:sz="4" w:space="0" w:color="auto"/>
            </w:tcBorders>
            <w:vAlign w:val="center"/>
          </w:tcPr>
          <w:p w14:paraId="6F90D106" w14:textId="77777777" w:rsidR="0021680F" w:rsidRPr="00D81126" w:rsidRDefault="0021680F" w:rsidP="0021680F">
            <w:pPr>
              <w:jc w:val="center"/>
              <w:rPr>
                <w:rFonts w:ascii="HGPｺﾞｼｯｸM" w:eastAsia="HGPｺﾞｼｯｸM"/>
                <w:sz w:val="22"/>
              </w:rPr>
            </w:pPr>
          </w:p>
        </w:tc>
        <w:tc>
          <w:tcPr>
            <w:tcW w:w="962" w:type="dxa"/>
            <w:tcBorders>
              <w:top w:val="single" w:sz="18" w:space="0" w:color="auto"/>
              <w:left w:val="double" w:sz="4" w:space="0" w:color="auto"/>
              <w:bottom w:val="single" w:sz="4" w:space="0" w:color="auto"/>
              <w:right w:val="double" w:sz="4" w:space="0" w:color="auto"/>
            </w:tcBorders>
            <w:vAlign w:val="center"/>
          </w:tcPr>
          <w:p w14:paraId="21AFCE4A"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4610C6A0" w14:textId="77777777" w:rsidR="002D1953" w:rsidRDefault="002D1953" w:rsidP="0021680F">
            <w:pPr>
              <w:rPr>
                <w:rFonts w:ascii="UD デジタル 教科書体 NP-B" w:eastAsia="UD デジタル 教科書体 NP-B"/>
                <w:sz w:val="18"/>
              </w:rPr>
            </w:pPr>
            <w:r>
              <w:rPr>
                <w:rFonts w:ascii="UD デジタル 教科書体 NP-B" w:eastAsia="UD デジタル 教科書体 NP-B" w:hint="eastAsia"/>
                <w:sz w:val="18"/>
              </w:rPr>
              <w:t>〇</w:t>
            </w:r>
            <w:r w:rsidR="0029045C" w:rsidRPr="007109F2">
              <w:rPr>
                <w:rFonts w:ascii="UD デジタル 教科書体 NP-B" w:eastAsia="UD デジタル 教科書体 NP-B" w:hint="eastAsia"/>
                <w:sz w:val="18"/>
              </w:rPr>
              <w:t>「当てはまる」「やや当てはまる」と回答した生徒は９０％であった。</w:t>
            </w:r>
          </w:p>
          <w:p w14:paraId="7089B124" w14:textId="26C41381" w:rsidR="0021680F" w:rsidRPr="007109F2" w:rsidRDefault="002D1953" w:rsidP="0021680F">
            <w:pPr>
              <w:rPr>
                <w:rFonts w:ascii="UD デジタル 教科書体 NP-B" w:eastAsia="UD デジタル 教科書体 NP-B"/>
                <w:sz w:val="18"/>
              </w:rPr>
            </w:pPr>
            <w:r>
              <w:rPr>
                <w:rFonts w:ascii="UD デジタル 教科書体 NP-B" w:eastAsia="UD デジタル 教科書体 NP-B" w:hint="eastAsia"/>
                <w:sz w:val="18"/>
              </w:rPr>
              <w:t>△</w:t>
            </w:r>
            <w:r w:rsidR="0029045C" w:rsidRPr="007109F2">
              <w:rPr>
                <w:rFonts w:ascii="UD デジタル 教科書体 NP-B" w:eastAsia="UD デジタル 教科書体 NP-B" w:hint="eastAsia"/>
                <w:sz w:val="18"/>
              </w:rPr>
              <w:t>自尊感情を高める指導、思いやりの心を育てる指導、規範意識の向上に努めたい。</w:t>
            </w:r>
          </w:p>
        </w:tc>
        <w:tc>
          <w:tcPr>
            <w:tcW w:w="857" w:type="dxa"/>
            <w:tcBorders>
              <w:left w:val="single" w:sz="24" w:space="0" w:color="auto"/>
              <w:right w:val="single" w:sz="24" w:space="0" w:color="auto"/>
            </w:tcBorders>
            <w:vAlign w:val="center"/>
          </w:tcPr>
          <w:p w14:paraId="6D5D9E1F" w14:textId="695DC393" w:rsidR="0021680F" w:rsidRPr="00E10555" w:rsidRDefault="0029045C"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3B8808C4" w14:textId="2ED966CF" w:rsidR="0021680F" w:rsidRPr="003D4FE3" w:rsidRDefault="00D75304" w:rsidP="0021680F">
            <w:pPr>
              <w:rPr>
                <w:rFonts w:ascii="HGPｺﾞｼｯｸM" w:eastAsia="HGPｺﾞｼｯｸM"/>
              </w:rPr>
            </w:pPr>
            <w:r>
              <w:rPr>
                <w:rFonts w:ascii="HGPｺﾞｼｯｸM" w:eastAsia="HGPｺﾞｼｯｸM" w:hint="eastAsia"/>
              </w:rPr>
              <w:t>〇期待します。</w:t>
            </w:r>
          </w:p>
        </w:tc>
        <w:tc>
          <w:tcPr>
            <w:tcW w:w="527" w:type="dxa"/>
            <w:vAlign w:val="center"/>
          </w:tcPr>
          <w:p w14:paraId="6CC52AA1" w14:textId="09C6557F" w:rsidR="00146D75" w:rsidRPr="003D4FE3" w:rsidRDefault="00C22C65" w:rsidP="001C1CE9">
            <w:pPr>
              <w:jc w:val="center"/>
              <w:rPr>
                <w:rFonts w:ascii="HGPｺﾞｼｯｸM" w:eastAsia="HGPｺﾞｼｯｸM"/>
              </w:rPr>
            </w:pPr>
            <w:r>
              <w:rPr>
                <w:rFonts w:ascii="HGPｺﾞｼｯｸM" w:eastAsia="HGPｺﾞｼｯｸM" w:hint="eastAsia"/>
              </w:rPr>
              <w:t>４</w:t>
            </w:r>
          </w:p>
        </w:tc>
      </w:tr>
      <w:tr w:rsidR="0021680F" w14:paraId="13015E9F" w14:textId="77777777" w:rsidTr="001C1CE9">
        <w:trPr>
          <w:trHeight w:val="659"/>
        </w:trPr>
        <w:tc>
          <w:tcPr>
            <w:tcW w:w="426" w:type="dxa"/>
            <w:vMerge/>
            <w:vAlign w:val="center"/>
          </w:tcPr>
          <w:p w14:paraId="476A8FAA" w14:textId="77777777" w:rsidR="0021680F" w:rsidRPr="003D4FE3" w:rsidRDefault="0021680F" w:rsidP="0021680F">
            <w:pPr>
              <w:jc w:val="center"/>
              <w:rPr>
                <w:rFonts w:ascii="HGPｺﾞｼｯｸM" w:eastAsia="HGPｺﾞｼｯｸM"/>
              </w:rPr>
            </w:pPr>
          </w:p>
        </w:tc>
        <w:tc>
          <w:tcPr>
            <w:tcW w:w="555" w:type="dxa"/>
            <w:vMerge/>
            <w:vAlign w:val="center"/>
          </w:tcPr>
          <w:p w14:paraId="5E165282" w14:textId="77777777" w:rsidR="0021680F" w:rsidRDefault="0021680F" w:rsidP="0021680F">
            <w:pPr>
              <w:jc w:val="center"/>
              <w:rPr>
                <w:rFonts w:ascii="HGPｺﾞｼｯｸM" w:eastAsia="HGPｺﾞｼｯｸM"/>
              </w:rPr>
            </w:pPr>
          </w:p>
        </w:tc>
        <w:tc>
          <w:tcPr>
            <w:tcW w:w="2427" w:type="dxa"/>
            <w:vMerge/>
            <w:vAlign w:val="center"/>
          </w:tcPr>
          <w:p w14:paraId="196838B2" w14:textId="77777777" w:rsidR="0021680F" w:rsidRDefault="0021680F" w:rsidP="0021680F">
            <w:pPr>
              <w:rPr>
                <w:rFonts w:ascii="HGPｺﾞｼｯｸM" w:eastAsia="HGPｺﾞｼｯｸM"/>
              </w:rPr>
            </w:pPr>
          </w:p>
        </w:tc>
        <w:tc>
          <w:tcPr>
            <w:tcW w:w="925" w:type="dxa"/>
            <w:vMerge/>
            <w:vAlign w:val="center"/>
          </w:tcPr>
          <w:p w14:paraId="4E53B49E" w14:textId="77777777" w:rsidR="0021680F" w:rsidRDefault="0021680F" w:rsidP="0021680F">
            <w:pPr>
              <w:rPr>
                <w:rFonts w:ascii="HGPｺﾞｼｯｸM" w:eastAsia="HGPｺﾞｼｯｸM"/>
              </w:rPr>
            </w:pPr>
          </w:p>
        </w:tc>
        <w:tc>
          <w:tcPr>
            <w:tcW w:w="2502" w:type="dxa"/>
            <w:tcBorders>
              <w:right w:val="single" w:sz="4" w:space="0" w:color="auto"/>
            </w:tcBorders>
            <w:vAlign w:val="center"/>
          </w:tcPr>
          <w:p w14:paraId="7C44F4D3" w14:textId="77777777" w:rsidR="0021680F" w:rsidRDefault="0021680F" w:rsidP="0021680F">
            <w:pPr>
              <w:rPr>
                <w:rFonts w:ascii="HGPｺﾞｼｯｸM" w:eastAsia="HGPｺﾞｼｯｸM"/>
              </w:rPr>
            </w:pPr>
            <w:r>
              <w:rPr>
                <w:rFonts w:ascii="HGPｺﾞｼｯｸM" w:eastAsia="HGPｺﾞｼｯｸM" w:hint="eastAsia"/>
              </w:rPr>
              <w:t>リーダー育成</w:t>
            </w:r>
          </w:p>
        </w:tc>
        <w:tc>
          <w:tcPr>
            <w:tcW w:w="1763" w:type="dxa"/>
            <w:tcBorders>
              <w:left w:val="single" w:sz="4" w:space="0" w:color="auto"/>
              <w:right w:val="dashSmallGap" w:sz="4" w:space="0" w:color="auto"/>
            </w:tcBorders>
            <w:vAlign w:val="center"/>
          </w:tcPr>
          <w:p w14:paraId="7C714446" w14:textId="77777777" w:rsidR="0021680F" w:rsidRPr="000B1D1D" w:rsidRDefault="0021680F" w:rsidP="0021680F">
            <w:pPr>
              <w:rPr>
                <w:rFonts w:ascii="HGPｺﾞｼｯｸM" w:eastAsia="HGPｺﾞｼｯｸM"/>
                <w:kern w:val="0"/>
                <w:sz w:val="18"/>
                <w:szCs w:val="20"/>
              </w:rPr>
            </w:pPr>
            <w:r w:rsidRPr="000B1D1D">
              <w:rPr>
                <w:rFonts w:ascii="HGPｺﾞｼｯｸM" w:eastAsia="HGPｺﾞｼｯｸM" w:hint="eastAsia"/>
                <w:kern w:val="0"/>
                <w:sz w:val="18"/>
                <w:szCs w:val="20"/>
              </w:rPr>
              <w:t>学級３役や生徒会役員へのリーダー研修や部活動担当者と連携し、各部キャプテンの育成</w:t>
            </w:r>
          </w:p>
        </w:tc>
        <w:tc>
          <w:tcPr>
            <w:tcW w:w="1796" w:type="dxa"/>
            <w:tcBorders>
              <w:left w:val="dashSmallGap" w:sz="4" w:space="0" w:color="auto"/>
            </w:tcBorders>
            <w:vAlign w:val="center"/>
          </w:tcPr>
          <w:p w14:paraId="20553AED" w14:textId="77777777" w:rsidR="0021680F" w:rsidRPr="00157933" w:rsidRDefault="0021680F" w:rsidP="0021680F">
            <w:pPr>
              <w:rPr>
                <w:rFonts w:ascii="HGPｺﾞｼｯｸM" w:eastAsia="HGPｺﾞｼｯｸM"/>
                <w:szCs w:val="21"/>
              </w:rPr>
            </w:pPr>
            <w:r>
              <w:rPr>
                <w:rFonts w:ascii="HGPｺﾞｼｯｸM" w:eastAsia="HGPｺﾞｼｯｸM" w:hint="eastAsia"/>
                <w:szCs w:val="21"/>
              </w:rPr>
              <w:t>学期３回</w:t>
            </w:r>
          </w:p>
        </w:tc>
        <w:tc>
          <w:tcPr>
            <w:tcW w:w="963" w:type="dxa"/>
            <w:tcBorders>
              <w:right w:val="double" w:sz="4" w:space="0" w:color="auto"/>
            </w:tcBorders>
            <w:vAlign w:val="center"/>
          </w:tcPr>
          <w:p w14:paraId="00C25591" w14:textId="78858EFA" w:rsidR="0021680F" w:rsidRPr="00E10555" w:rsidRDefault="0029045C"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4" w:space="0" w:color="auto"/>
              <w:left w:val="double" w:sz="4" w:space="0" w:color="auto"/>
              <w:bottom w:val="single" w:sz="4" w:space="0" w:color="auto"/>
              <w:right w:val="double" w:sz="4" w:space="0" w:color="auto"/>
            </w:tcBorders>
            <w:vAlign w:val="center"/>
          </w:tcPr>
          <w:p w14:paraId="3A594962" w14:textId="77777777" w:rsidR="0021680F" w:rsidRPr="00D81126" w:rsidRDefault="0021680F" w:rsidP="0021680F">
            <w:pPr>
              <w:jc w:val="center"/>
              <w:rPr>
                <w:rFonts w:ascii="HGPｺﾞｼｯｸM" w:eastAsia="HGPｺﾞｼｯｸM"/>
                <w:sz w:val="22"/>
              </w:rPr>
            </w:pPr>
          </w:p>
        </w:tc>
        <w:tc>
          <w:tcPr>
            <w:tcW w:w="962" w:type="dxa"/>
            <w:tcBorders>
              <w:top w:val="single" w:sz="4" w:space="0" w:color="auto"/>
              <w:left w:val="double" w:sz="4" w:space="0" w:color="auto"/>
              <w:bottom w:val="single" w:sz="4" w:space="0" w:color="auto"/>
              <w:right w:val="double" w:sz="4" w:space="0" w:color="auto"/>
            </w:tcBorders>
            <w:vAlign w:val="center"/>
          </w:tcPr>
          <w:p w14:paraId="0E6106CD" w14:textId="77777777" w:rsidR="0021680F" w:rsidRPr="00D81126" w:rsidRDefault="0021680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04A47E42" w14:textId="77777777" w:rsidR="002D1953" w:rsidRDefault="002D1953" w:rsidP="0021680F">
            <w:pPr>
              <w:rPr>
                <w:rFonts w:ascii="UD デジタル 教科書体 NP-B" w:eastAsia="UD デジタル 教科書体 NP-B"/>
              </w:rPr>
            </w:pPr>
            <w:r>
              <w:rPr>
                <w:rFonts w:ascii="UD デジタル 教科書体 NP-B" w:eastAsia="UD デジタル 教科書体 NP-B" w:hint="eastAsia"/>
              </w:rPr>
              <w:t>〇</w:t>
            </w:r>
            <w:r w:rsidR="0029045C" w:rsidRPr="007109F2">
              <w:rPr>
                <w:rFonts w:ascii="UD デジタル 教科書体 NP-B" w:eastAsia="UD デジタル 教科書体 NP-B" w:hint="eastAsia"/>
              </w:rPr>
              <w:t>定期的な集会や打ち合わせを通してリーダーシップの育成に努めてきた。</w:t>
            </w:r>
          </w:p>
          <w:p w14:paraId="3B4EAF61" w14:textId="4704F4FC" w:rsidR="0021680F" w:rsidRPr="007109F2" w:rsidRDefault="002D1953" w:rsidP="0021680F">
            <w:pPr>
              <w:rPr>
                <w:rFonts w:ascii="UD デジタル 教科書体 NP-B" w:eastAsia="UD デジタル 教科書体 NP-B"/>
              </w:rPr>
            </w:pPr>
            <w:r>
              <w:rPr>
                <w:rFonts w:ascii="UD デジタル 教科書体 NP-B" w:eastAsia="UD デジタル 教科書体 NP-B" w:hint="eastAsia"/>
              </w:rPr>
              <w:t>△</w:t>
            </w:r>
            <w:r w:rsidR="0029045C" w:rsidRPr="007109F2">
              <w:rPr>
                <w:rFonts w:ascii="UD デジタル 教科書体 NP-B" w:eastAsia="UD デジタル 教科書体 NP-B" w:hint="eastAsia"/>
              </w:rPr>
              <w:t>指示が出なくても動ける力、言われたことに対して疑問を</w:t>
            </w:r>
            <w:r w:rsidR="005C6AB5">
              <w:rPr>
                <w:rFonts w:ascii="UD デジタル 教科書体 NP-B" w:eastAsia="UD デジタル 教科書体 NP-B" w:hint="eastAsia"/>
              </w:rPr>
              <w:t>も</w:t>
            </w:r>
            <w:r w:rsidR="0029045C" w:rsidRPr="007109F2">
              <w:rPr>
                <w:rFonts w:ascii="UD デジタル 教科書体 NP-B" w:eastAsia="UD デジタル 教科書体 NP-B" w:hint="eastAsia"/>
              </w:rPr>
              <w:t>つ力、</w:t>
            </w:r>
            <w:r w:rsidR="005C6AB5">
              <w:rPr>
                <w:rFonts w:ascii="UD デジタル 教科書体 NP-B" w:eastAsia="UD デジタル 教科書体 NP-B" w:hint="eastAsia"/>
              </w:rPr>
              <w:t>代</w:t>
            </w:r>
            <w:r w:rsidR="0029045C" w:rsidRPr="007109F2">
              <w:rPr>
                <w:rFonts w:ascii="UD デジタル 教科書体 NP-B" w:eastAsia="UD デジタル 教科書体 NP-B" w:hint="eastAsia"/>
              </w:rPr>
              <w:t>案を出す力を高めていきたい。</w:t>
            </w:r>
          </w:p>
        </w:tc>
        <w:tc>
          <w:tcPr>
            <w:tcW w:w="857" w:type="dxa"/>
            <w:tcBorders>
              <w:left w:val="single" w:sz="24" w:space="0" w:color="auto"/>
              <w:right w:val="single" w:sz="24" w:space="0" w:color="auto"/>
            </w:tcBorders>
            <w:vAlign w:val="center"/>
          </w:tcPr>
          <w:p w14:paraId="54AAEBF6" w14:textId="66E584D6" w:rsidR="0021680F" w:rsidRPr="00E10555" w:rsidRDefault="0029045C"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7CEBF030" w14:textId="77777777" w:rsidR="0021680F" w:rsidRDefault="00C22C65" w:rsidP="0021680F">
            <w:pPr>
              <w:rPr>
                <w:rFonts w:ascii="HGPｺﾞｼｯｸM" w:eastAsia="HGPｺﾞｼｯｸM"/>
              </w:rPr>
            </w:pPr>
            <w:r>
              <w:rPr>
                <w:rFonts w:ascii="HGPｺﾞｼｯｸM" w:eastAsia="HGPｺﾞｼｯｸM" w:hint="eastAsia"/>
              </w:rPr>
              <w:t>〇役員の前向きな考え方や献身的取組は大いに評価してあげたい。</w:t>
            </w:r>
          </w:p>
          <w:p w14:paraId="3C2B2066" w14:textId="746F3412" w:rsidR="006A4E0D" w:rsidRPr="003D4FE3" w:rsidRDefault="006A4E0D" w:rsidP="0021680F">
            <w:pPr>
              <w:rPr>
                <w:rFonts w:ascii="HGPｺﾞｼｯｸM" w:eastAsia="HGPｺﾞｼｯｸM"/>
              </w:rPr>
            </w:pPr>
            <w:r>
              <w:rPr>
                <w:rFonts w:ascii="HGPｺﾞｼｯｸM" w:eastAsia="HGPｺﾞｼｯｸM" w:hint="eastAsia"/>
              </w:rPr>
              <w:t>〇期待します。</w:t>
            </w:r>
          </w:p>
        </w:tc>
        <w:tc>
          <w:tcPr>
            <w:tcW w:w="527" w:type="dxa"/>
            <w:vAlign w:val="center"/>
          </w:tcPr>
          <w:p w14:paraId="5D86AF56" w14:textId="316273A3" w:rsidR="006A4E0D" w:rsidRPr="003D4FE3" w:rsidRDefault="00C22C65" w:rsidP="001C1CE9">
            <w:pPr>
              <w:jc w:val="center"/>
              <w:rPr>
                <w:rFonts w:ascii="HGPｺﾞｼｯｸM" w:eastAsia="HGPｺﾞｼｯｸM"/>
              </w:rPr>
            </w:pPr>
            <w:r>
              <w:rPr>
                <w:rFonts w:ascii="HGPｺﾞｼｯｸM" w:eastAsia="HGPｺﾞｼｯｸM" w:hint="eastAsia"/>
              </w:rPr>
              <w:t>4</w:t>
            </w:r>
          </w:p>
        </w:tc>
      </w:tr>
      <w:tr w:rsidR="0006568F" w14:paraId="75FD4C19" w14:textId="77777777" w:rsidTr="001C1CE9">
        <w:trPr>
          <w:trHeight w:val="659"/>
        </w:trPr>
        <w:tc>
          <w:tcPr>
            <w:tcW w:w="426" w:type="dxa"/>
            <w:vMerge/>
            <w:vAlign w:val="center"/>
          </w:tcPr>
          <w:p w14:paraId="3697AE36" w14:textId="77777777" w:rsidR="0006568F" w:rsidRPr="003D4FE3" w:rsidRDefault="0006568F" w:rsidP="0021680F">
            <w:pPr>
              <w:jc w:val="center"/>
              <w:rPr>
                <w:rFonts w:ascii="HGPｺﾞｼｯｸM" w:eastAsia="HGPｺﾞｼｯｸM"/>
              </w:rPr>
            </w:pPr>
          </w:p>
        </w:tc>
        <w:tc>
          <w:tcPr>
            <w:tcW w:w="555" w:type="dxa"/>
            <w:vMerge/>
            <w:vAlign w:val="center"/>
          </w:tcPr>
          <w:p w14:paraId="74032D26" w14:textId="77777777" w:rsidR="0006568F" w:rsidRDefault="0006568F" w:rsidP="0021680F">
            <w:pPr>
              <w:jc w:val="center"/>
              <w:rPr>
                <w:rFonts w:ascii="HGPｺﾞｼｯｸM" w:eastAsia="HGPｺﾞｼｯｸM"/>
              </w:rPr>
            </w:pPr>
          </w:p>
        </w:tc>
        <w:tc>
          <w:tcPr>
            <w:tcW w:w="2427" w:type="dxa"/>
            <w:vMerge w:val="restart"/>
            <w:vAlign w:val="center"/>
          </w:tcPr>
          <w:p w14:paraId="38E7FB59" w14:textId="77777777" w:rsidR="0006568F" w:rsidRDefault="0006568F" w:rsidP="0021680F">
            <w:pPr>
              <w:rPr>
                <w:rFonts w:ascii="HGPｺﾞｼｯｸM" w:eastAsia="HGPｺﾞｼｯｸM"/>
              </w:rPr>
            </w:pPr>
            <w:r>
              <w:rPr>
                <w:rFonts w:ascii="HGPｺﾞｼｯｸM" w:eastAsia="HGPｺﾞｼｯｸM" w:hint="eastAsia"/>
              </w:rPr>
              <w:t>⑪小中高一貫教育の推進</w:t>
            </w:r>
          </w:p>
          <w:p w14:paraId="36A25894" w14:textId="77777777" w:rsidR="0006568F" w:rsidRDefault="0006568F" w:rsidP="0021680F">
            <w:pPr>
              <w:rPr>
                <w:rFonts w:ascii="HGPｺﾞｼｯｸM" w:eastAsia="HGPｺﾞｼｯｸM"/>
              </w:rPr>
            </w:pPr>
            <w:r>
              <w:rPr>
                <w:rFonts w:ascii="HGPｺﾞｼｯｸM" w:eastAsia="HGPｺﾞｼｯｸM" w:hint="eastAsia"/>
              </w:rPr>
              <w:t>・出前授業や乗り入れ授業の充実</w:t>
            </w:r>
          </w:p>
        </w:tc>
        <w:tc>
          <w:tcPr>
            <w:tcW w:w="925" w:type="dxa"/>
            <w:vAlign w:val="center"/>
          </w:tcPr>
          <w:p w14:paraId="0D2CF80A" w14:textId="77777777" w:rsidR="0006568F" w:rsidRDefault="0006568F" w:rsidP="0021680F">
            <w:pPr>
              <w:rPr>
                <w:rFonts w:ascii="HGPｺﾞｼｯｸM" w:eastAsia="HGPｺﾞｼｯｸM"/>
              </w:rPr>
            </w:pPr>
            <w:r>
              <w:rPr>
                <w:rFonts w:ascii="HGPｺﾞｼｯｸM" w:eastAsia="HGPｺﾞｼｯｸM" w:hint="eastAsia"/>
              </w:rPr>
              <w:t>生徒</w:t>
            </w:r>
          </w:p>
          <w:p w14:paraId="11345C0C" w14:textId="77777777" w:rsidR="0006568F" w:rsidRDefault="0006568F" w:rsidP="0021680F">
            <w:pPr>
              <w:rPr>
                <w:rFonts w:ascii="HGPｺﾞｼｯｸM" w:eastAsia="HGPｺﾞｼｯｸM"/>
              </w:rPr>
            </w:pPr>
            <w:r>
              <w:rPr>
                <w:rFonts w:ascii="HGPｺﾞｼｯｸM" w:eastAsia="HGPｺﾞｼｯｸM" w:hint="eastAsia"/>
              </w:rPr>
              <w:t>指導</w:t>
            </w:r>
          </w:p>
        </w:tc>
        <w:tc>
          <w:tcPr>
            <w:tcW w:w="2502" w:type="dxa"/>
            <w:tcBorders>
              <w:right w:val="single" w:sz="4" w:space="0" w:color="auto"/>
            </w:tcBorders>
            <w:vAlign w:val="center"/>
          </w:tcPr>
          <w:p w14:paraId="20BBE59E" w14:textId="77777777" w:rsidR="0006568F" w:rsidRDefault="0006568F" w:rsidP="0021680F">
            <w:pPr>
              <w:rPr>
                <w:rFonts w:ascii="HGPｺﾞｼｯｸM" w:eastAsia="HGPｺﾞｼｯｸM"/>
              </w:rPr>
            </w:pPr>
            <w:r>
              <w:rPr>
                <w:rFonts w:ascii="HGPｺﾞｼｯｸM" w:eastAsia="HGPｺﾞｼｯｸM" w:hint="eastAsia"/>
              </w:rPr>
              <w:t>中高合同生徒会交流会</w:t>
            </w:r>
          </w:p>
        </w:tc>
        <w:tc>
          <w:tcPr>
            <w:tcW w:w="1763" w:type="dxa"/>
            <w:tcBorders>
              <w:left w:val="single" w:sz="4" w:space="0" w:color="auto"/>
              <w:right w:val="dashSmallGap" w:sz="4" w:space="0" w:color="auto"/>
            </w:tcBorders>
            <w:vAlign w:val="center"/>
          </w:tcPr>
          <w:p w14:paraId="6364AD25" w14:textId="77777777" w:rsidR="0006568F" w:rsidRPr="00157933" w:rsidRDefault="0006568F" w:rsidP="0021680F">
            <w:pPr>
              <w:rPr>
                <w:rFonts w:ascii="HGPｺﾞｼｯｸM" w:eastAsia="HGPｺﾞｼｯｸM"/>
                <w:kern w:val="0"/>
                <w:sz w:val="20"/>
                <w:szCs w:val="20"/>
              </w:rPr>
            </w:pPr>
            <w:r>
              <w:rPr>
                <w:rFonts w:ascii="HGPｺﾞｼｯｸM" w:eastAsia="HGPｺﾞｼｯｸM" w:hint="eastAsia"/>
                <w:kern w:val="0"/>
                <w:sz w:val="20"/>
                <w:szCs w:val="20"/>
              </w:rPr>
              <w:t>学期末に福島高校生徒会交流会を企画し、生徒会活動活性化や福島高校魅力発信の場を設定する</w:t>
            </w:r>
          </w:p>
        </w:tc>
        <w:tc>
          <w:tcPr>
            <w:tcW w:w="1796" w:type="dxa"/>
            <w:tcBorders>
              <w:left w:val="dashSmallGap" w:sz="4" w:space="0" w:color="auto"/>
            </w:tcBorders>
            <w:vAlign w:val="center"/>
          </w:tcPr>
          <w:p w14:paraId="285360F9" w14:textId="77777777" w:rsidR="0006568F" w:rsidRPr="00157933" w:rsidRDefault="0006568F" w:rsidP="0021680F">
            <w:pPr>
              <w:rPr>
                <w:rFonts w:ascii="HGPｺﾞｼｯｸM" w:eastAsia="HGPｺﾞｼｯｸM"/>
                <w:szCs w:val="21"/>
              </w:rPr>
            </w:pPr>
            <w:r>
              <w:rPr>
                <w:rFonts w:ascii="HGPｺﾞｼｯｸM" w:eastAsia="HGPｺﾞｼｯｸM" w:hint="eastAsia"/>
                <w:szCs w:val="21"/>
              </w:rPr>
              <w:t>学期１回</w:t>
            </w:r>
          </w:p>
        </w:tc>
        <w:tc>
          <w:tcPr>
            <w:tcW w:w="963" w:type="dxa"/>
            <w:tcBorders>
              <w:right w:val="double" w:sz="4" w:space="0" w:color="auto"/>
            </w:tcBorders>
            <w:vAlign w:val="center"/>
          </w:tcPr>
          <w:p w14:paraId="21BC05F4" w14:textId="4A67852C" w:rsidR="0006568F" w:rsidRPr="00E10555" w:rsidRDefault="0006568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4" w:space="0" w:color="auto"/>
              <w:left w:val="double" w:sz="4" w:space="0" w:color="auto"/>
              <w:bottom w:val="single" w:sz="18" w:space="0" w:color="auto"/>
              <w:right w:val="double" w:sz="4" w:space="0" w:color="auto"/>
            </w:tcBorders>
            <w:vAlign w:val="center"/>
          </w:tcPr>
          <w:p w14:paraId="453D1EC8" w14:textId="77777777" w:rsidR="0006568F" w:rsidRPr="00D81126" w:rsidRDefault="0006568F" w:rsidP="0021680F">
            <w:pPr>
              <w:jc w:val="center"/>
              <w:rPr>
                <w:rFonts w:ascii="HGPｺﾞｼｯｸM" w:eastAsia="HGPｺﾞｼｯｸM"/>
                <w:sz w:val="22"/>
              </w:rPr>
            </w:pPr>
          </w:p>
        </w:tc>
        <w:tc>
          <w:tcPr>
            <w:tcW w:w="962" w:type="dxa"/>
            <w:tcBorders>
              <w:top w:val="single" w:sz="4" w:space="0" w:color="auto"/>
              <w:left w:val="double" w:sz="4" w:space="0" w:color="auto"/>
              <w:bottom w:val="single" w:sz="18" w:space="0" w:color="auto"/>
              <w:right w:val="double" w:sz="4" w:space="0" w:color="auto"/>
            </w:tcBorders>
            <w:vAlign w:val="center"/>
          </w:tcPr>
          <w:p w14:paraId="54D2C0E3" w14:textId="77777777" w:rsidR="0006568F" w:rsidRPr="00D81126" w:rsidRDefault="0006568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343EA353" w14:textId="3345FF02" w:rsidR="0006568F" w:rsidRPr="007109F2" w:rsidRDefault="0006568F" w:rsidP="0021680F">
            <w:pPr>
              <w:rPr>
                <w:rFonts w:ascii="UD デジタル 教科書体 NP-B" w:eastAsia="UD デジタル 教科書体 NP-B"/>
              </w:rPr>
            </w:pPr>
            <w:r>
              <w:rPr>
                <w:rFonts w:ascii="UD デジタル 教科書体 NP-B" w:eastAsia="UD デジタル 教科書体 NP-B" w:hint="eastAsia"/>
              </w:rPr>
              <w:t>〇</w:t>
            </w:r>
            <w:r w:rsidRPr="007109F2">
              <w:rPr>
                <w:rFonts w:ascii="UD デジタル 教科書体 NP-B" w:eastAsia="UD デジタル 教科書体 NP-B" w:hint="eastAsia"/>
              </w:rPr>
              <w:t>２月の作業部会で、中高合同生徒会</w:t>
            </w:r>
            <w:r>
              <w:rPr>
                <w:rFonts w:ascii="UD デジタル 教科書体 NP-B" w:eastAsia="UD デジタル 教科書体 NP-B" w:hint="eastAsia"/>
              </w:rPr>
              <w:t>の</w:t>
            </w:r>
            <w:r w:rsidRPr="007109F2">
              <w:rPr>
                <w:rFonts w:ascii="UD デジタル 教科書体 NP-B" w:eastAsia="UD デジタル 教科書体 NP-B" w:hint="eastAsia"/>
              </w:rPr>
              <w:t>大きなテーマを設定し、そのテーマを実現させるために具現化した取組をしようとしている。３月末に実施するので楽しみにしている。</w:t>
            </w:r>
          </w:p>
        </w:tc>
        <w:tc>
          <w:tcPr>
            <w:tcW w:w="857" w:type="dxa"/>
            <w:tcBorders>
              <w:left w:val="single" w:sz="24" w:space="0" w:color="auto"/>
              <w:right w:val="single" w:sz="24" w:space="0" w:color="auto"/>
            </w:tcBorders>
            <w:vAlign w:val="center"/>
          </w:tcPr>
          <w:p w14:paraId="620C7F57" w14:textId="602A2E1E" w:rsidR="0006568F" w:rsidRPr="00E10555" w:rsidRDefault="0006568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2DD6DA22" w14:textId="77777777" w:rsidR="0006568F" w:rsidRDefault="0006568F" w:rsidP="0021680F">
            <w:pPr>
              <w:rPr>
                <w:rFonts w:ascii="HGPｺﾞｼｯｸM" w:eastAsia="HGPｺﾞｼｯｸM"/>
              </w:rPr>
            </w:pPr>
            <w:r>
              <w:rPr>
                <w:rFonts w:ascii="HGPｺﾞｼｯｸM" w:eastAsia="HGPｺﾞｼｯｸM" w:hint="eastAsia"/>
              </w:rPr>
              <w:t>〇楽しみです。</w:t>
            </w:r>
          </w:p>
          <w:p w14:paraId="147E24CB" w14:textId="38B06421" w:rsidR="0006568F" w:rsidRPr="003D4FE3" w:rsidRDefault="0006568F" w:rsidP="0021680F">
            <w:pPr>
              <w:rPr>
                <w:rFonts w:ascii="HGPｺﾞｼｯｸM" w:eastAsia="HGPｺﾞｼｯｸM"/>
              </w:rPr>
            </w:pPr>
            <w:r>
              <w:rPr>
                <w:rFonts w:ascii="HGPｺﾞｼｯｸM" w:eastAsia="HGPｺﾞｼｯｸM" w:hint="eastAsia"/>
              </w:rPr>
              <w:t>〇中高一貫教育の成果が期待できる。</w:t>
            </w:r>
          </w:p>
        </w:tc>
        <w:tc>
          <w:tcPr>
            <w:tcW w:w="527" w:type="dxa"/>
            <w:vAlign w:val="center"/>
          </w:tcPr>
          <w:p w14:paraId="465640B5" w14:textId="413D4D6F" w:rsidR="0006568F" w:rsidRPr="003D4FE3" w:rsidRDefault="0006568F" w:rsidP="001C1CE9">
            <w:pPr>
              <w:jc w:val="center"/>
              <w:rPr>
                <w:rFonts w:ascii="HGPｺﾞｼｯｸM" w:eastAsia="HGPｺﾞｼｯｸM"/>
              </w:rPr>
            </w:pPr>
            <w:r>
              <w:rPr>
                <w:rFonts w:ascii="HGPｺﾞｼｯｸM" w:eastAsia="HGPｺﾞｼｯｸM" w:hint="eastAsia"/>
              </w:rPr>
              <w:t>４</w:t>
            </w:r>
          </w:p>
        </w:tc>
      </w:tr>
      <w:tr w:rsidR="0006568F" w14:paraId="32253D6D" w14:textId="77777777" w:rsidTr="001C1CE9">
        <w:trPr>
          <w:trHeight w:val="659"/>
        </w:trPr>
        <w:tc>
          <w:tcPr>
            <w:tcW w:w="426" w:type="dxa"/>
            <w:vMerge/>
            <w:vAlign w:val="center"/>
          </w:tcPr>
          <w:p w14:paraId="115D4DF3" w14:textId="77777777" w:rsidR="0006568F" w:rsidRPr="003D4FE3" w:rsidRDefault="0006568F" w:rsidP="0021680F">
            <w:pPr>
              <w:jc w:val="center"/>
              <w:rPr>
                <w:rFonts w:ascii="HGPｺﾞｼｯｸM" w:eastAsia="HGPｺﾞｼｯｸM"/>
              </w:rPr>
            </w:pPr>
          </w:p>
        </w:tc>
        <w:tc>
          <w:tcPr>
            <w:tcW w:w="555" w:type="dxa"/>
            <w:vMerge/>
            <w:vAlign w:val="center"/>
          </w:tcPr>
          <w:p w14:paraId="43842849" w14:textId="77777777" w:rsidR="0006568F" w:rsidRDefault="0006568F" w:rsidP="0021680F">
            <w:pPr>
              <w:jc w:val="center"/>
              <w:rPr>
                <w:rFonts w:ascii="HGPｺﾞｼｯｸM" w:eastAsia="HGPｺﾞｼｯｸM"/>
              </w:rPr>
            </w:pPr>
          </w:p>
        </w:tc>
        <w:tc>
          <w:tcPr>
            <w:tcW w:w="2427" w:type="dxa"/>
            <w:vMerge/>
            <w:vAlign w:val="center"/>
          </w:tcPr>
          <w:p w14:paraId="400A5D86" w14:textId="77777777" w:rsidR="0006568F" w:rsidRDefault="0006568F" w:rsidP="0021680F">
            <w:pPr>
              <w:rPr>
                <w:rFonts w:ascii="HGPｺﾞｼｯｸM" w:eastAsia="HGPｺﾞｼｯｸM"/>
              </w:rPr>
            </w:pPr>
          </w:p>
        </w:tc>
        <w:tc>
          <w:tcPr>
            <w:tcW w:w="925" w:type="dxa"/>
            <w:vAlign w:val="center"/>
          </w:tcPr>
          <w:p w14:paraId="68B2B1D2" w14:textId="77777777" w:rsidR="0006568F" w:rsidRDefault="0006568F" w:rsidP="0021680F">
            <w:pPr>
              <w:rPr>
                <w:rFonts w:ascii="HGPｺﾞｼｯｸM" w:eastAsia="HGPｺﾞｼｯｸM"/>
              </w:rPr>
            </w:pPr>
            <w:r>
              <w:rPr>
                <w:rFonts w:ascii="HGPｺﾞｼｯｸM" w:eastAsia="HGPｺﾞｼｯｸM" w:hint="eastAsia"/>
              </w:rPr>
              <w:t>企画</w:t>
            </w:r>
          </w:p>
        </w:tc>
        <w:tc>
          <w:tcPr>
            <w:tcW w:w="2502" w:type="dxa"/>
            <w:tcBorders>
              <w:right w:val="single" w:sz="4" w:space="0" w:color="auto"/>
            </w:tcBorders>
            <w:vAlign w:val="center"/>
          </w:tcPr>
          <w:p w14:paraId="2A5CC4D2" w14:textId="77777777" w:rsidR="0006568F" w:rsidRDefault="0006568F" w:rsidP="0021680F">
            <w:pPr>
              <w:rPr>
                <w:rFonts w:ascii="HGPｺﾞｼｯｸM" w:eastAsia="HGPｺﾞｼｯｸM"/>
              </w:rPr>
            </w:pPr>
            <w:r>
              <w:rPr>
                <w:rFonts w:ascii="HGPｺﾞｼｯｸM" w:eastAsia="HGPｺﾞｼｯｸM" w:hint="eastAsia"/>
              </w:rPr>
              <w:t>第３学年の英語科・数学科の授業の充実</w:t>
            </w:r>
          </w:p>
        </w:tc>
        <w:tc>
          <w:tcPr>
            <w:tcW w:w="1763" w:type="dxa"/>
            <w:tcBorders>
              <w:left w:val="single" w:sz="4" w:space="0" w:color="auto"/>
              <w:right w:val="dashSmallGap" w:sz="4" w:space="0" w:color="auto"/>
            </w:tcBorders>
            <w:vAlign w:val="center"/>
          </w:tcPr>
          <w:p w14:paraId="43F7659C" w14:textId="77777777" w:rsidR="0006568F" w:rsidRDefault="0006568F" w:rsidP="0021680F">
            <w:pPr>
              <w:rPr>
                <w:rFonts w:ascii="HGPｺﾞｼｯｸM" w:eastAsia="HGPｺﾞｼｯｸM"/>
                <w:kern w:val="0"/>
                <w:sz w:val="20"/>
                <w:szCs w:val="20"/>
              </w:rPr>
            </w:pPr>
            <w:r>
              <w:rPr>
                <w:rFonts w:ascii="HGPｺﾞｼｯｸM" w:eastAsia="HGPｺﾞｼｯｸM" w:hint="eastAsia"/>
                <w:kern w:val="0"/>
                <w:sz w:val="20"/>
                <w:szCs w:val="20"/>
              </w:rPr>
              <w:t>年間を通して乗り入れ授業を行いアンケートを実施</w:t>
            </w:r>
          </w:p>
        </w:tc>
        <w:tc>
          <w:tcPr>
            <w:tcW w:w="1796" w:type="dxa"/>
            <w:tcBorders>
              <w:left w:val="dashSmallGap" w:sz="4" w:space="0" w:color="auto"/>
            </w:tcBorders>
            <w:vAlign w:val="center"/>
          </w:tcPr>
          <w:p w14:paraId="0501E9CB" w14:textId="77777777" w:rsidR="0006568F" w:rsidRDefault="0006568F" w:rsidP="0021680F">
            <w:pPr>
              <w:rPr>
                <w:rFonts w:ascii="HGPｺﾞｼｯｸM" w:eastAsia="HGPｺﾞｼｯｸM"/>
                <w:szCs w:val="21"/>
              </w:rPr>
            </w:pPr>
            <w:r>
              <w:rPr>
                <w:rFonts w:ascii="HGPｺﾞｼｯｸM" w:eastAsia="HGPｺﾞｼｯｸM" w:hint="eastAsia"/>
                <w:szCs w:val="21"/>
              </w:rPr>
              <w:t>生徒の満足度</w:t>
            </w:r>
          </w:p>
          <w:p w14:paraId="3572B53D" w14:textId="77777777" w:rsidR="0006568F" w:rsidRDefault="0006568F" w:rsidP="0021680F">
            <w:pPr>
              <w:rPr>
                <w:rFonts w:ascii="HGPｺﾞｼｯｸM" w:eastAsia="HGPｺﾞｼｯｸM"/>
                <w:szCs w:val="21"/>
              </w:rPr>
            </w:pPr>
            <w:r>
              <w:rPr>
                <w:rFonts w:ascii="HGPｺﾞｼｯｸM" w:eastAsia="HGPｺﾞｼｯｸM" w:hint="eastAsia"/>
                <w:szCs w:val="21"/>
              </w:rPr>
              <w:t>（４・３評価）</w:t>
            </w:r>
          </w:p>
          <w:p w14:paraId="0C9FAA3F" w14:textId="77777777" w:rsidR="0006568F" w:rsidRDefault="0006568F" w:rsidP="0021680F">
            <w:pPr>
              <w:rPr>
                <w:rFonts w:ascii="HGPｺﾞｼｯｸM" w:eastAsia="HGPｺﾞｼｯｸM"/>
                <w:szCs w:val="21"/>
              </w:rPr>
            </w:pPr>
            <w:r>
              <w:rPr>
                <w:rFonts w:ascii="HGPｺﾞｼｯｸM" w:eastAsia="HGPｺﾞｼｯｸM" w:hint="eastAsia"/>
                <w:szCs w:val="21"/>
              </w:rPr>
              <w:t>８０％以上</w:t>
            </w:r>
          </w:p>
        </w:tc>
        <w:tc>
          <w:tcPr>
            <w:tcW w:w="963" w:type="dxa"/>
            <w:tcBorders>
              <w:right w:val="single" w:sz="18" w:space="0" w:color="auto"/>
            </w:tcBorders>
            <w:vAlign w:val="center"/>
          </w:tcPr>
          <w:p w14:paraId="6452F87E" w14:textId="709CC7AC" w:rsidR="0006568F" w:rsidRPr="00E10555" w:rsidRDefault="0006568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18" w:space="0" w:color="auto"/>
              <w:left w:val="single" w:sz="18" w:space="0" w:color="auto"/>
              <w:bottom w:val="single" w:sz="4" w:space="0" w:color="auto"/>
              <w:right w:val="single" w:sz="18" w:space="0" w:color="auto"/>
            </w:tcBorders>
            <w:vAlign w:val="center"/>
          </w:tcPr>
          <w:p w14:paraId="5E13F029" w14:textId="0AD02239" w:rsidR="0006568F" w:rsidRPr="00D81126" w:rsidRDefault="0006568F" w:rsidP="0021680F">
            <w:pPr>
              <w:jc w:val="center"/>
              <w:rPr>
                <w:rFonts w:ascii="HGPｺﾞｼｯｸM" w:eastAsia="HGPｺﾞｼｯｸM"/>
                <w:sz w:val="22"/>
              </w:rPr>
            </w:pPr>
            <w:r>
              <w:rPr>
                <w:rFonts w:ascii="HGPｺﾞｼｯｸM" w:eastAsia="HGPｺﾞｼｯｸM" w:hint="eastAsia"/>
                <w:sz w:val="22"/>
              </w:rPr>
              <w:t>４</w:t>
            </w:r>
          </w:p>
        </w:tc>
        <w:tc>
          <w:tcPr>
            <w:tcW w:w="962" w:type="dxa"/>
            <w:tcBorders>
              <w:top w:val="single" w:sz="18" w:space="0" w:color="auto"/>
              <w:left w:val="single" w:sz="18" w:space="0" w:color="auto"/>
              <w:bottom w:val="single" w:sz="4" w:space="0" w:color="auto"/>
              <w:right w:val="single" w:sz="18" w:space="0" w:color="auto"/>
              <w:tr2bl w:val="single" w:sz="4" w:space="0" w:color="auto"/>
            </w:tcBorders>
            <w:vAlign w:val="center"/>
          </w:tcPr>
          <w:p w14:paraId="3DF12E6F" w14:textId="77777777" w:rsidR="0006568F" w:rsidRPr="00D81126" w:rsidRDefault="0006568F" w:rsidP="0021680F">
            <w:pPr>
              <w:jc w:val="center"/>
              <w:rPr>
                <w:rFonts w:ascii="HGPｺﾞｼｯｸM" w:eastAsia="HGPｺﾞｼｯｸM"/>
                <w:sz w:val="22"/>
              </w:rPr>
            </w:pPr>
          </w:p>
        </w:tc>
        <w:tc>
          <w:tcPr>
            <w:tcW w:w="4078" w:type="dxa"/>
            <w:tcBorders>
              <w:left w:val="single" w:sz="18" w:space="0" w:color="auto"/>
              <w:right w:val="single" w:sz="24" w:space="0" w:color="auto"/>
            </w:tcBorders>
            <w:vAlign w:val="center"/>
          </w:tcPr>
          <w:p w14:paraId="49A500FA" w14:textId="77777777" w:rsidR="0006568F" w:rsidRPr="007109F2" w:rsidRDefault="0006568F" w:rsidP="0021680F">
            <w:pPr>
              <w:rPr>
                <w:rFonts w:ascii="UD デジタル 教科書体 NP-B" w:eastAsia="UD デジタル 教科書体 NP-B"/>
              </w:rPr>
            </w:pPr>
            <w:r w:rsidRPr="007109F2">
              <w:rPr>
                <w:rFonts w:ascii="UD デジタル 教科書体 NP-B" w:eastAsia="UD デジタル 教科書体 NP-B" w:hint="eastAsia"/>
              </w:rPr>
              <w:t>〇生徒満足度</w:t>
            </w:r>
          </w:p>
          <w:p w14:paraId="5A235B73" w14:textId="77777777" w:rsidR="0006568F" w:rsidRPr="007109F2" w:rsidRDefault="0006568F" w:rsidP="0021680F">
            <w:pPr>
              <w:rPr>
                <w:rFonts w:ascii="UD デジタル 教科書体 NP-B" w:eastAsia="UD デジタル 教科書体 NP-B"/>
              </w:rPr>
            </w:pPr>
            <w:r w:rsidRPr="007109F2">
              <w:rPr>
                <w:rFonts w:ascii="UD デジタル 教科書体 NP-B" w:eastAsia="UD デジタル 教科書体 NP-B" w:hint="eastAsia"/>
              </w:rPr>
              <w:t>1学期　英語９２％　数学８６％</w:t>
            </w:r>
          </w:p>
          <w:p w14:paraId="1E616ACA" w14:textId="77777777" w:rsidR="0006568F" w:rsidRDefault="0006568F" w:rsidP="0021680F">
            <w:pPr>
              <w:rPr>
                <w:rFonts w:ascii="UD デジタル 教科書体 NP-B" w:eastAsia="UD デジタル 教科書体 NP-B"/>
              </w:rPr>
            </w:pPr>
            <w:r w:rsidRPr="007109F2">
              <w:rPr>
                <w:rFonts w:ascii="UD デジタル 教科書体 NP-B" w:eastAsia="UD デジタル 教科書体 NP-B" w:hint="eastAsia"/>
              </w:rPr>
              <w:t>２学期　英語７９％　数学９６％</w:t>
            </w:r>
          </w:p>
          <w:p w14:paraId="688F347C" w14:textId="0962C268" w:rsidR="0006568F" w:rsidRPr="007109F2" w:rsidRDefault="0006568F" w:rsidP="0021680F">
            <w:pPr>
              <w:rPr>
                <w:rFonts w:ascii="UD デジタル 教科書体 NP-B" w:eastAsia="UD デジタル 教科書体 NP-B"/>
              </w:rPr>
            </w:pPr>
            <w:r>
              <w:rPr>
                <w:rFonts w:ascii="UD デジタル 教科書体 NP-B" w:eastAsia="UD デジタル 教科書体 NP-B" w:hint="eastAsia"/>
              </w:rPr>
              <w:t>３学期　英語９４％　数学９８％</w:t>
            </w:r>
          </w:p>
        </w:tc>
        <w:tc>
          <w:tcPr>
            <w:tcW w:w="857" w:type="dxa"/>
            <w:tcBorders>
              <w:left w:val="single" w:sz="24" w:space="0" w:color="auto"/>
              <w:right w:val="single" w:sz="24" w:space="0" w:color="auto"/>
            </w:tcBorders>
            <w:vAlign w:val="center"/>
          </w:tcPr>
          <w:p w14:paraId="58DD62EB" w14:textId="7A4B2EDC" w:rsidR="0006568F" w:rsidRPr="00C307E7" w:rsidRDefault="0006568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347C7BA3" w14:textId="77777777" w:rsidR="0006568F" w:rsidRDefault="0006568F" w:rsidP="0021680F">
            <w:pPr>
              <w:rPr>
                <w:rFonts w:ascii="HGPｺﾞｼｯｸM" w:eastAsia="HGPｺﾞｼｯｸM"/>
              </w:rPr>
            </w:pPr>
            <w:r>
              <w:rPr>
                <w:rFonts w:ascii="HGPｺﾞｼｯｸM" w:eastAsia="HGPｺﾞｼｯｸM" w:hint="eastAsia"/>
              </w:rPr>
              <w:t>〇生徒満足度の高さはすごい。学習への積極性アップひいては学力向上への貢献度アップに期待したい。</w:t>
            </w:r>
          </w:p>
          <w:p w14:paraId="285FD026" w14:textId="77777777" w:rsidR="0006568F" w:rsidRDefault="0006568F" w:rsidP="0021680F">
            <w:pPr>
              <w:rPr>
                <w:rFonts w:ascii="HGPｺﾞｼｯｸM" w:eastAsia="HGPｺﾞｼｯｸM"/>
              </w:rPr>
            </w:pPr>
            <w:r>
              <w:rPr>
                <w:rFonts w:ascii="HGPｺﾞｼｯｸM" w:eastAsia="HGPｺﾞｼｯｸM" w:hint="eastAsia"/>
              </w:rPr>
              <w:t>〇生徒の満足度が素晴らしい。</w:t>
            </w:r>
          </w:p>
          <w:p w14:paraId="4028C476" w14:textId="201CA6F4" w:rsidR="0006568F" w:rsidRPr="003D4FE3" w:rsidRDefault="0006568F" w:rsidP="0021680F">
            <w:pPr>
              <w:rPr>
                <w:rFonts w:ascii="HGPｺﾞｼｯｸM" w:eastAsia="HGPｺﾞｼｯｸM"/>
              </w:rPr>
            </w:pPr>
            <w:r>
              <w:rPr>
                <w:rFonts w:ascii="HGPｺﾞｼｯｸM" w:eastAsia="HGPｺﾞｼｯｸM" w:hint="eastAsia"/>
              </w:rPr>
              <w:t>〇大変すばらしいと思います。</w:t>
            </w:r>
          </w:p>
        </w:tc>
        <w:tc>
          <w:tcPr>
            <w:tcW w:w="527" w:type="dxa"/>
            <w:vAlign w:val="center"/>
          </w:tcPr>
          <w:p w14:paraId="7705BCB4" w14:textId="4062BE01" w:rsidR="0006568F" w:rsidRPr="003D4FE3" w:rsidRDefault="0006568F" w:rsidP="001C1CE9">
            <w:pPr>
              <w:jc w:val="center"/>
              <w:rPr>
                <w:rFonts w:ascii="HGPｺﾞｼｯｸM" w:eastAsia="HGPｺﾞｼｯｸM"/>
              </w:rPr>
            </w:pPr>
            <w:r>
              <w:rPr>
                <w:rFonts w:ascii="HGPｺﾞｼｯｸM" w:eastAsia="HGPｺﾞｼｯｸM" w:hint="eastAsia"/>
              </w:rPr>
              <w:t>４</w:t>
            </w:r>
          </w:p>
        </w:tc>
      </w:tr>
      <w:tr w:rsidR="0006568F" w14:paraId="7E8FA27A" w14:textId="77777777" w:rsidTr="0006568F">
        <w:trPr>
          <w:trHeight w:val="659"/>
        </w:trPr>
        <w:tc>
          <w:tcPr>
            <w:tcW w:w="426" w:type="dxa"/>
            <w:tcBorders>
              <w:top w:val="nil"/>
            </w:tcBorders>
            <w:vAlign w:val="center"/>
          </w:tcPr>
          <w:p w14:paraId="59B25823" w14:textId="77777777" w:rsidR="0006568F" w:rsidRPr="003D4FE3" w:rsidRDefault="0006568F" w:rsidP="0021680F">
            <w:pPr>
              <w:jc w:val="center"/>
              <w:rPr>
                <w:rFonts w:ascii="HGPｺﾞｼｯｸM" w:eastAsia="HGPｺﾞｼｯｸM"/>
              </w:rPr>
            </w:pPr>
          </w:p>
        </w:tc>
        <w:tc>
          <w:tcPr>
            <w:tcW w:w="555" w:type="dxa"/>
            <w:tcBorders>
              <w:top w:val="nil"/>
            </w:tcBorders>
            <w:vAlign w:val="center"/>
          </w:tcPr>
          <w:p w14:paraId="29EC12E1" w14:textId="77777777" w:rsidR="0006568F" w:rsidRDefault="0006568F" w:rsidP="0021680F">
            <w:pPr>
              <w:jc w:val="center"/>
              <w:rPr>
                <w:rFonts w:ascii="HGPｺﾞｼｯｸM" w:eastAsia="HGPｺﾞｼｯｸM"/>
              </w:rPr>
            </w:pPr>
          </w:p>
        </w:tc>
        <w:tc>
          <w:tcPr>
            <w:tcW w:w="2427" w:type="dxa"/>
            <w:vMerge/>
            <w:vAlign w:val="center"/>
          </w:tcPr>
          <w:p w14:paraId="02DF34FB" w14:textId="1F54C479" w:rsidR="0006568F" w:rsidRDefault="0006568F" w:rsidP="0021680F">
            <w:pPr>
              <w:rPr>
                <w:rFonts w:ascii="HGPｺﾞｼｯｸM" w:eastAsia="HGPｺﾞｼｯｸM"/>
              </w:rPr>
            </w:pPr>
          </w:p>
        </w:tc>
        <w:tc>
          <w:tcPr>
            <w:tcW w:w="925" w:type="dxa"/>
            <w:vAlign w:val="center"/>
          </w:tcPr>
          <w:p w14:paraId="480034A9" w14:textId="77777777" w:rsidR="0006568F" w:rsidRDefault="0006568F" w:rsidP="0021680F">
            <w:pPr>
              <w:rPr>
                <w:rFonts w:ascii="HGPｺﾞｼｯｸM" w:eastAsia="HGPｺﾞｼｯｸM"/>
              </w:rPr>
            </w:pPr>
            <w:r>
              <w:rPr>
                <w:rFonts w:ascii="HGPｺﾞｼｯｸM" w:eastAsia="HGPｺﾞｼｯｸM" w:hint="eastAsia"/>
              </w:rPr>
              <w:t>教育</w:t>
            </w:r>
          </w:p>
          <w:p w14:paraId="4AF10912" w14:textId="77777777" w:rsidR="0006568F" w:rsidRDefault="0006568F" w:rsidP="0021680F">
            <w:pPr>
              <w:rPr>
                <w:rFonts w:ascii="HGPｺﾞｼｯｸM" w:eastAsia="HGPｺﾞｼｯｸM"/>
              </w:rPr>
            </w:pPr>
            <w:r>
              <w:rPr>
                <w:rFonts w:ascii="HGPｺﾞｼｯｸM" w:eastAsia="HGPｺﾞｼｯｸM" w:hint="eastAsia"/>
              </w:rPr>
              <w:t>環境</w:t>
            </w:r>
          </w:p>
        </w:tc>
        <w:tc>
          <w:tcPr>
            <w:tcW w:w="2502" w:type="dxa"/>
            <w:tcBorders>
              <w:right w:val="single" w:sz="4" w:space="0" w:color="auto"/>
            </w:tcBorders>
            <w:vAlign w:val="center"/>
          </w:tcPr>
          <w:p w14:paraId="1BF5C192" w14:textId="77777777" w:rsidR="0006568F" w:rsidRDefault="0006568F" w:rsidP="0021680F">
            <w:pPr>
              <w:rPr>
                <w:rFonts w:ascii="HGPｺﾞｼｯｸM" w:eastAsia="HGPｺﾞｼｯｸM"/>
              </w:rPr>
            </w:pPr>
            <w:r>
              <w:rPr>
                <w:rFonts w:ascii="HGPｺﾞｼｯｸM" w:eastAsia="HGPｺﾞｼｯｸM" w:hint="eastAsia"/>
              </w:rPr>
              <w:t>一貫教育補助金の申請と適切な運用</w:t>
            </w:r>
          </w:p>
        </w:tc>
        <w:tc>
          <w:tcPr>
            <w:tcW w:w="1763" w:type="dxa"/>
            <w:tcBorders>
              <w:left w:val="single" w:sz="4" w:space="0" w:color="auto"/>
              <w:right w:val="dashSmallGap" w:sz="4" w:space="0" w:color="auto"/>
            </w:tcBorders>
            <w:vAlign w:val="center"/>
          </w:tcPr>
          <w:p w14:paraId="3E0FC333" w14:textId="77777777" w:rsidR="0006568F" w:rsidRDefault="0006568F" w:rsidP="0021680F">
            <w:pPr>
              <w:rPr>
                <w:rFonts w:ascii="HGPｺﾞｼｯｸM" w:eastAsia="HGPｺﾞｼｯｸM"/>
                <w:kern w:val="0"/>
                <w:sz w:val="20"/>
                <w:szCs w:val="20"/>
              </w:rPr>
            </w:pPr>
            <w:r>
              <w:rPr>
                <w:rFonts w:ascii="HGPｺﾞｼｯｸM" w:eastAsia="HGPｺﾞｼｯｸM" w:hint="eastAsia"/>
                <w:kern w:val="0"/>
                <w:sz w:val="20"/>
                <w:szCs w:val="20"/>
              </w:rPr>
              <w:t>目的に応じた支出であるか確認</w:t>
            </w:r>
          </w:p>
        </w:tc>
        <w:tc>
          <w:tcPr>
            <w:tcW w:w="1796" w:type="dxa"/>
            <w:tcBorders>
              <w:left w:val="dashSmallGap" w:sz="4" w:space="0" w:color="auto"/>
              <w:tr2bl w:val="single" w:sz="4" w:space="0" w:color="auto"/>
            </w:tcBorders>
            <w:vAlign w:val="center"/>
          </w:tcPr>
          <w:p w14:paraId="7DC0481A" w14:textId="77777777" w:rsidR="0006568F" w:rsidRDefault="0006568F" w:rsidP="0021680F">
            <w:pPr>
              <w:rPr>
                <w:rFonts w:ascii="HGPｺﾞｼｯｸM" w:eastAsia="HGPｺﾞｼｯｸM"/>
                <w:szCs w:val="21"/>
              </w:rPr>
            </w:pPr>
          </w:p>
        </w:tc>
        <w:tc>
          <w:tcPr>
            <w:tcW w:w="963" w:type="dxa"/>
            <w:tcBorders>
              <w:right w:val="double" w:sz="4" w:space="0" w:color="auto"/>
            </w:tcBorders>
            <w:vAlign w:val="center"/>
          </w:tcPr>
          <w:p w14:paraId="549AFFB6" w14:textId="30CE36D2" w:rsidR="0006568F" w:rsidRPr="00E10555" w:rsidRDefault="0006568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18" w:space="0" w:color="auto"/>
              <w:left w:val="double" w:sz="4" w:space="0" w:color="auto"/>
              <w:bottom w:val="single" w:sz="4" w:space="0" w:color="auto"/>
              <w:right w:val="double" w:sz="4" w:space="0" w:color="auto"/>
            </w:tcBorders>
            <w:vAlign w:val="center"/>
          </w:tcPr>
          <w:p w14:paraId="5950C31B" w14:textId="77777777" w:rsidR="0006568F" w:rsidRPr="00D81126" w:rsidRDefault="0006568F" w:rsidP="0021680F">
            <w:pPr>
              <w:jc w:val="center"/>
              <w:rPr>
                <w:rFonts w:ascii="HGPｺﾞｼｯｸM" w:eastAsia="HGPｺﾞｼｯｸM"/>
                <w:sz w:val="22"/>
              </w:rPr>
            </w:pPr>
          </w:p>
        </w:tc>
        <w:tc>
          <w:tcPr>
            <w:tcW w:w="962" w:type="dxa"/>
            <w:tcBorders>
              <w:top w:val="single" w:sz="18" w:space="0" w:color="auto"/>
              <w:left w:val="double" w:sz="4" w:space="0" w:color="auto"/>
              <w:bottom w:val="single" w:sz="4" w:space="0" w:color="auto"/>
              <w:right w:val="double" w:sz="4" w:space="0" w:color="auto"/>
            </w:tcBorders>
            <w:vAlign w:val="center"/>
          </w:tcPr>
          <w:p w14:paraId="0A59C26C" w14:textId="77777777" w:rsidR="0006568F" w:rsidRPr="00D81126" w:rsidRDefault="0006568F" w:rsidP="0021680F">
            <w:pPr>
              <w:jc w:val="center"/>
              <w:rPr>
                <w:rFonts w:ascii="HGPｺﾞｼｯｸM" w:eastAsia="HGPｺﾞｼｯｸM"/>
                <w:sz w:val="22"/>
              </w:rPr>
            </w:pPr>
          </w:p>
        </w:tc>
        <w:tc>
          <w:tcPr>
            <w:tcW w:w="4078" w:type="dxa"/>
            <w:tcBorders>
              <w:left w:val="double" w:sz="4" w:space="0" w:color="auto"/>
              <w:right w:val="single" w:sz="24" w:space="0" w:color="auto"/>
            </w:tcBorders>
            <w:vAlign w:val="center"/>
          </w:tcPr>
          <w:p w14:paraId="30845405" w14:textId="7219F419" w:rsidR="0006568F" w:rsidRPr="007109F2" w:rsidRDefault="0006568F" w:rsidP="0021680F">
            <w:pPr>
              <w:rPr>
                <w:rFonts w:ascii="UD デジタル 教科書体 NP-B" w:eastAsia="UD デジタル 教科書体 NP-B"/>
              </w:rPr>
            </w:pPr>
            <w:r w:rsidRPr="007109F2">
              <w:rPr>
                <w:rFonts w:ascii="UD デジタル 教科書体 NP-B" w:eastAsia="UD デジタル 教科書体 NP-B" w:hint="eastAsia"/>
              </w:rPr>
              <w:t>○目的に応じた支出内容であるかどうかの調整を行いながら執行できた。</w:t>
            </w:r>
          </w:p>
        </w:tc>
        <w:tc>
          <w:tcPr>
            <w:tcW w:w="857" w:type="dxa"/>
            <w:tcBorders>
              <w:left w:val="single" w:sz="24" w:space="0" w:color="auto"/>
              <w:right w:val="single" w:sz="24" w:space="0" w:color="auto"/>
            </w:tcBorders>
            <w:vAlign w:val="center"/>
          </w:tcPr>
          <w:p w14:paraId="5F9812CA" w14:textId="728ACAE4" w:rsidR="0006568F" w:rsidRPr="00E10555" w:rsidRDefault="0006568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6815BA74" w14:textId="2DB21CAA" w:rsidR="0006568F" w:rsidRPr="003D4FE3" w:rsidRDefault="0006568F" w:rsidP="0021680F">
            <w:pPr>
              <w:rPr>
                <w:rFonts w:ascii="HGPｺﾞｼｯｸM" w:eastAsia="HGPｺﾞｼｯｸM"/>
              </w:rPr>
            </w:pPr>
            <w:r>
              <w:rPr>
                <w:rFonts w:ascii="HGPｺﾞｼｯｸM" w:eastAsia="HGPｺﾞｼｯｸM" w:hint="eastAsia"/>
              </w:rPr>
              <w:t>〇適切な運用をお願いします。</w:t>
            </w:r>
          </w:p>
        </w:tc>
        <w:tc>
          <w:tcPr>
            <w:tcW w:w="527" w:type="dxa"/>
            <w:vAlign w:val="center"/>
          </w:tcPr>
          <w:p w14:paraId="249EE3A3" w14:textId="1078A323" w:rsidR="0006568F" w:rsidRPr="003D4FE3" w:rsidRDefault="0006568F" w:rsidP="001C1CE9">
            <w:pPr>
              <w:jc w:val="center"/>
              <w:rPr>
                <w:rFonts w:ascii="HGPｺﾞｼｯｸM" w:eastAsia="HGPｺﾞｼｯｸM"/>
              </w:rPr>
            </w:pPr>
            <w:r>
              <w:rPr>
                <w:rFonts w:ascii="HGPｺﾞｼｯｸM" w:eastAsia="HGPｺﾞｼｯｸM" w:hint="eastAsia"/>
              </w:rPr>
              <w:t>４</w:t>
            </w:r>
          </w:p>
        </w:tc>
      </w:tr>
      <w:tr w:rsidR="0021680F" w14:paraId="0830575D" w14:textId="77777777" w:rsidTr="001C1CE9">
        <w:trPr>
          <w:trHeight w:val="630"/>
        </w:trPr>
        <w:tc>
          <w:tcPr>
            <w:tcW w:w="426" w:type="dxa"/>
            <w:vMerge w:val="restart"/>
            <w:vAlign w:val="center"/>
          </w:tcPr>
          <w:p w14:paraId="67592059" w14:textId="77777777" w:rsidR="0021680F" w:rsidRPr="003D4FE3" w:rsidRDefault="0021680F" w:rsidP="0021680F">
            <w:pPr>
              <w:jc w:val="center"/>
              <w:rPr>
                <w:rFonts w:ascii="HGPｺﾞｼｯｸM" w:eastAsia="HGPｺﾞｼｯｸM"/>
              </w:rPr>
            </w:pPr>
          </w:p>
        </w:tc>
        <w:tc>
          <w:tcPr>
            <w:tcW w:w="555" w:type="dxa"/>
            <w:vMerge w:val="restart"/>
            <w:vAlign w:val="center"/>
          </w:tcPr>
          <w:p w14:paraId="613AE440" w14:textId="77777777" w:rsidR="0021680F" w:rsidRDefault="0021680F" w:rsidP="0021680F">
            <w:pPr>
              <w:jc w:val="center"/>
              <w:rPr>
                <w:rFonts w:ascii="HGPｺﾞｼｯｸM" w:eastAsia="HGPｺﾞｼｯｸM"/>
              </w:rPr>
            </w:pPr>
          </w:p>
        </w:tc>
        <w:tc>
          <w:tcPr>
            <w:tcW w:w="2427" w:type="dxa"/>
            <w:vMerge w:val="restart"/>
            <w:vAlign w:val="center"/>
          </w:tcPr>
          <w:p w14:paraId="2B535700" w14:textId="77777777" w:rsidR="0021680F" w:rsidRDefault="0021680F" w:rsidP="0021680F">
            <w:pPr>
              <w:rPr>
                <w:rFonts w:ascii="HGPｺﾞｼｯｸM" w:eastAsia="HGPｺﾞｼｯｸM"/>
              </w:rPr>
            </w:pPr>
            <w:r>
              <w:rPr>
                <w:rFonts w:ascii="HGPｺﾞｼｯｸM" w:eastAsia="HGPｺﾞｼｯｸM" w:hint="eastAsia"/>
              </w:rPr>
              <w:t>⑫郷土くしまに対する愛着と地域貢献の意識の高揚を図る</w:t>
            </w:r>
          </w:p>
          <w:p w14:paraId="373D561F" w14:textId="77777777" w:rsidR="0021680F" w:rsidRPr="0001196D" w:rsidRDefault="0021680F" w:rsidP="0021680F">
            <w:pPr>
              <w:rPr>
                <w:rFonts w:ascii="HGPｺﾞｼｯｸM" w:eastAsia="HGPｺﾞｼｯｸM"/>
              </w:rPr>
            </w:pPr>
            <w:r>
              <w:rPr>
                <w:rFonts w:ascii="HGPｺﾞｼｯｸM" w:eastAsia="HGPｺﾞｼｯｸM" w:hint="eastAsia"/>
              </w:rPr>
              <w:t>・くしま学の充実</w:t>
            </w:r>
          </w:p>
        </w:tc>
        <w:tc>
          <w:tcPr>
            <w:tcW w:w="925" w:type="dxa"/>
            <w:vAlign w:val="center"/>
          </w:tcPr>
          <w:p w14:paraId="471DA2CD" w14:textId="77777777" w:rsidR="0021680F" w:rsidRDefault="0021680F" w:rsidP="0021680F">
            <w:pPr>
              <w:rPr>
                <w:rFonts w:ascii="HGPｺﾞｼｯｸM" w:eastAsia="HGPｺﾞｼｯｸM"/>
              </w:rPr>
            </w:pPr>
            <w:r>
              <w:rPr>
                <w:rFonts w:ascii="HGPｺﾞｼｯｸM" w:eastAsia="HGPｺﾞｼｯｸM" w:hint="eastAsia"/>
              </w:rPr>
              <w:t>進路</w:t>
            </w:r>
          </w:p>
        </w:tc>
        <w:tc>
          <w:tcPr>
            <w:tcW w:w="2502" w:type="dxa"/>
            <w:tcBorders>
              <w:right w:val="single" w:sz="4" w:space="0" w:color="auto"/>
            </w:tcBorders>
            <w:vAlign w:val="center"/>
          </w:tcPr>
          <w:p w14:paraId="56FB6D82" w14:textId="77777777" w:rsidR="0021680F" w:rsidRDefault="0021680F" w:rsidP="0021680F">
            <w:pPr>
              <w:rPr>
                <w:rFonts w:ascii="HGPｺﾞｼｯｸM" w:eastAsia="HGPｺﾞｼｯｸM"/>
              </w:rPr>
            </w:pPr>
            <w:r>
              <w:rPr>
                <w:rFonts w:ascii="HGPｺﾞｼｯｸM" w:eastAsia="HGPｺﾞｼｯｸM" w:hint="eastAsia"/>
              </w:rPr>
              <w:t>くしま学の充実</w:t>
            </w:r>
          </w:p>
        </w:tc>
        <w:tc>
          <w:tcPr>
            <w:tcW w:w="1763" w:type="dxa"/>
            <w:tcBorders>
              <w:left w:val="single" w:sz="4" w:space="0" w:color="auto"/>
              <w:right w:val="dashSmallGap" w:sz="4" w:space="0" w:color="auto"/>
            </w:tcBorders>
            <w:vAlign w:val="center"/>
          </w:tcPr>
          <w:p w14:paraId="06A508AB" w14:textId="77777777" w:rsidR="0021680F" w:rsidRDefault="0021680F" w:rsidP="0021680F">
            <w:pPr>
              <w:rPr>
                <w:rFonts w:ascii="HGPｺﾞｼｯｸM" w:eastAsia="HGPｺﾞｼｯｸM"/>
                <w:kern w:val="0"/>
                <w:sz w:val="20"/>
                <w:szCs w:val="20"/>
              </w:rPr>
            </w:pPr>
            <w:r>
              <w:rPr>
                <w:rFonts w:ascii="HGPｺﾞｼｯｸM" w:eastAsia="HGPｺﾞｼｯｸM" w:hint="eastAsia"/>
                <w:kern w:val="0"/>
                <w:sz w:val="20"/>
                <w:szCs w:val="20"/>
              </w:rPr>
              <w:t>学期１回生徒へのアンケートを実施</w:t>
            </w:r>
          </w:p>
        </w:tc>
        <w:tc>
          <w:tcPr>
            <w:tcW w:w="1796" w:type="dxa"/>
            <w:vMerge w:val="restart"/>
            <w:tcBorders>
              <w:left w:val="dashSmallGap" w:sz="4" w:space="0" w:color="auto"/>
            </w:tcBorders>
            <w:vAlign w:val="center"/>
          </w:tcPr>
          <w:p w14:paraId="044A45F1" w14:textId="77777777" w:rsidR="0021680F" w:rsidRDefault="0021680F" w:rsidP="0021680F">
            <w:pPr>
              <w:rPr>
                <w:rFonts w:ascii="HGPｺﾞｼｯｸM" w:eastAsia="HGPｺﾞｼｯｸM"/>
                <w:szCs w:val="21"/>
              </w:rPr>
            </w:pPr>
            <w:r>
              <w:rPr>
                <w:rFonts w:ascii="HGPｺﾞｼｯｸM" w:eastAsia="HGPｺﾞｼｯｸM" w:hint="eastAsia"/>
                <w:szCs w:val="21"/>
              </w:rPr>
              <w:t>生徒の満足度</w:t>
            </w:r>
          </w:p>
          <w:p w14:paraId="3069DC68" w14:textId="77777777" w:rsidR="0021680F" w:rsidRDefault="0021680F" w:rsidP="0021680F">
            <w:pPr>
              <w:rPr>
                <w:rFonts w:ascii="HGPｺﾞｼｯｸM" w:eastAsia="HGPｺﾞｼｯｸM"/>
                <w:szCs w:val="21"/>
              </w:rPr>
            </w:pPr>
            <w:r>
              <w:rPr>
                <w:rFonts w:ascii="HGPｺﾞｼｯｸM" w:eastAsia="HGPｺﾞｼｯｸM" w:hint="eastAsia"/>
                <w:szCs w:val="21"/>
              </w:rPr>
              <w:t>８０％以上</w:t>
            </w:r>
          </w:p>
        </w:tc>
        <w:tc>
          <w:tcPr>
            <w:tcW w:w="963" w:type="dxa"/>
            <w:tcBorders>
              <w:right w:val="double" w:sz="4" w:space="0" w:color="auto"/>
            </w:tcBorders>
            <w:vAlign w:val="center"/>
          </w:tcPr>
          <w:p w14:paraId="683961EA" w14:textId="095E62FD"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827" w:type="dxa"/>
            <w:tcBorders>
              <w:top w:val="single" w:sz="4" w:space="0" w:color="auto"/>
              <w:left w:val="double" w:sz="4" w:space="0" w:color="auto"/>
              <w:bottom w:val="single" w:sz="4" w:space="0" w:color="auto"/>
              <w:right w:val="double" w:sz="4" w:space="0" w:color="auto"/>
            </w:tcBorders>
            <w:vAlign w:val="center"/>
          </w:tcPr>
          <w:p w14:paraId="7C6E2991" w14:textId="77777777" w:rsidR="0021680F" w:rsidRPr="00C307E7" w:rsidRDefault="0021680F" w:rsidP="0021680F">
            <w:pPr>
              <w:jc w:val="center"/>
              <w:rPr>
                <w:rFonts w:ascii="HGPｺﾞｼｯｸM" w:eastAsia="HGPｺﾞｼｯｸM"/>
                <w:sz w:val="28"/>
                <w:szCs w:val="28"/>
              </w:rPr>
            </w:pPr>
          </w:p>
        </w:tc>
        <w:tc>
          <w:tcPr>
            <w:tcW w:w="962" w:type="dxa"/>
            <w:tcBorders>
              <w:top w:val="single" w:sz="4" w:space="0" w:color="auto"/>
              <w:left w:val="double" w:sz="4" w:space="0" w:color="auto"/>
              <w:bottom w:val="single" w:sz="4" w:space="0" w:color="auto"/>
              <w:right w:val="double" w:sz="4" w:space="0" w:color="auto"/>
            </w:tcBorders>
            <w:vAlign w:val="center"/>
          </w:tcPr>
          <w:p w14:paraId="293D9E88"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3CFB84A4" w14:textId="77777777" w:rsidR="0021680F" w:rsidRPr="007109F2" w:rsidRDefault="0021680F" w:rsidP="0021680F">
            <w:pPr>
              <w:adjustRightInd w:val="0"/>
              <w:snapToGrid w:val="0"/>
              <w:spacing w:line="340" w:lineRule="exact"/>
              <w:contextualSpacing/>
              <w:rPr>
                <w:rFonts w:ascii="UD デジタル 教科書体 NP-B" w:eastAsia="UD デジタル 教科書体 NP-B" w:hAnsi="ＭＳ Ｐ明朝"/>
                <w:sz w:val="18"/>
                <w:szCs w:val="18"/>
              </w:rPr>
            </w:pPr>
            <w:r w:rsidRPr="007109F2">
              <w:rPr>
                <w:rFonts w:ascii="UD デジタル 教科書体 NP-B" w:eastAsia="UD デジタル 教科書体 NP-B" w:hAnsi="ＭＳ Ｐ明朝" w:hint="eastAsia"/>
                <w:sz w:val="18"/>
                <w:szCs w:val="18"/>
              </w:rPr>
              <w:t>【アンケート結果】</w:t>
            </w:r>
          </w:p>
          <w:p w14:paraId="181C556E" w14:textId="77777777" w:rsidR="0021680F" w:rsidRPr="007109F2" w:rsidRDefault="0021680F" w:rsidP="0021680F">
            <w:pPr>
              <w:spacing w:line="340" w:lineRule="exact"/>
              <w:rPr>
                <w:rFonts w:ascii="UD デジタル 教科書体 NP-B" w:eastAsia="UD デジタル 教科書体 NP-B" w:hAnsi="ＭＳ Ｐ明朝"/>
                <w:sz w:val="20"/>
                <w:szCs w:val="20"/>
              </w:rPr>
            </w:pPr>
            <w:r w:rsidRPr="007109F2">
              <w:rPr>
                <w:rFonts w:ascii="UD デジタル 教科書体 NP-B" w:eastAsia="UD デジタル 教科書体 NP-B" w:hAnsi="ＭＳ Ｐ明朝" w:hint="eastAsia"/>
                <w:sz w:val="18"/>
                <w:szCs w:val="18"/>
              </w:rPr>
              <w:t>→４(27.2%)､３(53.8%)､２(13.3%)､１(5.6%)</w:t>
            </w:r>
          </w:p>
          <w:p w14:paraId="3BF78ED0" w14:textId="24F2ED37" w:rsidR="0021680F" w:rsidRPr="007109F2" w:rsidRDefault="0021680F" w:rsidP="0021680F">
            <w:pPr>
              <w:rPr>
                <w:rFonts w:ascii="UD デジタル 教科書体 NP-B" w:eastAsia="UD デジタル 教科書体 NP-B"/>
              </w:rPr>
            </w:pPr>
            <w:r w:rsidRPr="007109F2">
              <w:rPr>
                <w:rFonts w:ascii="UD デジタル 教科書体 NP-B" w:eastAsia="UD デジタル 教科書体 NP-B" w:hAnsi="ＭＳ Ｐ明朝" w:hint="eastAsia"/>
                <w:sz w:val="20"/>
                <w:szCs w:val="20"/>
              </w:rPr>
              <w:t>〇各学年で、地域と連携したくしま学を実施することができ、串間について深く考えるきっかけを設けることができた。</w:t>
            </w:r>
          </w:p>
        </w:tc>
        <w:tc>
          <w:tcPr>
            <w:tcW w:w="857" w:type="dxa"/>
            <w:tcBorders>
              <w:left w:val="single" w:sz="24" w:space="0" w:color="auto"/>
              <w:right w:val="single" w:sz="24" w:space="0" w:color="auto"/>
            </w:tcBorders>
            <w:vAlign w:val="center"/>
          </w:tcPr>
          <w:p w14:paraId="232E9F60" w14:textId="2F3826A1"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３</w:t>
            </w:r>
          </w:p>
        </w:tc>
        <w:tc>
          <w:tcPr>
            <w:tcW w:w="3750" w:type="dxa"/>
            <w:tcBorders>
              <w:left w:val="single" w:sz="24" w:space="0" w:color="auto"/>
            </w:tcBorders>
            <w:vAlign w:val="center"/>
          </w:tcPr>
          <w:p w14:paraId="0354D7FD" w14:textId="77777777" w:rsidR="0021680F" w:rsidRDefault="006A4E0D" w:rsidP="0021680F">
            <w:pPr>
              <w:rPr>
                <w:rFonts w:ascii="HGPｺﾞｼｯｸM" w:eastAsia="HGPｺﾞｼｯｸM"/>
              </w:rPr>
            </w:pPr>
            <w:r>
              <w:rPr>
                <w:rFonts w:ascii="HGPｺﾞｼｯｸM" w:eastAsia="HGPｺﾞｼｯｸM" w:hint="eastAsia"/>
              </w:rPr>
              <w:t>〇自分が育った串間を知ること、考えることは素晴らしい。</w:t>
            </w:r>
          </w:p>
          <w:p w14:paraId="4EA4E93C" w14:textId="51885DF0" w:rsidR="00146D75" w:rsidRPr="003D4FE3" w:rsidRDefault="00146D75" w:rsidP="0021680F">
            <w:pPr>
              <w:rPr>
                <w:rFonts w:ascii="HGPｺﾞｼｯｸM" w:eastAsia="HGPｺﾞｼｯｸM"/>
              </w:rPr>
            </w:pPr>
            <w:r>
              <w:rPr>
                <w:rFonts w:ascii="HGPｺﾞｼｯｸM" w:eastAsia="HGPｺﾞｼｯｸM" w:hint="eastAsia"/>
              </w:rPr>
              <w:t>〇くしま学は大変いいことなので今後も取組んでください。</w:t>
            </w:r>
          </w:p>
        </w:tc>
        <w:tc>
          <w:tcPr>
            <w:tcW w:w="527" w:type="dxa"/>
            <w:vAlign w:val="center"/>
          </w:tcPr>
          <w:p w14:paraId="279487F4" w14:textId="0314CB3E" w:rsidR="006A4E0D" w:rsidRPr="003D4FE3" w:rsidRDefault="006A4E0D" w:rsidP="001C1CE9">
            <w:pPr>
              <w:jc w:val="center"/>
              <w:rPr>
                <w:rFonts w:ascii="HGPｺﾞｼｯｸM" w:eastAsia="HGPｺﾞｼｯｸM"/>
              </w:rPr>
            </w:pPr>
            <w:r>
              <w:rPr>
                <w:rFonts w:ascii="HGPｺﾞｼｯｸM" w:eastAsia="HGPｺﾞｼｯｸM" w:hint="eastAsia"/>
              </w:rPr>
              <w:t>４</w:t>
            </w:r>
          </w:p>
        </w:tc>
      </w:tr>
      <w:tr w:rsidR="0021680F" w14:paraId="45B0C0E3" w14:textId="77777777" w:rsidTr="001C1CE9">
        <w:trPr>
          <w:trHeight w:val="795"/>
        </w:trPr>
        <w:tc>
          <w:tcPr>
            <w:tcW w:w="426" w:type="dxa"/>
            <w:vMerge/>
            <w:vAlign w:val="center"/>
          </w:tcPr>
          <w:p w14:paraId="41943558" w14:textId="77777777" w:rsidR="0021680F" w:rsidRPr="003D4FE3" w:rsidRDefault="0021680F" w:rsidP="0021680F">
            <w:pPr>
              <w:jc w:val="center"/>
              <w:rPr>
                <w:rFonts w:ascii="HGPｺﾞｼｯｸM" w:eastAsia="HGPｺﾞｼｯｸM"/>
              </w:rPr>
            </w:pPr>
          </w:p>
        </w:tc>
        <w:tc>
          <w:tcPr>
            <w:tcW w:w="555" w:type="dxa"/>
            <w:vMerge/>
            <w:vAlign w:val="center"/>
          </w:tcPr>
          <w:p w14:paraId="6DCF5166" w14:textId="77777777" w:rsidR="0021680F" w:rsidRDefault="0021680F" w:rsidP="0021680F">
            <w:pPr>
              <w:jc w:val="center"/>
              <w:rPr>
                <w:rFonts w:ascii="HGPｺﾞｼｯｸM" w:eastAsia="HGPｺﾞｼｯｸM"/>
              </w:rPr>
            </w:pPr>
          </w:p>
        </w:tc>
        <w:tc>
          <w:tcPr>
            <w:tcW w:w="2427" w:type="dxa"/>
            <w:vMerge/>
            <w:vAlign w:val="center"/>
          </w:tcPr>
          <w:p w14:paraId="4572AD7E" w14:textId="77777777" w:rsidR="0021680F" w:rsidRDefault="0021680F" w:rsidP="0021680F">
            <w:pPr>
              <w:rPr>
                <w:rFonts w:ascii="HGPｺﾞｼｯｸM" w:eastAsia="HGPｺﾞｼｯｸM"/>
              </w:rPr>
            </w:pPr>
          </w:p>
        </w:tc>
        <w:tc>
          <w:tcPr>
            <w:tcW w:w="925" w:type="dxa"/>
            <w:vAlign w:val="center"/>
          </w:tcPr>
          <w:p w14:paraId="5B7682EE" w14:textId="77777777" w:rsidR="0021680F" w:rsidRDefault="0021680F" w:rsidP="0021680F">
            <w:pPr>
              <w:rPr>
                <w:rFonts w:ascii="HGPｺﾞｼｯｸM" w:eastAsia="HGPｺﾞｼｯｸM"/>
              </w:rPr>
            </w:pPr>
            <w:r>
              <w:rPr>
                <w:rFonts w:ascii="HGPｺﾞｼｯｸM" w:eastAsia="HGPｺﾞｼｯｸM" w:hint="eastAsia"/>
              </w:rPr>
              <w:t>企画</w:t>
            </w:r>
          </w:p>
        </w:tc>
        <w:tc>
          <w:tcPr>
            <w:tcW w:w="2502" w:type="dxa"/>
            <w:tcBorders>
              <w:right w:val="single" w:sz="4" w:space="0" w:color="auto"/>
            </w:tcBorders>
            <w:vAlign w:val="center"/>
          </w:tcPr>
          <w:p w14:paraId="6C89BB3A" w14:textId="77777777" w:rsidR="0021680F" w:rsidRDefault="0021680F" w:rsidP="0021680F">
            <w:pPr>
              <w:rPr>
                <w:rFonts w:ascii="HGPｺﾞｼｯｸM" w:eastAsia="HGPｺﾞｼｯｸM"/>
              </w:rPr>
            </w:pPr>
            <w:r>
              <w:rPr>
                <w:rFonts w:ascii="HGPｺﾞｼｯｸM" w:eastAsia="HGPｺﾞｼｯｸM" w:hint="eastAsia"/>
              </w:rPr>
              <w:t>「くしま学」の体験活動の充実</w:t>
            </w:r>
          </w:p>
        </w:tc>
        <w:tc>
          <w:tcPr>
            <w:tcW w:w="1763" w:type="dxa"/>
            <w:tcBorders>
              <w:left w:val="single" w:sz="4" w:space="0" w:color="auto"/>
              <w:right w:val="dashSmallGap" w:sz="4" w:space="0" w:color="auto"/>
            </w:tcBorders>
            <w:vAlign w:val="center"/>
          </w:tcPr>
          <w:p w14:paraId="7AE086F2" w14:textId="75C8D49F" w:rsidR="0021680F" w:rsidRDefault="0021680F" w:rsidP="0021680F">
            <w:pPr>
              <w:rPr>
                <w:rFonts w:ascii="HGPｺﾞｼｯｸM" w:eastAsia="HGPｺﾞｼｯｸM"/>
                <w:kern w:val="0"/>
                <w:sz w:val="20"/>
                <w:szCs w:val="20"/>
              </w:rPr>
            </w:pPr>
            <w:r>
              <w:rPr>
                <w:rFonts w:ascii="HGPｺﾞｼｯｸM" w:eastAsia="HGPｺﾞｼｯｸM" w:hint="eastAsia"/>
                <w:kern w:val="0"/>
                <w:sz w:val="20"/>
                <w:szCs w:val="20"/>
              </w:rPr>
              <w:t>地域学校協働</w:t>
            </w:r>
            <w:r w:rsidR="0006568F">
              <w:rPr>
                <w:rFonts w:ascii="HGPｺﾞｼｯｸM" w:eastAsia="HGPｺﾞｼｯｸM" w:hint="eastAsia"/>
                <w:kern w:val="0"/>
                <w:sz w:val="20"/>
                <w:szCs w:val="20"/>
              </w:rPr>
              <w:t>本部</w:t>
            </w:r>
            <w:r>
              <w:rPr>
                <w:rFonts w:ascii="HGPｺﾞｼｯｸM" w:eastAsia="HGPｺﾞｼｯｸM" w:hint="eastAsia"/>
                <w:kern w:val="0"/>
                <w:sz w:val="20"/>
                <w:szCs w:val="20"/>
              </w:rPr>
              <w:t>と連携した「くしま学」の実施</w:t>
            </w:r>
          </w:p>
        </w:tc>
        <w:tc>
          <w:tcPr>
            <w:tcW w:w="1796" w:type="dxa"/>
            <w:vMerge/>
            <w:tcBorders>
              <w:left w:val="dashSmallGap" w:sz="4" w:space="0" w:color="auto"/>
            </w:tcBorders>
            <w:vAlign w:val="center"/>
          </w:tcPr>
          <w:p w14:paraId="12A5DAE4" w14:textId="77777777" w:rsidR="0021680F" w:rsidRDefault="0021680F" w:rsidP="0021680F">
            <w:pPr>
              <w:rPr>
                <w:rFonts w:ascii="HGPｺﾞｼｯｸM" w:eastAsia="HGPｺﾞｼｯｸM"/>
                <w:szCs w:val="21"/>
              </w:rPr>
            </w:pPr>
          </w:p>
        </w:tc>
        <w:tc>
          <w:tcPr>
            <w:tcW w:w="963" w:type="dxa"/>
            <w:tcBorders>
              <w:right w:val="double" w:sz="4" w:space="0" w:color="auto"/>
            </w:tcBorders>
            <w:vAlign w:val="center"/>
          </w:tcPr>
          <w:p w14:paraId="7FCB22BC" w14:textId="687997F9"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827" w:type="dxa"/>
            <w:tcBorders>
              <w:top w:val="single" w:sz="4" w:space="0" w:color="auto"/>
              <w:left w:val="double" w:sz="4" w:space="0" w:color="auto"/>
              <w:right w:val="double" w:sz="4" w:space="0" w:color="auto"/>
            </w:tcBorders>
            <w:vAlign w:val="center"/>
          </w:tcPr>
          <w:p w14:paraId="2F007232" w14:textId="77777777" w:rsidR="0021680F" w:rsidRPr="00C307E7" w:rsidRDefault="0021680F" w:rsidP="0021680F">
            <w:pPr>
              <w:jc w:val="center"/>
              <w:rPr>
                <w:rFonts w:ascii="HGPｺﾞｼｯｸM" w:eastAsia="HGPｺﾞｼｯｸM"/>
                <w:sz w:val="28"/>
                <w:szCs w:val="28"/>
              </w:rPr>
            </w:pPr>
          </w:p>
        </w:tc>
        <w:tc>
          <w:tcPr>
            <w:tcW w:w="962" w:type="dxa"/>
            <w:tcBorders>
              <w:top w:val="single" w:sz="4" w:space="0" w:color="auto"/>
              <w:left w:val="double" w:sz="4" w:space="0" w:color="auto"/>
              <w:right w:val="double" w:sz="4" w:space="0" w:color="auto"/>
            </w:tcBorders>
            <w:vAlign w:val="center"/>
          </w:tcPr>
          <w:p w14:paraId="3F29B138" w14:textId="77777777" w:rsidR="0021680F" w:rsidRPr="00C307E7" w:rsidRDefault="0021680F" w:rsidP="0021680F">
            <w:pPr>
              <w:jc w:val="center"/>
              <w:rPr>
                <w:rFonts w:ascii="HGPｺﾞｼｯｸM" w:eastAsia="HGPｺﾞｼｯｸM"/>
                <w:sz w:val="28"/>
                <w:szCs w:val="28"/>
              </w:rPr>
            </w:pPr>
          </w:p>
        </w:tc>
        <w:tc>
          <w:tcPr>
            <w:tcW w:w="4078" w:type="dxa"/>
            <w:tcBorders>
              <w:left w:val="double" w:sz="4" w:space="0" w:color="auto"/>
              <w:right w:val="single" w:sz="24" w:space="0" w:color="auto"/>
            </w:tcBorders>
            <w:vAlign w:val="center"/>
          </w:tcPr>
          <w:p w14:paraId="3D808F01" w14:textId="1431F199" w:rsidR="0021680F" w:rsidRPr="007109F2" w:rsidRDefault="002D1953" w:rsidP="0021680F">
            <w:pPr>
              <w:rPr>
                <w:rFonts w:ascii="UD デジタル 教科書体 NP-B" w:eastAsia="UD デジタル 教科書体 NP-B"/>
              </w:rPr>
            </w:pPr>
            <w:r>
              <w:rPr>
                <w:rFonts w:ascii="UD デジタル 教科書体 NP-B" w:eastAsia="UD デジタル 教科書体 NP-B" w:hint="eastAsia"/>
              </w:rPr>
              <w:t>〇</w:t>
            </w:r>
            <w:r w:rsidR="0021680F" w:rsidRPr="007109F2">
              <w:rPr>
                <w:rFonts w:ascii="UD デジタル 教科書体 NP-B" w:eastAsia="UD デジタル 教科書体 NP-B" w:hint="eastAsia"/>
              </w:rPr>
              <w:t>「くしま学」計画的に実施できた。</w:t>
            </w:r>
          </w:p>
        </w:tc>
        <w:tc>
          <w:tcPr>
            <w:tcW w:w="857" w:type="dxa"/>
            <w:tcBorders>
              <w:left w:val="single" w:sz="24" w:space="0" w:color="auto"/>
              <w:bottom w:val="single" w:sz="24" w:space="0" w:color="auto"/>
              <w:right w:val="single" w:sz="24" w:space="0" w:color="auto"/>
            </w:tcBorders>
            <w:vAlign w:val="center"/>
          </w:tcPr>
          <w:p w14:paraId="07FAF527" w14:textId="6E3E6EED" w:rsidR="0021680F" w:rsidRPr="00C307E7" w:rsidRDefault="0021680F" w:rsidP="0021680F">
            <w:pPr>
              <w:jc w:val="center"/>
              <w:rPr>
                <w:rFonts w:ascii="HGPｺﾞｼｯｸM" w:eastAsia="HGPｺﾞｼｯｸM"/>
                <w:sz w:val="28"/>
                <w:szCs w:val="28"/>
              </w:rPr>
            </w:pPr>
            <w:r>
              <w:rPr>
                <w:rFonts w:ascii="HGPｺﾞｼｯｸM" w:eastAsia="HGPｺﾞｼｯｸM" w:hint="eastAsia"/>
                <w:sz w:val="28"/>
                <w:szCs w:val="28"/>
              </w:rPr>
              <w:t>４</w:t>
            </w:r>
          </w:p>
        </w:tc>
        <w:tc>
          <w:tcPr>
            <w:tcW w:w="3750" w:type="dxa"/>
            <w:tcBorders>
              <w:left w:val="single" w:sz="24" w:space="0" w:color="auto"/>
            </w:tcBorders>
            <w:vAlign w:val="center"/>
          </w:tcPr>
          <w:p w14:paraId="419BA033" w14:textId="792A72F0" w:rsidR="0021680F" w:rsidRPr="003D4FE3" w:rsidRDefault="006A4E0D" w:rsidP="0021680F">
            <w:pPr>
              <w:rPr>
                <w:rFonts w:ascii="HGPｺﾞｼｯｸM" w:eastAsia="HGPｺﾞｼｯｸM"/>
              </w:rPr>
            </w:pPr>
            <w:r>
              <w:rPr>
                <w:rFonts w:ascii="HGPｺﾞｼｯｸM" w:eastAsia="HGPｺﾞｼｯｸM" w:hint="eastAsia"/>
              </w:rPr>
              <w:t>〇指導者に感謝します。</w:t>
            </w:r>
          </w:p>
        </w:tc>
        <w:tc>
          <w:tcPr>
            <w:tcW w:w="527" w:type="dxa"/>
            <w:vAlign w:val="center"/>
          </w:tcPr>
          <w:p w14:paraId="0A5DA5DD" w14:textId="49187331" w:rsidR="006A4E0D" w:rsidRPr="003D4FE3" w:rsidRDefault="00C22C65" w:rsidP="001C1CE9">
            <w:pPr>
              <w:jc w:val="center"/>
              <w:rPr>
                <w:rFonts w:ascii="HGPｺﾞｼｯｸM" w:eastAsia="HGPｺﾞｼｯｸM"/>
              </w:rPr>
            </w:pPr>
            <w:r>
              <w:rPr>
                <w:rFonts w:ascii="HGPｺﾞｼｯｸM" w:eastAsia="HGPｺﾞｼｯｸM" w:hint="eastAsia"/>
              </w:rPr>
              <w:t>４</w:t>
            </w:r>
          </w:p>
        </w:tc>
      </w:tr>
    </w:tbl>
    <w:p w14:paraId="28E4A7BF" w14:textId="77777777" w:rsidR="00E21F66" w:rsidRDefault="00E21F66"/>
    <w:sectPr w:rsidR="00E21F66" w:rsidSect="00E21F66">
      <w:pgSz w:w="23808"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FCCF" w14:textId="77777777" w:rsidR="000C7352" w:rsidRDefault="000C7352" w:rsidP="00CB5210">
      <w:r>
        <w:separator/>
      </w:r>
    </w:p>
  </w:endnote>
  <w:endnote w:type="continuationSeparator" w:id="0">
    <w:p w14:paraId="06F01460" w14:textId="77777777" w:rsidR="000C7352" w:rsidRDefault="000C7352" w:rsidP="00CB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4872" w14:textId="77777777" w:rsidR="000C7352" w:rsidRDefault="000C7352" w:rsidP="00CB5210">
      <w:r>
        <w:separator/>
      </w:r>
    </w:p>
  </w:footnote>
  <w:footnote w:type="continuationSeparator" w:id="0">
    <w:p w14:paraId="34063E51" w14:textId="77777777" w:rsidR="000C7352" w:rsidRDefault="000C7352" w:rsidP="00CB5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66"/>
    <w:rsid w:val="00002AD8"/>
    <w:rsid w:val="0001196D"/>
    <w:rsid w:val="000466CB"/>
    <w:rsid w:val="0006568F"/>
    <w:rsid w:val="000701BD"/>
    <w:rsid w:val="000834B7"/>
    <w:rsid w:val="000B1D1D"/>
    <w:rsid w:val="000C7352"/>
    <w:rsid w:val="000C7C7E"/>
    <w:rsid w:val="000F689C"/>
    <w:rsid w:val="00101501"/>
    <w:rsid w:val="0010735D"/>
    <w:rsid w:val="001362BF"/>
    <w:rsid w:val="0014667A"/>
    <w:rsid w:val="00146D75"/>
    <w:rsid w:val="00157933"/>
    <w:rsid w:val="001B53A5"/>
    <w:rsid w:val="001C1CE9"/>
    <w:rsid w:val="001C5D50"/>
    <w:rsid w:val="00205C75"/>
    <w:rsid w:val="00215645"/>
    <w:rsid w:val="0021680F"/>
    <w:rsid w:val="00223118"/>
    <w:rsid w:val="00223F4D"/>
    <w:rsid w:val="00244661"/>
    <w:rsid w:val="002528BD"/>
    <w:rsid w:val="002531AE"/>
    <w:rsid w:val="00257611"/>
    <w:rsid w:val="002721A3"/>
    <w:rsid w:val="0029045C"/>
    <w:rsid w:val="002C5238"/>
    <w:rsid w:val="002D1953"/>
    <w:rsid w:val="002E3846"/>
    <w:rsid w:val="002F0BF8"/>
    <w:rsid w:val="002F5111"/>
    <w:rsid w:val="002F56FC"/>
    <w:rsid w:val="00305D0B"/>
    <w:rsid w:val="0033711E"/>
    <w:rsid w:val="00373BD3"/>
    <w:rsid w:val="003907FF"/>
    <w:rsid w:val="003946A2"/>
    <w:rsid w:val="003A36E1"/>
    <w:rsid w:val="003B49A7"/>
    <w:rsid w:val="003D1575"/>
    <w:rsid w:val="003D4FE3"/>
    <w:rsid w:val="003F499F"/>
    <w:rsid w:val="00413ED3"/>
    <w:rsid w:val="00422A9A"/>
    <w:rsid w:val="0046603A"/>
    <w:rsid w:val="00471D51"/>
    <w:rsid w:val="004731EF"/>
    <w:rsid w:val="0048214A"/>
    <w:rsid w:val="004840F5"/>
    <w:rsid w:val="0048484E"/>
    <w:rsid w:val="004867EC"/>
    <w:rsid w:val="00491393"/>
    <w:rsid w:val="004D75B4"/>
    <w:rsid w:val="004E77AF"/>
    <w:rsid w:val="004F16AE"/>
    <w:rsid w:val="00506AF6"/>
    <w:rsid w:val="0056190B"/>
    <w:rsid w:val="0059703F"/>
    <w:rsid w:val="005A3E44"/>
    <w:rsid w:val="005C6AB5"/>
    <w:rsid w:val="00601E3A"/>
    <w:rsid w:val="0062248C"/>
    <w:rsid w:val="00643372"/>
    <w:rsid w:val="006542ED"/>
    <w:rsid w:val="00656DC1"/>
    <w:rsid w:val="006617FC"/>
    <w:rsid w:val="0068295C"/>
    <w:rsid w:val="00686AC7"/>
    <w:rsid w:val="006961BE"/>
    <w:rsid w:val="006A4E0D"/>
    <w:rsid w:val="006A646E"/>
    <w:rsid w:val="006B7E5C"/>
    <w:rsid w:val="006C436B"/>
    <w:rsid w:val="006C7056"/>
    <w:rsid w:val="006D64AC"/>
    <w:rsid w:val="007109F2"/>
    <w:rsid w:val="007124B2"/>
    <w:rsid w:val="007471D7"/>
    <w:rsid w:val="00787C5B"/>
    <w:rsid w:val="007A4C85"/>
    <w:rsid w:val="007B4009"/>
    <w:rsid w:val="007C7A6B"/>
    <w:rsid w:val="007E70C4"/>
    <w:rsid w:val="00803CF0"/>
    <w:rsid w:val="00841C64"/>
    <w:rsid w:val="00843997"/>
    <w:rsid w:val="00872F15"/>
    <w:rsid w:val="00891B84"/>
    <w:rsid w:val="008A5F50"/>
    <w:rsid w:val="008D42C9"/>
    <w:rsid w:val="008E75D6"/>
    <w:rsid w:val="00905020"/>
    <w:rsid w:val="009140BD"/>
    <w:rsid w:val="00920EF5"/>
    <w:rsid w:val="00943840"/>
    <w:rsid w:val="009736C2"/>
    <w:rsid w:val="00986B2D"/>
    <w:rsid w:val="00A55599"/>
    <w:rsid w:val="00A80474"/>
    <w:rsid w:val="00A85ED1"/>
    <w:rsid w:val="00A87694"/>
    <w:rsid w:val="00AB397B"/>
    <w:rsid w:val="00AD0EF5"/>
    <w:rsid w:val="00AD4272"/>
    <w:rsid w:val="00AE1687"/>
    <w:rsid w:val="00B30459"/>
    <w:rsid w:val="00B4229B"/>
    <w:rsid w:val="00B75AB2"/>
    <w:rsid w:val="00C009C4"/>
    <w:rsid w:val="00C01E82"/>
    <w:rsid w:val="00C22C65"/>
    <w:rsid w:val="00C34D3C"/>
    <w:rsid w:val="00C51985"/>
    <w:rsid w:val="00C733D3"/>
    <w:rsid w:val="00C93496"/>
    <w:rsid w:val="00CB5210"/>
    <w:rsid w:val="00CB75C0"/>
    <w:rsid w:val="00D01C35"/>
    <w:rsid w:val="00D21A81"/>
    <w:rsid w:val="00D240DE"/>
    <w:rsid w:val="00D75304"/>
    <w:rsid w:val="00D81126"/>
    <w:rsid w:val="00D95545"/>
    <w:rsid w:val="00DD209C"/>
    <w:rsid w:val="00DE0D01"/>
    <w:rsid w:val="00DF6CCE"/>
    <w:rsid w:val="00E10555"/>
    <w:rsid w:val="00E21F66"/>
    <w:rsid w:val="00E35D12"/>
    <w:rsid w:val="00E57032"/>
    <w:rsid w:val="00E6218A"/>
    <w:rsid w:val="00E82E1F"/>
    <w:rsid w:val="00E96E36"/>
    <w:rsid w:val="00EB7CB2"/>
    <w:rsid w:val="00EC0F42"/>
    <w:rsid w:val="00EF00C2"/>
    <w:rsid w:val="00F054C5"/>
    <w:rsid w:val="00F20D4F"/>
    <w:rsid w:val="00F30257"/>
    <w:rsid w:val="00F7350D"/>
    <w:rsid w:val="00F766D5"/>
    <w:rsid w:val="00F861A9"/>
    <w:rsid w:val="00F96676"/>
    <w:rsid w:val="00F96D22"/>
    <w:rsid w:val="00FD673E"/>
    <w:rsid w:val="00FF15BA"/>
    <w:rsid w:val="00FF4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05F83"/>
  <w15:chartTrackingRefBased/>
  <w15:docId w15:val="{0D7D0C72-2768-4CEC-A144-714ADF6F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F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5210"/>
    <w:pPr>
      <w:tabs>
        <w:tab w:val="center" w:pos="4252"/>
        <w:tab w:val="right" w:pos="8504"/>
      </w:tabs>
      <w:snapToGrid w:val="0"/>
    </w:pPr>
  </w:style>
  <w:style w:type="character" w:customStyle="1" w:styleId="a5">
    <w:name w:val="ヘッダー (文字)"/>
    <w:basedOn w:val="a0"/>
    <w:link w:val="a4"/>
    <w:uiPriority w:val="99"/>
    <w:rsid w:val="00CB5210"/>
  </w:style>
  <w:style w:type="paragraph" w:styleId="a6">
    <w:name w:val="footer"/>
    <w:basedOn w:val="a"/>
    <w:link w:val="a7"/>
    <w:uiPriority w:val="99"/>
    <w:unhideWhenUsed/>
    <w:rsid w:val="00CB5210"/>
    <w:pPr>
      <w:tabs>
        <w:tab w:val="center" w:pos="4252"/>
        <w:tab w:val="right" w:pos="8504"/>
      </w:tabs>
      <w:snapToGrid w:val="0"/>
    </w:pPr>
  </w:style>
  <w:style w:type="character" w:customStyle="1" w:styleId="a7">
    <w:name w:val="フッター (文字)"/>
    <w:basedOn w:val="a0"/>
    <w:link w:val="a6"/>
    <w:uiPriority w:val="99"/>
    <w:rsid w:val="00CB5210"/>
  </w:style>
  <w:style w:type="paragraph" w:styleId="a8">
    <w:name w:val="Balloon Text"/>
    <w:basedOn w:val="a"/>
    <w:link w:val="a9"/>
    <w:uiPriority w:val="99"/>
    <w:semiHidden/>
    <w:unhideWhenUsed/>
    <w:rsid w:val="004E7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7AF"/>
    <w:rPr>
      <w:rFonts w:asciiTheme="majorHAnsi" w:eastAsiaTheme="majorEastAsia" w:hAnsiTheme="majorHAnsi" w:cstheme="majorBidi"/>
      <w:sz w:val="18"/>
      <w:szCs w:val="18"/>
    </w:rPr>
  </w:style>
  <w:style w:type="paragraph" w:styleId="aa">
    <w:name w:val="No Spacing"/>
    <w:uiPriority w:val="1"/>
    <w:qFormat/>
    <w:rsid w:val="002F56F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4EB5-29FB-4BDC-86FD-964C4B94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8563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dc:creator>
  <cp:keywords/>
  <dc:description/>
  <cp:lastModifiedBy>外山武志</cp:lastModifiedBy>
  <cp:revision>2</cp:revision>
  <cp:lastPrinted>2023-03-20T03:11:00Z</cp:lastPrinted>
  <dcterms:created xsi:type="dcterms:W3CDTF">2023-03-23T10:35:00Z</dcterms:created>
  <dcterms:modified xsi:type="dcterms:W3CDTF">2023-03-23T10:35:00Z</dcterms:modified>
</cp:coreProperties>
</file>