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C63" w:rsidRPr="00881C63" w:rsidRDefault="00D15B2C" w:rsidP="00D15B2C">
      <w:pPr>
        <w:overflowPunct w:val="0"/>
        <w:adjustRightInd w:val="0"/>
        <w:snapToGrid w:val="0"/>
        <w:jc w:val="left"/>
        <w:textAlignment w:val="baseline"/>
        <w:rPr>
          <w:rFonts w:ascii="UD デジタル 教科書体 NP-R" w:eastAsia="UD デジタル 教科書体 NP-R" w:hAnsi="Times New Roman" w:cs="Times New Roman"/>
          <w:color w:val="000000"/>
          <w:spacing w:val="2"/>
          <w:kern w:val="0"/>
          <w:sz w:val="28"/>
        </w:rPr>
      </w:pPr>
      <w:r>
        <w:rPr>
          <w:rFonts w:ascii="UD デジタル 教科書体 NP-R" w:eastAsia="UD デジタル 教科書体 NP-R" w:hAnsi="Times New Roman" w:cs="HG丸ｺﾞｼｯｸM-PRO" w:hint="eastAsia"/>
          <w:b/>
          <w:bCs/>
          <w:color w:val="000000"/>
          <w:kern w:val="0"/>
          <w:sz w:val="28"/>
        </w:rPr>
        <w:t>生活のきまり・心得</w:t>
      </w:r>
    </w:p>
    <w:p w:rsidR="00881C63" w:rsidRPr="00D15B2C" w:rsidRDefault="00881C63" w:rsidP="00881C63">
      <w:pPr>
        <w:overflowPunct w:val="0"/>
        <w:adjustRightInd w:val="0"/>
        <w:snapToGrid w:val="0"/>
        <w:textAlignment w:val="baseline"/>
        <w:rPr>
          <w:rFonts w:ascii="UD デジタル 教科書体 NP-R" w:eastAsia="UD デジタル 教科書体 NP-R" w:hAnsi="Times New Roman" w:cs="Times New Roman"/>
          <w:color w:val="000000"/>
          <w:spacing w:val="2"/>
          <w:kern w:val="0"/>
        </w:rPr>
      </w:pPr>
      <w:r w:rsidRPr="00D15B2C">
        <w:rPr>
          <w:rFonts w:ascii="UD デジタル 教科書体 NP-R" w:eastAsia="UD デジタル 教科書体 NP-R" w:hAnsi="Times New Roman" w:cs="Times New Roman" w:hint="eastAsia"/>
          <w:noProof/>
          <w:color w:val="000000"/>
          <w:spacing w:val="2"/>
          <w:kern w:val="0"/>
        </w:rPr>
        <mc:AlternateContent>
          <mc:Choice Requires="wps">
            <w:drawing>
              <wp:anchor distT="0" distB="0" distL="114300" distR="114300" simplePos="0" relativeHeight="251659264" behindDoc="0" locked="0" layoutInCell="1" allowOverlap="1" wp14:anchorId="7E05F900" wp14:editId="462E6983">
                <wp:simplePos x="0" y="0"/>
                <wp:positionH relativeFrom="column">
                  <wp:posOffset>-133350</wp:posOffset>
                </wp:positionH>
                <wp:positionV relativeFrom="paragraph">
                  <wp:posOffset>79375</wp:posOffset>
                </wp:positionV>
                <wp:extent cx="6408420" cy="1775460"/>
                <wp:effectExtent l="0" t="0" r="11430" b="15240"/>
                <wp:wrapNone/>
                <wp:docPr id="1" name="フレーム 1"/>
                <wp:cNvGraphicFramePr/>
                <a:graphic xmlns:a="http://schemas.openxmlformats.org/drawingml/2006/main">
                  <a:graphicData uri="http://schemas.microsoft.com/office/word/2010/wordprocessingShape">
                    <wps:wsp>
                      <wps:cNvSpPr/>
                      <wps:spPr>
                        <a:xfrm>
                          <a:off x="0" y="0"/>
                          <a:ext cx="6408420" cy="1775460"/>
                        </a:xfrm>
                        <a:prstGeom prst="frame">
                          <a:avLst>
                            <a:gd name="adj1" fmla="val 1939"/>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670790" id="フレーム 1" o:spid="_x0000_s1026" style="position:absolute;left:0;text-align:left;margin-left:-10.5pt;margin-top:6.25pt;width:504.6pt;height:13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08420,177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" path="m,l6408420,r,1775460l,1775460,,xm34426,34426r,1706608l6373994,1741034r,-1706608l34426,34426xe" fillcolor="#5b9bd5 [3204]" strokecolor="#1f4d78 [1604]" strokeweight="1pt">
                <v:stroke joinstyle="miter"/>
                <v:path arrowok="t" o:connecttype="custom" o:connectlocs="0,0;6408420,0;6408420,1775460;0,1775460;0,0;34426,34426;34426,1741034;6373994,1741034;6373994,34426;34426,34426" o:connectangles="0,0,0,0,0,0,0,0,0,0"/>
              </v:shape>
            </w:pict>
          </mc:Fallback>
        </mc:AlternateContent>
      </w:r>
    </w:p>
    <w:p w:rsidR="00881C63" w:rsidRPr="00D15B2C" w:rsidRDefault="00881C63" w:rsidP="00881C63">
      <w:pPr>
        <w:overflowPunct w:val="0"/>
        <w:adjustRightInd w:val="0"/>
        <w:snapToGrid w:val="0"/>
        <w:textAlignment w:val="baseline"/>
        <w:rPr>
          <w:rFonts w:ascii="UD デジタル 教科書体 NP-R" w:eastAsia="UD デジタル 教科書体 NP-R" w:hAnsi="Times New Roman" w:cs="Times New Roman"/>
          <w:color w:val="000000"/>
          <w:spacing w:val="2"/>
          <w:kern w:val="0"/>
        </w:rPr>
      </w:pPr>
      <w:r w:rsidRPr="00D15B2C">
        <w:rPr>
          <w:rFonts w:ascii="UD デジタル 教科書体 NP-R" w:eastAsia="UD デジタル 教科書体 NP-R" w:hAnsi="HG丸ｺﾞｼｯｸM-PRO" w:cs="HG丸ｺﾞｼｯｸM-PRO" w:hint="eastAsia"/>
          <w:color w:val="000000"/>
          <w:kern w:val="0"/>
        </w:rPr>
        <w:t xml:space="preserve">  </w:t>
      </w:r>
      <w:r w:rsidRPr="00D15B2C">
        <w:rPr>
          <w:rFonts w:ascii="UD デジタル 教科書体 NP-R" w:eastAsia="UD デジタル 教科書体 NP-R" w:hAnsi="Times New Roman" w:cs="HG丸ｺﾞｼｯｸM-PRO" w:hint="eastAsia"/>
          <w:color w:val="000000"/>
          <w:kern w:val="0"/>
        </w:rPr>
        <w:t>高鍋東中学校のきまりと心得については、本校が目指す「笑顔と活気にあふれた学校」づくりと、生徒の皆さんがより充実した学校生活をおくるためのものです。また、より良いものに見直していくことは当然のことであり、「きまり・心得」の改正には一昨年度より取り組み、「中学校は社会生活の基礎を学び、おしゃれをする場所ではない」の考えを大前提として保護者、教職員の意見を踏まえ、生徒会を中心に検討を重ね、「信頼」の上で基準としての方向性を出したものとなっています。</w:t>
      </w:r>
    </w:p>
    <w:p w:rsidR="00881C63" w:rsidRPr="00D15B2C" w:rsidRDefault="00881C63" w:rsidP="00881C63">
      <w:pPr>
        <w:overflowPunct w:val="0"/>
        <w:adjustRightInd w:val="0"/>
        <w:snapToGrid w:val="0"/>
        <w:jc w:val="left"/>
        <w:textAlignment w:val="baseline"/>
        <w:rPr>
          <w:rFonts w:ascii="UD デジタル 教科書体 NP-R" w:eastAsia="UD デジタル 教科書体 NP-R" w:hAnsi="Times New Roman" w:cs="HG丸ｺﾞｼｯｸM-PRO"/>
          <w:color w:val="000000"/>
          <w:kern w:val="0"/>
        </w:rPr>
      </w:pPr>
      <w:r w:rsidRPr="00D15B2C">
        <w:rPr>
          <w:rFonts w:ascii="UD デジタル 教科書体 NP-R" w:eastAsia="UD デジタル 教科書体 NP-R" w:hAnsi="Times New Roman" w:cs="HG丸ｺﾞｼｯｸM-PRO" w:hint="eastAsia"/>
          <w:color w:val="000000"/>
          <w:kern w:val="0"/>
        </w:rPr>
        <w:t xml:space="preserve">　学校は集団生活の中で個人の在り方を学ぶ場であり、一定のルールは必要です。生徒、保護者、教職員一人一人がそのことを自覚し、誰からも認められるしっかりとした判断の上で、このきまりと心得をお互いに守っていきましょう。</w:t>
      </w:r>
      <w:r w:rsidRPr="00D15B2C">
        <w:rPr>
          <w:rFonts w:ascii="UD デジタル 教科書体 NP-R" w:eastAsia="UD デジタル 教科書体 NP-R" w:hAnsi="HG丸ｺﾞｼｯｸM-PRO" w:cs="HG丸ｺﾞｼｯｸM-PRO" w:hint="eastAsia"/>
          <w:color w:val="000000"/>
          <w:kern w:val="0"/>
        </w:rPr>
        <w:t xml:space="preserve"> </w:t>
      </w:r>
      <w:r w:rsidRPr="00D15B2C">
        <w:rPr>
          <w:rFonts w:ascii="UD デジタル 教科書体 NP-R" w:eastAsia="UD デジタル 教科書体 NP-R" w:hAnsi="Times New Roman" w:cs="HG丸ｺﾞｼｯｸM-PRO" w:hint="eastAsia"/>
          <w:color w:val="000000"/>
          <w:kern w:val="0"/>
        </w:rPr>
        <w:t xml:space="preserve">　　　　　　　　　　　</w:t>
      </w:r>
      <w:r w:rsidR="00D15B2C">
        <w:rPr>
          <w:rFonts w:ascii="UD デジタル 教科書体 NP-R" w:eastAsia="UD デジタル 教科書体 NP-R" w:hAnsi="Times New Roman" w:cs="HG丸ｺﾞｼｯｸM-PRO" w:hint="eastAsia"/>
          <w:color w:val="000000"/>
          <w:kern w:val="0"/>
        </w:rPr>
        <w:t xml:space="preserve">　　　　　　　</w:t>
      </w:r>
      <w:r w:rsidRPr="00D15B2C">
        <w:rPr>
          <w:rFonts w:ascii="UD デジタル 教科書体 NP-R" w:eastAsia="UD デジタル 教科書体 NP-R" w:hAnsi="Times New Roman" w:cs="HG丸ｺﾞｼｯｸM-PRO" w:hint="eastAsia"/>
          <w:color w:val="000000"/>
          <w:kern w:val="0"/>
        </w:rPr>
        <w:t xml:space="preserve">　　　　　　Ｒ７．４</w:t>
      </w:r>
    </w:p>
    <w:p w:rsidR="00881C63" w:rsidRPr="00D15B2C" w:rsidRDefault="00881C63" w:rsidP="00881C63">
      <w:pPr>
        <w:overflowPunct w:val="0"/>
        <w:adjustRightInd w:val="0"/>
        <w:snapToGrid w:val="0"/>
        <w:jc w:val="left"/>
        <w:textAlignment w:val="baseline"/>
        <w:rPr>
          <w:rFonts w:ascii="UD デジタル 教科書体 NP-R" w:eastAsia="UD デジタル 教科書体 NP-R" w:hAnsi="Times New Roman" w:cs="HG丸ｺﾞｼｯｸM-PRO"/>
          <w:b/>
          <w:bCs/>
          <w:color w:val="000000"/>
          <w:kern w:val="0"/>
          <w:u w:val="double" w:color="000000"/>
        </w:rPr>
      </w:pPr>
    </w:p>
    <w:p w:rsidR="00881C63" w:rsidRPr="00D15B2C" w:rsidRDefault="00881C63" w:rsidP="00D15B2C">
      <w:pPr>
        <w:overflowPunct w:val="0"/>
        <w:adjustRightInd w:val="0"/>
        <w:snapToGrid w:val="0"/>
        <w:jc w:val="center"/>
        <w:textAlignment w:val="baseline"/>
        <w:rPr>
          <w:rFonts w:ascii="UD デジタル 教科書体 NP-R" w:eastAsia="UD デジタル 教科書体 NP-R" w:hAnsi="Times New Roman" w:cs="Times New Roman" w:hint="eastAsia"/>
          <w:color w:val="000000"/>
          <w:spacing w:val="2"/>
          <w:kern w:val="0"/>
          <w:sz w:val="28"/>
        </w:rPr>
      </w:pPr>
      <w:r w:rsidRPr="00881C63">
        <w:rPr>
          <w:rFonts w:ascii="UD デジタル 教科書体 NP-R" w:eastAsia="UD デジタル 教科書体 NP-R" w:hAnsi="Times New Roman" w:cs="HG丸ｺﾞｼｯｸM-PRO" w:hint="eastAsia"/>
          <w:b/>
          <w:bCs/>
          <w:color w:val="000000"/>
          <w:kern w:val="0"/>
          <w:sz w:val="28"/>
          <w:u w:val="double" w:color="000000"/>
        </w:rPr>
        <w:t>充実した学校生活をおくるために</w:t>
      </w:r>
    </w:p>
    <w:p w:rsidR="00881C63" w:rsidRPr="00881C63" w:rsidRDefault="00881C63" w:rsidP="00881C63">
      <w:pPr>
        <w:overflowPunct w:val="0"/>
        <w:adjustRightInd w:val="0"/>
        <w:snapToGrid w:val="0"/>
        <w:textAlignment w:val="baseline"/>
        <w:rPr>
          <w:rFonts w:ascii="UD デジタル 教科書体 NP-R" w:eastAsia="UD デジタル 教科書体 NP-R" w:hAnsi="Times New Roman" w:cs="Times New Roman"/>
          <w:color w:val="000000"/>
          <w:spacing w:val="2"/>
          <w:kern w:val="0"/>
          <w:sz w:val="22"/>
        </w:rPr>
      </w:pPr>
      <w:r w:rsidRPr="00881C63">
        <w:rPr>
          <w:rFonts w:ascii="UD デジタル 教科書体 NP-R" w:eastAsia="UD デジタル 教科書体 NP-R" w:hAnsi="HG丸ｺﾞｼｯｸM-PRO" w:cs="HG丸ｺﾞｼｯｸM-PRO" w:hint="eastAsia"/>
          <w:color w:val="000000"/>
          <w:kern w:val="0"/>
          <w:sz w:val="22"/>
        </w:rPr>
        <w:t xml:space="preserve">  </w:t>
      </w:r>
      <w:r w:rsidRPr="00881C63">
        <w:rPr>
          <w:rFonts w:ascii="UD デジタル 教科書体 NP-R" w:eastAsia="UD デジタル 教科書体 NP-R" w:hAnsi="Times New Roman" w:cs="HG丸ｺﾞｼｯｸM-PRO" w:hint="eastAsia"/>
          <w:b/>
          <w:bCs/>
          <w:color w:val="000000"/>
          <w:kern w:val="0"/>
          <w:sz w:val="22"/>
        </w:rPr>
        <w:t>～高鍋東中生としての自覚と誇りをもち、気品と風格のある態度、姿勢を心がけましょう～</w:t>
      </w:r>
    </w:p>
    <w:p w:rsidR="00881C63" w:rsidRPr="00881C63" w:rsidRDefault="00881C63" w:rsidP="00881C63">
      <w:pPr>
        <w:overflowPunct w:val="0"/>
        <w:adjustRightInd w:val="0"/>
        <w:snapToGrid w:val="0"/>
        <w:textAlignment w:val="baseline"/>
        <w:rPr>
          <w:rFonts w:ascii="UD デジタル 教科書体 NP-R" w:eastAsia="UD デジタル 教科書体 NP-R" w:hAnsi="Times New Roman" w:cs="Times New Roman"/>
          <w:color w:val="000000"/>
          <w:spacing w:val="2"/>
          <w:kern w:val="0"/>
          <w:sz w:val="22"/>
        </w:rPr>
      </w:pPr>
    </w:p>
    <w:p w:rsidR="00881C63" w:rsidRPr="00D15B2C" w:rsidRDefault="00881C63" w:rsidP="00881C63">
      <w:pPr>
        <w:overflowPunct w:val="0"/>
        <w:adjustRightInd w:val="0"/>
        <w:snapToGrid w:val="0"/>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Times New Roman" w:cs="HG丸ｺﾞｼｯｸM-PRO" w:hint="eastAsia"/>
          <w:color w:val="000000"/>
          <w:kern w:val="0"/>
          <w:szCs w:val="21"/>
        </w:rPr>
        <w:t>Ⅰ　高鍋東中の伝統について（４つの伝統活動と１つの推奨活動）</w:t>
      </w:r>
    </w:p>
    <w:p w:rsidR="00881C63" w:rsidRPr="00D15B2C" w:rsidRDefault="00881C63" w:rsidP="00881C63">
      <w:pPr>
        <w:overflowPunct w:val="0"/>
        <w:adjustRightInd w:val="0"/>
        <w:snapToGrid w:val="0"/>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HG丸ｺﾞｼｯｸM-PRO" w:cs="HG丸ｺﾞｼｯｸM-PRO" w:hint="eastAsia"/>
          <w:color w:val="000000"/>
          <w:kern w:val="0"/>
          <w:szCs w:val="21"/>
        </w:rPr>
        <w:t xml:space="preserve">  </w:t>
      </w:r>
      <w:r w:rsidRPr="00D15B2C">
        <w:rPr>
          <w:rFonts w:ascii="UD デジタル 教科書体 NP-R" w:eastAsia="UD デジタル 教科書体 NP-R" w:hAnsi="Times New Roman" w:cs="HG丸ｺﾞｼｯｸM-PRO" w:hint="eastAsia"/>
          <w:color w:val="000000"/>
          <w:kern w:val="0"/>
          <w:szCs w:val="21"/>
        </w:rPr>
        <w:t>１　目立て</w:t>
      </w:r>
      <w:r w:rsidRPr="00D15B2C">
        <w:rPr>
          <w:rFonts w:ascii="UD デジタル 教科書体 NP-R" w:eastAsia="UD デジタル 教科書体 NP-R" w:hAnsi="HG丸ｺﾞｼｯｸM-PRO" w:cs="HG丸ｺﾞｼｯｸM-PRO" w:hint="eastAsia"/>
          <w:color w:val="000000"/>
          <w:kern w:val="0"/>
          <w:szCs w:val="21"/>
        </w:rPr>
        <w:t xml:space="preserve">  </w:t>
      </w:r>
    </w:p>
    <w:p w:rsidR="00881C63" w:rsidRPr="00D15B2C" w:rsidRDefault="00881C63" w:rsidP="00881C63">
      <w:pPr>
        <w:overflowPunct w:val="0"/>
        <w:adjustRightInd w:val="0"/>
        <w:snapToGrid w:val="0"/>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HG丸ｺﾞｼｯｸM-PRO" w:cs="HG丸ｺﾞｼｯｸM-PRO" w:hint="eastAsia"/>
          <w:color w:val="000000"/>
          <w:kern w:val="0"/>
          <w:szCs w:val="21"/>
        </w:rPr>
        <w:t xml:space="preserve">    </w:t>
      </w:r>
      <w:r w:rsidRPr="00D15B2C">
        <w:rPr>
          <w:rFonts w:ascii="UD デジタル 教科書体 NP-R" w:eastAsia="UD デジタル 教科書体 NP-R" w:hAnsi="Times New Roman" w:cs="HG丸ｺﾞｼｯｸM-PRO" w:hint="eastAsia"/>
          <w:color w:val="000000"/>
          <w:kern w:val="0"/>
          <w:szCs w:val="21"/>
        </w:rPr>
        <w:t>○　生徒会が呼びかけ、校庭の砂利道に、おもてなしの心で静かに「目立て」を行います。</w:t>
      </w:r>
    </w:p>
    <w:p w:rsidR="00881C63" w:rsidRPr="00D15B2C" w:rsidRDefault="00881C63" w:rsidP="00881C63">
      <w:pPr>
        <w:overflowPunct w:val="0"/>
        <w:adjustRightInd w:val="0"/>
        <w:snapToGrid w:val="0"/>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HG丸ｺﾞｼｯｸM-PRO" w:cs="HG丸ｺﾞｼｯｸM-PRO" w:hint="eastAsia"/>
          <w:color w:val="000000"/>
          <w:kern w:val="0"/>
          <w:szCs w:val="21"/>
        </w:rPr>
        <w:t xml:space="preserve">  </w:t>
      </w:r>
      <w:r w:rsidRPr="00D15B2C">
        <w:rPr>
          <w:rFonts w:ascii="UD デジタル 教科書体 NP-R" w:eastAsia="UD デジタル 教科書体 NP-R" w:hAnsi="Times New Roman" w:cs="HG丸ｺﾞｼｯｸM-PRO" w:hint="eastAsia"/>
          <w:color w:val="000000"/>
          <w:kern w:val="0"/>
          <w:szCs w:val="21"/>
        </w:rPr>
        <w:t>２　正姿黙想</w:t>
      </w:r>
    </w:p>
    <w:p w:rsidR="00881C63" w:rsidRPr="00D15B2C" w:rsidRDefault="00881C63" w:rsidP="00881C63">
      <w:pPr>
        <w:overflowPunct w:val="0"/>
        <w:adjustRightInd w:val="0"/>
        <w:snapToGrid w:val="0"/>
        <w:ind w:left="636" w:hangingChars="300" w:hanging="636"/>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HG丸ｺﾞｼｯｸM-PRO" w:cs="HG丸ｺﾞｼｯｸM-PRO" w:hint="eastAsia"/>
          <w:color w:val="000000"/>
          <w:kern w:val="0"/>
          <w:szCs w:val="21"/>
        </w:rPr>
        <w:t xml:space="preserve">    </w:t>
      </w:r>
      <w:r w:rsidRPr="00D15B2C">
        <w:rPr>
          <w:rFonts w:ascii="UD デジタル 教科書体 NP-R" w:eastAsia="UD デジタル 教科書体 NP-R" w:hAnsi="Times New Roman" w:cs="HG丸ｺﾞｼｯｸM-PRO" w:hint="eastAsia"/>
          <w:color w:val="000000"/>
          <w:kern w:val="0"/>
          <w:szCs w:val="21"/>
        </w:rPr>
        <w:t>○　朝の８時に「正姿黙想」の曲が流れる中、背筋を正し、目を閉じ</w:t>
      </w:r>
      <w:r w:rsidRPr="00D15B2C">
        <w:rPr>
          <w:rFonts w:ascii="UD デジタル 教科書体 NP-R" w:eastAsia="UD デジタル 教科書体 NP-R" w:hAnsi="Times New Roman" w:cs="HG丸ｺﾞｼｯｸM-PRO" w:hint="eastAsia"/>
          <w:color w:val="000000"/>
          <w:spacing w:val="2"/>
          <w:kern w:val="0"/>
          <w:szCs w:val="21"/>
        </w:rPr>
        <w:t>、深く呼吸することで無の心になることを願い黙想します。</w:t>
      </w:r>
    </w:p>
    <w:p w:rsidR="00881C63" w:rsidRPr="00D15B2C" w:rsidRDefault="00881C63" w:rsidP="00881C63">
      <w:pPr>
        <w:overflowPunct w:val="0"/>
        <w:adjustRightInd w:val="0"/>
        <w:snapToGrid w:val="0"/>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HG丸ｺﾞｼｯｸM-PRO" w:cs="HG丸ｺﾞｼｯｸM-PRO" w:hint="eastAsia"/>
          <w:color w:val="000000"/>
          <w:kern w:val="0"/>
          <w:szCs w:val="21"/>
        </w:rPr>
        <w:t xml:space="preserve">  </w:t>
      </w:r>
      <w:r w:rsidRPr="00D15B2C">
        <w:rPr>
          <w:rFonts w:ascii="UD デジタル 教科書体 NP-R" w:eastAsia="UD デジタル 教科書体 NP-R" w:hAnsi="Times New Roman" w:cs="HG丸ｺﾞｼｯｸM-PRO" w:hint="eastAsia"/>
          <w:color w:val="000000"/>
          <w:kern w:val="0"/>
          <w:szCs w:val="21"/>
        </w:rPr>
        <w:t xml:space="preserve">３　</w:t>
      </w:r>
      <w:r w:rsidRPr="00D15B2C">
        <w:rPr>
          <w:rFonts w:ascii="UD デジタル 教科書体 NP-R" w:eastAsia="UD デジタル 教科書体 NP-R" w:hAnsi="HG丸ｺﾞｼｯｸM-PRO" w:cs="HG丸ｺﾞｼｯｸM-PRO" w:hint="eastAsia"/>
          <w:color w:val="000000"/>
          <w:kern w:val="0"/>
          <w:szCs w:val="21"/>
        </w:rPr>
        <w:t xml:space="preserve"> </w:t>
      </w:r>
      <w:r w:rsidRPr="00D15B2C">
        <w:rPr>
          <w:rFonts w:ascii="UD デジタル 教科書体 NP-R" w:eastAsia="UD デジタル 教科書体 NP-R" w:hAnsi="Times New Roman" w:cs="HG丸ｺﾞｼｯｸM-PRO" w:hint="eastAsia"/>
          <w:color w:val="000000"/>
          <w:kern w:val="0"/>
          <w:szCs w:val="21"/>
        </w:rPr>
        <w:t>無言清掃</w:t>
      </w:r>
    </w:p>
    <w:p w:rsidR="00881C63" w:rsidRPr="00D15B2C" w:rsidRDefault="00881C63" w:rsidP="00881C63">
      <w:pPr>
        <w:overflowPunct w:val="0"/>
        <w:adjustRightInd w:val="0"/>
        <w:snapToGrid w:val="0"/>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HG丸ｺﾞｼｯｸM-PRO" w:cs="HG丸ｺﾞｼｯｸM-PRO" w:hint="eastAsia"/>
          <w:color w:val="000000"/>
          <w:kern w:val="0"/>
          <w:szCs w:val="21"/>
        </w:rPr>
        <w:t xml:space="preserve">    </w:t>
      </w:r>
      <w:r w:rsidRPr="00D15B2C">
        <w:rPr>
          <w:rFonts w:ascii="UD デジタル 教科書体 NP-R" w:eastAsia="UD デジタル 教科書体 NP-R" w:hAnsi="Times New Roman" w:cs="HG丸ｺﾞｼｯｸM-PRO" w:hint="eastAsia"/>
          <w:color w:val="000000"/>
          <w:kern w:val="0"/>
          <w:szCs w:val="21"/>
        </w:rPr>
        <w:t>○　自分で「気づき、考え、行う」という精神で、友人と協力して無言で清掃を行います。</w:t>
      </w:r>
    </w:p>
    <w:p w:rsidR="00881C63" w:rsidRPr="00D15B2C" w:rsidRDefault="00881C63" w:rsidP="00881C63">
      <w:pPr>
        <w:overflowPunct w:val="0"/>
        <w:adjustRightInd w:val="0"/>
        <w:snapToGrid w:val="0"/>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HG丸ｺﾞｼｯｸM-PRO" w:cs="HG丸ｺﾞｼｯｸM-PRO" w:hint="eastAsia"/>
          <w:color w:val="000000"/>
          <w:kern w:val="0"/>
          <w:szCs w:val="21"/>
        </w:rPr>
        <w:t xml:space="preserve">  </w:t>
      </w:r>
      <w:r w:rsidRPr="00D15B2C">
        <w:rPr>
          <w:rFonts w:ascii="UD デジタル 教科書体 NP-R" w:eastAsia="UD デジタル 教科書体 NP-R" w:hAnsi="Times New Roman" w:cs="HG丸ｺﾞｼｯｸM-PRO" w:hint="eastAsia"/>
          <w:color w:val="000000"/>
          <w:kern w:val="0"/>
          <w:szCs w:val="21"/>
        </w:rPr>
        <w:t>４　「明倫堂の教え」素読</w:t>
      </w:r>
    </w:p>
    <w:p w:rsidR="00881C63" w:rsidRPr="00D15B2C" w:rsidRDefault="00881C63" w:rsidP="00881C63">
      <w:pPr>
        <w:overflowPunct w:val="0"/>
        <w:adjustRightInd w:val="0"/>
        <w:snapToGrid w:val="0"/>
        <w:ind w:left="636" w:hangingChars="300" w:hanging="636"/>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HG丸ｺﾞｼｯｸM-PRO" w:cs="HG丸ｺﾞｼｯｸM-PRO" w:hint="eastAsia"/>
          <w:color w:val="000000"/>
          <w:kern w:val="0"/>
          <w:szCs w:val="21"/>
        </w:rPr>
        <w:t xml:space="preserve">    〇  </w:t>
      </w:r>
      <w:r w:rsidRPr="00D15B2C">
        <w:rPr>
          <w:rFonts w:ascii="UD デジタル 教科書体 NP-R" w:eastAsia="UD デジタル 教科書体 NP-R" w:hAnsi="Times New Roman" w:cs="HG丸ｺﾞｼｯｸM-PRO" w:hint="eastAsia"/>
          <w:color w:val="000000"/>
          <w:kern w:val="0"/>
          <w:szCs w:val="21"/>
        </w:rPr>
        <w:t>帰りの会時に、起立し、姿勢を正して一心に１４項目の教えを素読することで、日常生活での意識化・行動化を目指します。</w:t>
      </w:r>
    </w:p>
    <w:p w:rsidR="00881C63" w:rsidRPr="00D15B2C" w:rsidRDefault="00881C63" w:rsidP="00881C63">
      <w:pPr>
        <w:overflowPunct w:val="0"/>
        <w:adjustRightInd w:val="0"/>
        <w:snapToGrid w:val="0"/>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Times New Roman" w:cs="HG丸ｺﾞｼｯｸM-PRO" w:hint="eastAsia"/>
          <w:color w:val="000000"/>
          <w:kern w:val="0"/>
          <w:szCs w:val="21"/>
        </w:rPr>
        <w:t xml:space="preserve">　５　読書の奨励</w:t>
      </w:r>
    </w:p>
    <w:p w:rsidR="00881C63" w:rsidRPr="00D15B2C" w:rsidRDefault="00881C63" w:rsidP="00881C63">
      <w:pPr>
        <w:overflowPunct w:val="0"/>
        <w:adjustRightInd w:val="0"/>
        <w:snapToGrid w:val="0"/>
        <w:ind w:left="636" w:hangingChars="300" w:hanging="636"/>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Times New Roman" w:cs="HG丸ｺﾞｼｯｸM-PRO" w:hint="eastAsia"/>
          <w:color w:val="000000"/>
          <w:kern w:val="0"/>
          <w:szCs w:val="21"/>
        </w:rPr>
        <w:t xml:space="preserve">　　○　登校しカバン等を整理したら静かに読書をします。また、昼休みは、晴れれば外で元気に汗を流し、雨が降れば室内で読書する活動を推進しています。</w:t>
      </w:r>
    </w:p>
    <w:p w:rsidR="00881C63" w:rsidRPr="00D15B2C" w:rsidRDefault="00881C63" w:rsidP="00881C63">
      <w:pPr>
        <w:overflowPunct w:val="0"/>
        <w:adjustRightInd w:val="0"/>
        <w:snapToGrid w:val="0"/>
        <w:textAlignment w:val="baseline"/>
        <w:rPr>
          <w:rFonts w:ascii="UD デジタル 教科書体 NP-R" w:eastAsia="UD デジタル 教科書体 NP-R" w:hAnsi="Times New Roman" w:cs="Times New Roman"/>
          <w:color w:val="000000"/>
          <w:spacing w:val="2"/>
          <w:kern w:val="0"/>
          <w:szCs w:val="21"/>
        </w:rPr>
      </w:pPr>
    </w:p>
    <w:p w:rsidR="00881C63" w:rsidRPr="00D15B2C" w:rsidRDefault="00881C63" w:rsidP="00881C63">
      <w:pPr>
        <w:overflowPunct w:val="0"/>
        <w:adjustRightInd w:val="0"/>
        <w:snapToGrid w:val="0"/>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Times New Roman" w:cs="HG丸ｺﾞｼｯｸM-PRO" w:hint="eastAsia"/>
          <w:color w:val="000000"/>
          <w:kern w:val="0"/>
          <w:szCs w:val="21"/>
        </w:rPr>
        <w:t>Ⅱ　高鍋東中学校のきまりと心得について</w:t>
      </w:r>
    </w:p>
    <w:p w:rsidR="00881C63" w:rsidRPr="00D15B2C" w:rsidRDefault="00881C63" w:rsidP="00881C63">
      <w:pPr>
        <w:overflowPunct w:val="0"/>
        <w:adjustRightInd w:val="0"/>
        <w:snapToGrid w:val="0"/>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HG丸ｺﾞｼｯｸM-PRO" w:cs="HG丸ｺﾞｼｯｸM-PRO" w:hint="eastAsia"/>
          <w:color w:val="000000"/>
          <w:kern w:val="0"/>
          <w:szCs w:val="21"/>
        </w:rPr>
        <w:t xml:space="preserve">  </w:t>
      </w:r>
      <w:r w:rsidRPr="00D15B2C">
        <w:rPr>
          <w:rFonts w:ascii="UD デジタル 教科書体 NP-R" w:eastAsia="UD デジタル 教科書体 NP-R" w:hAnsi="Times New Roman" w:cs="HG丸ｺﾞｼｯｸM-PRO" w:hint="eastAsia"/>
          <w:color w:val="000000"/>
          <w:kern w:val="0"/>
          <w:szCs w:val="21"/>
        </w:rPr>
        <w:t>１　登下校について</w:t>
      </w:r>
      <w:r w:rsidRPr="00D15B2C">
        <w:rPr>
          <w:rFonts w:ascii="UD デジタル 教科書体 NP-R" w:eastAsia="UD デジタル 教科書体 NP-R" w:hAnsi="HG丸ｺﾞｼｯｸM-PRO" w:cs="HG丸ｺﾞｼｯｸM-PRO" w:hint="eastAsia"/>
          <w:color w:val="000000"/>
          <w:kern w:val="0"/>
          <w:szCs w:val="21"/>
        </w:rPr>
        <w:t xml:space="preserve">    </w:t>
      </w:r>
    </w:p>
    <w:p w:rsidR="00881C63" w:rsidRPr="00D15B2C" w:rsidRDefault="00881C63" w:rsidP="00881C63">
      <w:pPr>
        <w:overflowPunct w:val="0"/>
        <w:adjustRightInd w:val="0"/>
        <w:snapToGrid w:val="0"/>
        <w:ind w:left="636" w:hangingChars="300" w:hanging="636"/>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HG丸ｺﾞｼｯｸM-PRO" w:cs="HG丸ｺﾞｼｯｸM-PRO" w:hint="eastAsia"/>
          <w:color w:val="000000"/>
          <w:kern w:val="0"/>
          <w:szCs w:val="21"/>
        </w:rPr>
        <w:t xml:space="preserve">  </w:t>
      </w:r>
      <w:r w:rsidRPr="00D15B2C">
        <w:rPr>
          <w:rFonts w:ascii="UD デジタル 教科書体 NP-R" w:eastAsia="UD デジタル 教科書体 NP-R" w:hAnsi="Times New Roman" w:cs="HG丸ｺﾞｼｯｸM-PRO" w:hint="eastAsia"/>
          <w:color w:val="000000"/>
          <w:kern w:val="0"/>
          <w:szCs w:val="21"/>
        </w:rPr>
        <w:t xml:space="preserve">　○</w:t>
      </w:r>
      <w:r w:rsidRPr="00D15B2C">
        <w:rPr>
          <w:rFonts w:ascii="UD デジタル 教科書体 NP-R" w:eastAsia="UD デジタル 教科書体 NP-R" w:hAnsi="HG丸ｺﾞｼｯｸM-PRO" w:cs="HG丸ｺﾞｼｯｸM-PRO" w:hint="eastAsia"/>
          <w:color w:val="000000"/>
          <w:kern w:val="0"/>
          <w:szCs w:val="21"/>
        </w:rPr>
        <w:t xml:space="preserve">  </w:t>
      </w:r>
      <w:r w:rsidRPr="00D15B2C">
        <w:rPr>
          <w:rFonts w:ascii="UD デジタル 教科書体 NP-R" w:eastAsia="UD デジタル 教科書体 NP-R" w:hAnsi="Times New Roman" w:cs="HG丸ｺﾞｼｯｸM-PRO" w:hint="eastAsia"/>
          <w:color w:val="000000"/>
          <w:kern w:val="0"/>
          <w:szCs w:val="21"/>
        </w:rPr>
        <w:t>校舎は、７時４０分に開錠します。教室に入室したら準備を整えて８時００分には着席を完了してください。欠席や遅刻、早退をする場合は、朝８時から８時２０分に、保護者から学校（２３－００４６）に必ず連絡してください。「高鍋町公式</w:t>
      </w:r>
      <w:r w:rsidRPr="00D15B2C">
        <w:rPr>
          <w:rFonts w:ascii="UD デジタル 教科書体 NP-R" w:eastAsia="UD デジタル 教科書体 NP-R" w:hAnsi="HG丸ｺﾞｼｯｸM-PRO" w:cs="HG丸ｺﾞｼｯｸM-PRO" w:hint="eastAsia"/>
          <w:color w:val="000000"/>
          <w:kern w:val="0"/>
          <w:szCs w:val="21"/>
        </w:rPr>
        <w:t>LINE</w:t>
      </w:r>
      <w:r w:rsidRPr="00D15B2C">
        <w:rPr>
          <w:rFonts w:ascii="UD デジタル 教科書体 NP-R" w:eastAsia="UD デジタル 教科書体 NP-R" w:hAnsi="Times New Roman" w:cs="HG丸ｺﾞｼｯｸM-PRO" w:hint="eastAsia"/>
          <w:color w:val="000000"/>
          <w:kern w:val="0"/>
          <w:szCs w:val="21"/>
        </w:rPr>
        <w:t>」を利用しての欠席連絡は朝８時まで受け付けます。</w:t>
      </w:r>
    </w:p>
    <w:p w:rsidR="00881C63" w:rsidRPr="00D15B2C" w:rsidRDefault="00881C63" w:rsidP="00881C63">
      <w:pPr>
        <w:overflowPunct w:val="0"/>
        <w:adjustRightInd w:val="0"/>
        <w:snapToGrid w:val="0"/>
        <w:ind w:left="636" w:hangingChars="300" w:hanging="636"/>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HG丸ｺﾞｼｯｸM-PRO" w:cs="HG丸ｺﾞｼｯｸM-PRO" w:hint="eastAsia"/>
          <w:color w:val="000000"/>
          <w:kern w:val="0"/>
          <w:szCs w:val="21"/>
        </w:rPr>
        <w:t xml:space="preserve">    </w:t>
      </w:r>
      <w:r w:rsidRPr="00D15B2C">
        <w:rPr>
          <w:rFonts w:ascii="UD デジタル 教科書体 NP-R" w:eastAsia="UD デジタル 教科書体 NP-R" w:hAnsi="Times New Roman" w:cs="HG丸ｺﾞｼｯｸM-PRO" w:hint="eastAsia"/>
          <w:color w:val="000000"/>
          <w:kern w:val="0"/>
          <w:szCs w:val="21"/>
        </w:rPr>
        <w:t>○　登校後通院の場合やその他諸事情がある場合、けが等で学校敷地内まで送迎が必要な場合等、あらかじめ学校に連絡してください。</w:t>
      </w:r>
    </w:p>
    <w:p w:rsidR="00881C63" w:rsidRPr="00D15B2C" w:rsidRDefault="00881C63" w:rsidP="00881C63">
      <w:pPr>
        <w:overflowPunct w:val="0"/>
        <w:adjustRightInd w:val="0"/>
        <w:snapToGrid w:val="0"/>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HG丸ｺﾞｼｯｸM-PRO" w:cs="HG丸ｺﾞｼｯｸM-PRO" w:hint="eastAsia"/>
          <w:color w:val="000000"/>
          <w:kern w:val="0"/>
          <w:szCs w:val="21"/>
        </w:rPr>
        <w:t xml:space="preserve">    </w:t>
      </w:r>
      <w:r w:rsidRPr="00D15B2C">
        <w:rPr>
          <w:rFonts w:ascii="UD デジタル 教科書体 NP-R" w:eastAsia="UD デジタル 教科書体 NP-R" w:hAnsi="Times New Roman" w:cs="HG丸ｺﾞｼｯｸM-PRO" w:hint="eastAsia"/>
          <w:color w:val="000000"/>
          <w:kern w:val="0"/>
          <w:szCs w:val="21"/>
        </w:rPr>
        <w:t>○　自転車で登下校する場合は、自転車通学の規定にしたがってください。</w:t>
      </w:r>
    </w:p>
    <w:p w:rsidR="00881C63" w:rsidRPr="00D15B2C" w:rsidRDefault="00881C63" w:rsidP="00881C63">
      <w:pPr>
        <w:overflowPunct w:val="0"/>
        <w:adjustRightInd w:val="0"/>
        <w:snapToGrid w:val="0"/>
        <w:textAlignment w:val="baseline"/>
        <w:rPr>
          <w:rFonts w:ascii="UD デジタル 教科書体 NP-R" w:eastAsia="UD デジタル 教科書体 NP-R" w:hAnsi="Times New Roman" w:cs="Times New Roman"/>
          <w:color w:val="000000"/>
          <w:spacing w:val="2"/>
          <w:kern w:val="0"/>
          <w:szCs w:val="21"/>
        </w:rPr>
      </w:pPr>
    </w:p>
    <w:p w:rsidR="00881C63" w:rsidRPr="00D15B2C" w:rsidRDefault="00881C63" w:rsidP="00881C63">
      <w:pPr>
        <w:overflowPunct w:val="0"/>
        <w:adjustRightInd w:val="0"/>
        <w:snapToGrid w:val="0"/>
        <w:jc w:val="left"/>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Times New Roman" w:cs="HG丸ｺﾞｼｯｸM-PRO" w:hint="eastAsia"/>
          <w:color w:val="000000"/>
          <w:kern w:val="0"/>
          <w:szCs w:val="21"/>
        </w:rPr>
        <w:lastRenderedPageBreak/>
        <w:t xml:space="preserve">　２　所持品等について</w:t>
      </w:r>
      <w:r w:rsidRPr="00D15B2C">
        <w:rPr>
          <w:rFonts w:ascii="UD デジタル 教科書体 NP-R" w:eastAsia="UD デジタル 教科書体 NP-R" w:hAnsi="HG丸ｺﾞｼｯｸM-PRO" w:cs="HG丸ｺﾞｼｯｸM-PRO" w:hint="eastAsia"/>
          <w:color w:val="000000"/>
          <w:kern w:val="0"/>
          <w:szCs w:val="21"/>
        </w:rPr>
        <w:t xml:space="preserve">               </w:t>
      </w:r>
    </w:p>
    <w:p w:rsidR="00881C63" w:rsidRPr="00D15B2C" w:rsidRDefault="00881C63" w:rsidP="00881C63">
      <w:pPr>
        <w:overflowPunct w:val="0"/>
        <w:adjustRightInd w:val="0"/>
        <w:snapToGrid w:val="0"/>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Times New Roman" w:cs="HG丸ｺﾞｼｯｸM-PRO" w:hint="eastAsia"/>
          <w:color w:val="000000"/>
          <w:kern w:val="0"/>
          <w:szCs w:val="21"/>
        </w:rPr>
        <w:t xml:space="preserve">　　○　持ち物には必ず記名し、学用品、提出物など前日に必ず確認してください。</w:t>
      </w:r>
    </w:p>
    <w:p w:rsidR="00881C63" w:rsidRPr="00D15B2C" w:rsidRDefault="00881C63" w:rsidP="00881C63">
      <w:pPr>
        <w:overflowPunct w:val="0"/>
        <w:adjustRightInd w:val="0"/>
        <w:snapToGrid w:val="0"/>
        <w:ind w:left="636" w:hangingChars="300" w:hanging="636"/>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Times New Roman" w:cs="HG丸ｺﾞｼｯｸM-PRO" w:hint="eastAsia"/>
          <w:color w:val="000000"/>
          <w:kern w:val="0"/>
          <w:szCs w:val="21"/>
        </w:rPr>
        <w:t xml:space="preserve">　　○　学校の携帯電話使用や検定受験料支払い等のため現金を持参している場合は、保管についてあらかじめ学級担任に相談しましょう。</w:t>
      </w:r>
    </w:p>
    <w:p w:rsidR="00881C63" w:rsidRPr="00D15B2C" w:rsidRDefault="00881C63" w:rsidP="00881C63">
      <w:pPr>
        <w:overflowPunct w:val="0"/>
        <w:adjustRightInd w:val="0"/>
        <w:snapToGrid w:val="0"/>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Times New Roman" w:cs="HG丸ｺﾞｼｯｸM-PRO" w:hint="eastAsia"/>
          <w:color w:val="000000"/>
          <w:kern w:val="0"/>
          <w:szCs w:val="21"/>
        </w:rPr>
        <w:t xml:space="preserve">　　　※　不要な現金、学校に必要のないものは、校内への持ち込みができません。　</w:t>
      </w:r>
    </w:p>
    <w:p w:rsidR="00881C63" w:rsidRPr="00D15B2C" w:rsidRDefault="00881C63" w:rsidP="00881C63">
      <w:pPr>
        <w:overflowPunct w:val="0"/>
        <w:adjustRightInd w:val="0"/>
        <w:snapToGrid w:val="0"/>
        <w:textAlignment w:val="baseline"/>
        <w:rPr>
          <w:rFonts w:ascii="UD デジタル 教科書体 NP-R" w:eastAsia="UD デジタル 教科書体 NP-R" w:hAnsi="Times New Roman" w:cs="Times New Roman"/>
          <w:color w:val="000000"/>
          <w:spacing w:val="2"/>
          <w:kern w:val="0"/>
          <w:szCs w:val="21"/>
        </w:rPr>
      </w:pPr>
    </w:p>
    <w:p w:rsidR="00881C63" w:rsidRPr="00D15B2C" w:rsidRDefault="00881C63" w:rsidP="00881C63">
      <w:pPr>
        <w:overflowPunct w:val="0"/>
        <w:adjustRightInd w:val="0"/>
        <w:snapToGrid w:val="0"/>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Times New Roman" w:cs="HG丸ｺﾞｼｯｸM-PRO" w:hint="eastAsia"/>
          <w:color w:val="000000"/>
          <w:kern w:val="0"/>
          <w:szCs w:val="21"/>
        </w:rPr>
        <w:t xml:space="preserve">　３　授業や諸活動について</w:t>
      </w:r>
    </w:p>
    <w:p w:rsidR="00881C63" w:rsidRPr="00D15B2C" w:rsidRDefault="00881C63" w:rsidP="00881C63">
      <w:pPr>
        <w:overflowPunct w:val="0"/>
        <w:adjustRightInd w:val="0"/>
        <w:snapToGrid w:val="0"/>
        <w:ind w:left="636" w:hangingChars="300" w:hanging="636"/>
        <w:jc w:val="left"/>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Times New Roman" w:cs="HG丸ｺﾞｼｯｸM-PRO" w:hint="eastAsia"/>
          <w:color w:val="000000"/>
          <w:kern w:val="0"/>
          <w:szCs w:val="21"/>
        </w:rPr>
        <w:t xml:space="preserve">　　○　目的をしっかり理解し、主体的に取り組んでください。他の人と協力し、交流を深めながら中学生としてふさわしい言動を心がけてください。</w:t>
      </w:r>
    </w:p>
    <w:p w:rsidR="00881C63" w:rsidRPr="00D15B2C" w:rsidRDefault="00881C63" w:rsidP="00881C63">
      <w:pPr>
        <w:overflowPunct w:val="0"/>
        <w:adjustRightInd w:val="0"/>
        <w:snapToGrid w:val="0"/>
        <w:textAlignment w:val="baseline"/>
        <w:rPr>
          <w:rFonts w:ascii="UD デジタル 教科書体 NP-R" w:eastAsia="UD デジタル 教科書体 NP-R" w:hAnsi="Times New Roman" w:cs="Times New Roman"/>
          <w:color w:val="000000"/>
          <w:spacing w:val="2"/>
          <w:kern w:val="0"/>
          <w:szCs w:val="21"/>
        </w:rPr>
      </w:pPr>
    </w:p>
    <w:p w:rsidR="00881C63" w:rsidRPr="00D15B2C" w:rsidRDefault="00881C63" w:rsidP="00881C63">
      <w:pPr>
        <w:overflowPunct w:val="0"/>
        <w:adjustRightInd w:val="0"/>
        <w:snapToGrid w:val="0"/>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Times New Roman" w:cs="HG丸ｺﾞｼｯｸM-PRO" w:hint="eastAsia"/>
          <w:color w:val="000000"/>
          <w:kern w:val="0"/>
          <w:szCs w:val="21"/>
        </w:rPr>
        <w:t xml:space="preserve">　４　集会等について</w:t>
      </w:r>
    </w:p>
    <w:p w:rsidR="00881C63" w:rsidRPr="00D15B2C" w:rsidRDefault="00881C63" w:rsidP="00881C63">
      <w:pPr>
        <w:overflowPunct w:val="0"/>
        <w:adjustRightInd w:val="0"/>
        <w:snapToGrid w:val="0"/>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Times New Roman" w:cs="HG丸ｺﾞｼｯｸM-PRO" w:hint="eastAsia"/>
          <w:color w:val="000000"/>
          <w:kern w:val="0"/>
          <w:szCs w:val="21"/>
        </w:rPr>
        <w:t xml:space="preserve">　　○　体育館等へは、無言で整列して移動しましょう。係の指示に従って整列してください。</w:t>
      </w:r>
    </w:p>
    <w:p w:rsidR="00881C63" w:rsidRPr="00D15B2C" w:rsidRDefault="00881C63" w:rsidP="00881C63">
      <w:pPr>
        <w:overflowPunct w:val="0"/>
        <w:adjustRightInd w:val="0"/>
        <w:snapToGrid w:val="0"/>
        <w:ind w:firstLineChars="300" w:firstLine="636"/>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Times New Roman" w:cs="HG丸ｺﾞｼｯｸM-PRO" w:hint="eastAsia"/>
          <w:color w:val="000000"/>
          <w:kern w:val="0"/>
          <w:szCs w:val="21"/>
        </w:rPr>
        <w:t>※　けが等で整列が困難な場合は、事前に学級担任に相談してください。</w:t>
      </w:r>
    </w:p>
    <w:p w:rsidR="00881C63" w:rsidRPr="00D15B2C" w:rsidRDefault="00881C63" w:rsidP="00881C63">
      <w:pPr>
        <w:overflowPunct w:val="0"/>
        <w:adjustRightInd w:val="0"/>
        <w:snapToGrid w:val="0"/>
        <w:textAlignment w:val="baseline"/>
        <w:rPr>
          <w:rFonts w:ascii="UD デジタル 教科書体 NP-R" w:eastAsia="UD デジタル 教科書体 NP-R" w:hAnsi="Times New Roman" w:cs="Times New Roman"/>
          <w:color w:val="000000"/>
          <w:spacing w:val="2"/>
          <w:kern w:val="0"/>
          <w:szCs w:val="21"/>
        </w:rPr>
      </w:pPr>
    </w:p>
    <w:p w:rsidR="00881C63" w:rsidRPr="00D15B2C" w:rsidRDefault="00881C63" w:rsidP="00881C63">
      <w:pPr>
        <w:overflowPunct w:val="0"/>
        <w:adjustRightInd w:val="0"/>
        <w:snapToGrid w:val="0"/>
        <w:jc w:val="left"/>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Times New Roman" w:cs="HG丸ｺﾞｼｯｸM-PRO" w:hint="eastAsia"/>
          <w:color w:val="000000"/>
          <w:kern w:val="0"/>
          <w:szCs w:val="21"/>
        </w:rPr>
        <w:t xml:space="preserve">　５　服装・容儀について</w:t>
      </w:r>
    </w:p>
    <w:p w:rsidR="00881C63" w:rsidRPr="00D15B2C" w:rsidRDefault="00881C63" w:rsidP="00881C63">
      <w:pPr>
        <w:overflowPunct w:val="0"/>
        <w:adjustRightInd w:val="0"/>
        <w:snapToGrid w:val="0"/>
        <w:ind w:left="636" w:hangingChars="300" w:hanging="636"/>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Times New Roman" w:cs="HG丸ｺﾞｼｯｸM-PRO" w:hint="eastAsia"/>
          <w:color w:val="000000"/>
          <w:kern w:val="0"/>
          <w:szCs w:val="21"/>
        </w:rPr>
        <w:t xml:space="preserve">　　○　制服（合服、夏服含む）、通学靴、上履き、体育館シューズ、カバン、スポーツバッグは学校指定のものとします。中学生としてふさわしい着こなしをしてください。　</w:t>
      </w:r>
    </w:p>
    <w:p w:rsidR="00881C63" w:rsidRPr="00D15B2C" w:rsidRDefault="00881C63" w:rsidP="00881C63">
      <w:pPr>
        <w:overflowPunct w:val="0"/>
        <w:adjustRightInd w:val="0"/>
        <w:snapToGrid w:val="0"/>
        <w:ind w:left="636" w:hangingChars="300" w:hanging="636"/>
        <w:jc w:val="left"/>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Times New Roman" w:cs="HG丸ｺﾞｼｯｸM-PRO" w:hint="eastAsia"/>
          <w:color w:val="000000"/>
          <w:kern w:val="0"/>
          <w:szCs w:val="21"/>
        </w:rPr>
        <w:t xml:space="preserve">　　○　制服の名前は刺繍縫込みとします。（譲ってもらった場合は「衣料の米田」「赤ちゃん堂」等の専門店にご相談ください。）</w:t>
      </w:r>
      <w:r w:rsidRPr="00D15B2C">
        <w:rPr>
          <w:rFonts w:ascii="UD デジタル 教科書体 NP-R" w:eastAsia="UD デジタル 教科書体 NP-R" w:hAnsi="HG丸ｺﾞｼｯｸM-PRO" w:cs="HG丸ｺﾞｼｯｸM-PRO" w:hint="eastAsia"/>
          <w:color w:val="000000"/>
          <w:kern w:val="0"/>
          <w:szCs w:val="21"/>
        </w:rPr>
        <w:t xml:space="preserve">                                                         </w:t>
      </w:r>
    </w:p>
    <w:p w:rsidR="00881C63" w:rsidRPr="00D15B2C" w:rsidRDefault="00881C63" w:rsidP="00881C63">
      <w:pPr>
        <w:overflowPunct w:val="0"/>
        <w:adjustRightInd w:val="0"/>
        <w:snapToGrid w:val="0"/>
        <w:ind w:left="636" w:hangingChars="300" w:hanging="636"/>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Times New Roman" w:cs="HG丸ｺﾞｼｯｸM-PRO" w:hint="eastAsia"/>
          <w:color w:val="000000"/>
          <w:kern w:val="0"/>
          <w:szCs w:val="21"/>
        </w:rPr>
        <w:t xml:space="preserve">　　○　更衣期間は設けません。自分の体調や気温等にあわせて、次の３つのスタイルを選んで着用します。</w:t>
      </w:r>
    </w:p>
    <w:p w:rsidR="00881C63" w:rsidRPr="00D15B2C" w:rsidRDefault="00881C63" w:rsidP="00881C63">
      <w:pPr>
        <w:overflowPunct w:val="0"/>
        <w:adjustRightInd w:val="0"/>
        <w:snapToGrid w:val="0"/>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Times New Roman" w:cs="HG丸ｺﾞｼｯｸM-PRO" w:hint="eastAsia"/>
          <w:color w:val="000000"/>
          <w:kern w:val="0"/>
          <w:szCs w:val="21"/>
        </w:rPr>
        <w:t xml:space="preserve">　　　　・　合服スタイル　　・　夏服スタイル　　・　冬服スタイル</w:t>
      </w:r>
    </w:p>
    <w:p w:rsidR="00881C63" w:rsidRPr="00D15B2C" w:rsidRDefault="00881C63" w:rsidP="00881C63">
      <w:pPr>
        <w:overflowPunct w:val="0"/>
        <w:adjustRightInd w:val="0"/>
        <w:snapToGrid w:val="0"/>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Times New Roman" w:cs="HG丸ｺﾞｼｯｸM-PRO" w:hint="eastAsia"/>
          <w:color w:val="000000"/>
          <w:kern w:val="0"/>
          <w:szCs w:val="21"/>
        </w:rPr>
        <w:t xml:space="preserve">　　　　　※</w:t>
      </w:r>
      <w:r w:rsidRPr="00D15B2C">
        <w:rPr>
          <w:rFonts w:ascii="UD デジタル 教科書体 NP-R" w:eastAsia="UD デジタル 教科書体 NP-R" w:hAnsi="HG丸ｺﾞｼｯｸM-PRO" w:cs="HG丸ｺﾞｼｯｸM-PRO" w:hint="eastAsia"/>
          <w:color w:val="000000"/>
          <w:kern w:val="0"/>
          <w:szCs w:val="21"/>
        </w:rPr>
        <w:t xml:space="preserve">  </w:t>
      </w:r>
      <w:r w:rsidRPr="00D15B2C">
        <w:rPr>
          <w:rFonts w:ascii="UD デジタル 教科書体 NP-R" w:eastAsia="UD デジタル 教科書体 NP-R" w:hAnsi="Times New Roman" w:cs="HG丸ｺﾞｼｯｸM-PRO" w:hint="eastAsia"/>
          <w:color w:val="000000"/>
          <w:kern w:val="0"/>
          <w:szCs w:val="21"/>
        </w:rPr>
        <w:t>ただし、行事等については、原則、事前に連絡をした制服の着用となります。</w:t>
      </w:r>
    </w:p>
    <w:p w:rsidR="00881C63" w:rsidRPr="00D15B2C" w:rsidRDefault="00881C63" w:rsidP="00881C63">
      <w:pPr>
        <w:overflowPunct w:val="0"/>
        <w:adjustRightInd w:val="0"/>
        <w:snapToGrid w:val="0"/>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Times New Roman" w:cs="HG丸ｺﾞｼｯｸM-PRO" w:hint="eastAsia"/>
          <w:color w:val="000000"/>
          <w:kern w:val="0"/>
          <w:szCs w:val="21"/>
        </w:rPr>
        <w:t xml:space="preserve">　　○　靴下は、華美でないものとします。</w:t>
      </w:r>
    </w:p>
    <w:p w:rsidR="00881C63" w:rsidRPr="00D15B2C" w:rsidRDefault="00881C63" w:rsidP="00881C63">
      <w:pPr>
        <w:overflowPunct w:val="0"/>
        <w:adjustRightInd w:val="0"/>
        <w:snapToGrid w:val="0"/>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Times New Roman" w:cs="HG丸ｺﾞｼｯｸM-PRO" w:hint="eastAsia"/>
          <w:color w:val="000000"/>
          <w:kern w:val="0"/>
          <w:szCs w:val="21"/>
        </w:rPr>
        <w:t xml:space="preserve">　　○　容儀を正し、身だしなみをしっかりと整えましょう。</w:t>
      </w:r>
    </w:p>
    <w:p w:rsidR="00881C63" w:rsidRPr="00D15B2C" w:rsidRDefault="00881C63" w:rsidP="00881C63">
      <w:pPr>
        <w:overflowPunct w:val="0"/>
        <w:adjustRightInd w:val="0"/>
        <w:snapToGrid w:val="0"/>
        <w:jc w:val="left"/>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Times New Roman" w:cs="HG丸ｺﾞｼｯｸM-PRO" w:hint="eastAsia"/>
          <w:color w:val="000000"/>
          <w:kern w:val="0"/>
          <w:szCs w:val="21"/>
        </w:rPr>
        <w:t xml:space="preserve">　　○　学校に不必要なものを持ち込んだり身につけたりしません。</w:t>
      </w:r>
    </w:p>
    <w:p w:rsidR="00881C63" w:rsidRPr="00D15B2C" w:rsidRDefault="00881C63" w:rsidP="00881C63">
      <w:pPr>
        <w:overflowPunct w:val="0"/>
        <w:adjustRightInd w:val="0"/>
        <w:snapToGrid w:val="0"/>
        <w:textAlignment w:val="baseline"/>
        <w:rPr>
          <w:rFonts w:ascii="UD デジタル 教科書体 NP-R" w:eastAsia="UD デジタル 教科書体 NP-R" w:hAnsi="Times New Roman" w:cs="Times New Roman"/>
          <w:color w:val="000000"/>
          <w:spacing w:val="2"/>
          <w:kern w:val="0"/>
          <w:szCs w:val="21"/>
        </w:rPr>
      </w:pPr>
    </w:p>
    <w:p w:rsidR="00881C63" w:rsidRPr="00D15B2C" w:rsidRDefault="00881C63" w:rsidP="00881C63">
      <w:pPr>
        <w:overflowPunct w:val="0"/>
        <w:adjustRightInd w:val="0"/>
        <w:snapToGrid w:val="0"/>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Times New Roman" w:cs="HG丸ｺﾞｼｯｸM-PRO" w:hint="eastAsia"/>
          <w:color w:val="000000"/>
          <w:kern w:val="0"/>
          <w:szCs w:val="21"/>
        </w:rPr>
        <w:t xml:space="preserve">　６　制服等について</w:t>
      </w:r>
    </w:p>
    <w:p w:rsidR="00881C63" w:rsidRPr="00D15B2C" w:rsidRDefault="00881C63" w:rsidP="00881C63">
      <w:pPr>
        <w:overflowPunct w:val="0"/>
        <w:adjustRightInd w:val="0"/>
        <w:snapToGrid w:val="0"/>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Times New Roman" w:cs="HG丸ｺﾞｼｯｸM-PRO" w:hint="eastAsia"/>
          <w:color w:val="000000"/>
          <w:kern w:val="0"/>
          <w:szCs w:val="21"/>
        </w:rPr>
        <w:t xml:space="preserve">　　〇　学生服の上着・ズボンは標準服とします。</w:t>
      </w:r>
    </w:p>
    <w:p w:rsidR="00881C63" w:rsidRPr="00D15B2C" w:rsidRDefault="00881C63" w:rsidP="00881C63">
      <w:pPr>
        <w:overflowPunct w:val="0"/>
        <w:adjustRightInd w:val="0"/>
        <w:snapToGrid w:val="0"/>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Times New Roman" w:cs="HG丸ｺﾞｼｯｸM-PRO" w:hint="eastAsia"/>
          <w:color w:val="000000"/>
          <w:kern w:val="0"/>
          <w:szCs w:val="21"/>
        </w:rPr>
        <w:t xml:space="preserve">　　〇　セーラー服の上着・スカートまたはズボン（町内統一のもの）は標準服とします。</w:t>
      </w:r>
    </w:p>
    <w:p w:rsidR="00881C63" w:rsidRPr="00D15B2C" w:rsidRDefault="00881C63" w:rsidP="00881C63">
      <w:pPr>
        <w:overflowPunct w:val="0"/>
        <w:adjustRightInd w:val="0"/>
        <w:snapToGrid w:val="0"/>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Times New Roman" w:cs="HG丸ｺﾞｼｯｸM-PRO" w:hint="eastAsia"/>
          <w:color w:val="000000"/>
          <w:kern w:val="0"/>
          <w:szCs w:val="21"/>
        </w:rPr>
        <w:t xml:space="preserve">　　〇　ベルトは華美でないズボンに合うものを着用してください。</w:t>
      </w:r>
    </w:p>
    <w:p w:rsidR="00881C63" w:rsidRPr="00D15B2C" w:rsidRDefault="00881C63" w:rsidP="00881C63">
      <w:pPr>
        <w:overflowPunct w:val="0"/>
        <w:adjustRightInd w:val="0"/>
        <w:snapToGrid w:val="0"/>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Times New Roman" w:cs="HG丸ｺﾞｼｯｸM-PRO" w:hint="eastAsia"/>
          <w:color w:val="000000"/>
          <w:kern w:val="0"/>
          <w:szCs w:val="21"/>
        </w:rPr>
        <w:t xml:space="preserve">　　〇　スカート丈はひざ下がかくれる程度とします。</w:t>
      </w:r>
    </w:p>
    <w:p w:rsidR="00881C63" w:rsidRPr="00D15B2C" w:rsidRDefault="00881C63" w:rsidP="00881C63">
      <w:pPr>
        <w:overflowPunct w:val="0"/>
        <w:adjustRightInd w:val="0"/>
        <w:snapToGrid w:val="0"/>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Times New Roman" w:cs="HG丸ｺﾞｼｯｸM-PRO" w:hint="eastAsia"/>
          <w:color w:val="000000"/>
          <w:kern w:val="0"/>
          <w:szCs w:val="21"/>
        </w:rPr>
        <w:t xml:space="preserve">　　〇　セーラー服のネクタイは襟の下で結び、ネームがかくれないようにします。</w:t>
      </w:r>
    </w:p>
    <w:p w:rsidR="00881C63" w:rsidRPr="00D15B2C" w:rsidRDefault="00881C63" w:rsidP="00881C63">
      <w:pPr>
        <w:overflowPunct w:val="0"/>
        <w:adjustRightInd w:val="0"/>
        <w:snapToGrid w:val="0"/>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Times New Roman" w:cs="HG丸ｺﾞｼｯｸM-PRO" w:hint="eastAsia"/>
          <w:color w:val="000000"/>
          <w:kern w:val="0"/>
          <w:szCs w:val="21"/>
        </w:rPr>
        <w:t xml:space="preserve">　</w:t>
      </w:r>
    </w:p>
    <w:p w:rsidR="00881C63" w:rsidRPr="00D15B2C" w:rsidRDefault="00881C63" w:rsidP="00881C63">
      <w:pPr>
        <w:overflowPunct w:val="0"/>
        <w:adjustRightInd w:val="0"/>
        <w:snapToGrid w:val="0"/>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Times New Roman" w:cs="HG丸ｺﾞｼｯｸM-PRO" w:hint="eastAsia"/>
          <w:color w:val="000000"/>
          <w:kern w:val="0"/>
          <w:szCs w:val="21"/>
        </w:rPr>
        <w:t xml:space="preserve">　７　頭髪等について</w:t>
      </w:r>
    </w:p>
    <w:p w:rsidR="00881C63" w:rsidRPr="00D15B2C" w:rsidRDefault="00881C63" w:rsidP="00881C63">
      <w:pPr>
        <w:overflowPunct w:val="0"/>
        <w:adjustRightInd w:val="0"/>
        <w:snapToGrid w:val="0"/>
        <w:ind w:left="636" w:hangingChars="300" w:hanging="636"/>
        <w:jc w:val="left"/>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Times New Roman" w:cs="HG丸ｺﾞｼｯｸM-PRO" w:hint="eastAsia"/>
          <w:color w:val="000000"/>
          <w:kern w:val="0"/>
          <w:szCs w:val="21"/>
        </w:rPr>
        <w:t xml:space="preserve">　　○　学習活動に支障のない自然で清潔な髪形とし、髪の染色、パーマ等、特殊な髪型は認められません。</w:t>
      </w:r>
    </w:p>
    <w:p w:rsidR="00881C63" w:rsidRPr="00D15B2C" w:rsidRDefault="00881C63" w:rsidP="00881C63">
      <w:pPr>
        <w:overflowPunct w:val="0"/>
        <w:adjustRightInd w:val="0"/>
        <w:snapToGrid w:val="0"/>
        <w:jc w:val="left"/>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HG丸ｺﾞｼｯｸM-PRO" w:cs="HG丸ｺﾞｼｯｸM-PRO" w:hint="eastAsia"/>
          <w:color w:val="000000"/>
          <w:kern w:val="0"/>
          <w:szCs w:val="21"/>
        </w:rPr>
        <w:t xml:space="preserve">    </w:t>
      </w:r>
      <w:r w:rsidRPr="00D15B2C">
        <w:rPr>
          <w:rFonts w:ascii="UD デジタル 教科書体 NP-R" w:eastAsia="UD デジタル 教科書体 NP-R" w:hAnsi="Times New Roman" w:cs="HG丸ｺﾞｼｯｸM-PRO" w:hint="eastAsia"/>
          <w:color w:val="000000"/>
          <w:kern w:val="0"/>
          <w:szCs w:val="21"/>
        </w:rPr>
        <w:t>○　髪を整えるための整髪料は、光沢感のない無香料とします。</w:t>
      </w:r>
    </w:p>
    <w:p w:rsidR="00881C63" w:rsidRPr="00D15B2C" w:rsidRDefault="00881C63" w:rsidP="00881C63">
      <w:pPr>
        <w:overflowPunct w:val="0"/>
        <w:adjustRightInd w:val="0"/>
        <w:snapToGrid w:val="0"/>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Times New Roman" w:cs="HG丸ｺﾞｼｯｸM-PRO" w:hint="eastAsia"/>
          <w:color w:val="000000"/>
          <w:kern w:val="0"/>
          <w:szCs w:val="21"/>
        </w:rPr>
        <w:t xml:space="preserve">　　○　眉やまつ毛は手を加えずに自然な形とします。</w:t>
      </w:r>
    </w:p>
    <w:p w:rsidR="00881C63" w:rsidRPr="00D15B2C" w:rsidRDefault="00881C63" w:rsidP="00881C63">
      <w:pPr>
        <w:overflowPunct w:val="0"/>
        <w:adjustRightInd w:val="0"/>
        <w:snapToGrid w:val="0"/>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Times New Roman" w:cs="HG丸ｺﾞｼｯｸM-PRO" w:hint="eastAsia"/>
          <w:color w:val="000000"/>
          <w:kern w:val="0"/>
          <w:szCs w:val="21"/>
        </w:rPr>
        <w:t xml:space="preserve">　　　※　特別な事情がある場合は学校に相談してください。</w:t>
      </w:r>
    </w:p>
    <w:p w:rsidR="00881C63" w:rsidRPr="00D15B2C" w:rsidRDefault="00881C63" w:rsidP="00881C63">
      <w:pPr>
        <w:overflowPunct w:val="0"/>
        <w:adjustRightInd w:val="0"/>
        <w:snapToGrid w:val="0"/>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Times New Roman" w:cs="HG丸ｺﾞｼｯｸM-PRO" w:hint="eastAsia"/>
          <w:color w:val="000000"/>
          <w:kern w:val="0"/>
          <w:szCs w:val="21"/>
        </w:rPr>
        <w:t xml:space="preserve">　　【短髪】</w:t>
      </w:r>
    </w:p>
    <w:p w:rsidR="00881C63" w:rsidRPr="00D15B2C" w:rsidRDefault="00881C63" w:rsidP="00881C63">
      <w:pPr>
        <w:overflowPunct w:val="0"/>
        <w:adjustRightInd w:val="0"/>
        <w:snapToGrid w:val="0"/>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Times New Roman" w:cs="HG丸ｺﾞｼｯｸM-PRO" w:hint="eastAsia"/>
          <w:color w:val="000000"/>
          <w:kern w:val="0"/>
          <w:szCs w:val="21"/>
        </w:rPr>
        <w:t xml:space="preserve">　　　・　前髪は眉の下端を越えないこととし、後ろ髪は襟にかからないこととします。</w:t>
      </w:r>
    </w:p>
    <w:p w:rsidR="00881C63" w:rsidRPr="00D15B2C" w:rsidRDefault="00881C63" w:rsidP="00881C63">
      <w:pPr>
        <w:overflowPunct w:val="0"/>
        <w:adjustRightInd w:val="0"/>
        <w:snapToGrid w:val="0"/>
        <w:ind w:left="848" w:hangingChars="400" w:hanging="848"/>
        <w:jc w:val="left"/>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Times New Roman" w:cs="HG丸ｺﾞｼｯｸM-PRO" w:hint="eastAsia"/>
          <w:color w:val="000000"/>
          <w:kern w:val="0"/>
          <w:szCs w:val="21"/>
        </w:rPr>
        <w:t xml:space="preserve">　　　・　耳周り、襟元をスッキリとした形にする場合、単におしゃれと捉えられるような髪型にはしません。</w:t>
      </w:r>
    </w:p>
    <w:p w:rsidR="00881C63" w:rsidRPr="00D15B2C" w:rsidRDefault="00881C63" w:rsidP="00881C63">
      <w:pPr>
        <w:overflowPunct w:val="0"/>
        <w:adjustRightInd w:val="0"/>
        <w:snapToGrid w:val="0"/>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Times New Roman" w:cs="HG丸ｺﾞｼｯｸM-PRO" w:hint="eastAsia"/>
          <w:color w:val="000000"/>
          <w:kern w:val="0"/>
          <w:szCs w:val="21"/>
        </w:rPr>
        <w:t xml:space="preserve">　　【長髪】</w:t>
      </w:r>
    </w:p>
    <w:p w:rsidR="00881C63" w:rsidRPr="00D15B2C" w:rsidRDefault="00881C63" w:rsidP="00881C63">
      <w:pPr>
        <w:overflowPunct w:val="0"/>
        <w:adjustRightInd w:val="0"/>
        <w:snapToGrid w:val="0"/>
        <w:ind w:left="848" w:hangingChars="400" w:hanging="848"/>
        <w:jc w:val="left"/>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HG丸ｺﾞｼｯｸM-PRO" w:cs="HG丸ｺﾞｼｯｸM-PRO" w:hint="eastAsia"/>
          <w:color w:val="000000"/>
          <w:kern w:val="0"/>
          <w:szCs w:val="21"/>
        </w:rPr>
        <w:t xml:space="preserve">      </w:t>
      </w:r>
      <w:r w:rsidRPr="00D15B2C">
        <w:rPr>
          <w:rFonts w:ascii="UD デジタル 教科書体 NP-R" w:eastAsia="UD デジタル 教科書体 NP-R" w:hAnsi="Times New Roman" w:cs="HG丸ｺﾞｼｯｸM-PRO" w:hint="eastAsia"/>
          <w:color w:val="000000"/>
          <w:kern w:val="0"/>
          <w:szCs w:val="21"/>
        </w:rPr>
        <w:t>・　前髪は眉の下端を越えないこととし、かかる場合は華美でないヘアピンやスリーピンで止めます。</w:t>
      </w:r>
    </w:p>
    <w:p w:rsidR="00881C63" w:rsidRPr="00D15B2C" w:rsidRDefault="00881C63" w:rsidP="00881C63">
      <w:pPr>
        <w:overflowPunct w:val="0"/>
        <w:adjustRightInd w:val="0"/>
        <w:snapToGrid w:val="0"/>
        <w:ind w:left="848" w:hangingChars="400" w:hanging="848"/>
        <w:jc w:val="left"/>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HG丸ｺﾞｼｯｸM-PRO" w:cs="HG丸ｺﾞｼｯｸM-PRO" w:hint="eastAsia"/>
          <w:color w:val="000000"/>
          <w:kern w:val="0"/>
          <w:szCs w:val="21"/>
        </w:rPr>
        <w:t xml:space="preserve">      </w:t>
      </w:r>
      <w:r w:rsidRPr="00D15B2C">
        <w:rPr>
          <w:rFonts w:ascii="UD デジタル 教科書体 NP-R" w:eastAsia="UD デジタル 教科書体 NP-R" w:hAnsi="Times New Roman" w:cs="HG丸ｺﾞｼｯｸM-PRO" w:hint="eastAsia"/>
          <w:color w:val="000000"/>
          <w:kern w:val="0"/>
          <w:szCs w:val="21"/>
        </w:rPr>
        <w:t>・　後髪は、結べる長さ（両肩を結んだ線を越える場合）になったら結びます。髪は華美でないゴムで結びます。</w:t>
      </w:r>
    </w:p>
    <w:p w:rsidR="00881C63" w:rsidRDefault="00881C63" w:rsidP="00881C63">
      <w:pPr>
        <w:overflowPunct w:val="0"/>
        <w:adjustRightInd w:val="0"/>
        <w:snapToGrid w:val="0"/>
        <w:textAlignment w:val="baseline"/>
        <w:rPr>
          <w:rFonts w:ascii="UD デジタル 教科書体 NP-R" w:eastAsia="UD デジタル 教科書体 NP-R" w:hAnsi="Times New Roman" w:cs="Times New Roman"/>
          <w:color w:val="000000"/>
          <w:spacing w:val="2"/>
          <w:kern w:val="0"/>
          <w:szCs w:val="21"/>
        </w:rPr>
      </w:pPr>
    </w:p>
    <w:p w:rsidR="00D15B2C" w:rsidRDefault="00D15B2C" w:rsidP="00881C63">
      <w:pPr>
        <w:overflowPunct w:val="0"/>
        <w:adjustRightInd w:val="0"/>
        <w:snapToGrid w:val="0"/>
        <w:textAlignment w:val="baseline"/>
        <w:rPr>
          <w:rFonts w:ascii="UD デジタル 教科書体 NP-R" w:eastAsia="UD デジタル 教科書体 NP-R" w:hAnsi="Times New Roman" w:cs="Times New Roman"/>
          <w:color w:val="000000"/>
          <w:spacing w:val="2"/>
          <w:kern w:val="0"/>
          <w:szCs w:val="21"/>
        </w:rPr>
      </w:pPr>
    </w:p>
    <w:p w:rsidR="00D15B2C" w:rsidRPr="00D15B2C" w:rsidRDefault="00D15B2C" w:rsidP="00881C63">
      <w:pPr>
        <w:overflowPunct w:val="0"/>
        <w:adjustRightInd w:val="0"/>
        <w:snapToGrid w:val="0"/>
        <w:textAlignment w:val="baseline"/>
        <w:rPr>
          <w:rFonts w:ascii="UD デジタル 教科書体 NP-R" w:eastAsia="UD デジタル 教科書体 NP-R" w:hAnsi="Times New Roman" w:cs="Times New Roman" w:hint="eastAsia"/>
          <w:color w:val="000000"/>
          <w:spacing w:val="2"/>
          <w:kern w:val="0"/>
          <w:szCs w:val="21"/>
        </w:rPr>
      </w:pPr>
    </w:p>
    <w:p w:rsidR="00881C63" w:rsidRPr="00D15B2C" w:rsidRDefault="00881C63" w:rsidP="00881C63">
      <w:pPr>
        <w:overflowPunct w:val="0"/>
        <w:adjustRightInd w:val="0"/>
        <w:snapToGrid w:val="0"/>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Times New Roman" w:cs="HG丸ｺﾞｼｯｸM-PRO" w:hint="eastAsia"/>
          <w:color w:val="000000"/>
          <w:kern w:val="0"/>
          <w:szCs w:val="21"/>
        </w:rPr>
        <w:t xml:space="preserve">　８　冬季の防寒について</w:t>
      </w:r>
    </w:p>
    <w:p w:rsidR="00881C63" w:rsidRPr="00D15B2C" w:rsidRDefault="00881C63" w:rsidP="0063104C">
      <w:pPr>
        <w:overflowPunct w:val="0"/>
        <w:adjustRightInd w:val="0"/>
        <w:snapToGrid w:val="0"/>
        <w:ind w:left="636" w:hangingChars="300" w:hanging="636"/>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Times New Roman" w:cs="HG丸ｺﾞｼｯｸM-PRO" w:hint="eastAsia"/>
          <w:color w:val="000000"/>
          <w:kern w:val="0"/>
          <w:szCs w:val="21"/>
        </w:rPr>
        <w:t xml:space="preserve">　　☆　制服と同様に、許可期間は</w:t>
      </w:r>
      <w:r w:rsidR="0063104C" w:rsidRPr="00D15B2C">
        <w:rPr>
          <w:rFonts w:ascii="UD デジタル 教科書体 NP-R" w:eastAsia="UD デジタル 教科書体 NP-R" w:hAnsi="Times New Roman" w:cs="HG丸ｺﾞｼｯｸM-PRO" w:hint="eastAsia"/>
          <w:color w:val="000000"/>
          <w:kern w:val="0"/>
          <w:szCs w:val="21"/>
        </w:rPr>
        <w:t>設けません。自分の体調や気温等にあわせて、下記のルールを守</w:t>
      </w:r>
      <w:r w:rsidRPr="00D15B2C">
        <w:rPr>
          <w:rFonts w:ascii="UD デジタル 教科書体 NP-R" w:eastAsia="UD デジタル 教科書体 NP-R" w:hAnsi="Times New Roman" w:cs="HG丸ｺﾞｼｯｸM-PRO" w:hint="eastAsia"/>
          <w:color w:val="000000"/>
          <w:kern w:val="0"/>
          <w:szCs w:val="21"/>
        </w:rPr>
        <w:t>って着用してください。</w:t>
      </w:r>
    </w:p>
    <w:p w:rsidR="00881C63" w:rsidRPr="00D15B2C" w:rsidRDefault="00881C63" w:rsidP="00D15B2C">
      <w:pPr>
        <w:overflowPunct w:val="0"/>
        <w:adjustRightInd w:val="0"/>
        <w:snapToGrid w:val="0"/>
        <w:ind w:left="848" w:hangingChars="400" w:hanging="848"/>
        <w:jc w:val="left"/>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Times New Roman" w:cs="HG丸ｺﾞｼｯｸM-PRO" w:hint="eastAsia"/>
          <w:color w:val="000000"/>
          <w:kern w:val="0"/>
          <w:szCs w:val="21"/>
        </w:rPr>
        <w:t xml:space="preserve">　　</w:t>
      </w:r>
      <w:r w:rsidR="00D15B2C">
        <w:rPr>
          <w:rFonts w:ascii="UD デジタル 教科書体 NP-R" w:eastAsia="UD デジタル 教科書体 NP-R" w:hAnsi="Times New Roman" w:cs="HG丸ｺﾞｼｯｸM-PRO" w:hint="eastAsia"/>
          <w:color w:val="000000"/>
          <w:kern w:val="0"/>
          <w:szCs w:val="21"/>
        </w:rPr>
        <w:t xml:space="preserve">　</w:t>
      </w:r>
      <w:r w:rsidRPr="00D15B2C">
        <w:rPr>
          <w:rFonts w:ascii="UD デジタル 教科書体 NP-R" w:eastAsia="UD デジタル 教科書体 NP-R" w:hAnsi="Times New Roman" w:cs="HG丸ｺﾞｼｯｸM-PRO" w:hint="eastAsia"/>
          <w:color w:val="000000"/>
          <w:kern w:val="0"/>
          <w:szCs w:val="21"/>
        </w:rPr>
        <w:t>○　防寒着として制服の内側に</w:t>
      </w:r>
      <w:r w:rsidR="0063104C" w:rsidRPr="00D15B2C">
        <w:rPr>
          <w:rFonts w:ascii="UD デジタル 教科書体 NP-R" w:eastAsia="UD デジタル 教科書体 NP-R" w:hAnsi="Times New Roman" w:cs="HG丸ｺﾞｼｯｸM-PRO" w:hint="eastAsia"/>
          <w:color w:val="000000"/>
          <w:kern w:val="0"/>
          <w:szCs w:val="21"/>
        </w:rPr>
        <w:t>華美でないセーターやスウェットを着用しても構いません。また、</w:t>
      </w:r>
      <w:r w:rsidRPr="00D15B2C">
        <w:rPr>
          <w:rFonts w:ascii="UD デジタル 教科書体 NP-R" w:eastAsia="UD デジタル 教科書体 NP-R" w:hAnsi="Times New Roman" w:cs="HG丸ｺﾞｼｯｸM-PRO" w:hint="eastAsia"/>
          <w:color w:val="000000"/>
          <w:kern w:val="0"/>
          <w:szCs w:val="21"/>
        </w:rPr>
        <w:t>外側に華美で</w:t>
      </w:r>
      <w:r w:rsidR="0063104C" w:rsidRPr="00D15B2C">
        <w:rPr>
          <w:rFonts w:ascii="UD デジタル 教科書体 NP-R" w:eastAsia="UD デジタル 教科書体 NP-R" w:hAnsi="Times New Roman" w:cs="HG丸ｺﾞｼｯｸM-PRO" w:hint="eastAsia"/>
          <w:color w:val="000000"/>
          <w:kern w:val="0"/>
          <w:szCs w:val="21"/>
        </w:rPr>
        <w:t>ないカーディガンやジャージ等を着用しても構いません。タイツ(黒)を着用し、</w:t>
      </w:r>
      <w:r w:rsidRPr="00D15B2C">
        <w:rPr>
          <w:rFonts w:ascii="UD デジタル 教科書体 NP-R" w:eastAsia="UD デジタル 教科書体 NP-R" w:hAnsi="Times New Roman" w:cs="HG丸ｺﾞｼｯｸM-PRO" w:hint="eastAsia"/>
          <w:color w:val="000000"/>
          <w:kern w:val="0"/>
          <w:szCs w:val="21"/>
        </w:rPr>
        <w:t>その上から靴下を履いても構いません。ただし、保健体育の活動時</w:t>
      </w:r>
      <w:r w:rsidR="0063104C" w:rsidRPr="00D15B2C">
        <w:rPr>
          <w:rFonts w:ascii="UD デジタル 教科書体 NP-R" w:eastAsia="UD デジタル 教科書体 NP-R" w:hAnsi="Times New Roman" w:cs="HG丸ｺﾞｼｯｸM-PRO" w:hint="eastAsia"/>
          <w:color w:val="000000"/>
          <w:kern w:val="0"/>
          <w:szCs w:val="21"/>
        </w:rPr>
        <w:t>は、靴下のみの着用としま</w:t>
      </w:r>
      <w:r w:rsidRPr="00D15B2C">
        <w:rPr>
          <w:rFonts w:ascii="UD デジタル 教科書体 NP-R" w:eastAsia="UD デジタル 教科書体 NP-R" w:hAnsi="Times New Roman" w:cs="HG丸ｺﾞｼｯｸM-PRO" w:hint="eastAsia"/>
          <w:color w:val="000000"/>
          <w:kern w:val="0"/>
          <w:szCs w:val="21"/>
        </w:rPr>
        <w:t>す。</w:t>
      </w:r>
    </w:p>
    <w:p w:rsidR="00881C63" w:rsidRPr="00D15B2C" w:rsidRDefault="00881C63" w:rsidP="00D15B2C">
      <w:pPr>
        <w:overflowPunct w:val="0"/>
        <w:adjustRightInd w:val="0"/>
        <w:snapToGrid w:val="0"/>
        <w:ind w:left="636" w:hangingChars="300" w:hanging="636"/>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Times New Roman" w:cs="HG丸ｺﾞｼｯｸM-PRO" w:hint="eastAsia"/>
          <w:color w:val="000000"/>
          <w:kern w:val="0"/>
          <w:szCs w:val="21"/>
        </w:rPr>
        <w:t xml:space="preserve">　　</w:t>
      </w:r>
      <w:r w:rsidR="00D15B2C">
        <w:rPr>
          <w:rFonts w:ascii="UD デジタル 教科書体 NP-R" w:eastAsia="UD デジタル 教科書体 NP-R" w:hAnsi="Times New Roman" w:cs="HG丸ｺﾞｼｯｸM-PRO" w:hint="eastAsia"/>
          <w:color w:val="000000"/>
          <w:kern w:val="0"/>
          <w:szCs w:val="21"/>
        </w:rPr>
        <w:t xml:space="preserve">　</w:t>
      </w:r>
      <w:r w:rsidRPr="00D15B2C">
        <w:rPr>
          <w:rFonts w:ascii="UD デジタル 教科書体 NP-R" w:eastAsia="UD デジタル 教科書体 NP-R" w:hAnsi="Times New Roman" w:cs="HG丸ｺﾞｼｯｸM-PRO" w:hint="eastAsia"/>
          <w:color w:val="000000"/>
          <w:kern w:val="0"/>
          <w:szCs w:val="21"/>
        </w:rPr>
        <w:t>○　防寒着は、袖口や着丈の極端に長いものは避け、手足がかくれるような着用はしません。　　　○　清掃時には、防寒着は着用しません。ただし、体調不良時や極寒時は考慮します。</w:t>
      </w:r>
    </w:p>
    <w:p w:rsidR="00881C63" w:rsidRPr="00D15B2C" w:rsidRDefault="00881C63" w:rsidP="00D15B2C">
      <w:pPr>
        <w:overflowPunct w:val="0"/>
        <w:adjustRightInd w:val="0"/>
        <w:snapToGrid w:val="0"/>
        <w:ind w:left="848" w:hangingChars="400" w:hanging="848"/>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Times New Roman" w:cs="HG丸ｺﾞｼｯｸM-PRO" w:hint="eastAsia"/>
          <w:color w:val="000000"/>
          <w:kern w:val="0"/>
          <w:szCs w:val="21"/>
        </w:rPr>
        <w:t xml:space="preserve">　　</w:t>
      </w:r>
      <w:r w:rsidR="00D15B2C">
        <w:rPr>
          <w:rFonts w:ascii="UD デジタル 教科書体 NP-R" w:eastAsia="UD デジタル 教科書体 NP-R" w:hAnsi="Times New Roman" w:cs="HG丸ｺﾞｼｯｸM-PRO" w:hint="eastAsia"/>
          <w:color w:val="000000"/>
          <w:kern w:val="0"/>
          <w:szCs w:val="21"/>
        </w:rPr>
        <w:t xml:space="preserve">　</w:t>
      </w:r>
      <w:r w:rsidRPr="00D15B2C">
        <w:rPr>
          <w:rFonts w:ascii="UD デジタル 教科書体 NP-R" w:eastAsia="UD デジタル 教科書体 NP-R" w:hAnsi="Times New Roman" w:cs="HG丸ｺﾞｼｯｸM-PRO" w:hint="eastAsia"/>
          <w:color w:val="000000"/>
          <w:kern w:val="0"/>
          <w:szCs w:val="21"/>
        </w:rPr>
        <w:t>○　セーラー服の内側に衣類を着</w:t>
      </w:r>
      <w:r w:rsidR="0063104C" w:rsidRPr="00D15B2C">
        <w:rPr>
          <w:rFonts w:ascii="UD デジタル 教科書体 NP-R" w:eastAsia="UD デジタル 教科書体 NP-R" w:hAnsi="Times New Roman" w:cs="HG丸ｺﾞｼｯｸM-PRO" w:hint="eastAsia"/>
          <w:color w:val="000000"/>
          <w:kern w:val="0"/>
          <w:szCs w:val="21"/>
        </w:rPr>
        <w:t>用しても構いません。（ただし、襟付きのシャツなどのように</w:t>
      </w:r>
      <w:r w:rsidRPr="00D15B2C">
        <w:rPr>
          <w:rFonts w:ascii="UD デジタル 教科書体 NP-R" w:eastAsia="UD デジタル 教科書体 NP-R" w:hAnsi="Times New Roman" w:cs="HG丸ｺﾞｼｯｸM-PRO" w:hint="eastAsia"/>
          <w:color w:val="000000"/>
          <w:kern w:val="0"/>
          <w:szCs w:val="21"/>
        </w:rPr>
        <w:t>セーラー服の襟元から大きく見えるものは避け、華美でないものを選びます。</w:t>
      </w:r>
      <w:r w:rsidR="0063104C" w:rsidRPr="00D15B2C">
        <w:rPr>
          <w:rFonts w:ascii="UD デジタル 教科書体 NP-R" w:eastAsia="UD デジタル 教科書体 NP-R" w:hAnsi="HG丸ｺﾞｼｯｸM-PRO" w:cs="HG丸ｺﾞｼｯｸM-PRO" w:hint="eastAsia"/>
          <w:color w:val="000000"/>
          <w:kern w:val="0"/>
          <w:szCs w:val="21"/>
        </w:rPr>
        <w:t>）</w:t>
      </w:r>
      <w:r w:rsidRPr="00D15B2C">
        <w:rPr>
          <w:rFonts w:ascii="UD デジタル 教科書体 NP-R" w:eastAsia="UD デジタル 教科書体 NP-R" w:hAnsi="HG丸ｺﾞｼｯｸM-PRO" w:cs="HG丸ｺﾞｼｯｸM-PRO" w:hint="eastAsia"/>
          <w:color w:val="000000"/>
          <w:kern w:val="0"/>
          <w:szCs w:val="21"/>
        </w:rPr>
        <w:t xml:space="preserve">         </w:t>
      </w:r>
    </w:p>
    <w:p w:rsidR="00881C63" w:rsidRPr="00D15B2C" w:rsidRDefault="00881C63" w:rsidP="00D15B2C">
      <w:pPr>
        <w:overflowPunct w:val="0"/>
        <w:adjustRightInd w:val="0"/>
        <w:snapToGrid w:val="0"/>
        <w:ind w:left="1060" w:hangingChars="500" w:hanging="1060"/>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Times New Roman" w:cs="HG丸ｺﾞｼｯｸM-PRO" w:hint="eastAsia"/>
          <w:color w:val="000000"/>
          <w:kern w:val="0"/>
          <w:szCs w:val="21"/>
        </w:rPr>
        <w:t xml:space="preserve">　　</w:t>
      </w:r>
      <w:r w:rsidR="00D15B2C">
        <w:rPr>
          <w:rFonts w:ascii="UD デジタル 教科書体 NP-R" w:eastAsia="UD デジタル 教科書体 NP-R" w:hAnsi="Times New Roman" w:cs="HG丸ｺﾞｼｯｸM-PRO" w:hint="eastAsia"/>
          <w:color w:val="000000"/>
          <w:kern w:val="0"/>
          <w:szCs w:val="21"/>
        </w:rPr>
        <w:t xml:space="preserve">　</w:t>
      </w:r>
      <w:r w:rsidR="0063104C" w:rsidRPr="00D15B2C">
        <w:rPr>
          <w:rFonts w:ascii="UD デジタル 教科書体 NP-R" w:eastAsia="UD デジタル 教科書体 NP-R" w:hAnsi="Times New Roman" w:cs="HG丸ｺﾞｼｯｸM-PRO" w:hint="eastAsia"/>
          <w:color w:val="000000"/>
          <w:kern w:val="0"/>
          <w:szCs w:val="21"/>
        </w:rPr>
        <w:t xml:space="preserve">　</w:t>
      </w:r>
      <w:r w:rsidRPr="00D15B2C">
        <w:rPr>
          <w:rFonts w:ascii="UD デジタル 教科書体 NP-R" w:eastAsia="UD デジタル 教科書体 NP-R" w:hAnsi="Times New Roman" w:cs="HG丸ｺﾞｼｯｸM-PRO" w:hint="eastAsia"/>
          <w:color w:val="000000"/>
          <w:kern w:val="0"/>
          <w:szCs w:val="21"/>
        </w:rPr>
        <w:t>※　防寒着は華美でないものとし</w:t>
      </w:r>
      <w:r w:rsidR="0063104C" w:rsidRPr="00D15B2C">
        <w:rPr>
          <w:rFonts w:ascii="UD デジタル 教科書体 NP-R" w:eastAsia="UD デジタル 教科書体 NP-R" w:hAnsi="Times New Roman" w:cs="HG丸ｺﾞｼｯｸM-PRO" w:hint="eastAsia"/>
          <w:color w:val="000000"/>
          <w:kern w:val="0"/>
          <w:szCs w:val="21"/>
        </w:rPr>
        <w:t>ます。「おしゃれ」ではなく、防寒の機能を果たすきちんとした</w:t>
      </w:r>
      <w:r w:rsidRPr="00D15B2C">
        <w:rPr>
          <w:rFonts w:ascii="UD デジタル 教科書体 NP-R" w:eastAsia="UD デジタル 教科書体 NP-R" w:hAnsi="Times New Roman" w:cs="HG丸ｺﾞｼｯｸM-PRO" w:hint="eastAsia"/>
          <w:color w:val="000000"/>
          <w:kern w:val="0"/>
          <w:szCs w:val="21"/>
        </w:rPr>
        <w:t>着こなしをします。</w:t>
      </w:r>
    </w:p>
    <w:p w:rsidR="00881C63" w:rsidRPr="00D15B2C" w:rsidRDefault="00881C63" w:rsidP="00881C63">
      <w:pPr>
        <w:overflowPunct w:val="0"/>
        <w:adjustRightInd w:val="0"/>
        <w:snapToGrid w:val="0"/>
        <w:jc w:val="left"/>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Times New Roman" w:cs="HG丸ｺﾞｼｯｸM-PRO" w:hint="eastAsia"/>
          <w:color w:val="000000"/>
          <w:kern w:val="0"/>
          <w:szCs w:val="21"/>
        </w:rPr>
        <w:t xml:space="preserve">　　</w:t>
      </w:r>
      <w:r w:rsidR="00D15B2C">
        <w:rPr>
          <w:rFonts w:ascii="UD デジタル 教科書体 NP-R" w:eastAsia="UD デジタル 教科書体 NP-R" w:hAnsi="Times New Roman" w:cs="HG丸ｺﾞｼｯｸM-PRO" w:hint="eastAsia"/>
          <w:color w:val="000000"/>
          <w:kern w:val="0"/>
          <w:szCs w:val="21"/>
        </w:rPr>
        <w:t xml:space="preserve">　</w:t>
      </w:r>
      <w:r w:rsidRPr="00D15B2C">
        <w:rPr>
          <w:rFonts w:ascii="UD デジタル 教科書体 NP-R" w:eastAsia="UD デジタル 教科書体 NP-R" w:hAnsi="Times New Roman" w:cs="HG丸ｺﾞｼｯｸM-PRO" w:hint="eastAsia"/>
          <w:color w:val="000000"/>
          <w:kern w:val="0"/>
          <w:szCs w:val="21"/>
        </w:rPr>
        <w:t>○　手袋やネックウォーマーは生徒玄関までの着用とし、校内では着用しません。</w:t>
      </w:r>
    </w:p>
    <w:p w:rsidR="00881C63" w:rsidRPr="00D15B2C" w:rsidRDefault="0063104C" w:rsidP="00881C63">
      <w:pPr>
        <w:overflowPunct w:val="0"/>
        <w:adjustRightInd w:val="0"/>
        <w:snapToGrid w:val="0"/>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Times New Roman" w:cs="HG丸ｺﾞｼｯｸM-PRO" w:hint="eastAsia"/>
          <w:color w:val="000000"/>
          <w:kern w:val="0"/>
          <w:szCs w:val="21"/>
        </w:rPr>
        <w:t xml:space="preserve">　　　</w:t>
      </w:r>
      <w:r w:rsidR="00D15B2C">
        <w:rPr>
          <w:rFonts w:ascii="UD デジタル 教科書体 NP-R" w:eastAsia="UD デジタル 教科書体 NP-R" w:hAnsi="Times New Roman" w:cs="HG丸ｺﾞｼｯｸM-PRO" w:hint="eastAsia"/>
          <w:color w:val="000000"/>
          <w:kern w:val="0"/>
          <w:szCs w:val="21"/>
        </w:rPr>
        <w:t xml:space="preserve">　</w:t>
      </w:r>
      <w:r w:rsidR="00881C63" w:rsidRPr="00D15B2C">
        <w:rPr>
          <w:rFonts w:ascii="UD デジタル 教科書体 NP-R" w:eastAsia="UD デジタル 教科書体 NP-R" w:hAnsi="Times New Roman" w:cs="HG丸ｺﾞｼｯｸM-PRO" w:hint="eastAsia"/>
          <w:color w:val="000000"/>
          <w:kern w:val="0"/>
          <w:szCs w:val="21"/>
        </w:rPr>
        <w:t>（授業中の筆記がしにくいことや表情が確認しにくいためです。）</w:t>
      </w:r>
    </w:p>
    <w:p w:rsidR="00881C63" w:rsidRPr="00D15B2C" w:rsidRDefault="0063104C" w:rsidP="00881C63">
      <w:pPr>
        <w:overflowPunct w:val="0"/>
        <w:adjustRightInd w:val="0"/>
        <w:snapToGrid w:val="0"/>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Times New Roman" w:cs="HG丸ｺﾞｼｯｸM-PRO" w:hint="eastAsia"/>
          <w:color w:val="000000"/>
          <w:kern w:val="0"/>
          <w:szCs w:val="21"/>
        </w:rPr>
        <w:t xml:space="preserve">　　　</w:t>
      </w:r>
      <w:r w:rsidR="00D15B2C">
        <w:rPr>
          <w:rFonts w:ascii="UD デジタル 教科書体 NP-R" w:eastAsia="UD デジタル 教科書体 NP-R" w:hAnsi="Times New Roman" w:cs="HG丸ｺﾞｼｯｸM-PRO" w:hint="eastAsia"/>
          <w:color w:val="000000"/>
          <w:kern w:val="0"/>
          <w:szCs w:val="21"/>
        </w:rPr>
        <w:t xml:space="preserve">　</w:t>
      </w:r>
      <w:r w:rsidR="00881C63" w:rsidRPr="00D15B2C">
        <w:rPr>
          <w:rFonts w:ascii="UD デジタル 教科書体 NP-R" w:eastAsia="UD デジタル 教科書体 NP-R" w:hAnsi="Times New Roman" w:cs="HG丸ｺﾞｼｯｸM-PRO" w:hint="eastAsia"/>
          <w:color w:val="000000"/>
          <w:kern w:val="0"/>
          <w:szCs w:val="21"/>
        </w:rPr>
        <w:t>（マフラーは、巻き込み等の危険防止のため、安全面を考慮し使用はできません。）</w:t>
      </w:r>
    </w:p>
    <w:p w:rsidR="00881C63" w:rsidRPr="00D15B2C" w:rsidRDefault="00881C63" w:rsidP="00881C63">
      <w:pPr>
        <w:overflowPunct w:val="0"/>
        <w:adjustRightInd w:val="0"/>
        <w:snapToGrid w:val="0"/>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Times New Roman" w:cs="HG丸ｺﾞｼｯｸM-PRO" w:hint="eastAsia"/>
          <w:color w:val="000000"/>
          <w:kern w:val="0"/>
          <w:szCs w:val="21"/>
        </w:rPr>
        <w:t xml:space="preserve">　　</w:t>
      </w:r>
      <w:r w:rsidR="00D15B2C">
        <w:rPr>
          <w:rFonts w:ascii="UD デジタル 教科書体 NP-R" w:eastAsia="UD デジタル 教科書体 NP-R" w:hAnsi="Times New Roman" w:cs="HG丸ｺﾞｼｯｸM-PRO" w:hint="eastAsia"/>
          <w:color w:val="000000"/>
          <w:kern w:val="0"/>
          <w:szCs w:val="21"/>
        </w:rPr>
        <w:t xml:space="preserve">　</w:t>
      </w:r>
      <w:r w:rsidRPr="00D15B2C">
        <w:rPr>
          <w:rFonts w:ascii="UD デジタル 教科書体 NP-R" w:eastAsia="UD デジタル 教科書体 NP-R" w:hAnsi="Times New Roman" w:cs="HG丸ｺﾞｼｯｸM-PRO" w:hint="eastAsia"/>
          <w:color w:val="000000"/>
          <w:kern w:val="0"/>
          <w:szCs w:val="21"/>
        </w:rPr>
        <w:t>○　膝掛け、座布団、カイロは必要に応じて使用してください。</w:t>
      </w:r>
    </w:p>
    <w:p w:rsidR="00881C63" w:rsidRPr="00D15B2C" w:rsidRDefault="0063104C" w:rsidP="00881C63">
      <w:pPr>
        <w:overflowPunct w:val="0"/>
        <w:adjustRightInd w:val="0"/>
        <w:snapToGrid w:val="0"/>
        <w:textAlignment w:val="baseline"/>
        <w:rPr>
          <w:rFonts w:ascii="UD デジタル 教科書体 NP-R" w:eastAsia="UD デジタル 教科書体 NP-R" w:hAnsi="Times New Roman" w:cs="HG丸ｺﾞｼｯｸM-PRO"/>
          <w:color w:val="000000"/>
          <w:kern w:val="0"/>
          <w:szCs w:val="21"/>
        </w:rPr>
      </w:pPr>
      <w:r w:rsidRPr="00D15B2C">
        <w:rPr>
          <w:rFonts w:ascii="UD デジタル 教科書体 NP-R" w:eastAsia="UD デジタル 教科書体 NP-R" w:hAnsi="HG丸ｺﾞｼｯｸM-PRO" w:cs="HG丸ｺﾞｼｯｸM-PRO" w:hint="eastAsia"/>
          <w:color w:val="000000"/>
          <w:kern w:val="0"/>
          <w:szCs w:val="21"/>
        </w:rPr>
        <w:t xml:space="preserve">      </w:t>
      </w:r>
      <w:r w:rsidR="00D15B2C">
        <w:rPr>
          <w:rFonts w:ascii="UD デジタル 教科書体 NP-R" w:eastAsia="UD デジタル 教科書体 NP-R" w:hAnsi="HG丸ｺﾞｼｯｸM-PRO" w:cs="HG丸ｺﾞｼｯｸM-PRO" w:hint="eastAsia"/>
          <w:color w:val="000000"/>
          <w:kern w:val="0"/>
          <w:szCs w:val="21"/>
        </w:rPr>
        <w:t xml:space="preserve"> </w:t>
      </w:r>
      <w:r w:rsidRPr="00D15B2C">
        <w:rPr>
          <w:rFonts w:ascii="UD デジタル 教科書体 NP-R" w:eastAsia="UD デジタル 教科書体 NP-R" w:hAnsi="HG丸ｺﾞｼｯｸM-PRO" w:cs="HG丸ｺﾞｼｯｸM-PRO" w:hint="eastAsia"/>
          <w:color w:val="000000"/>
          <w:kern w:val="0"/>
          <w:szCs w:val="21"/>
        </w:rPr>
        <w:t xml:space="preserve"> </w:t>
      </w:r>
      <w:r w:rsidR="00881C63" w:rsidRPr="00D15B2C">
        <w:rPr>
          <w:rFonts w:ascii="UD デジタル 教科書体 NP-R" w:eastAsia="UD デジタル 教科書体 NP-R" w:hAnsi="Times New Roman" w:cs="HG丸ｺﾞｼｯｸM-PRO" w:hint="eastAsia"/>
          <w:color w:val="000000"/>
          <w:kern w:val="0"/>
          <w:szCs w:val="21"/>
        </w:rPr>
        <w:t>※</w:t>
      </w:r>
      <w:r w:rsidRPr="00D15B2C">
        <w:rPr>
          <w:rFonts w:ascii="UD デジタル 教科書体 NP-R" w:eastAsia="UD デジタル 教科書体 NP-R" w:hAnsi="Times New Roman" w:cs="HG丸ｺﾞｼｯｸM-PRO" w:hint="eastAsia"/>
          <w:color w:val="000000"/>
          <w:kern w:val="0"/>
          <w:szCs w:val="21"/>
        </w:rPr>
        <w:t xml:space="preserve">　</w:t>
      </w:r>
      <w:r w:rsidR="00881C63" w:rsidRPr="00D15B2C">
        <w:rPr>
          <w:rFonts w:ascii="UD デジタル 教科書体 NP-R" w:eastAsia="UD デジタル 教科書体 NP-R" w:hAnsi="Times New Roman" w:cs="HG丸ｺﾞｼｯｸM-PRO" w:hint="eastAsia"/>
          <w:color w:val="000000"/>
          <w:kern w:val="0"/>
          <w:szCs w:val="21"/>
        </w:rPr>
        <w:t>カイロは必ず自宅へ持ち帰り、学校で捨てることがないようにします。</w:t>
      </w:r>
    </w:p>
    <w:p w:rsidR="0063104C" w:rsidRPr="00D15B2C" w:rsidRDefault="0063104C" w:rsidP="00D15B2C">
      <w:pPr>
        <w:overflowPunct w:val="0"/>
        <w:adjustRightInd w:val="0"/>
        <w:snapToGrid w:val="0"/>
        <w:ind w:leftChars="250" w:left="1060" w:hangingChars="250" w:hanging="530"/>
        <w:textAlignment w:val="baseline"/>
        <w:rPr>
          <w:rFonts w:ascii="UD デジタル 教科書体 NP-R" w:eastAsia="UD デジタル 教科書体 NP-R" w:hAnsi="Times New Roman" w:cs="Times New Roman"/>
          <w:b/>
          <w:color w:val="000000"/>
          <w:spacing w:val="2"/>
          <w:kern w:val="0"/>
          <w:szCs w:val="21"/>
          <w:u w:val="wave"/>
        </w:rPr>
      </w:pPr>
      <w:r w:rsidRPr="00D15B2C">
        <w:rPr>
          <w:rFonts w:ascii="UD デジタル 教科書体 NP-R" w:eastAsia="UD デジタル 教科書体 NP-R" w:hAnsi="Times New Roman" w:cs="HG丸ｺﾞｼｯｸM-PRO" w:hint="eastAsia"/>
          <w:color w:val="000000"/>
          <w:kern w:val="0"/>
          <w:szCs w:val="21"/>
        </w:rPr>
        <w:t xml:space="preserve">　</w:t>
      </w:r>
      <w:r w:rsidR="00D15B2C">
        <w:rPr>
          <w:rFonts w:ascii="UD デジタル 教科書体 NP-R" w:eastAsia="UD デジタル 教科書体 NP-R" w:hAnsi="Times New Roman" w:cs="HG丸ｺﾞｼｯｸM-PRO" w:hint="eastAsia"/>
          <w:color w:val="000000"/>
          <w:kern w:val="0"/>
          <w:szCs w:val="21"/>
        </w:rPr>
        <w:t xml:space="preserve"> </w:t>
      </w:r>
      <w:r w:rsidRPr="00D15B2C">
        <w:rPr>
          <w:rFonts w:ascii="UD デジタル 教科書体 NP-R" w:eastAsia="UD デジタル 教科書体 NP-R" w:hAnsi="Times New Roman" w:cs="HG丸ｺﾞｼｯｸM-PRO" w:hint="eastAsia"/>
          <w:b/>
          <w:color w:val="000000"/>
          <w:kern w:val="0"/>
          <w:szCs w:val="21"/>
          <w:u w:val="wave"/>
        </w:rPr>
        <w:t>※　本文章の「華美でないもの」の色は、黒・紺・グレー・白を基調とした落ち着いた色を指</w:t>
      </w:r>
      <w:bookmarkStart w:id="0" w:name="_GoBack"/>
      <w:bookmarkEnd w:id="0"/>
      <w:r w:rsidRPr="00D15B2C">
        <w:rPr>
          <w:rFonts w:ascii="UD デジタル 教科書体 NP-R" w:eastAsia="UD デジタル 教科書体 NP-R" w:hAnsi="Times New Roman" w:cs="HG丸ｺﾞｼｯｸM-PRO" w:hint="eastAsia"/>
          <w:b/>
          <w:color w:val="000000"/>
          <w:kern w:val="0"/>
          <w:szCs w:val="21"/>
          <w:u w:val="wave"/>
        </w:rPr>
        <w:t>します。</w:t>
      </w:r>
    </w:p>
    <w:p w:rsidR="0063104C" w:rsidRPr="00D15B2C" w:rsidRDefault="0063104C" w:rsidP="00881C63">
      <w:pPr>
        <w:overflowPunct w:val="0"/>
        <w:adjustRightInd w:val="0"/>
        <w:snapToGrid w:val="0"/>
        <w:textAlignment w:val="baseline"/>
        <w:rPr>
          <w:rFonts w:ascii="UD デジタル 教科書体 NP-R" w:eastAsia="UD デジタル 教科書体 NP-R" w:hAnsi="Times New Roman" w:cs="Times New Roman"/>
          <w:color w:val="000000"/>
          <w:spacing w:val="2"/>
          <w:kern w:val="0"/>
          <w:szCs w:val="21"/>
        </w:rPr>
      </w:pPr>
    </w:p>
    <w:p w:rsidR="00881C63" w:rsidRPr="00D15B2C" w:rsidRDefault="00881C63" w:rsidP="00881C63">
      <w:pPr>
        <w:overflowPunct w:val="0"/>
        <w:adjustRightInd w:val="0"/>
        <w:snapToGrid w:val="0"/>
        <w:textAlignment w:val="baseline"/>
        <w:rPr>
          <w:rFonts w:ascii="UD デジタル 教科書体 NP-R" w:eastAsia="UD デジタル 教科書体 NP-R" w:hAnsi="Times New Roman" w:cs="Times New Roman"/>
          <w:color w:val="000000"/>
          <w:spacing w:val="2"/>
          <w:kern w:val="0"/>
          <w:szCs w:val="21"/>
        </w:rPr>
      </w:pPr>
    </w:p>
    <w:p w:rsidR="00881C63" w:rsidRPr="00D15B2C" w:rsidRDefault="00881C63" w:rsidP="00881C63">
      <w:pPr>
        <w:overflowPunct w:val="0"/>
        <w:adjustRightInd w:val="0"/>
        <w:snapToGrid w:val="0"/>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HG丸ｺﾞｼｯｸM-PRO" w:cs="HG丸ｺﾞｼｯｸM-PRO" w:hint="eastAsia"/>
          <w:color w:val="000000"/>
          <w:kern w:val="0"/>
          <w:szCs w:val="21"/>
        </w:rPr>
        <w:t xml:space="preserve">  </w:t>
      </w:r>
      <w:r w:rsidRPr="00D15B2C">
        <w:rPr>
          <w:rFonts w:ascii="UD デジタル 教科書体 NP-R" w:eastAsia="UD デジタル 教科書体 NP-R" w:hAnsi="Times New Roman" w:cs="HG丸ｺﾞｼｯｸM-PRO" w:hint="eastAsia"/>
          <w:color w:val="000000"/>
          <w:kern w:val="0"/>
          <w:szCs w:val="21"/>
        </w:rPr>
        <w:t>９　スマートフォンの持ち込み利用</w:t>
      </w:r>
    </w:p>
    <w:p w:rsidR="00881C63" w:rsidRPr="00D15B2C" w:rsidRDefault="00881C63" w:rsidP="0063104C">
      <w:pPr>
        <w:overflowPunct w:val="0"/>
        <w:adjustRightInd w:val="0"/>
        <w:snapToGrid w:val="0"/>
        <w:ind w:left="636" w:hangingChars="300" w:hanging="636"/>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HG丸ｺﾞｼｯｸM-PRO" w:cs="HG丸ｺﾞｼｯｸM-PRO" w:hint="eastAsia"/>
          <w:color w:val="000000"/>
          <w:kern w:val="0"/>
          <w:szCs w:val="21"/>
        </w:rPr>
        <w:t xml:space="preserve">    </w:t>
      </w:r>
      <w:r w:rsidRPr="00D15B2C">
        <w:rPr>
          <w:rFonts w:ascii="UD デジタル 教科書体 NP-R" w:eastAsia="UD デジタル 教科書体 NP-R" w:hAnsi="Times New Roman" w:cs="HG丸ｺﾞｼｯｸM-PRO" w:hint="eastAsia"/>
          <w:color w:val="000000"/>
          <w:kern w:val="0"/>
          <w:szCs w:val="21"/>
        </w:rPr>
        <w:t>○　持ち込み利用については、スマートフォンの持ち込みについての規定にしたがってください。</w:t>
      </w:r>
    </w:p>
    <w:p w:rsidR="00881C63" w:rsidRPr="00D15B2C" w:rsidRDefault="00881C63" w:rsidP="0063104C">
      <w:pPr>
        <w:overflowPunct w:val="0"/>
        <w:adjustRightInd w:val="0"/>
        <w:snapToGrid w:val="0"/>
        <w:ind w:left="848" w:hangingChars="400" w:hanging="848"/>
        <w:textAlignment w:val="baseline"/>
        <w:rPr>
          <w:rFonts w:ascii="UD デジタル 教科書体 NP-R" w:eastAsia="UD デジタル 教科書体 NP-R" w:hAnsi="Times New Roman" w:cs="HG丸ｺﾞｼｯｸM-PRO"/>
          <w:color w:val="000000"/>
          <w:kern w:val="0"/>
          <w:szCs w:val="21"/>
        </w:rPr>
      </w:pPr>
      <w:r w:rsidRPr="00D15B2C">
        <w:rPr>
          <w:rFonts w:ascii="UD デジタル 教科書体 NP-R" w:eastAsia="UD デジタル 教科書体 NP-R" w:hAnsi="HG丸ｺﾞｼｯｸM-PRO" w:cs="HG丸ｺﾞｼｯｸM-PRO" w:hint="eastAsia"/>
          <w:color w:val="000000"/>
          <w:kern w:val="0"/>
          <w:szCs w:val="21"/>
        </w:rPr>
        <w:t xml:space="preserve">      </w:t>
      </w:r>
      <w:r w:rsidRPr="00D15B2C">
        <w:rPr>
          <w:rFonts w:ascii="UD デジタル 教科書体 NP-R" w:eastAsia="UD デジタル 教科書体 NP-R" w:hAnsi="Times New Roman" w:cs="HG丸ｺﾞｼｯｸM-PRO" w:hint="eastAsia"/>
          <w:color w:val="000000"/>
          <w:kern w:val="0"/>
          <w:szCs w:val="21"/>
        </w:rPr>
        <w:t>※　保護者への緊急連絡や命を</w:t>
      </w:r>
      <w:r w:rsidR="0063104C" w:rsidRPr="00D15B2C">
        <w:rPr>
          <w:rFonts w:ascii="UD デジタル 教科書体 NP-R" w:eastAsia="UD デジタル 教科書体 NP-R" w:hAnsi="Times New Roman" w:cs="HG丸ｺﾞｼｯｸM-PRO" w:hint="eastAsia"/>
          <w:color w:val="000000"/>
          <w:kern w:val="0"/>
          <w:szCs w:val="21"/>
        </w:rPr>
        <w:t>守る手段として、保護者の責任において学校への持ち込みを認</w:t>
      </w:r>
      <w:r w:rsidRPr="00D15B2C">
        <w:rPr>
          <w:rFonts w:ascii="UD デジタル 教科書体 NP-R" w:eastAsia="UD デジタル 教科書体 NP-R" w:hAnsi="Times New Roman" w:cs="HG丸ｺﾞｼｯｸM-PRO" w:hint="eastAsia"/>
          <w:color w:val="000000"/>
          <w:kern w:val="0"/>
          <w:szCs w:val="21"/>
        </w:rPr>
        <w:t>めています。</w:t>
      </w:r>
    </w:p>
    <w:p w:rsidR="00D15B2C" w:rsidRPr="00D15B2C" w:rsidRDefault="00D15B2C" w:rsidP="0063104C">
      <w:pPr>
        <w:overflowPunct w:val="0"/>
        <w:adjustRightInd w:val="0"/>
        <w:snapToGrid w:val="0"/>
        <w:ind w:left="864" w:hangingChars="400" w:hanging="864"/>
        <w:textAlignment w:val="baseline"/>
        <w:rPr>
          <w:rFonts w:ascii="UD デジタル 教科書体 NP-R" w:eastAsia="UD デジタル 教科書体 NP-R" w:hAnsi="Times New Roman" w:cs="Times New Roman" w:hint="eastAsia"/>
          <w:color w:val="000000"/>
          <w:spacing w:val="2"/>
          <w:kern w:val="0"/>
          <w:szCs w:val="21"/>
        </w:rPr>
      </w:pPr>
    </w:p>
    <w:p w:rsidR="00881C63" w:rsidRPr="00D15B2C" w:rsidRDefault="00881C63" w:rsidP="00881C63">
      <w:pPr>
        <w:overflowPunct w:val="0"/>
        <w:adjustRightInd w:val="0"/>
        <w:snapToGrid w:val="0"/>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Times New Roman" w:cs="HG丸ｺﾞｼｯｸM-PRO" w:hint="eastAsia"/>
          <w:color w:val="000000"/>
          <w:kern w:val="0"/>
          <w:szCs w:val="21"/>
        </w:rPr>
        <w:t>１０　その他</w:t>
      </w:r>
    </w:p>
    <w:p w:rsidR="00881C63" w:rsidRPr="00D15B2C" w:rsidRDefault="00881C63" w:rsidP="0063104C">
      <w:pPr>
        <w:overflowPunct w:val="0"/>
        <w:adjustRightInd w:val="0"/>
        <w:snapToGrid w:val="0"/>
        <w:ind w:left="636" w:hangingChars="300" w:hanging="636"/>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HG丸ｺﾞｼｯｸM-PRO" w:cs="HG丸ｺﾞｼｯｸM-PRO" w:hint="eastAsia"/>
          <w:color w:val="000000"/>
          <w:kern w:val="0"/>
          <w:szCs w:val="21"/>
        </w:rPr>
        <w:t xml:space="preserve">    </w:t>
      </w:r>
      <w:r w:rsidRPr="00D15B2C">
        <w:rPr>
          <w:rFonts w:ascii="UD デジタル 教科書体 NP-R" w:eastAsia="UD デジタル 教科書体 NP-R" w:hAnsi="Times New Roman" w:cs="HG丸ｺﾞｼｯｸM-PRO" w:hint="eastAsia"/>
          <w:color w:val="000000"/>
          <w:kern w:val="0"/>
          <w:szCs w:val="21"/>
        </w:rPr>
        <w:t>○　本校は、学校やＰＴＡから</w:t>
      </w:r>
      <w:r w:rsidR="0063104C" w:rsidRPr="00D15B2C">
        <w:rPr>
          <w:rFonts w:ascii="UD デジタル 教科書体 NP-R" w:eastAsia="UD デジタル 教科書体 NP-R" w:hAnsi="Times New Roman" w:cs="HG丸ｺﾞｼｯｸM-PRO" w:hint="eastAsia"/>
          <w:color w:val="000000"/>
          <w:kern w:val="0"/>
          <w:szCs w:val="21"/>
        </w:rPr>
        <w:t>の急を要する連絡を「安心メール」で行います。４月に案内を出</w:t>
      </w:r>
      <w:r w:rsidRPr="00D15B2C">
        <w:rPr>
          <w:rFonts w:ascii="UD デジタル 教科書体 NP-R" w:eastAsia="UD デジタル 教科書体 NP-R" w:hAnsi="Times New Roman" w:cs="HG丸ｺﾞｼｯｸM-PRO" w:hint="eastAsia"/>
          <w:color w:val="000000"/>
          <w:kern w:val="0"/>
          <w:szCs w:val="21"/>
        </w:rPr>
        <w:t>し、保護者に登録をお願いしています。</w:t>
      </w:r>
    </w:p>
    <w:p w:rsidR="00881C63" w:rsidRPr="00D15B2C" w:rsidRDefault="00881C63" w:rsidP="00881C63">
      <w:pPr>
        <w:overflowPunct w:val="0"/>
        <w:adjustRightInd w:val="0"/>
        <w:snapToGrid w:val="0"/>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Times New Roman" w:cs="HG丸ｺﾞｼｯｸM-PRO" w:hint="eastAsia"/>
          <w:color w:val="000000"/>
          <w:kern w:val="0"/>
          <w:szCs w:val="21"/>
        </w:rPr>
        <w:t xml:space="preserve">　　○　規定に関することで気になることがあったら、学級担任に申し出てください。</w:t>
      </w:r>
    </w:p>
    <w:p w:rsidR="00881C63" w:rsidRPr="00D15B2C" w:rsidRDefault="00881C63" w:rsidP="0063104C">
      <w:pPr>
        <w:overflowPunct w:val="0"/>
        <w:adjustRightInd w:val="0"/>
        <w:snapToGrid w:val="0"/>
        <w:ind w:left="636" w:hangingChars="300" w:hanging="636"/>
        <w:jc w:val="left"/>
        <w:textAlignment w:val="baseline"/>
        <w:rPr>
          <w:rFonts w:ascii="UD デジタル 教科書体 NP-R" w:eastAsia="UD デジタル 教科書体 NP-R" w:hAnsi="Times New Roman" w:cs="Times New Roman"/>
          <w:color w:val="000000"/>
          <w:spacing w:val="2"/>
          <w:kern w:val="0"/>
          <w:szCs w:val="21"/>
        </w:rPr>
      </w:pPr>
      <w:r w:rsidRPr="00D15B2C">
        <w:rPr>
          <w:rFonts w:ascii="UD デジタル 教科書体 NP-R" w:eastAsia="UD デジタル 教科書体 NP-R" w:hAnsi="HG丸ｺﾞｼｯｸM-PRO" w:cs="HG丸ｺﾞｼｯｸM-PRO" w:hint="eastAsia"/>
          <w:color w:val="000000"/>
          <w:kern w:val="0"/>
          <w:szCs w:val="21"/>
        </w:rPr>
        <w:t xml:space="preserve">    </w:t>
      </w:r>
      <w:r w:rsidRPr="00D15B2C">
        <w:rPr>
          <w:rFonts w:ascii="UD デジタル 教科書体 NP-R" w:eastAsia="UD デジタル 教科書体 NP-R" w:hAnsi="Times New Roman" w:cs="HG丸ｺﾞｼｯｸM-PRO" w:hint="eastAsia"/>
          <w:color w:val="000000"/>
          <w:kern w:val="0"/>
          <w:szCs w:val="21"/>
        </w:rPr>
        <w:t>○　学校としてのみだしなみ検</w:t>
      </w:r>
      <w:r w:rsidR="0063104C" w:rsidRPr="00D15B2C">
        <w:rPr>
          <w:rFonts w:ascii="UD デジタル 教科書体 NP-R" w:eastAsia="UD デジタル 教科書体 NP-R" w:hAnsi="Times New Roman" w:cs="HG丸ｺﾞｼｯｸM-PRO" w:hint="eastAsia"/>
          <w:color w:val="000000"/>
          <w:kern w:val="0"/>
          <w:szCs w:val="21"/>
        </w:rPr>
        <w:t>査については、基本的に毎学期始業の日に行います。この「きま</w:t>
      </w:r>
      <w:r w:rsidRPr="00D15B2C">
        <w:rPr>
          <w:rFonts w:ascii="UD デジタル 教科書体 NP-R" w:eastAsia="UD デジタル 教科書体 NP-R" w:hAnsi="Times New Roman" w:cs="HG丸ｺﾞｼｯｸM-PRO" w:hint="eastAsia"/>
          <w:color w:val="000000"/>
          <w:kern w:val="0"/>
          <w:szCs w:val="21"/>
        </w:rPr>
        <w:t>りと心得」や「明倫堂の教え」の趣旨を省みて中学</w:t>
      </w:r>
      <w:r w:rsidR="0063104C" w:rsidRPr="00D15B2C">
        <w:rPr>
          <w:rFonts w:ascii="UD デジタル 教科書体 NP-R" w:eastAsia="UD デジタル 教科書体 NP-R" w:hAnsi="Times New Roman" w:cs="HG丸ｺﾞｼｯｸM-PRO" w:hint="eastAsia"/>
          <w:color w:val="000000"/>
          <w:kern w:val="0"/>
          <w:szCs w:val="21"/>
        </w:rPr>
        <w:t>生としてふさわしいみだしなみを整えまし</w:t>
      </w:r>
      <w:r w:rsidRPr="00D15B2C">
        <w:rPr>
          <w:rFonts w:ascii="UD デジタル 教科書体 NP-R" w:eastAsia="UD デジタル 教科書体 NP-R" w:hAnsi="Times New Roman" w:cs="HG丸ｺﾞｼｯｸM-PRO" w:hint="eastAsia"/>
          <w:color w:val="000000"/>
          <w:kern w:val="0"/>
          <w:szCs w:val="21"/>
        </w:rPr>
        <w:t>ょう。</w:t>
      </w:r>
    </w:p>
    <w:p w:rsidR="00881C63" w:rsidRPr="00881C63" w:rsidRDefault="00881C63" w:rsidP="00881C63">
      <w:pPr>
        <w:overflowPunct w:val="0"/>
        <w:adjustRightInd w:val="0"/>
        <w:snapToGrid w:val="0"/>
        <w:textAlignment w:val="baseline"/>
        <w:rPr>
          <w:rFonts w:ascii="UD デジタル 教科書体 NP-R" w:eastAsia="UD デジタル 教科書体 NP-R" w:hAnsi="Times New Roman" w:cs="Times New Roman"/>
          <w:color w:val="000000"/>
          <w:spacing w:val="2"/>
          <w:kern w:val="0"/>
          <w:sz w:val="22"/>
        </w:rPr>
      </w:pPr>
    </w:p>
    <w:p w:rsidR="00881C63" w:rsidRDefault="00881C63" w:rsidP="00881C63">
      <w:pPr>
        <w:overflowPunct w:val="0"/>
        <w:adjustRightInd w:val="0"/>
        <w:snapToGrid w:val="0"/>
        <w:textAlignment w:val="baseline"/>
        <w:rPr>
          <w:rFonts w:ascii="UD デジタル 教科書体 NP-R" w:eastAsia="UD デジタル 教科書体 NP-R" w:hAnsi="Times New Roman" w:cs="Times New Roman"/>
          <w:color w:val="000000"/>
          <w:spacing w:val="2"/>
          <w:kern w:val="0"/>
          <w:sz w:val="22"/>
        </w:rPr>
      </w:pPr>
    </w:p>
    <w:p w:rsidR="0063104C" w:rsidRDefault="0063104C" w:rsidP="00881C63">
      <w:pPr>
        <w:overflowPunct w:val="0"/>
        <w:adjustRightInd w:val="0"/>
        <w:snapToGrid w:val="0"/>
        <w:textAlignment w:val="baseline"/>
        <w:rPr>
          <w:rFonts w:ascii="UD デジタル 教科書体 NP-R" w:eastAsia="UD デジタル 教科書体 NP-R" w:hAnsi="Times New Roman" w:cs="Times New Roman"/>
          <w:color w:val="000000"/>
          <w:spacing w:val="2"/>
          <w:kern w:val="0"/>
          <w:sz w:val="22"/>
        </w:rPr>
      </w:pPr>
    </w:p>
    <w:p w:rsidR="00B02BC8" w:rsidRPr="00881C63" w:rsidRDefault="00B02BC8" w:rsidP="00881C63">
      <w:pPr>
        <w:adjustRightInd w:val="0"/>
        <w:snapToGrid w:val="0"/>
        <w:rPr>
          <w:rFonts w:ascii="UD デジタル 教科書体 NP-R" w:eastAsia="UD デジタル 教科書体 NP-R"/>
          <w:sz w:val="22"/>
        </w:rPr>
      </w:pPr>
    </w:p>
    <w:sectPr w:rsidR="00B02BC8" w:rsidRPr="00881C63" w:rsidSect="00881C63">
      <w:pgSz w:w="11906" w:h="16838"/>
      <w:pgMar w:top="1134" w:right="1134" w:bottom="1134" w:left="1134" w:header="720" w:footer="720" w:gutter="0"/>
      <w:pgNumType w:start="4"/>
      <w:cols w:space="720"/>
      <w:noEndnote/>
      <w:docGrid w:type="linesAndChars" w:linePitch="246"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C63"/>
    <w:rsid w:val="0063104C"/>
    <w:rsid w:val="00881C63"/>
    <w:rsid w:val="00B02BC8"/>
    <w:rsid w:val="00D15B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414D38"/>
  <w15:chartTrackingRefBased/>
  <w15:docId w15:val="{6DEB732A-57CD-4C67-8552-287E7C23C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512</Words>
  <Characters>2924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mkprof</dc:creator>
  <cp:keywords/>
  <dc:description/>
  <cp:lastModifiedBy>mkprof</cp:lastModifiedBy>
  <cp:revision>2</cp:revision>
  <dcterms:created xsi:type="dcterms:W3CDTF">2025-04-20T01:16:00Z</dcterms:created>
  <dcterms:modified xsi:type="dcterms:W3CDTF">2025-04-20T01:16:00Z</dcterms:modified>
</cp:coreProperties>
</file>