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CF9B1" w14:textId="035C8267" w:rsidR="00151CCA" w:rsidRPr="00151CCA" w:rsidRDefault="001F76F8" w:rsidP="00151CCA">
      <w:pPr>
        <w:spacing w:line="455" w:lineRule="exact"/>
        <w:jc w:val="right"/>
        <w:rPr>
          <w:rFonts w:ascii="UD デジタル 教科書体 NP-R" w:hAnsi="BIZ UD明朝 Medium" w:hint="default"/>
          <w:color w:val="auto"/>
          <w:sz w:val="22"/>
          <w:lang w:eastAsia="zh-TW"/>
        </w:rPr>
      </w:pPr>
      <w:r>
        <w:rPr>
          <w:rFonts w:ascii="UD デジタル 教科書体 NP-R" w:hAnsi="BIZ UD明朝 Medium"/>
          <w:color w:val="auto"/>
          <w:sz w:val="22"/>
        </w:rPr>
        <w:t>令和</w:t>
      </w:r>
      <w:r w:rsidR="00151CCA">
        <w:rPr>
          <w:rFonts w:ascii="UD デジタル 教科書体 NP-R" w:hAnsi="BIZ UD明朝 Medium"/>
          <w:color w:val="auto"/>
          <w:sz w:val="22"/>
        </w:rPr>
        <w:t xml:space="preserve">　　</w:t>
      </w:r>
      <w:r w:rsidR="00151CCA" w:rsidRPr="00151CCA">
        <w:rPr>
          <w:rFonts w:ascii="UD デジタル 教科書体 NP-R" w:hAnsi="BIZ UD明朝 Medium"/>
          <w:color w:val="auto"/>
          <w:sz w:val="22"/>
          <w:lang w:eastAsia="zh-TW"/>
        </w:rPr>
        <w:t>年</w:t>
      </w:r>
      <w:r w:rsidR="00151CCA">
        <w:rPr>
          <w:rFonts w:ascii="UD デジタル 教科書体 NP-R" w:hAnsi="BIZ UD明朝 Medium"/>
          <w:color w:val="auto"/>
          <w:sz w:val="22"/>
        </w:rPr>
        <w:t xml:space="preserve">　　</w:t>
      </w:r>
      <w:r w:rsidR="00151CCA" w:rsidRPr="00151CCA">
        <w:rPr>
          <w:rFonts w:ascii="UD デジタル 教科書体 NP-R" w:hAnsi="BIZ UD明朝 Medium"/>
          <w:color w:val="auto"/>
          <w:sz w:val="22"/>
          <w:lang w:eastAsia="zh-TW"/>
        </w:rPr>
        <w:t>月</w:t>
      </w:r>
      <w:r w:rsidR="00151CCA">
        <w:rPr>
          <w:rFonts w:ascii="UD デジタル 教科書体 NP-R" w:hAnsi="BIZ UD明朝 Medium"/>
          <w:color w:val="auto"/>
          <w:sz w:val="22"/>
        </w:rPr>
        <w:t xml:space="preserve">　　</w:t>
      </w:r>
      <w:r w:rsidR="00151CCA" w:rsidRPr="00151CCA">
        <w:rPr>
          <w:rFonts w:ascii="UD デジタル 教科書体 NP-R" w:hAnsi="BIZ UD明朝 Medium"/>
          <w:color w:val="auto"/>
          <w:sz w:val="22"/>
          <w:lang w:eastAsia="zh-TW"/>
        </w:rPr>
        <w:t xml:space="preserve">日　</w:t>
      </w:r>
    </w:p>
    <w:p w14:paraId="6AC3C148" w14:textId="77777777" w:rsidR="00151CCA" w:rsidRPr="00151CCA" w:rsidRDefault="00151CCA" w:rsidP="00151CCA">
      <w:pPr>
        <w:spacing w:line="455" w:lineRule="exact"/>
        <w:rPr>
          <w:rFonts w:ascii="UD デジタル 教科書体 NP-R" w:hint="default"/>
          <w:color w:val="auto"/>
          <w:lang w:eastAsia="zh-TW"/>
        </w:rPr>
      </w:pPr>
    </w:p>
    <w:p w14:paraId="1DBD4D2D" w14:textId="311E6404" w:rsidR="00151CCA" w:rsidRDefault="00151CCA" w:rsidP="00151CCA">
      <w:pPr>
        <w:spacing w:line="455" w:lineRule="exact"/>
        <w:rPr>
          <w:rFonts w:ascii="UD デジタル 教科書体 NP-R" w:eastAsia="PMingLiU" w:hint="default"/>
          <w:color w:val="auto"/>
          <w:lang w:eastAsia="zh-TW"/>
        </w:rPr>
      </w:pPr>
      <w:r w:rsidRPr="00151CCA">
        <w:rPr>
          <w:rFonts w:ascii="UD デジタル 教科書体 NP-R" w:hAnsi="BIZ UD明朝 Medium"/>
          <w:color w:val="auto"/>
          <w:sz w:val="22"/>
          <w:lang w:eastAsia="zh-TW"/>
        </w:rPr>
        <w:t xml:space="preserve">　宮崎県知事</w:t>
      </w:r>
      <w:r>
        <w:rPr>
          <w:rFonts w:ascii="UD デジタル 教科書体 NP-R" w:hAnsi="BIZ UD明朝 Medium"/>
          <w:color w:val="auto"/>
          <w:sz w:val="22"/>
          <w:lang w:eastAsia="zh-TW"/>
        </w:rPr>
        <w:t xml:space="preserve">　　　　　　　　</w:t>
      </w:r>
      <w:r w:rsidRPr="00151CCA">
        <w:rPr>
          <w:rFonts w:ascii="UD デジタル 教科書体 NP-R" w:hAnsi="BIZ UD明朝 Medium"/>
          <w:color w:val="auto"/>
          <w:sz w:val="22"/>
          <w:lang w:eastAsia="zh-TW"/>
        </w:rPr>
        <w:t>殿</w:t>
      </w:r>
    </w:p>
    <w:p w14:paraId="06118FB9" w14:textId="77777777" w:rsidR="00151CCA" w:rsidRDefault="00151CCA" w:rsidP="00151CCA">
      <w:pPr>
        <w:spacing w:line="455" w:lineRule="exact"/>
        <w:rPr>
          <w:rFonts w:ascii="UD デジタル 教科書体 NP-R" w:eastAsia="PMingLiU" w:hint="default"/>
          <w:color w:val="auto"/>
          <w:lang w:eastAsia="zh-TW"/>
        </w:rPr>
      </w:pPr>
    </w:p>
    <w:p w14:paraId="62632374" w14:textId="1B3FD19F" w:rsidR="00151CCA" w:rsidRDefault="00151CCA" w:rsidP="00431783">
      <w:pPr>
        <w:wordWrap w:val="0"/>
        <w:spacing w:line="360" w:lineRule="auto"/>
        <w:jc w:val="right"/>
        <w:rPr>
          <w:rFonts w:ascii="UD デジタル 教科書体 NP-R" w:eastAsia="PMingLiU" w:hint="default"/>
          <w:color w:val="auto"/>
          <w:lang w:eastAsia="zh-TW"/>
        </w:rPr>
      </w:pPr>
      <w:r w:rsidRPr="0017197A">
        <w:rPr>
          <w:rFonts w:ascii="UD デジタル 教科書体 NP-R"/>
          <w:color w:val="auto"/>
          <w:spacing w:val="103"/>
          <w:fitText w:val="1050" w:id="-1001152512"/>
          <w:lang w:eastAsia="zh-TW"/>
        </w:rPr>
        <w:t>学校</w:t>
      </w:r>
      <w:r w:rsidRPr="0017197A">
        <w:rPr>
          <w:rFonts w:ascii="UD デジタル 教科書体 NP-R"/>
          <w:color w:val="auto"/>
          <w:spacing w:val="5"/>
          <w:fitText w:val="1050" w:id="-1001152512"/>
          <w:lang w:eastAsia="zh-TW"/>
        </w:rPr>
        <w:t>名</w:t>
      </w:r>
      <w:r w:rsidRPr="00793ACB">
        <w:rPr>
          <w:rFonts w:ascii="UD デジタル 教科書体 NP-R"/>
          <w:color w:val="auto"/>
          <w:u w:val="single"/>
          <w:lang w:eastAsia="zh-TW"/>
        </w:rPr>
        <w:t xml:space="preserve">　</w:t>
      </w:r>
      <w:r w:rsidR="00793ACB">
        <w:rPr>
          <w:rFonts w:ascii="UD デジタル 教科書体 NP-R"/>
          <w:color w:val="auto"/>
          <w:u w:val="single"/>
        </w:rPr>
        <w:t xml:space="preserve">　　　　　　　　　　　</w:t>
      </w:r>
      <w:r w:rsidRPr="00793ACB">
        <w:rPr>
          <w:rFonts w:ascii="UD デジタル 教科書体 NP-R"/>
          <w:color w:val="auto"/>
          <w:u w:val="single"/>
          <w:lang w:eastAsia="zh-TW"/>
        </w:rPr>
        <w:t xml:space="preserve">　　　</w:t>
      </w:r>
      <w:r w:rsidR="00793ACB">
        <w:rPr>
          <w:rFonts w:ascii="UD デジタル 教科書体 NP-R"/>
          <w:color w:val="auto"/>
          <w:u w:val="single"/>
        </w:rPr>
        <w:t xml:space="preserve">　</w:t>
      </w:r>
      <w:r w:rsidRPr="00793ACB">
        <w:rPr>
          <w:rFonts w:ascii="UD デジタル 教科書体 NP-R"/>
          <w:color w:val="auto"/>
          <w:u w:val="single"/>
          <w:lang w:eastAsia="zh-TW"/>
        </w:rPr>
        <w:t xml:space="preserve">　</w:t>
      </w:r>
    </w:p>
    <w:p w14:paraId="48F939AB" w14:textId="7A59816C" w:rsidR="00151CCA" w:rsidRPr="00793ACB" w:rsidRDefault="00151CCA" w:rsidP="00431783">
      <w:pPr>
        <w:wordWrap w:val="0"/>
        <w:spacing w:line="360" w:lineRule="auto"/>
        <w:jc w:val="right"/>
        <w:rPr>
          <w:rFonts w:ascii="UD デジタル 教科書体 NP-R" w:eastAsia="PMingLiU" w:hAnsiTheme="minorEastAsia" w:hint="default"/>
          <w:color w:val="auto"/>
          <w:lang w:eastAsia="zh-TW"/>
        </w:rPr>
      </w:pPr>
      <w:r w:rsidRPr="0017197A">
        <w:rPr>
          <w:rFonts w:ascii="UD デジタル 教科書体 NP-R" w:hAnsiTheme="minorEastAsia"/>
          <w:color w:val="auto"/>
          <w:spacing w:val="34"/>
          <w:fitText w:val="1050" w:id="-1001152511"/>
          <w:lang w:eastAsia="zh-TW"/>
        </w:rPr>
        <w:t>生徒住</w:t>
      </w:r>
      <w:r w:rsidRPr="0017197A">
        <w:rPr>
          <w:rFonts w:ascii="UD デジタル 教科書体 NP-R" w:hAnsiTheme="minorEastAsia"/>
          <w:color w:val="auto"/>
          <w:spacing w:val="5"/>
          <w:fitText w:val="1050" w:id="-1001152511"/>
          <w:lang w:eastAsia="zh-TW"/>
        </w:rPr>
        <w:t>所</w:t>
      </w:r>
      <w:r w:rsidRPr="00793ACB">
        <w:rPr>
          <w:rFonts w:ascii="UD デジタル 教科書体 NP-R" w:hAnsiTheme="minorEastAsia"/>
          <w:color w:val="auto"/>
          <w:u w:val="single"/>
          <w:lang w:eastAsia="zh-TW"/>
        </w:rPr>
        <w:t xml:space="preserve">　</w:t>
      </w:r>
      <w:r w:rsidR="00793ACB">
        <w:rPr>
          <w:rFonts w:ascii="UD デジタル 教科書体 NP-R" w:hAnsiTheme="minorEastAsia"/>
          <w:color w:val="auto"/>
          <w:u w:val="single"/>
        </w:rPr>
        <w:t xml:space="preserve">　　　　　　　　　　　　　　　　</w:t>
      </w:r>
    </w:p>
    <w:p w14:paraId="20840EDC" w14:textId="56C70312" w:rsidR="00151CCA" w:rsidRDefault="00151CCA" w:rsidP="00431783">
      <w:pPr>
        <w:wordWrap w:val="0"/>
        <w:spacing w:line="360" w:lineRule="auto"/>
        <w:jc w:val="right"/>
        <w:rPr>
          <w:rFonts w:ascii="UD デジタル 教科書体 NP-R" w:hAnsiTheme="minorEastAsia" w:hint="default"/>
          <w:color w:val="auto"/>
        </w:rPr>
      </w:pPr>
      <w:r w:rsidRPr="0017197A">
        <w:rPr>
          <w:rFonts w:ascii="UD デジタル 教科書体 NP-R" w:hAnsiTheme="minorEastAsia"/>
          <w:color w:val="auto"/>
          <w:spacing w:val="34"/>
          <w:fitText w:val="1050" w:id="-1001152510"/>
        </w:rPr>
        <w:t>生徒氏</w:t>
      </w:r>
      <w:r w:rsidRPr="0017197A">
        <w:rPr>
          <w:rFonts w:ascii="UD デジタル 教科書体 NP-R" w:hAnsiTheme="minorEastAsia"/>
          <w:color w:val="auto"/>
          <w:spacing w:val="5"/>
          <w:fitText w:val="1050" w:id="-1001152510"/>
        </w:rPr>
        <w:t>名</w:t>
      </w:r>
      <w:r w:rsidRPr="00793ACB">
        <w:rPr>
          <w:rFonts w:ascii="UD デジタル 教科書体 NP-R" w:hAnsiTheme="minorEastAsia"/>
          <w:color w:val="auto"/>
          <w:u w:val="single"/>
        </w:rPr>
        <w:t xml:space="preserve">　　　　　　</w:t>
      </w:r>
      <w:r w:rsidR="00793ACB">
        <w:rPr>
          <w:rFonts w:ascii="UD デジタル 教科書体 NP-R" w:hAnsiTheme="minorEastAsia"/>
          <w:color w:val="auto"/>
          <w:u w:val="single"/>
        </w:rPr>
        <w:t xml:space="preserve">　　　　</w:t>
      </w:r>
      <w:r w:rsidRPr="00793ACB">
        <w:rPr>
          <w:rFonts w:ascii="UD デジタル 教科書体 NP-R" w:hAnsiTheme="minorEastAsia"/>
          <w:color w:val="auto"/>
          <w:u w:val="single"/>
        </w:rPr>
        <w:t xml:space="preserve">　　　　</w:t>
      </w:r>
      <w:r w:rsidR="00793ACB">
        <w:rPr>
          <w:rFonts w:ascii="UD デジタル 教科書体 NP-R" w:hAnsiTheme="minorEastAsia"/>
          <w:color w:val="auto"/>
          <w:u w:val="single"/>
        </w:rPr>
        <w:t xml:space="preserve">　</w:t>
      </w:r>
      <w:r w:rsidRPr="00793ACB">
        <w:rPr>
          <w:rFonts w:ascii="UD デジタル 教科書体 NP-R" w:hAnsiTheme="minorEastAsia"/>
          <w:color w:val="auto"/>
          <w:u w:val="single"/>
        </w:rPr>
        <w:t xml:space="preserve">　　</w:t>
      </w:r>
    </w:p>
    <w:p w14:paraId="7A798361" w14:textId="2BCDA6AD" w:rsidR="00151CCA" w:rsidRPr="00151CCA" w:rsidRDefault="00151CCA" w:rsidP="00431783">
      <w:pPr>
        <w:wordWrap w:val="0"/>
        <w:spacing w:line="360" w:lineRule="auto"/>
        <w:jc w:val="right"/>
        <w:rPr>
          <w:rFonts w:ascii="UD デジタル 教科書体 NP-R" w:hint="default"/>
          <w:color w:val="auto"/>
          <w:lang w:eastAsia="zh-TW"/>
        </w:rPr>
      </w:pPr>
      <w:r>
        <w:rPr>
          <w:rFonts w:ascii="UD デジタル 教科書体 NP-R" w:hAnsiTheme="minorEastAsia"/>
          <w:color w:val="auto"/>
          <w:lang w:eastAsia="zh-TW"/>
        </w:rPr>
        <w:t>保護者氏名</w:t>
      </w:r>
      <w:r w:rsidRPr="00793ACB">
        <w:rPr>
          <w:rFonts w:ascii="UD デジタル 教科書体 NP-R" w:hAnsiTheme="minorEastAsia"/>
          <w:color w:val="auto"/>
          <w:u w:val="single"/>
          <w:lang w:eastAsia="zh-TW"/>
        </w:rPr>
        <w:t xml:space="preserve">　　　　　　</w:t>
      </w:r>
      <w:r w:rsidR="00793ACB">
        <w:rPr>
          <w:rFonts w:ascii="UD デジタル 教科書体 NP-R" w:hAnsiTheme="minorEastAsia"/>
          <w:color w:val="auto"/>
          <w:u w:val="single"/>
          <w:lang w:eastAsia="zh-TW"/>
        </w:rPr>
        <w:t xml:space="preserve">　　　　</w:t>
      </w:r>
      <w:r w:rsidRPr="00793ACB">
        <w:rPr>
          <w:rFonts w:ascii="UD デジタル 教科書体 NP-R" w:hAnsiTheme="minorEastAsia"/>
          <w:color w:val="auto"/>
          <w:u w:val="single"/>
          <w:lang w:eastAsia="zh-TW"/>
        </w:rPr>
        <w:t xml:space="preserve">　　　</w:t>
      </w:r>
      <w:r w:rsidR="00793ACB">
        <w:rPr>
          <w:rFonts w:ascii="UD デジタル 教科書体 NP-R" w:hAnsiTheme="minorEastAsia"/>
          <w:color w:val="auto"/>
          <w:u w:val="single"/>
          <w:lang w:eastAsia="zh-TW"/>
        </w:rPr>
        <w:t xml:space="preserve">　</w:t>
      </w:r>
      <w:r w:rsidRPr="00793ACB">
        <w:rPr>
          <w:rFonts w:ascii="UD デジタル 教科書体 NP-R" w:hAnsiTheme="minorEastAsia"/>
          <w:color w:val="auto"/>
          <w:u w:val="single"/>
          <w:lang w:eastAsia="zh-TW"/>
        </w:rPr>
        <w:t xml:space="preserve">　　　</w:t>
      </w:r>
    </w:p>
    <w:p w14:paraId="654B91FE" w14:textId="77777777" w:rsidR="00151CCA" w:rsidRPr="000333DA" w:rsidRDefault="00151CCA" w:rsidP="00151CCA">
      <w:pPr>
        <w:spacing w:line="455" w:lineRule="exact"/>
        <w:rPr>
          <w:rFonts w:ascii="UD デジタル 教科書体 NP-R" w:eastAsia="PMingLiU" w:hint="default"/>
          <w:color w:val="auto"/>
          <w:lang w:eastAsia="zh-TW"/>
        </w:rPr>
      </w:pPr>
    </w:p>
    <w:p w14:paraId="1F2C9C36" w14:textId="2CD52ADC" w:rsidR="00151CCA" w:rsidRPr="0017197A" w:rsidRDefault="00151CCA" w:rsidP="00151CCA">
      <w:pPr>
        <w:spacing w:line="455" w:lineRule="exact"/>
        <w:jc w:val="center"/>
        <w:rPr>
          <w:rFonts w:ascii="UD デジタル 教科書体 NP-R" w:hint="default"/>
          <w:color w:val="auto"/>
          <w:sz w:val="22"/>
          <w:szCs w:val="21"/>
          <w:lang w:eastAsia="zh-TW"/>
        </w:rPr>
      </w:pPr>
      <w:r w:rsidRPr="0017197A">
        <w:rPr>
          <w:rFonts w:ascii="UD デジタル 教科書体 NP-R" w:hAnsi="BIZ UD明朝 Medium"/>
          <w:color w:val="auto"/>
          <w:sz w:val="24"/>
          <w:szCs w:val="21"/>
          <w:lang w:eastAsia="zh-TW"/>
        </w:rPr>
        <w:t>宮崎県高校生留学支援事業</w:t>
      </w:r>
      <w:r w:rsidR="00BA5D0E" w:rsidRPr="0017197A">
        <w:rPr>
          <w:rFonts w:ascii="UD デジタル 教科書体 NP-R" w:hAnsi="BIZ UD明朝 Medium"/>
          <w:color w:val="auto"/>
          <w:sz w:val="24"/>
          <w:szCs w:val="21"/>
        </w:rPr>
        <w:t>実績報告書</w:t>
      </w:r>
    </w:p>
    <w:p w14:paraId="0D71936B" w14:textId="77777777" w:rsidR="00151CCA" w:rsidRPr="00151CCA" w:rsidRDefault="00151CCA" w:rsidP="00151CCA">
      <w:pPr>
        <w:spacing w:line="455" w:lineRule="exact"/>
        <w:rPr>
          <w:rFonts w:ascii="UD デジタル 教科書体 NP-R" w:hint="default"/>
          <w:color w:val="auto"/>
          <w:lang w:eastAsia="zh-TW"/>
        </w:rPr>
      </w:pPr>
    </w:p>
    <w:p w14:paraId="59313481" w14:textId="2029A51E" w:rsidR="00151CCA" w:rsidRPr="00151CCA" w:rsidRDefault="00151CCA" w:rsidP="00151CCA">
      <w:pPr>
        <w:spacing w:line="455" w:lineRule="exact"/>
        <w:rPr>
          <w:rFonts w:ascii="UD デジタル 教科書体 NP-R" w:hint="default"/>
          <w:color w:val="auto"/>
        </w:rPr>
      </w:pPr>
      <w:r w:rsidRPr="00151CCA">
        <w:rPr>
          <w:rFonts w:ascii="UD デジタル 教科書体 NP-R" w:hAnsi="BIZ UD明朝 Medium"/>
          <w:color w:val="auto"/>
          <w:spacing w:val="5"/>
          <w:sz w:val="22"/>
        </w:rPr>
        <w:t xml:space="preserve">  </w:t>
      </w:r>
      <w:r w:rsidR="0017197A">
        <w:rPr>
          <w:rFonts w:ascii="UD デジタル 教科書体 NP-R" w:hAnsi="BIZ UD明朝 Medium"/>
          <w:color w:val="auto"/>
          <w:spacing w:val="5"/>
          <w:sz w:val="22"/>
        </w:rPr>
        <w:t xml:space="preserve">　</w:t>
      </w:r>
      <w:r w:rsidR="001F76F8">
        <w:rPr>
          <w:rFonts w:ascii="UD デジタル 教科書体 NP-R" w:hAnsi="BIZ UD明朝 Medium"/>
          <w:color w:val="auto"/>
          <w:spacing w:val="5"/>
          <w:sz w:val="22"/>
        </w:rPr>
        <w:t>令和</w:t>
      </w:r>
      <w:r w:rsidR="00BA5D0E">
        <w:rPr>
          <w:rFonts w:ascii="UD デジタル 教科書体 NP-R" w:hAnsi="BIZ UD明朝 Medium"/>
          <w:color w:val="auto"/>
          <w:spacing w:val="5"/>
          <w:sz w:val="22"/>
        </w:rPr>
        <w:t xml:space="preserve">　　年　　月　　日付け（</w:t>
      </w:r>
      <w:r w:rsidR="0017197A">
        <w:rPr>
          <w:rFonts w:ascii="UD デジタル 教科書体 NP-R" w:hAnsi="BIZ UD明朝 Medium"/>
          <w:color w:val="auto"/>
          <w:spacing w:val="5"/>
          <w:sz w:val="22"/>
        </w:rPr>
        <w:t xml:space="preserve"> 　　</w:t>
      </w:r>
      <w:r w:rsidR="00BA5D0E">
        <w:rPr>
          <w:rFonts w:ascii="UD デジタル 教科書体 NP-R" w:hAnsi="BIZ UD明朝 Medium" w:hint="default"/>
          <w:color w:val="auto"/>
          <w:spacing w:val="5"/>
          <w:sz w:val="22"/>
        </w:rPr>
        <w:t>-</w:t>
      </w:r>
      <w:r w:rsidR="0017197A">
        <w:rPr>
          <w:rFonts w:ascii="UD デジタル 教科書体 NP-R" w:hAnsi="BIZ UD明朝 Medium" w:hint="default"/>
          <w:color w:val="auto"/>
          <w:spacing w:val="5"/>
          <w:sz w:val="22"/>
        </w:rPr>
        <w:t xml:space="preserve"> </w:t>
      </w:r>
      <w:r w:rsidR="0017197A">
        <w:rPr>
          <w:rFonts w:ascii="UD デジタル 教科書体 NP-R" w:hAnsi="BIZ UD明朝 Medium"/>
          <w:color w:val="auto"/>
          <w:spacing w:val="5"/>
          <w:sz w:val="22"/>
        </w:rPr>
        <w:t xml:space="preserve">　</w:t>
      </w:r>
      <w:r w:rsidR="00BA5D0E">
        <w:rPr>
          <w:rFonts w:ascii="UD デジタル 教科書体 NP-R" w:hAnsi="BIZ UD明朝 Medium" w:hint="default"/>
          <w:color w:val="auto"/>
          <w:spacing w:val="5"/>
          <w:sz w:val="22"/>
        </w:rPr>
        <w:t xml:space="preserve">  </w:t>
      </w:r>
      <w:r w:rsidR="00BA5D0E">
        <w:rPr>
          <w:rFonts w:ascii="UD デジタル 教科書体 NP-R" w:hAnsi="BIZ UD明朝 Medium"/>
          <w:color w:val="auto"/>
          <w:spacing w:val="5"/>
          <w:sz w:val="22"/>
        </w:rPr>
        <w:t>）で交付決定のあった</w:t>
      </w:r>
      <w:r w:rsidR="001F76F8">
        <w:rPr>
          <w:rFonts w:ascii="UD デジタル 教科書体 NP-R" w:hAnsi="BIZ UD明朝 Medium"/>
          <w:color w:val="auto"/>
          <w:spacing w:val="5"/>
          <w:sz w:val="22"/>
        </w:rPr>
        <w:t>令和</w:t>
      </w:r>
      <w:r w:rsidR="0017197A">
        <w:rPr>
          <w:rFonts w:ascii="UD デジタル 教科書体 NP-R" w:hAnsi="BIZ UD明朝 Medium"/>
          <w:color w:val="auto"/>
          <w:spacing w:val="5"/>
          <w:sz w:val="22"/>
          <w:u w:val="single"/>
        </w:rPr>
        <w:t xml:space="preserve"> </w:t>
      </w:r>
      <w:r w:rsidR="00BA5D0E" w:rsidRPr="0017197A">
        <w:rPr>
          <w:rFonts w:ascii="UD デジタル 教科書体 NP-R" w:hAnsi="BIZ UD明朝 Medium"/>
          <w:color w:val="auto"/>
          <w:spacing w:val="5"/>
          <w:sz w:val="22"/>
          <w:u w:val="single"/>
        </w:rPr>
        <w:t xml:space="preserve">　</w:t>
      </w:r>
      <w:r w:rsidR="00BA5D0E">
        <w:rPr>
          <w:rFonts w:ascii="UD デジタル 教科書体 NP-R" w:hAnsi="BIZ UD明朝 Medium"/>
          <w:color w:val="auto"/>
          <w:spacing w:val="5"/>
          <w:sz w:val="22"/>
        </w:rPr>
        <w:t>年度宮崎県高校生留学支援事業については、補助金等の交付に関する規則（昭和39年宮崎県規則第49号）第14条及び宮崎県高校生留学支援事業補助金交付要綱第10条の規定によりその実績を関係書類を添えて報告します。</w:t>
      </w:r>
    </w:p>
    <w:p w14:paraId="4FB82163" w14:textId="77777777" w:rsidR="00151CCA" w:rsidRPr="00151CCA" w:rsidRDefault="00151CCA" w:rsidP="00151CCA">
      <w:pPr>
        <w:spacing w:line="455" w:lineRule="exact"/>
        <w:rPr>
          <w:rFonts w:ascii="UD デジタル 教科書体 NP-R" w:hint="default"/>
          <w:color w:val="auto"/>
        </w:rPr>
      </w:pPr>
    </w:p>
    <w:p w14:paraId="6B643AD8" w14:textId="54E79FB4" w:rsidR="000333DA" w:rsidRDefault="00151CCA" w:rsidP="00BA5D0E">
      <w:pPr>
        <w:spacing w:line="455" w:lineRule="exact"/>
        <w:ind w:firstLineChars="100" w:firstLine="220"/>
        <w:rPr>
          <w:rFonts w:ascii="UD デジタル 教科書体 NP-R" w:eastAsia="PMingLiU" w:hint="default"/>
          <w:color w:val="auto"/>
          <w:lang w:eastAsia="zh-TW"/>
        </w:rPr>
      </w:pPr>
      <w:r w:rsidRPr="00151CCA">
        <w:rPr>
          <w:rFonts w:ascii="UD デジタル 教科書体 NP-R" w:hAnsi="BIZ UD明朝 Medium"/>
          <w:color w:val="auto"/>
          <w:sz w:val="22"/>
          <w:lang w:eastAsia="zh-TW"/>
        </w:rPr>
        <w:t>添付書類</w:t>
      </w:r>
    </w:p>
    <w:p w14:paraId="03E906A0" w14:textId="6AD4E7AC" w:rsidR="00BA5D0E" w:rsidRDefault="00BA5D0E" w:rsidP="00BA5D0E">
      <w:pPr>
        <w:spacing w:line="455" w:lineRule="exact"/>
        <w:ind w:firstLineChars="100" w:firstLine="210"/>
        <w:rPr>
          <w:rFonts w:ascii="UD デジタル 教科書体 NP-R" w:eastAsia="PMingLiU" w:hint="default"/>
          <w:color w:val="auto"/>
          <w:lang w:eastAsia="zh-TW"/>
        </w:rPr>
      </w:pPr>
      <w:r>
        <w:rPr>
          <w:rFonts w:ascii="UD デジタル 教科書体 NP-R"/>
          <w:color w:val="auto"/>
        </w:rPr>
        <w:t>１　事業</w:t>
      </w:r>
      <w:r w:rsidR="0017197A">
        <w:rPr>
          <w:rFonts w:ascii="UD デジタル 教科書体 NP-R"/>
          <w:color w:val="auto"/>
        </w:rPr>
        <w:t>実績書</w:t>
      </w:r>
    </w:p>
    <w:p w14:paraId="46DFAACF" w14:textId="49730D5B" w:rsidR="00BA5D0E" w:rsidRDefault="00BA5D0E" w:rsidP="00BA5D0E">
      <w:pPr>
        <w:spacing w:line="455" w:lineRule="exact"/>
        <w:ind w:firstLineChars="100" w:firstLine="210"/>
        <w:rPr>
          <w:rFonts w:ascii="UD デジタル 教科書体 NP-R" w:eastAsia="PMingLiU" w:hint="default"/>
          <w:color w:val="auto"/>
          <w:lang w:eastAsia="zh-TW"/>
        </w:rPr>
      </w:pPr>
      <w:r>
        <w:rPr>
          <w:rFonts w:ascii="UD デジタル 教科書体 NP-R"/>
          <w:color w:val="auto"/>
        </w:rPr>
        <w:t>２　収支決算書</w:t>
      </w:r>
    </w:p>
    <w:p w14:paraId="33242CCC" w14:textId="77777777" w:rsidR="00030930" w:rsidRPr="00151CCA" w:rsidRDefault="00030930" w:rsidP="00431783">
      <w:pPr>
        <w:spacing w:line="360" w:lineRule="auto"/>
        <w:rPr>
          <w:rFonts w:ascii="UD デジタル 教科書体 NP-R" w:hint="default"/>
        </w:rPr>
      </w:pPr>
    </w:p>
    <w:sectPr w:rsidR="00030930" w:rsidRPr="00151CC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B9F1D0" w14:textId="77777777" w:rsidR="005D3A66" w:rsidRDefault="005D3A66" w:rsidP="00151CCA">
      <w:pPr>
        <w:rPr>
          <w:rFonts w:hint="default"/>
        </w:rPr>
      </w:pPr>
      <w:r>
        <w:separator/>
      </w:r>
    </w:p>
  </w:endnote>
  <w:endnote w:type="continuationSeparator" w:id="0">
    <w:p w14:paraId="44E0C357" w14:textId="77777777" w:rsidR="005D3A66" w:rsidRDefault="005D3A66" w:rsidP="00151CC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324D0F" w14:textId="77777777" w:rsidR="005D3A66" w:rsidRDefault="005D3A66" w:rsidP="00151CCA">
      <w:pPr>
        <w:rPr>
          <w:rFonts w:hint="default"/>
        </w:rPr>
      </w:pPr>
      <w:r>
        <w:separator/>
      </w:r>
    </w:p>
  </w:footnote>
  <w:footnote w:type="continuationSeparator" w:id="0">
    <w:p w14:paraId="1B936A39" w14:textId="77777777" w:rsidR="005D3A66" w:rsidRDefault="005D3A66" w:rsidP="00151CCA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702F1" w14:textId="31AFDF9A" w:rsidR="00151CCA" w:rsidRPr="007E0F8B" w:rsidRDefault="00047400" w:rsidP="00D76922">
    <w:pPr>
      <w:rPr>
        <w:rFonts w:ascii="UD デジタル 教科書体 NP-R" w:hAnsi="BIZ UD明朝 Medium" w:hint="default"/>
        <w:color w:val="auto"/>
        <w:szCs w:val="18"/>
        <w:lang w:eastAsia="zh-TW"/>
      </w:rPr>
    </w:pPr>
    <w:r>
      <w:rPr>
        <w:rFonts w:ascii="UD デジタル 教科書体 NP-R" w:hAnsi="BIZ UD明朝 Medium"/>
        <w:color w:val="auto"/>
        <w:szCs w:val="18"/>
      </w:rPr>
      <w:t>参考</w:t>
    </w:r>
    <w:r w:rsidR="00151CCA" w:rsidRPr="00D76922">
      <w:rPr>
        <w:rFonts w:ascii="UD デジタル 教科書体 NP-R" w:hAnsi="BIZ UD明朝 Medium"/>
        <w:color w:val="auto"/>
        <w:szCs w:val="18"/>
        <w:lang w:eastAsia="zh-TW"/>
      </w:rPr>
      <w:t>様式</w:t>
    </w:r>
    <w:r>
      <w:rPr>
        <w:rFonts w:ascii="UD デジタル 教科書体 NP-R" w:hAnsi="BIZ UD明朝 Medium"/>
        <w:color w:val="auto"/>
        <w:szCs w:val="18"/>
      </w:rPr>
      <w:t>２</w:t>
    </w:r>
  </w:p>
  <w:p w14:paraId="505A9AD4" w14:textId="77777777" w:rsidR="00151CCA" w:rsidRDefault="00151CCA">
    <w:pPr>
      <w:pStyle w:val="aa"/>
      <w:rPr>
        <w:rFonts w:hint="default"/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CA"/>
    <w:rsid w:val="00030930"/>
    <w:rsid w:val="000333DA"/>
    <w:rsid w:val="00047400"/>
    <w:rsid w:val="00127299"/>
    <w:rsid w:val="00151CCA"/>
    <w:rsid w:val="0017197A"/>
    <w:rsid w:val="001F76F8"/>
    <w:rsid w:val="00431783"/>
    <w:rsid w:val="005D3A66"/>
    <w:rsid w:val="006B0C74"/>
    <w:rsid w:val="00793ACB"/>
    <w:rsid w:val="007E0F8B"/>
    <w:rsid w:val="008021EE"/>
    <w:rsid w:val="00BA5D0E"/>
    <w:rsid w:val="00D76922"/>
    <w:rsid w:val="00ED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3AF937"/>
  <w15:chartTrackingRefBased/>
  <w15:docId w15:val="{45D53BC7-A51D-4FD1-B824-36729200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CCA"/>
    <w:pPr>
      <w:widowControl w:val="0"/>
      <w:overflowPunct w:val="0"/>
      <w:jc w:val="both"/>
      <w:textAlignment w:val="baseline"/>
    </w:pPr>
    <w:rPr>
      <w:rFonts w:ascii="Times New Roman" w:eastAsia="UD デジタル 教科書体 NP-R" w:hAnsi="Times New Roman" w:cs="UD デジタル 教科書体 NP-R" w:hint="eastAsia"/>
      <w:color w:val="000000"/>
      <w:kern w:val="0"/>
      <w:szCs w:val="2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51CCA"/>
    <w:pPr>
      <w:keepNext/>
      <w:keepLines/>
      <w:overflowPunct/>
      <w:spacing w:before="280" w:after="80"/>
      <w:textAlignment w:val="auto"/>
      <w:outlineLvl w:val="0"/>
    </w:pPr>
    <w:rPr>
      <w:rFonts w:asciiTheme="majorHAnsi" w:eastAsiaTheme="majorEastAsia" w:hAnsiTheme="majorHAnsi" w:cstheme="majorBidi" w:hint="default"/>
      <w:color w:val="000000" w:themeColor="text1"/>
      <w:kern w:val="2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1CCA"/>
    <w:pPr>
      <w:keepNext/>
      <w:keepLines/>
      <w:overflowPunct/>
      <w:spacing w:before="160" w:after="80"/>
      <w:textAlignment w:val="auto"/>
      <w:outlineLvl w:val="1"/>
    </w:pPr>
    <w:rPr>
      <w:rFonts w:asciiTheme="majorHAnsi" w:eastAsiaTheme="majorEastAsia" w:hAnsiTheme="majorHAnsi" w:cstheme="majorBidi" w:hint="default"/>
      <w:color w:val="000000" w:themeColor="text1"/>
      <w:kern w:val="2"/>
      <w:sz w:val="28"/>
      <w:szCs w:val="28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1CCA"/>
    <w:pPr>
      <w:keepNext/>
      <w:keepLines/>
      <w:overflowPunct/>
      <w:spacing w:before="160" w:after="80"/>
      <w:textAlignment w:val="auto"/>
      <w:outlineLvl w:val="2"/>
    </w:pPr>
    <w:rPr>
      <w:rFonts w:asciiTheme="majorHAnsi" w:eastAsiaTheme="majorEastAsia" w:hAnsiTheme="majorHAnsi" w:cstheme="majorBidi" w:hint="default"/>
      <w:color w:val="000000" w:themeColor="text1"/>
      <w:kern w:val="2"/>
      <w:sz w:val="24"/>
      <w:szCs w:val="24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1CCA"/>
    <w:pPr>
      <w:keepNext/>
      <w:keepLines/>
      <w:overflowPunct/>
      <w:spacing w:before="80" w:after="40"/>
      <w:textAlignment w:val="auto"/>
      <w:outlineLvl w:val="3"/>
    </w:pPr>
    <w:rPr>
      <w:rFonts w:asciiTheme="majorHAnsi" w:eastAsiaTheme="majorEastAsia" w:hAnsiTheme="majorHAnsi" w:cstheme="majorBidi" w:hint="default"/>
      <w:color w:val="000000" w:themeColor="text1"/>
      <w:kern w:val="2"/>
      <w:szCs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1CCA"/>
    <w:pPr>
      <w:keepNext/>
      <w:keepLines/>
      <w:overflowPunct/>
      <w:spacing w:before="80" w:after="40"/>
      <w:ind w:leftChars="100" w:left="100"/>
      <w:textAlignment w:val="auto"/>
      <w:outlineLvl w:val="4"/>
    </w:pPr>
    <w:rPr>
      <w:rFonts w:asciiTheme="majorHAnsi" w:eastAsiaTheme="majorEastAsia" w:hAnsiTheme="majorHAnsi" w:cstheme="majorBidi" w:hint="default"/>
      <w:color w:val="000000" w:themeColor="text1"/>
      <w:kern w:val="2"/>
      <w:szCs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1CCA"/>
    <w:pPr>
      <w:keepNext/>
      <w:keepLines/>
      <w:overflowPunct/>
      <w:spacing w:before="80" w:after="40"/>
      <w:ind w:leftChars="200" w:left="200"/>
      <w:textAlignment w:val="auto"/>
      <w:outlineLvl w:val="5"/>
    </w:pPr>
    <w:rPr>
      <w:rFonts w:asciiTheme="majorHAnsi" w:eastAsiaTheme="majorEastAsia" w:hAnsiTheme="majorHAnsi" w:cstheme="majorBidi" w:hint="default"/>
      <w:color w:val="000000" w:themeColor="text1"/>
      <w:kern w:val="2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1CCA"/>
    <w:pPr>
      <w:keepNext/>
      <w:keepLines/>
      <w:overflowPunct/>
      <w:spacing w:before="80" w:after="40"/>
      <w:ind w:leftChars="300" w:left="300"/>
      <w:textAlignment w:val="auto"/>
      <w:outlineLvl w:val="6"/>
    </w:pPr>
    <w:rPr>
      <w:rFonts w:asciiTheme="majorHAnsi" w:eastAsiaTheme="majorEastAsia" w:hAnsiTheme="majorHAnsi" w:cstheme="majorBidi" w:hint="default"/>
      <w:color w:val="000000" w:themeColor="text1"/>
      <w:kern w:val="2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1CCA"/>
    <w:pPr>
      <w:keepNext/>
      <w:keepLines/>
      <w:overflowPunct/>
      <w:spacing w:before="80" w:after="40"/>
      <w:ind w:leftChars="400" w:left="400"/>
      <w:textAlignment w:val="auto"/>
      <w:outlineLvl w:val="7"/>
    </w:pPr>
    <w:rPr>
      <w:rFonts w:asciiTheme="majorHAnsi" w:eastAsiaTheme="majorEastAsia" w:hAnsiTheme="majorHAnsi" w:cstheme="majorBidi" w:hint="default"/>
      <w:color w:val="000000" w:themeColor="text1"/>
      <w:kern w:val="2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1CCA"/>
    <w:pPr>
      <w:keepNext/>
      <w:keepLines/>
      <w:overflowPunct/>
      <w:spacing w:before="80" w:after="40"/>
      <w:ind w:leftChars="500" w:left="500"/>
      <w:textAlignment w:val="auto"/>
      <w:outlineLvl w:val="8"/>
    </w:pPr>
    <w:rPr>
      <w:rFonts w:asciiTheme="majorHAnsi" w:eastAsiaTheme="majorEastAsia" w:hAnsiTheme="majorHAnsi" w:cstheme="majorBidi" w:hint="default"/>
      <w:color w:val="000000" w:themeColor="text1"/>
      <w:kern w:val="2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51CC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51CCA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51CC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51CCA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151CCA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151CCA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151CCA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151CCA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151CCA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151CCA"/>
    <w:pPr>
      <w:overflowPunct/>
      <w:spacing w:after="80"/>
      <w:contextualSpacing/>
      <w:jc w:val="center"/>
      <w:textAlignment w:val="auto"/>
    </w:pPr>
    <w:rPr>
      <w:rFonts w:asciiTheme="majorHAnsi" w:eastAsiaTheme="majorEastAsia" w:hAnsiTheme="majorHAnsi" w:cstheme="majorBidi" w:hint="default"/>
      <w:color w:val="auto"/>
      <w:spacing w:val="-10"/>
      <w:kern w:val="28"/>
      <w:sz w:val="56"/>
      <w:szCs w:val="56"/>
      <w14:ligatures w14:val="standardContextual"/>
    </w:rPr>
  </w:style>
  <w:style w:type="character" w:customStyle="1" w:styleId="a4">
    <w:name w:val="表題 (文字)"/>
    <w:basedOn w:val="a0"/>
    <w:link w:val="a3"/>
    <w:uiPriority w:val="10"/>
    <w:rsid w:val="00151C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51CCA"/>
    <w:pPr>
      <w:numPr>
        <w:ilvl w:val="1"/>
      </w:numPr>
      <w:overflowPunct/>
      <w:spacing w:after="160"/>
      <w:jc w:val="center"/>
      <w:textAlignment w:val="auto"/>
    </w:pPr>
    <w:rPr>
      <w:rFonts w:asciiTheme="majorHAnsi" w:eastAsiaTheme="majorEastAsia" w:hAnsiTheme="majorHAnsi" w:cstheme="majorBidi" w:hint="default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副題 (文字)"/>
    <w:basedOn w:val="a0"/>
    <w:link w:val="a5"/>
    <w:uiPriority w:val="11"/>
    <w:rsid w:val="00151CC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51CCA"/>
    <w:pPr>
      <w:overflowPunct/>
      <w:spacing w:before="160" w:after="160"/>
      <w:jc w:val="center"/>
      <w:textAlignment w:val="auto"/>
    </w:pPr>
    <w:rPr>
      <w:rFonts w:asciiTheme="minorHAnsi" w:eastAsiaTheme="minorEastAsia" w:hAnsiTheme="minorHAnsi" w:cstheme="minorBidi" w:hint="default"/>
      <w:i/>
      <w:iCs/>
      <w:color w:val="404040" w:themeColor="text1" w:themeTint="BF"/>
      <w:kern w:val="2"/>
      <w:szCs w:val="22"/>
      <w14:ligatures w14:val="standardContextual"/>
    </w:rPr>
  </w:style>
  <w:style w:type="character" w:customStyle="1" w:styleId="a8">
    <w:name w:val="引用文 (文字)"/>
    <w:basedOn w:val="a0"/>
    <w:link w:val="a7"/>
    <w:uiPriority w:val="29"/>
    <w:rsid w:val="00151CC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51CCA"/>
    <w:pPr>
      <w:overflowPunct/>
      <w:ind w:left="720"/>
      <w:contextualSpacing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  <w14:ligatures w14:val="standardContextual"/>
    </w:rPr>
  </w:style>
  <w:style w:type="character" w:styleId="21">
    <w:name w:val="Intense Emphasis"/>
    <w:basedOn w:val="a0"/>
    <w:uiPriority w:val="21"/>
    <w:qFormat/>
    <w:rsid w:val="00151CCA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151C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overflowPunct/>
      <w:spacing w:before="360" w:after="360"/>
      <w:ind w:left="864" w:right="864"/>
      <w:jc w:val="center"/>
      <w:textAlignment w:val="auto"/>
    </w:pPr>
    <w:rPr>
      <w:rFonts w:asciiTheme="minorHAnsi" w:eastAsiaTheme="minorEastAsia" w:hAnsiTheme="minorHAnsi" w:cstheme="minorBidi" w:hint="default"/>
      <w:i/>
      <w:iCs/>
      <w:color w:val="0F4761" w:themeColor="accent1" w:themeShade="BF"/>
      <w:kern w:val="2"/>
      <w:szCs w:val="22"/>
      <w14:ligatures w14:val="standardContextual"/>
    </w:rPr>
  </w:style>
  <w:style w:type="character" w:customStyle="1" w:styleId="23">
    <w:name w:val="引用文 2 (文字)"/>
    <w:basedOn w:val="a0"/>
    <w:link w:val="22"/>
    <w:uiPriority w:val="30"/>
    <w:rsid w:val="00151CCA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151CCA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151C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51CCA"/>
    <w:rPr>
      <w:rFonts w:ascii="Times New Roman" w:eastAsia="UD デジタル 教科書体 NP-R" w:hAnsi="Times New Roman" w:cs="UD デジタル 教科書体 NP-R"/>
      <w:color w:val="000000"/>
      <w:kern w:val="0"/>
      <w:szCs w:val="20"/>
      <w14:ligatures w14:val="none"/>
    </w:rPr>
  </w:style>
  <w:style w:type="paragraph" w:styleId="ac">
    <w:name w:val="footer"/>
    <w:basedOn w:val="a"/>
    <w:link w:val="ad"/>
    <w:uiPriority w:val="99"/>
    <w:unhideWhenUsed/>
    <w:rsid w:val="00151C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51CCA"/>
    <w:rPr>
      <w:rFonts w:ascii="Times New Roman" w:eastAsia="UD デジタル 教科書体 NP-R" w:hAnsi="Times New Roman" w:cs="UD デジタル 教科書体 NP-R"/>
      <w:color w:val="000000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海江田 理湖</dc:creator>
  <cp:keywords/>
  <dc:description/>
  <cp:lastModifiedBy>尾崎 南</cp:lastModifiedBy>
  <cp:revision>8</cp:revision>
  <cp:lastPrinted>2024-04-10T06:04:00Z</cp:lastPrinted>
  <dcterms:created xsi:type="dcterms:W3CDTF">2024-04-10T05:20:00Z</dcterms:created>
  <dcterms:modified xsi:type="dcterms:W3CDTF">2024-06-13T01:32:00Z</dcterms:modified>
</cp:coreProperties>
</file>