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BE7468" w14:textId="1154EE13" w:rsidR="00C22328" w:rsidRPr="00076028" w:rsidRDefault="00C22328" w:rsidP="00C22328">
      <w:pPr>
        <w:spacing w:line="360" w:lineRule="exact"/>
        <w:jc w:val="center"/>
        <w:rPr>
          <w:rFonts w:ascii="UD デジタル 教科書体 NP-R" w:hAnsi="BIZ UD明朝 Medium" w:hint="default"/>
          <w:sz w:val="24"/>
          <w:szCs w:val="24"/>
          <w:lang w:eastAsia="zh-TW"/>
        </w:rPr>
      </w:pPr>
      <w:r w:rsidRPr="00076028">
        <w:rPr>
          <w:rFonts w:ascii="UD デジタル 教科書体 NP-R" w:hAnsi="BIZ UD明朝 Medium"/>
          <w:sz w:val="24"/>
          <w:szCs w:val="24"/>
          <w:lang w:eastAsia="zh-TW"/>
        </w:rPr>
        <w:t>収支予算</w:t>
      </w:r>
      <w:r w:rsidR="00E82B27" w:rsidRPr="00076028">
        <w:rPr>
          <w:rFonts w:ascii="UD デジタル 教科書体 NP-R" w:hAnsi="BIZ UD明朝 Medium"/>
          <w:sz w:val="24"/>
          <w:szCs w:val="24"/>
          <w:lang w:eastAsia="zh-TW"/>
        </w:rPr>
        <w:t>（決算）</w:t>
      </w:r>
      <w:r w:rsidRPr="00076028">
        <w:rPr>
          <w:rFonts w:ascii="UD デジタル 教科書体 NP-R" w:hAnsi="BIZ UD明朝 Medium"/>
          <w:sz w:val="24"/>
          <w:szCs w:val="24"/>
          <w:lang w:eastAsia="zh-TW"/>
        </w:rPr>
        <w:t>書</w:t>
      </w:r>
    </w:p>
    <w:p w14:paraId="5AE306DA" w14:textId="77777777" w:rsidR="00F1447E" w:rsidRDefault="00F1447E" w:rsidP="00F1447E">
      <w:pPr>
        <w:spacing w:line="455" w:lineRule="exact"/>
        <w:rPr>
          <w:rFonts w:ascii="UD デジタル 教科書体 NP-R" w:hAnsi="BIZ UD明朝 Medium" w:hint="default"/>
          <w:sz w:val="22"/>
          <w:szCs w:val="22"/>
          <w:lang w:eastAsia="zh-TW"/>
        </w:rPr>
      </w:pPr>
    </w:p>
    <w:p w14:paraId="3B1E2C3E" w14:textId="77777777" w:rsidR="00F1447E" w:rsidRDefault="00F1447E" w:rsidP="00F1447E">
      <w:pPr>
        <w:wordWrap w:val="0"/>
        <w:spacing w:line="360" w:lineRule="auto"/>
        <w:jc w:val="right"/>
        <w:rPr>
          <w:rFonts w:ascii="UD デジタル 教科書体 NP-R" w:eastAsia="PMingLiU" w:hint="default"/>
          <w:color w:val="auto"/>
          <w:lang w:eastAsia="zh-TW"/>
        </w:rPr>
      </w:pPr>
      <w:r w:rsidRPr="00076028">
        <w:rPr>
          <w:rFonts w:ascii="UD デジタル 教科書体 NP-R"/>
          <w:color w:val="auto"/>
          <w:spacing w:val="103"/>
          <w:fitText w:val="1050" w:id="-1001121786"/>
          <w:lang w:eastAsia="zh-TW"/>
        </w:rPr>
        <w:t>学校</w:t>
      </w:r>
      <w:r w:rsidRPr="00076028">
        <w:rPr>
          <w:rFonts w:ascii="UD デジタル 教科書体 NP-R"/>
          <w:color w:val="auto"/>
          <w:spacing w:val="5"/>
          <w:fitText w:val="1050" w:id="-1001121786"/>
          <w:lang w:eastAsia="zh-TW"/>
        </w:rPr>
        <w:t>名</w:t>
      </w:r>
      <w:r w:rsidRPr="00793ACB">
        <w:rPr>
          <w:rFonts w:ascii="UD デジタル 教科書体 NP-R"/>
          <w:color w:val="auto"/>
          <w:u w:val="single"/>
          <w:lang w:eastAsia="zh-TW"/>
        </w:rPr>
        <w:t xml:space="preserve">　</w:t>
      </w:r>
      <w:r>
        <w:rPr>
          <w:rFonts w:ascii="UD デジタル 教科書体 NP-R"/>
          <w:color w:val="auto"/>
          <w:u w:val="single"/>
          <w:lang w:eastAsia="zh-TW"/>
        </w:rPr>
        <w:t xml:space="preserve">　　　　　　　　　　　</w:t>
      </w:r>
      <w:r w:rsidRPr="00793ACB">
        <w:rPr>
          <w:rFonts w:ascii="UD デジタル 教科書体 NP-R"/>
          <w:color w:val="auto"/>
          <w:u w:val="single"/>
          <w:lang w:eastAsia="zh-TW"/>
        </w:rPr>
        <w:t xml:space="preserve">　　　</w:t>
      </w:r>
      <w:r>
        <w:rPr>
          <w:rFonts w:ascii="UD デジタル 教科書体 NP-R"/>
          <w:color w:val="auto"/>
          <w:u w:val="single"/>
          <w:lang w:eastAsia="zh-TW"/>
        </w:rPr>
        <w:t xml:space="preserve">　</w:t>
      </w:r>
      <w:r w:rsidRPr="00793ACB">
        <w:rPr>
          <w:rFonts w:ascii="UD デジタル 教科書体 NP-R"/>
          <w:color w:val="auto"/>
          <w:u w:val="single"/>
          <w:lang w:eastAsia="zh-TW"/>
        </w:rPr>
        <w:t xml:space="preserve">　</w:t>
      </w:r>
    </w:p>
    <w:p w14:paraId="3D5D477B" w14:textId="77777777" w:rsidR="00F1447E" w:rsidRDefault="00F1447E" w:rsidP="00F1447E">
      <w:pPr>
        <w:wordWrap w:val="0"/>
        <w:spacing w:line="360" w:lineRule="auto"/>
        <w:jc w:val="right"/>
        <w:rPr>
          <w:rFonts w:ascii="UD デジタル 教科書体 NP-R" w:hAnsiTheme="minorEastAsia" w:hint="default"/>
          <w:color w:val="auto"/>
        </w:rPr>
      </w:pPr>
      <w:r w:rsidRPr="00076028">
        <w:rPr>
          <w:rFonts w:ascii="UD デジタル 教科書体 NP-R" w:hAnsiTheme="minorEastAsia"/>
          <w:color w:val="auto"/>
          <w:spacing w:val="34"/>
          <w:fitText w:val="1050" w:id="-1001121784"/>
        </w:rPr>
        <w:t>生徒氏</w:t>
      </w:r>
      <w:r w:rsidRPr="00076028">
        <w:rPr>
          <w:rFonts w:ascii="UD デジタル 教科書体 NP-R" w:hAnsiTheme="minorEastAsia"/>
          <w:color w:val="auto"/>
          <w:spacing w:val="5"/>
          <w:fitText w:val="1050" w:id="-1001121784"/>
        </w:rPr>
        <w:t>名</w:t>
      </w:r>
      <w:r w:rsidRPr="00793ACB">
        <w:rPr>
          <w:rFonts w:ascii="UD デジタル 教科書体 NP-R" w:hAnsiTheme="minorEastAsia"/>
          <w:color w:val="auto"/>
          <w:u w:val="single"/>
        </w:rPr>
        <w:t xml:space="preserve">　　　　　　</w:t>
      </w:r>
      <w:r>
        <w:rPr>
          <w:rFonts w:ascii="UD デジタル 教科書体 NP-R" w:hAnsiTheme="minorEastAsia"/>
          <w:color w:val="auto"/>
          <w:u w:val="single"/>
        </w:rPr>
        <w:t xml:space="preserve">　　　　</w:t>
      </w:r>
      <w:r w:rsidRPr="00793ACB">
        <w:rPr>
          <w:rFonts w:ascii="UD デジタル 教科書体 NP-R" w:hAnsiTheme="minorEastAsia"/>
          <w:color w:val="auto"/>
          <w:u w:val="single"/>
        </w:rPr>
        <w:t xml:space="preserve">　　　　</w:t>
      </w:r>
      <w:r>
        <w:rPr>
          <w:rFonts w:ascii="UD デジタル 教科書体 NP-R" w:hAnsiTheme="minorEastAsia"/>
          <w:color w:val="auto"/>
          <w:u w:val="single"/>
        </w:rPr>
        <w:t xml:space="preserve">　</w:t>
      </w:r>
      <w:r w:rsidRPr="00793ACB">
        <w:rPr>
          <w:rFonts w:ascii="UD デジタル 教科書体 NP-R" w:hAnsiTheme="minorEastAsia"/>
          <w:color w:val="auto"/>
          <w:u w:val="single"/>
        </w:rPr>
        <w:t xml:space="preserve">　　</w:t>
      </w:r>
    </w:p>
    <w:p w14:paraId="3E8C030A" w14:textId="77777777" w:rsidR="00F1447E" w:rsidRPr="00151CCA" w:rsidRDefault="00F1447E" w:rsidP="00F1447E">
      <w:pPr>
        <w:wordWrap w:val="0"/>
        <w:spacing w:line="360" w:lineRule="auto"/>
        <w:jc w:val="right"/>
        <w:rPr>
          <w:rFonts w:ascii="UD デジタル 教科書体 NP-R" w:hint="default"/>
          <w:color w:val="auto"/>
          <w:lang w:eastAsia="zh-TW"/>
        </w:rPr>
      </w:pPr>
      <w:r>
        <w:rPr>
          <w:rFonts w:ascii="UD デジタル 教科書体 NP-R" w:hAnsiTheme="minorEastAsia"/>
          <w:color w:val="auto"/>
          <w:lang w:eastAsia="zh-TW"/>
        </w:rPr>
        <w:t>保護者氏名</w:t>
      </w:r>
      <w:r w:rsidRPr="00793ACB">
        <w:rPr>
          <w:rFonts w:ascii="UD デジタル 教科書体 NP-R" w:hAnsiTheme="minorEastAsia"/>
          <w:color w:val="auto"/>
          <w:u w:val="single"/>
          <w:lang w:eastAsia="zh-TW"/>
        </w:rPr>
        <w:t xml:space="preserve">　　　　　　</w:t>
      </w:r>
      <w:r>
        <w:rPr>
          <w:rFonts w:ascii="UD デジタル 教科書体 NP-R" w:hAnsiTheme="minorEastAsia"/>
          <w:color w:val="auto"/>
          <w:u w:val="single"/>
          <w:lang w:eastAsia="zh-TW"/>
        </w:rPr>
        <w:t xml:space="preserve">　　　　</w:t>
      </w:r>
      <w:r w:rsidRPr="00793ACB">
        <w:rPr>
          <w:rFonts w:ascii="UD デジタル 教科書体 NP-R" w:hAnsiTheme="minorEastAsia"/>
          <w:color w:val="auto"/>
          <w:u w:val="single"/>
          <w:lang w:eastAsia="zh-TW"/>
        </w:rPr>
        <w:t xml:space="preserve">　　　</w:t>
      </w:r>
      <w:r>
        <w:rPr>
          <w:rFonts w:ascii="UD デジタル 教科書体 NP-R" w:hAnsiTheme="minorEastAsia"/>
          <w:color w:val="auto"/>
          <w:u w:val="single"/>
          <w:lang w:eastAsia="zh-TW"/>
        </w:rPr>
        <w:t xml:space="preserve">　</w:t>
      </w:r>
      <w:r w:rsidRPr="00793ACB">
        <w:rPr>
          <w:rFonts w:ascii="UD デジタル 教科書体 NP-R" w:hAnsiTheme="minorEastAsia"/>
          <w:color w:val="auto"/>
          <w:u w:val="single"/>
          <w:lang w:eastAsia="zh-TW"/>
        </w:rPr>
        <w:t xml:space="preserve">　　　</w:t>
      </w:r>
    </w:p>
    <w:p w14:paraId="55202866" w14:textId="528AB0A3" w:rsidR="00C22328" w:rsidRPr="00F1447E" w:rsidRDefault="00C22328" w:rsidP="00F1447E">
      <w:pPr>
        <w:spacing w:line="455" w:lineRule="exact"/>
        <w:rPr>
          <w:rFonts w:ascii="UD デジタル 教科書体 NP-R" w:hint="default"/>
          <w:spacing w:val="-5"/>
          <w:sz w:val="22"/>
          <w:szCs w:val="22"/>
        </w:rPr>
      </w:pPr>
      <w:r w:rsidRPr="00F1447E">
        <w:rPr>
          <w:rFonts w:ascii="UD デジタル 教科書体 NP-R" w:hAnsi="BIZ UD明朝 Medium"/>
          <w:spacing w:val="-5"/>
          <w:sz w:val="22"/>
          <w:szCs w:val="22"/>
        </w:rPr>
        <w:t>１　収入の部</w:t>
      </w:r>
    </w:p>
    <w:p w14:paraId="4DBAB1C9" w14:textId="44FDBFCF" w:rsidR="00C22328" w:rsidRPr="00F1447E" w:rsidRDefault="00C22328" w:rsidP="00C22328">
      <w:pPr>
        <w:spacing w:line="453" w:lineRule="exact"/>
        <w:rPr>
          <w:rFonts w:ascii="UD デジタル 教科書体 NP-R" w:hint="default"/>
          <w:sz w:val="22"/>
          <w:szCs w:val="22"/>
        </w:rPr>
      </w:pPr>
      <w:r w:rsidRPr="00F1447E">
        <w:rPr>
          <w:rFonts w:ascii="UD デジタル 教科書体 NP-R"/>
          <w:spacing w:val="-3"/>
          <w:sz w:val="22"/>
          <w:szCs w:val="22"/>
        </w:rPr>
        <w:t xml:space="preserve">    </w:t>
      </w:r>
      <w:r w:rsidRPr="00F1447E">
        <w:rPr>
          <w:rFonts w:ascii="UD デジタル 教科書体 NP-R"/>
          <w:sz w:val="22"/>
          <w:szCs w:val="22"/>
        </w:rPr>
        <w:t xml:space="preserve">　</w:t>
      </w:r>
      <w:r w:rsidRPr="00F1447E">
        <w:rPr>
          <w:rFonts w:ascii="UD デジタル 教科書体 NP-R" w:hAnsi="BIZ UD明朝 Medium"/>
          <w:sz w:val="22"/>
          <w:szCs w:val="22"/>
        </w:rPr>
        <w:t xml:space="preserve">自己負担　</w:t>
      </w:r>
      <w:r w:rsidRPr="00F1447E">
        <w:rPr>
          <w:rFonts w:ascii="UD デジタル 教科書体 NP-R" w:hAnsi="BIZ UD明朝 Medium"/>
          <w:sz w:val="22"/>
          <w:szCs w:val="22"/>
          <w:u w:val="single" w:color="000000"/>
        </w:rPr>
        <w:t xml:space="preserve">　</w:t>
      </w:r>
      <w:r w:rsidR="00F1447E">
        <w:rPr>
          <w:rFonts w:ascii="UD デジタル 教科書体 NP-R" w:hAnsi="BIZ UD明朝 Medium"/>
          <w:sz w:val="22"/>
          <w:szCs w:val="22"/>
          <w:u w:val="single" w:color="000000"/>
        </w:rPr>
        <w:t xml:space="preserve">　　　　　　　</w:t>
      </w:r>
      <w:r w:rsidRPr="00F1447E">
        <w:rPr>
          <w:rFonts w:ascii="UD デジタル 教科書体 NP-R" w:hAnsi="BIZ UD明朝 Medium"/>
          <w:sz w:val="22"/>
          <w:szCs w:val="22"/>
          <w:u w:val="single" w:color="000000"/>
        </w:rPr>
        <w:t xml:space="preserve">　　　円</w:t>
      </w:r>
    </w:p>
    <w:p w14:paraId="0E4358F8" w14:textId="72639868" w:rsidR="00C22328" w:rsidRPr="00F1447E" w:rsidRDefault="00C22328" w:rsidP="00C22328">
      <w:pPr>
        <w:spacing w:line="453" w:lineRule="exact"/>
        <w:rPr>
          <w:rFonts w:ascii="UD デジタル 教科書体 NP-R" w:hint="default"/>
          <w:sz w:val="22"/>
          <w:szCs w:val="22"/>
          <w:lang w:eastAsia="zh-TW"/>
        </w:rPr>
      </w:pPr>
      <w:r w:rsidRPr="00F1447E">
        <w:rPr>
          <w:rFonts w:ascii="UD デジタル 教科書体 NP-R"/>
          <w:spacing w:val="-3"/>
          <w:sz w:val="22"/>
          <w:szCs w:val="22"/>
        </w:rPr>
        <w:t xml:space="preserve">   </w:t>
      </w:r>
      <w:r w:rsidRPr="00F1447E">
        <w:rPr>
          <w:rFonts w:ascii="UD デジタル 教科書体 NP-R"/>
          <w:sz w:val="22"/>
          <w:szCs w:val="22"/>
        </w:rPr>
        <w:t xml:space="preserve">　</w:t>
      </w:r>
      <w:r w:rsidRPr="00F1447E">
        <w:rPr>
          <w:rFonts w:ascii="UD デジタル 教科書体 NP-R"/>
          <w:spacing w:val="-3"/>
          <w:sz w:val="22"/>
          <w:szCs w:val="22"/>
        </w:rPr>
        <w:t xml:space="preserve"> </w:t>
      </w:r>
      <w:r w:rsidRPr="00F1447E">
        <w:rPr>
          <w:rFonts w:ascii="UD デジタル 教科書体 NP-R" w:hAnsi="BIZ UD明朝 Medium"/>
          <w:sz w:val="22"/>
          <w:szCs w:val="22"/>
          <w:lang w:eastAsia="zh-TW"/>
        </w:rPr>
        <w:t xml:space="preserve">県補助金　</w:t>
      </w:r>
      <w:r w:rsidRPr="00F1447E">
        <w:rPr>
          <w:rFonts w:ascii="UD デジタル 教科書体 NP-R" w:hAnsi="BIZ UD明朝 Medium"/>
          <w:sz w:val="22"/>
          <w:szCs w:val="22"/>
          <w:u w:val="single" w:color="000000"/>
          <w:lang w:eastAsia="zh-TW"/>
        </w:rPr>
        <w:t xml:space="preserve">　</w:t>
      </w:r>
      <w:r w:rsidR="00F1447E">
        <w:rPr>
          <w:rFonts w:ascii="UD デジタル 教科書体 NP-R" w:hAnsi="BIZ UD明朝 Medium"/>
          <w:sz w:val="22"/>
          <w:szCs w:val="22"/>
          <w:u w:val="single" w:color="000000"/>
          <w:lang w:eastAsia="zh-TW"/>
        </w:rPr>
        <w:t xml:space="preserve">　　　　　　　</w:t>
      </w:r>
      <w:r w:rsidRPr="00F1447E">
        <w:rPr>
          <w:rFonts w:ascii="UD デジタル 教科書体 NP-R" w:hAnsi="BIZ UD明朝 Medium"/>
          <w:sz w:val="22"/>
          <w:szCs w:val="22"/>
          <w:u w:val="single" w:color="000000"/>
          <w:lang w:eastAsia="zh-TW"/>
        </w:rPr>
        <w:t xml:space="preserve">　　　円</w:t>
      </w:r>
    </w:p>
    <w:p w14:paraId="48B8D99E" w14:textId="77777777" w:rsidR="00C22328" w:rsidRPr="00F1447E" w:rsidRDefault="00C22328" w:rsidP="00C22328">
      <w:pPr>
        <w:spacing w:line="360" w:lineRule="exact"/>
        <w:rPr>
          <w:rFonts w:ascii="UD デジタル 教科書体 NP-R" w:hint="default"/>
          <w:sz w:val="22"/>
          <w:szCs w:val="22"/>
        </w:rPr>
      </w:pPr>
      <w:r w:rsidRPr="00F1447E">
        <w:rPr>
          <w:rFonts w:ascii="UD デジタル 教科書体 NP-R"/>
          <w:spacing w:val="-3"/>
          <w:sz w:val="22"/>
          <w:szCs w:val="22"/>
          <w:lang w:eastAsia="zh-TW"/>
        </w:rPr>
        <w:t xml:space="preserve">   </w:t>
      </w:r>
      <w:r w:rsidRPr="00F1447E">
        <w:rPr>
          <w:rFonts w:ascii="UD デジタル 教科書体 NP-R"/>
          <w:sz w:val="22"/>
          <w:szCs w:val="22"/>
          <w:lang w:eastAsia="zh-TW"/>
        </w:rPr>
        <w:t xml:space="preserve">　</w:t>
      </w:r>
      <w:r w:rsidRPr="00F1447E">
        <w:rPr>
          <w:rFonts w:ascii="UD デジタル 教科書体 NP-R"/>
          <w:spacing w:val="-3"/>
          <w:sz w:val="22"/>
          <w:szCs w:val="22"/>
          <w:lang w:eastAsia="zh-TW"/>
        </w:rPr>
        <w:t xml:space="preserve"> </w:t>
      </w:r>
      <w:r w:rsidRPr="00F1447E">
        <w:rPr>
          <w:rFonts w:ascii="UD デジタル 教科書体 NP-R" w:hAnsi="BIZ UD明朝 Medium"/>
          <w:sz w:val="22"/>
          <w:szCs w:val="22"/>
        </w:rPr>
        <w:t>その他（　　　　　　　　）※市町村等からの補助がある場合に記載</w:t>
      </w:r>
    </w:p>
    <w:p w14:paraId="76814CB9" w14:textId="77777777" w:rsidR="00C22328" w:rsidRPr="00F1447E" w:rsidRDefault="00C22328" w:rsidP="00C22328">
      <w:pPr>
        <w:spacing w:line="360" w:lineRule="exact"/>
        <w:rPr>
          <w:rFonts w:ascii="UD デジタル 教科書体 NP-R" w:hint="default"/>
          <w:sz w:val="22"/>
          <w:szCs w:val="22"/>
          <w:lang w:eastAsia="zh-TW"/>
        </w:rPr>
      </w:pPr>
      <w:r w:rsidRPr="00F1447E">
        <w:rPr>
          <w:rFonts w:ascii="UD デジタル 教科書体 NP-R" w:hAnsi="BIZ UD明朝 Medium"/>
          <w:sz w:val="22"/>
          <w:szCs w:val="22"/>
        </w:rPr>
        <w:t xml:space="preserve">　　　　　　　</w:t>
      </w:r>
      <w:r w:rsidRPr="00F1447E">
        <w:rPr>
          <w:rFonts w:ascii="UD デジタル 教科書体 NP-R" w:hAnsi="BIZ UD明朝 Medium"/>
          <w:spacing w:val="-3"/>
          <w:sz w:val="22"/>
          <w:szCs w:val="22"/>
        </w:rPr>
        <w:t xml:space="preserve">  </w:t>
      </w:r>
      <w:r w:rsidRPr="00F1447E">
        <w:rPr>
          <w:rFonts w:ascii="UD デジタル 教科書体 NP-R" w:hAnsi="BIZ UD明朝 Medium"/>
          <w:sz w:val="22"/>
          <w:szCs w:val="22"/>
          <w:u w:val="single" w:color="000000"/>
        </w:rPr>
        <w:t xml:space="preserve">　　　　　　　　　　　</w:t>
      </w:r>
      <w:r w:rsidRPr="00F1447E">
        <w:rPr>
          <w:rFonts w:ascii="UD デジタル 教科書体 NP-R" w:hAnsi="BIZ UD明朝 Medium"/>
          <w:sz w:val="22"/>
          <w:szCs w:val="22"/>
          <w:u w:val="single" w:color="000000"/>
          <w:lang w:eastAsia="zh-TW"/>
        </w:rPr>
        <w:t>円</w:t>
      </w:r>
    </w:p>
    <w:p w14:paraId="59695C9A" w14:textId="77777777" w:rsidR="00C22328" w:rsidRPr="00F1447E" w:rsidRDefault="00C22328" w:rsidP="00C22328">
      <w:pPr>
        <w:rPr>
          <w:rFonts w:ascii="UD デジタル 教科書体 NP-R" w:hint="default"/>
          <w:sz w:val="22"/>
          <w:szCs w:val="22"/>
          <w:lang w:eastAsia="zh-TW"/>
        </w:rPr>
      </w:pPr>
    </w:p>
    <w:p w14:paraId="3A12627A" w14:textId="31975DC2" w:rsidR="00C22328" w:rsidRPr="00780179" w:rsidRDefault="00C22328" w:rsidP="00C22328">
      <w:pPr>
        <w:spacing w:line="453" w:lineRule="exact"/>
        <w:rPr>
          <w:rFonts w:ascii="UD デジタル 教科書体 NP-R" w:hint="default"/>
          <w:bCs/>
          <w:sz w:val="22"/>
          <w:szCs w:val="22"/>
          <w:lang w:eastAsia="zh-TW"/>
        </w:rPr>
      </w:pPr>
      <w:r w:rsidRPr="00F1447E">
        <w:rPr>
          <w:rFonts w:ascii="UD デジタル 教科書体 NP-R"/>
          <w:spacing w:val="-3"/>
          <w:sz w:val="22"/>
          <w:szCs w:val="22"/>
          <w:lang w:eastAsia="zh-TW"/>
        </w:rPr>
        <w:t xml:space="preserve">    </w:t>
      </w:r>
      <w:r w:rsidRPr="00F1447E">
        <w:rPr>
          <w:rFonts w:ascii="UD デジタル 教科書体 NP-R"/>
          <w:sz w:val="22"/>
          <w:szCs w:val="22"/>
          <w:lang w:eastAsia="zh-TW"/>
        </w:rPr>
        <w:t xml:space="preserve">　</w:t>
      </w:r>
      <w:r w:rsidRPr="00780179">
        <w:rPr>
          <w:rFonts w:ascii="UD デジタル 教科書体 NP-R" w:hAnsi="BIZ UD明朝 Medium"/>
          <w:bCs/>
          <w:sz w:val="22"/>
          <w:szCs w:val="22"/>
          <w:lang w:eastAsia="zh-TW"/>
        </w:rPr>
        <w:t xml:space="preserve">合　　計　</w:t>
      </w:r>
      <w:r w:rsidRPr="00780179">
        <w:rPr>
          <w:rFonts w:ascii="UD デジタル 教科書体 NP-R" w:hAnsi="BIZ UD明朝 Medium"/>
          <w:bCs/>
          <w:sz w:val="22"/>
          <w:szCs w:val="22"/>
          <w:u w:val="thick" w:color="000000"/>
          <w:lang w:eastAsia="zh-TW"/>
        </w:rPr>
        <w:t xml:space="preserve">　</w:t>
      </w:r>
      <w:r w:rsidR="00F1447E" w:rsidRPr="00780179">
        <w:rPr>
          <w:rFonts w:ascii="UD デジタル 教科書体 NP-R" w:hAnsi="BIZ UD明朝 Medium"/>
          <w:bCs/>
          <w:sz w:val="22"/>
          <w:szCs w:val="22"/>
          <w:u w:val="thick" w:color="000000"/>
          <w:lang w:eastAsia="zh-TW"/>
        </w:rPr>
        <w:t xml:space="preserve">　　　　　　　</w:t>
      </w:r>
      <w:r w:rsidRPr="00780179">
        <w:rPr>
          <w:rFonts w:ascii="UD デジタル 教科書体 NP-R" w:hAnsi="BIZ UD明朝 Medium"/>
          <w:bCs/>
          <w:sz w:val="22"/>
          <w:szCs w:val="22"/>
          <w:u w:val="thick" w:color="000000"/>
          <w:lang w:eastAsia="zh-TW"/>
        </w:rPr>
        <w:t xml:space="preserve">　　　円</w:t>
      </w:r>
    </w:p>
    <w:p w14:paraId="6E58B6B0" w14:textId="77777777" w:rsidR="00C22328" w:rsidRPr="00F1447E" w:rsidRDefault="00C22328" w:rsidP="00C22328">
      <w:pPr>
        <w:spacing w:line="453" w:lineRule="exact"/>
        <w:rPr>
          <w:rFonts w:ascii="UD デジタル 教科書体 NP-R" w:hint="default"/>
          <w:sz w:val="22"/>
          <w:szCs w:val="22"/>
          <w:lang w:eastAsia="zh-TW"/>
        </w:rPr>
      </w:pPr>
    </w:p>
    <w:p w14:paraId="5C656C01" w14:textId="77777777" w:rsidR="00C22328" w:rsidRPr="00F1447E" w:rsidRDefault="00C22328" w:rsidP="00C22328">
      <w:pPr>
        <w:spacing w:line="453" w:lineRule="exact"/>
        <w:rPr>
          <w:rFonts w:ascii="UD デジタル 教科書体 NP-R" w:hint="default"/>
          <w:sz w:val="22"/>
          <w:szCs w:val="22"/>
          <w:lang w:eastAsia="zh-TW"/>
        </w:rPr>
      </w:pPr>
    </w:p>
    <w:p w14:paraId="39ED5C1F" w14:textId="77777777" w:rsidR="00C22328" w:rsidRPr="00F1447E" w:rsidRDefault="00C22328" w:rsidP="00C22328">
      <w:pPr>
        <w:spacing w:line="360" w:lineRule="exact"/>
        <w:rPr>
          <w:rFonts w:ascii="UD デジタル 教科書体 NP-R" w:hint="default"/>
          <w:sz w:val="22"/>
          <w:szCs w:val="22"/>
        </w:rPr>
      </w:pPr>
      <w:r w:rsidRPr="00F1447E">
        <w:rPr>
          <w:rFonts w:ascii="UD デジタル 教科書体 NP-R" w:hAnsi="BIZ UD明朝 Medium"/>
          <w:sz w:val="22"/>
          <w:szCs w:val="22"/>
        </w:rPr>
        <w:t>２　支出の部</w:t>
      </w:r>
    </w:p>
    <w:tbl>
      <w:tblPr>
        <w:tblW w:w="0" w:type="auto"/>
        <w:tblInd w:w="205" w:type="dxa"/>
        <w:tblLayout w:type="fixed"/>
        <w:tblCellMar>
          <w:left w:w="0" w:type="dxa"/>
          <w:right w:w="0" w:type="dxa"/>
        </w:tblCellMar>
        <w:tblLook w:val="0000" w:firstRow="0" w:lastRow="0" w:firstColumn="0" w:lastColumn="0" w:noHBand="0" w:noVBand="0"/>
      </w:tblPr>
      <w:tblGrid>
        <w:gridCol w:w="6240"/>
        <w:gridCol w:w="2392"/>
      </w:tblGrid>
      <w:tr w:rsidR="00C22328" w:rsidRPr="00F1447E" w14:paraId="5AB17EFE" w14:textId="77777777" w:rsidTr="00D02793">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F3F178" w14:textId="77777777" w:rsidR="00C22328" w:rsidRPr="00F1447E" w:rsidRDefault="00C22328" w:rsidP="00D02793">
            <w:pPr>
              <w:spacing w:line="360" w:lineRule="exact"/>
              <w:jc w:val="center"/>
              <w:rPr>
                <w:rFonts w:ascii="UD デジタル 教科書体 NP-R" w:hint="default"/>
                <w:sz w:val="22"/>
                <w:szCs w:val="22"/>
              </w:rPr>
            </w:pPr>
            <w:r w:rsidRPr="00F1447E">
              <w:rPr>
                <w:rFonts w:ascii="UD デジタル 教科書体 NP-R" w:hAnsi="BIZ UD明朝 Medium"/>
                <w:sz w:val="22"/>
                <w:szCs w:val="22"/>
              </w:rPr>
              <w:t>区　　分</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836B1F" w14:textId="77777777" w:rsidR="00C22328" w:rsidRPr="00F1447E" w:rsidRDefault="00C22328" w:rsidP="00D02793">
            <w:pPr>
              <w:spacing w:line="360" w:lineRule="exact"/>
              <w:jc w:val="center"/>
              <w:rPr>
                <w:rFonts w:ascii="UD デジタル 教科書体 NP-R" w:hint="default"/>
                <w:sz w:val="22"/>
                <w:szCs w:val="22"/>
              </w:rPr>
            </w:pPr>
            <w:r w:rsidRPr="00F1447E">
              <w:rPr>
                <w:rFonts w:ascii="UD デジタル 教科書体 NP-R" w:hAnsi="BIZ UD明朝 Medium"/>
                <w:sz w:val="22"/>
                <w:szCs w:val="22"/>
              </w:rPr>
              <w:t>支出額（円）</w:t>
            </w:r>
          </w:p>
        </w:tc>
      </w:tr>
      <w:tr w:rsidR="00C22328" w:rsidRPr="00F1447E" w14:paraId="1C73EB20" w14:textId="77777777" w:rsidTr="00D02793">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61C457" w14:textId="77777777" w:rsidR="00C22328" w:rsidRPr="00F1447E" w:rsidRDefault="00C22328" w:rsidP="00D02793">
            <w:pPr>
              <w:spacing w:line="368" w:lineRule="exact"/>
              <w:rPr>
                <w:rFonts w:ascii="UD デジタル 教科書体 NP-R" w:hint="default"/>
                <w:sz w:val="22"/>
                <w:szCs w:val="22"/>
                <w:lang w:eastAsia="zh-TW"/>
              </w:rPr>
            </w:pPr>
            <w:r w:rsidRPr="00F1447E">
              <w:rPr>
                <w:rFonts w:ascii="UD デジタル 教科書体 NP-R" w:hAnsi="BIZ UD明朝 Medium"/>
                <w:sz w:val="22"/>
                <w:szCs w:val="22"/>
                <w:lang w:eastAsia="zh-TW"/>
              </w:rPr>
              <w:t>(１)　国際航空運賃（１往復分）</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B6374A" w14:textId="77777777" w:rsidR="00C22328" w:rsidRPr="00F1447E" w:rsidRDefault="00C22328" w:rsidP="00D02793">
            <w:pPr>
              <w:spacing w:line="368" w:lineRule="exact"/>
              <w:jc w:val="left"/>
              <w:rPr>
                <w:rFonts w:ascii="UD デジタル 教科書体 NP-R" w:hint="default"/>
                <w:sz w:val="22"/>
                <w:szCs w:val="22"/>
                <w:lang w:eastAsia="zh-TW"/>
              </w:rPr>
            </w:pPr>
          </w:p>
        </w:tc>
      </w:tr>
      <w:tr w:rsidR="00C22328" w:rsidRPr="00F1447E" w14:paraId="756874C7" w14:textId="77777777" w:rsidTr="00D02793">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0FEAEA" w14:textId="77777777" w:rsidR="00C22328" w:rsidRPr="00F1447E" w:rsidRDefault="00C22328" w:rsidP="00D02793">
            <w:pPr>
              <w:spacing w:line="368" w:lineRule="exact"/>
              <w:ind w:left="422" w:hanging="422"/>
              <w:rPr>
                <w:rFonts w:ascii="UD デジタル 教科書体 NP-R" w:hint="default"/>
                <w:sz w:val="22"/>
                <w:szCs w:val="22"/>
              </w:rPr>
            </w:pPr>
            <w:r w:rsidRPr="00F1447E">
              <w:rPr>
                <w:rFonts w:ascii="UD デジタル 教科書体 NP-R" w:hAnsi="BIZ UD明朝 Medium"/>
                <w:sz w:val="22"/>
                <w:szCs w:val="22"/>
              </w:rPr>
              <w:t>(２)　自宅から出国する国際空港まで及び受入れ国の国際空港から留学先までの国内交通運賃（各１往復分）</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B3E701" w14:textId="77777777" w:rsidR="00C22328" w:rsidRPr="00F1447E" w:rsidRDefault="00C22328" w:rsidP="00D02793">
            <w:pPr>
              <w:spacing w:line="368" w:lineRule="exact"/>
              <w:jc w:val="left"/>
              <w:rPr>
                <w:rFonts w:ascii="UD デジタル 教科書体 NP-R" w:hint="default"/>
                <w:sz w:val="22"/>
                <w:szCs w:val="22"/>
              </w:rPr>
            </w:pPr>
          </w:p>
          <w:p w14:paraId="4FB1DC97" w14:textId="16F49C84" w:rsidR="00C22328" w:rsidRPr="00F1447E" w:rsidRDefault="00C22328" w:rsidP="00F1447E">
            <w:pPr>
              <w:spacing w:line="368" w:lineRule="exact"/>
              <w:rPr>
                <w:rFonts w:ascii="UD デジタル 教科書体 NP-R" w:hint="default"/>
                <w:sz w:val="22"/>
                <w:szCs w:val="22"/>
              </w:rPr>
            </w:pPr>
          </w:p>
        </w:tc>
      </w:tr>
      <w:tr w:rsidR="00C22328" w:rsidRPr="00F1447E" w14:paraId="1A38F2F1" w14:textId="77777777" w:rsidTr="00D02793">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54F406" w14:textId="77777777" w:rsidR="00C22328" w:rsidRPr="00F1447E" w:rsidRDefault="00C22328" w:rsidP="00D02793">
            <w:pPr>
              <w:spacing w:line="368" w:lineRule="exact"/>
              <w:ind w:left="422" w:hanging="422"/>
              <w:rPr>
                <w:rFonts w:ascii="UD デジタル 教科書体 NP-R" w:hint="default"/>
                <w:sz w:val="22"/>
                <w:szCs w:val="22"/>
              </w:rPr>
            </w:pPr>
            <w:r w:rsidRPr="00F1447E">
              <w:rPr>
                <w:rFonts w:ascii="UD デジタル 教科書体 NP-R" w:hAnsi="BIZ UD明朝 Medium"/>
                <w:sz w:val="22"/>
                <w:szCs w:val="22"/>
              </w:rPr>
              <w:t>(３)　空港税、燃油サーチャージ及び出国手続に要する諸費用</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225C3A" w14:textId="77777777" w:rsidR="00C22328" w:rsidRPr="00F1447E" w:rsidRDefault="00C22328" w:rsidP="00D02793">
            <w:pPr>
              <w:spacing w:line="368" w:lineRule="exact"/>
              <w:jc w:val="left"/>
              <w:rPr>
                <w:rFonts w:ascii="UD デジタル 教科書体 NP-R" w:hint="default"/>
                <w:sz w:val="22"/>
                <w:szCs w:val="22"/>
              </w:rPr>
            </w:pPr>
          </w:p>
        </w:tc>
      </w:tr>
      <w:tr w:rsidR="00C22328" w:rsidRPr="00F1447E" w14:paraId="196E7B68" w14:textId="77777777" w:rsidTr="00D02793">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CCC12C" w14:textId="77777777" w:rsidR="00C22328" w:rsidRPr="00F1447E" w:rsidRDefault="00C22328" w:rsidP="00D02793">
            <w:pPr>
              <w:spacing w:line="368" w:lineRule="exact"/>
              <w:rPr>
                <w:rFonts w:ascii="UD デジタル 教科書体 NP-R" w:hint="default"/>
                <w:sz w:val="22"/>
                <w:szCs w:val="22"/>
              </w:rPr>
            </w:pPr>
            <w:r w:rsidRPr="00F1447E">
              <w:rPr>
                <w:rFonts w:ascii="UD デジタル 教科書体 NP-R" w:hAnsi="BIZ UD明朝 Medium"/>
                <w:sz w:val="22"/>
                <w:szCs w:val="22"/>
              </w:rPr>
              <w:t>(４)　海外の高等学校、あっせん業者等に納付する授業料等</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B829C" w14:textId="77777777" w:rsidR="00C22328" w:rsidRPr="00F1447E" w:rsidRDefault="00C22328" w:rsidP="00D02793">
            <w:pPr>
              <w:spacing w:line="368" w:lineRule="exact"/>
              <w:jc w:val="left"/>
              <w:rPr>
                <w:rFonts w:ascii="UD デジタル 教科書体 NP-R" w:hint="default"/>
                <w:sz w:val="22"/>
                <w:szCs w:val="22"/>
              </w:rPr>
            </w:pPr>
          </w:p>
        </w:tc>
      </w:tr>
      <w:tr w:rsidR="00C22328" w:rsidRPr="00F1447E" w14:paraId="535BD8DF" w14:textId="77777777" w:rsidTr="00D02793">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810B70" w14:textId="77777777" w:rsidR="00C22328" w:rsidRPr="00F1447E" w:rsidRDefault="00C22328" w:rsidP="00D02793">
            <w:pPr>
              <w:spacing w:line="368" w:lineRule="exact"/>
              <w:ind w:left="422" w:hanging="422"/>
              <w:rPr>
                <w:rFonts w:ascii="UD デジタル 教科書体 NP-R" w:hint="default"/>
                <w:sz w:val="22"/>
                <w:szCs w:val="22"/>
              </w:rPr>
            </w:pPr>
            <w:r w:rsidRPr="00F1447E">
              <w:rPr>
                <w:rFonts w:ascii="UD デジタル 教科書体 NP-R" w:hAnsi="BIZ UD明朝 Medium"/>
                <w:sz w:val="22"/>
                <w:szCs w:val="22"/>
              </w:rPr>
              <w:t>(５)　宿泊費（寮費、ホームステイの場合におけるホストファミリーに支払う費用を含む）</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0AC8A" w14:textId="77777777" w:rsidR="00C22328" w:rsidRPr="00F1447E" w:rsidRDefault="00C22328" w:rsidP="00D02793">
            <w:pPr>
              <w:spacing w:line="368" w:lineRule="exact"/>
              <w:jc w:val="left"/>
              <w:rPr>
                <w:rFonts w:ascii="UD デジタル 教科書体 NP-R" w:hint="default"/>
                <w:sz w:val="22"/>
                <w:szCs w:val="22"/>
              </w:rPr>
            </w:pPr>
          </w:p>
          <w:p w14:paraId="6A0816B4" w14:textId="77777777" w:rsidR="00C22328" w:rsidRPr="00F1447E" w:rsidRDefault="00C22328" w:rsidP="00D02793">
            <w:pPr>
              <w:spacing w:line="368" w:lineRule="exact"/>
              <w:jc w:val="left"/>
              <w:rPr>
                <w:rFonts w:ascii="UD デジタル 教科書体 NP-R" w:hint="default"/>
                <w:sz w:val="22"/>
                <w:szCs w:val="22"/>
              </w:rPr>
            </w:pPr>
          </w:p>
        </w:tc>
      </w:tr>
      <w:tr w:rsidR="00C22328" w:rsidRPr="00F1447E" w14:paraId="3E443B3D" w14:textId="77777777" w:rsidTr="00D02793">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9BC8EB" w14:textId="77777777" w:rsidR="00C22328" w:rsidRPr="00F1447E" w:rsidRDefault="00C22328" w:rsidP="00D02793">
            <w:pPr>
              <w:spacing w:line="368" w:lineRule="exact"/>
              <w:ind w:left="422" w:hanging="422"/>
              <w:rPr>
                <w:rFonts w:ascii="UD デジタル 教科書体 NP-R" w:hint="default"/>
                <w:sz w:val="22"/>
                <w:szCs w:val="22"/>
              </w:rPr>
            </w:pPr>
            <w:r w:rsidRPr="00F1447E">
              <w:rPr>
                <w:rFonts w:ascii="UD デジタル 教科書体 NP-R" w:hAnsi="BIZ UD明朝 Medium"/>
                <w:sz w:val="22"/>
                <w:szCs w:val="22"/>
              </w:rPr>
              <w:t>(６)　地方公共団体、高等学校等及び高校生の留学又は交流を扱う民間団体等が主催する海外派遣プログラムに参加して留学する場合における、（１）～（５）の一部又は全部を含むプログラム参加費。ただし、留学が決定する前に生じる費用（パスポート取得代、個人の海外旅行保険傷害保険、海外派遣プログラムの参加者となるための選考費用、受験料等をいう。）は対象外とする。</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775E6F" w14:textId="77777777" w:rsidR="00C22328" w:rsidRPr="00F1447E" w:rsidRDefault="00C22328" w:rsidP="00D02793">
            <w:pPr>
              <w:spacing w:line="368" w:lineRule="exact"/>
              <w:jc w:val="left"/>
              <w:rPr>
                <w:rFonts w:ascii="UD デジタル 教科書体 NP-R" w:hint="default"/>
                <w:sz w:val="22"/>
                <w:szCs w:val="22"/>
              </w:rPr>
            </w:pPr>
          </w:p>
          <w:p w14:paraId="106EAC82" w14:textId="77777777" w:rsidR="00C22328" w:rsidRPr="00F1447E" w:rsidRDefault="00C22328" w:rsidP="00D02793">
            <w:pPr>
              <w:spacing w:line="368" w:lineRule="exact"/>
              <w:jc w:val="left"/>
              <w:rPr>
                <w:rFonts w:ascii="UD デジタル 教科書体 NP-R" w:hint="default"/>
                <w:sz w:val="22"/>
                <w:szCs w:val="22"/>
              </w:rPr>
            </w:pPr>
          </w:p>
          <w:p w14:paraId="00DCA516" w14:textId="77777777" w:rsidR="00C22328" w:rsidRPr="00F1447E" w:rsidRDefault="00C22328" w:rsidP="00D02793">
            <w:pPr>
              <w:spacing w:line="368" w:lineRule="exact"/>
              <w:jc w:val="left"/>
              <w:rPr>
                <w:rFonts w:ascii="UD デジタル 教科書体 NP-R" w:hint="default"/>
                <w:sz w:val="22"/>
                <w:szCs w:val="22"/>
              </w:rPr>
            </w:pPr>
          </w:p>
          <w:p w14:paraId="2BB5F6C3" w14:textId="77777777" w:rsidR="00C22328" w:rsidRPr="00F1447E" w:rsidRDefault="00C22328" w:rsidP="00D02793">
            <w:pPr>
              <w:spacing w:line="368" w:lineRule="exact"/>
              <w:jc w:val="left"/>
              <w:rPr>
                <w:rFonts w:ascii="UD デジタル 教科書体 NP-R" w:hint="default"/>
                <w:sz w:val="22"/>
                <w:szCs w:val="22"/>
              </w:rPr>
            </w:pPr>
          </w:p>
          <w:p w14:paraId="7EC87266" w14:textId="77777777" w:rsidR="00C22328" w:rsidRPr="00F1447E" w:rsidRDefault="00C22328" w:rsidP="00D02793">
            <w:pPr>
              <w:spacing w:line="368" w:lineRule="exact"/>
              <w:jc w:val="left"/>
              <w:rPr>
                <w:rFonts w:ascii="UD デジタル 教科書体 NP-R" w:hint="default"/>
                <w:sz w:val="22"/>
                <w:szCs w:val="22"/>
              </w:rPr>
            </w:pPr>
          </w:p>
          <w:p w14:paraId="6AD9BD68" w14:textId="77777777" w:rsidR="00C22328" w:rsidRPr="00F1447E" w:rsidRDefault="00C22328" w:rsidP="00D02793">
            <w:pPr>
              <w:spacing w:line="368" w:lineRule="exact"/>
              <w:jc w:val="left"/>
              <w:rPr>
                <w:rFonts w:ascii="UD デジタル 教科書体 NP-R" w:hint="default"/>
                <w:sz w:val="22"/>
                <w:szCs w:val="22"/>
              </w:rPr>
            </w:pPr>
          </w:p>
        </w:tc>
      </w:tr>
      <w:tr w:rsidR="00C22328" w:rsidRPr="00F1447E" w14:paraId="61CA1646" w14:textId="77777777" w:rsidTr="00D02793">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A161C2" w14:textId="77777777" w:rsidR="00C22328" w:rsidRPr="00F1447E" w:rsidRDefault="00C22328" w:rsidP="00D02793">
            <w:pPr>
              <w:spacing w:line="368" w:lineRule="exact"/>
              <w:jc w:val="center"/>
              <w:rPr>
                <w:rFonts w:ascii="UD デジタル 教科書体 NP-R" w:hint="default"/>
                <w:sz w:val="22"/>
                <w:szCs w:val="22"/>
              </w:rPr>
            </w:pPr>
            <w:r w:rsidRPr="00F1447E">
              <w:rPr>
                <w:rFonts w:ascii="UD デジタル 教科書体 NP-R" w:hAnsi="BIZ UD明朝 Medium"/>
                <w:sz w:val="22"/>
                <w:szCs w:val="22"/>
              </w:rPr>
              <w:t>合　計</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303E11" w14:textId="04E4CAF7" w:rsidR="00C22328" w:rsidRPr="00F1447E" w:rsidRDefault="00C22328" w:rsidP="00F1447E">
            <w:pPr>
              <w:spacing w:line="368" w:lineRule="exact"/>
              <w:rPr>
                <w:rFonts w:ascii="UD デジタル 教科書体 NP-R" w:hint="default"/>
                <w:sz w:val="22"/>
                <w:szCs w:val="22"/>
              </w:rPr>
            </w:pPr>
          </w:p>
        </w:tc>
      </w:tr>
    </w:tbl>
    <w:p w14:paraId="3E965EE2" w14:textId="0807609D" w:rsidR="00030930" w:rsidRPr="00F1447E" w:rsidRDefault="00C22328" w:rsidP="00F1447E">
      <w:pPr>
        <w:spacing w:line="455" w:lineRule="exact"/>
        <w:rPr>
          <w:rFonts w:ascii="UD デジタル 教科書体 NP-R" w:hAnsi="BIZ UD明朝 Medium" w:hint="default"/>
          <w:sz w:val="22"/>
          <w:szCs w:val="22"/>
        </w:rPr>
      </w:pPr>
      <w:r w:rsidRPr="00F1447E">
        <w:rPr>
          <w:rFonts w:ascii="UD デジタル 教科書体 NP-R" w:hAnsi="BIZ UD明朝 Medium"/>
          <w:spacing w:val="-3"/>
          <w:sz w:val="22"/>
          <w:szCs w:val="22"/>
        </w:rPr>
        <w:t xml:space="preserve">  </w:t>
      </w:r>
      <w:r w:rsidRPr="00F1447E">
        <w:rPr>
          <w:rFonts w:ascii="UD デジタル 教科書体 NP-R" w:hAnsi="BIZ UD明朝 Medium"/>
          <w:sz w:val="22"/>
          <w:szCs w:val="22"/>
        </w:rPr>
        <w:t>※</w:t>
      </w:r>
      <w:r w:rsidRPr="00F1447E">
        <w:rPr>
          <w:rFonts w:ascii="UD デジタル 教科書体 NP-R" w:hAnsi="BIZ UD明朝 Medium"/>
          <w:spacing w:val="-3"/>
          <w:sz w:val="22"/>
          <w:szCs w:val="22"/>
        </w:rPr>
        <w:t xml:space="preserve"> </w:t>
      </w:r>
      <w:r w:rsidRPr="00F1447E">
        <w:rPr>
          <w:rFonts w:ascii="UD デジタル 教科書体 NP-R" w:hAnsi="BIZ UD明朝 Medium"/>
          <w:sz w:val="22"/>
          <w:szCs w:val="22"/>
        </w:rPr>
        <w:t>収支決算書には支出したことを証明する書類等を添付すること。</w:t>
      </w:r>
    </w:p>
    <w:sectPr w:rsidR="00030930" w:rsidRPr="00F1447E">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FE53B3" w14:textId="77777777" w:rsidR="008A3BC6" w:rsidRDefault="008A3BC6" w:rsidP="00C22328">
      <w:pPr>
        <w:rPr>
          <w:rFonts w:hint="default"/>
        </w:rPr>
      </w:pPr>
      <w:r>
        <w:separator/>
      </w:r>
    </w:p>
  </w:endnote>
  <w:endnote w:type="continuationSeparator" w:id="0">
    <w:p w14:paraId="348BDA88" w14:textId="77777777" w:rsidR="008A3BC6" w:rsidRDefault="008A3BC6" w:rsidP="00C22328">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81CAC3" w14:textId="77777777" w:rsidR="008A3BC6" w:rsidRDefault="008A3BC6" w:rsidP="00C22328">
      <w:pPr>
        <w:rPr>
          <w:rFonts w:hint="default"/>
        </w:rPr>
      </w:pPr>
      <w:r>
        <w:separator/>
      </w:r>
    </w:p>
  </w:footnote>
  <w:footnote w:type="continuationSeparator" w:id="0">
    <w:p w14:paraId="63139E26" w14:textId="77777777" w:rsidR="008A3BC6" w:rsidRDefault="008A3BC6" w:rsidP="00C22328">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CEB249" w14:textId="2330E889" w:rsidR="00C22328" w:rsidRDefault="00C22328">
    <w:pPr>
      <w:pStyle w:val="aa"/>
      <w:rPr>
        <w:rFonts w:hint="default"/>
        <w:lang w:eastAsia="zh-TW"/>
      </w:rPr>
    </w:pPr>
    <w:r>
      <w:rPr>
        <w:lang w:eastAsia="zh-TW"/>
      </w:rPr>
      <w:t>様式第</w:t>
    </w:r>
    <w:r w:rsidR="00755C41">
      <w:rPr>
        <w:lang w:eastAsia="zh-TW"/>
      </w:rPr>
      <w:t>２</w:t>
    </w:r>
    <w:r>
      <w:rPr>
        <w:lang w:eastAsia="zh-TW"/>
      </w:rPr>
      <w:t>号</w:t>
    </w:r>
    <w:r w:rsidR="00911A90">
      <w:rPr>
        <w:lang w:eastAsia="zh-TW"/>
      </w:rPr>
      <w:t>（第４条</w:t>
    </w:r>
    <w:r w:rsidR="00780179">
      <w:rPr>
        <w:lang w:eastAsia="zh-TW"/>
      </w:rPr>
      <w:t>、第</w:t>
    </w:r>
    <w:r w:rsidR="00780179" w:rsidRPr="00780179">
      <w:rPr>
        <w:rFonts w:ascii="UD デジタル 教科書体 NP-R"/>
        <w:lang w:eastAsia="zh-TW"/>
      </w:rPr>
      <w:t>10条</w:t>
    </w:r>
    <w:r w:rsidR="00911A90">
      <w:rPr>
        <w:lang w:eastAsia="zh-TW"/>
      </w:rPr>
      <w:t>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328"/>
    <w:rsid w:val="00030930"/>
    <w:rsid w:val="00076028"/>
    <w:rsid w:val="002D1DCD"/>
    <w:rsid w:val="00305844"/>
    <w:rsid w:val="004B1B7B"/>
    <w:rsid w:val="004C3DF6"/>
    <w:rsid w:val="004E383F"/>
    <w:rsid w:val="006947F4"/>
    <w:rsid w:val="00755C41"/>
    <w:rsid w:val="00780179"/>
    <w:rsid w:val="008A3BC6"/>
    <w:rsid w:val="00911A90"/>
    <w:rsid w:val="009D4321"/>
    <w:rsid w:val="00B32550"/>
    <w:rsid w:val="00B34F58"/>
    <w:rsid w:val="00C22328"/>
    <w:rsid w:val="00E02C46"/>
    <w:rsid w:val="00E45A7D"/>
    <w:rsid w:val="00E82B27"/>
    <w:rsid w:val="00F1447E"/>
    <w:rsid w:val="00FD2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A09355"/>
  <w15:chartTrackingRefBased/>
  <w15:docId w15:val="{B6FE6B4E-012F-42BA-87D5-098BE63A6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328"/>
    <w:pPr>
      <w:widowControl w:val="0"/>
      <w:overflowPunct w:val="0"/>
      <w:jc w:val="both"/>
      <w:textAlignment w:val="baseline"/>
    </w:pPr>
    <w:rPr>
      <w:rFonts w:ascii="Times New Roman" w:eastAsia="UD デジタル 教科書体 NP-R" w:hAnsi="Times New Roman" w:cs="UD デジタル 教科書体 NP-R" w:hint="eastAsia"/>
      <w:color w:val="000000"/>
      <w:kern w:val="0"/>
      <w:szCs w:val="20"/>
      <w14:ligatures w14:val="none"/>
    </w:rPr>
  </w:style>
  <w:style w:type="paragraph" w:styleId="1">
    <w:name w:val="heading 1"/>
    <w:basedOn w:val="a"/>
    <w:next w:val="a"/>
    <w:link w:val="10"/>
    <w:uiPriority w:val="9"/>
    <w:qFormat/>
    <w:rsid w:val="00C22328"/>
    <w:pPr>
      <w:keepNext/>
      <w:keepLines/>
      <w:overflowPunct/>
      <w:spacing w:before="280" w:after="80"/>
      <w:textAlignment w:val="auto"/>
      <w:outlineLvl w:val="0"/>
    </w:pPr>
    <w:rPr>
      <w:rFonts w:asciiTheme="majorHAnsi" w:eastAsiaTheme="majorEastAsia" w:hAnsiTheme="majorHAnsi" w:cstheme="majorBidi" w:hint="default"/>
      <w:color w:val="000000" w:themeColor="text1"/>
      <w:kern w:val="2"/>
      <w:sz w:val="32"/>
      <w:szCs w:val="32"/>
      <w14:ligatures w14:val="standardContextual"/>
    </w:rPr>
  </w:style>
  <w:style w:type="paragraph" w:styleId="2">
    <w:name w:val="heading 2"/>
    <w:basedOn w:val="a"/>
    <w:next w:val="a"/>
    <w:link w:val="20"/>
    <w:uiPriority w:val="9"/>
    <w:semiHidden/>
    <w:unhideWhenUsed/>
    <w:qFormat/>
    <w:rsid w:val="00C22328"/>
    <w:pPr>
      <w:keepNext/>
      <w:keepLines/>
      <w:overflowPunct/>
      <w:spacing w:before="160" w:after="80"/>
      <w:textAlignment w:val="auto"/>
      <w:outlineLvl w:val="1"/>
    </w:pPr>
    <w:rPr>
      <w:rFonts w:asciiTheme="majorHAnsi" w:eastAsiaTheme="majorEastAsia" w:hAnsiTheme="majorHAnsi" w:cstheme="majorBidi" w:hint="default"/>
      <w:color w:val="000000" w:themeColor="text1"/>
      <w:kern w:val="2"/>
      <w:sz w:val="28"/>
      <w:szCs w:val="28"/>
      <w14:ligatures w14:val="standardContextual"/>
    </w:rPr>
  </w:style>
  <w:style w:type="paragraph" w:styleId="3">
    <w:name w:val="heading 3"/>
    <w:basedOn w:val="a"/>
    <w:next w:val="a"/>
    <w:link w:val="30"/>
    <w:uiPriority w:val="9"/>
    <w:semiHidden/>
    <w:unhideWhenUsed/>
    <w:qFormat/>
    <w:rsid w:val="00C22328"/>
    <w:pPr>
      <w:keepNext/>
      <w:keepLines/>
      <w:overflowPunct/>
      <w:spacing w:before="160" w:after="80"/>
      <w:textAlignment w:val="auto"/>
      <w:outlineLvl w:val="2"/>
    </w:pPr>
    <w:rPr>
      <w:rFonts w:asciiTheme="majorHAnsi" w:eastAsiaTheme="majorEastAsia" w:hAnsiTheme="majorHAnsi" w:cstheme="majorBidi" w:hint="default"/>
      <w:color w:val="000000" w:themeColor="text1"/>
      <w:kern w:val="2"/>
      <w:sz w:val="24"/>
      <w:szCs w:val="24"/>
      <w14:ligatures w14:val="standardContextual"/>
    </w:rPr>
  </w:style>
  <w:style w:type="paragraph" w:styleId="4">
    <w:name w:val="heading 4"/>
    <w:basedOn w:val="a"/>
    <w:next w:val="a"/>
    <w:link w:val="40"/>
    <w:uiPriority w:val="9"/>
    <w:semiHidden/>
    <w:unhideWhenUsed/>
    <w:qFormat/>
    <w:rsid w:val="00C22328"/>
    <w:pPr>
      <w:keepNext/>
      <w:keepLines/>
      <w:overflowPunct/>
      <w:spacing w:before="80" w:after="40"/>
      <w:textAlignment w:val="auto"/>
      <w:outlineLvl w:val="3"/>
    </w:pPr>
    <w:rPr>
      <w:rFonts w:asciiTheme="majorHAnsi" w:eastAsiaTheme="majorEastAsia" w:hAnsiTheme="majorHAnsi" w:cstheme="majorBidi" w:hint="default"/>
      <w:color w:val="000000" w:themeColor="text1"/>
      <w:kern w:val="2"/>
      <w:szCs w:val="22"/>
      <w14:ligatures w14:val="standardContextual"/>
    </w:rPr>
  </w:style>
  <w:style w:type="paragraph" w:styleId="5">
    <w:name w:val="heading 5"/>
    <w:basedOn w:val="a"/>
    <w:next w:val="a"/>
    <w:link w:val="50"/>
    <w:uiPriority w:val="9"/>
    <w:semiHidden/>
    <w:unhideWhenUsed/>
    <w:qFormat/>
    <w:rsid w:val="00C22328"/>
    <w:pPr>
      <w:keepNext/>
      <w:keepLines/>
      <w:overflowPunct/>
      <w:spacing w:before="80" w:after="40"/>
      <w:ind w:leftChars="100" w:left="100"/>
      <w:textAlignment w:val="auto"/>
      <w:outlineLvl w:val="4"/>
    </w:pPr>
    <w:rPr>
      <w:rFonts w:asciiTheme="majorHAnsi" w:eastAsiaTheme="majorEastAsia" w:hAnsiTheme="majorHAnsi" w:cstheme="majorBidi" w:hint="default"/>
      <w:color w:val="000000" w:themeColor="text1"/>
      <w:kern w:val="2"/>
      <w:szCs w:val="22"/>
      <w14:ligatures w14:val="standardContextual"/>
    </w:rPr>
  </w:style>
  <w:style w:type="paragraph" w:styleId="6">
    <w:name w:val="heading 6"/>
    <w:basedOn w:val="a"/>
    <w:next w:val="a"/>
    <w:link w:val="60"/>
    <w:uiPriority w:val="9"/>
    <w:semiHidden/>
    <w:unhideWhenUsed/>
    <w:qFormat/>
    <w:rsid w:val="00C22328"/>
    <w:pPr>
      <w:keepNext/>
      <w:keepLines/>
      <w:overflowPunct/>
      <w:spacing w:before="80" w:after="40"/>
      <w:ind w:leftChars="200" w:left="200"/>
      <w:textAlignment w:val="auto"/>
      <w:outlineLvl w:val="5"/>
    </w:pPr>
    <w:rPr>
      <w:rFonts w:asciiTheme="majorHAnsi" w:eastAsiaTheme="majorEastAsia" w:hAnsiTheme="majorHAnsi" w:cstheme="majorBidi" w:hint="default"/>
      <w:color w:val="000000" w:themeColor="text1"/>
      <w:kern w:val="2"/>
      <w:szCs w:val="22"/>
      <w14:ligatures w14:val="standardContextual"/>
    </w:rPr>
  </w:style>
  <w:style w:type="paragraph" w:styleId="7">
    <w:name w:val="heading 7"/>
    <w:basedOn w:val="a"/>
    <w:next w:val="a"/>
    <w:link w:val="70"/>
    <w:uiPriority w:val="9"/>
    <w:semiHidden/>
    <w:unhideWhenUsed/>
    <w:qFormat/>
    <w:rsid w:val="00C22328"/>
    <w:pPr>
      <w:keepNext/>
      <w:keepLines/>
      <w:overflowPunct/>
      <w:spacing w:before="80" w:after="40"/>
      <w:ind w:leftChars="300" w:left="300"/>
      <w:textAlignment w:val="auto"/>
      <w:outlineLvl w:val="6"/>
    </w:pPr>
    <w:rPr>
      <w:rFonts w:asciiTheme="majorHAnsi" w:eastAsiaTheme="majorEastAsia" w:hAnsiTheme="majorHAnsi" w:cstheme="majorBidi" w:hint="default"/>
      <w:color w:val="000000" w:themeColor="text1"/>
      <w:kern w:val="2"/>
      <w:szCs w:val="22"/>
      <w14:ligatures w14:val="standardContextual"/>
    </w:rPr>
  </w:style>
  <w:style w:type="paragraph" w:styleId="8">
    <w:name w:val="heading 8"/>
    <w:basedOn w:val="a"/>
    <w:next w:val="a"/>
    <w:link w:val="80"/>
    <w:uiPriority w:val="9"/>
    <w:semiHidden/>
    <w:unhideWhenUsed/>
    <w:qFormat/>
    <w:rsid w:val="00C22328"/>
    <w:pPr>
      <w:keepNext/>
      <w:keepLines/>
      <w:overflowPunct/>
      <w:spacing w:before="80" w:after="40"/>
      <w:ind w:leftChars="400" w:left="400"/>
      <w:textAlignment w:val="auto"/>
      <w:outlineLvl w:val="7"/>
    </w:pPr>
    <w:rPr>
      <w:rFonts w:asciiTheme="majorHAnsi" w:eastAsiaTheme="majorEastAsia" w:hAnsiTheme="majorHAnsi" w:cstheme="majorBidi" w:hint="default"/>
      <w:color w:val="000000" w:themeColor="text1"/>
      <w:kern w:val="2"/>
      <w:szCs w:val="22"/>
      <w14:ligatures w14:val="standardContextual"/>
    </w:rPr>
  </w:style>
  <w:style w:type="paragraph" w:styleId="9">
    <w:name w:val="heading 9"/>
    <w:basedOn w:val="a"/>
    <w:next w:val="a"/>
    <w:link w:val="90"/>
    <w:uiPriority w:val="9"/>
    <w:semiHidden/>
    <w:unhideWhenUsed/>
    <w:qFormat/>
    <w:rsid w:val="00C22328"/>
    <w:pPr>
      <w:keepNext/>
      <w:keepLines/>
      <w:overflowPunct/>
      <w:spacing w:before="80" w:after="40"/>
      <w:ind w:leftChars="500" w:left="500"/>
      <w:textAlignment w:val="auto"/>
      <w:outlineLvl w:val="8"/>
    </w:pPr>
    <w:rPr>
      <w:rFonts w:asciiTheme="majorHAnsi" w:eastAsiaTheme="majorEastAsia" w:hAnsiTheme="majorHAnsi" w:cstheme="majorBidi" w:hint="default"/>
      <w:color w:val="000000" w:themeColor="text1"/>
      <w:kern w:val="2"/>
      <w:szCs w:val="2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22328"/>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C22328"/>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C22328"/>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C22328"/>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C22328"/>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C22328"/>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C22328"/>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C22328"/>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C22328"/>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C22328"/>
    <w:pPr>
      <w:overflowPunct/>
      <w:spacing w:after="80"/>
      <w:contextualSpacing/>
      <w:jc w:val="center"/>
      <w:textAlignment w:val="auto"/>
    </w:pPr>
    <w:rPr>
      <w:rFonts w:asciiTheme="majorHAnsi" w:eastAsiaTheme="majorEastAsia" w:hAnsiTheme="majorHAnsi" w:cstheme="majorBidi" w:hint="default"/>
      <w:color w:val="auto"/>
      <w:spacing w:val="-10"/>
      <w:kern w:val="28"/>
      <w:sz w:val="56"/>
      <w:szCs w:val="56"/>
      <w14:ligatures w14:val="standardContextual"/>
    </w:rPr>
  </w:style>
  <w:style w:type="character" w:customStyle="1" w:styleId="a4">
    <w:name w:val="表題 (文字)"/>
    <w:basedOn w:val="a0"/>
    <w:link w:val="a3"/>
    <w:uiPriority w:val="10"/>
    <w:rsid w:val="00C22328"/>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C22328"/>
    <w:pPr>
      <w:numPr>
        <w:ilvl w:val="1"/>
      </w:numPr>
      <w:overflowPunct/>
      <w:spacing w:after="160"/>
      <w:jc w:val="center"/>
      <w:textAlignment w:val="auto"/>
    </w:pPr>
    <w:rPr>
      <w:rFonts w:asciiTheme="majorHAnsi" w:eastAsiaTheme="majorEastAsia" w:hAnsiTheme="majorHAnsi" w:cstheme="majorBidi" w:hint="default"/>
      <w:color w:val="595959" w:themeColor="text1" w:themeTint="A6"/>
      <w:spacing w:val="15"/>
      <w:kern w:val="2"/>
      <w:sz w:val="28"/>
      <w:szCs w:val="28"/>
      <w14:ligatures w14:val="standardContextual"/>
    </w:rPr>
  </w:style>
  <w:style w:type="character" w:customStyle="1" w:styleId="a6">
    <w:name w:val="副題 (文字)"/>
    <w:basedOn w:val="a0"/>
    <w:link w:val="a5"/>
    <w:uiPriority w:val="11"/>
    <w:rsid w:val="00C22328"/>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C22328"/>
    <w:pPr>
      <w:overflowPunct/>
      <w:spacing w:before="160" w:after="160"/>
      <w:jc w:val="center"/>
      <w:textAlignment w:val="auto"/>
    </w:pPr>
    <w:rPr>
      <w:rFonts w:asciiTheme="minorHAnsi" w:eastAsiaTheme="minorEastAsia" w:hAnsiTheme="minorHAnsi" w:cstheme="minorBidi" w:hint="default"/>
      <w:i/>
      <w:iCs/>
      <w:color w:val="404040" w:themeColor="text1" w:themeTint="BF"/>
      <w:kern w:val="2"/>
      <w:szCs w:val="22"/>
      <w14:ligatures w14:val="standardContextual"/>
    </w:rPr>
  </w:style>
  <w:style w:type="character" w:customStyle="1" w:styleId="a8">
    <w:name w:val="引用文 (文字)"/>
    <w:basedOn w:val="a0"/>
    <w:link w:val="a7"/>
    <w:uiPriority w:val="29"/>
    <w:rsid w:val="00C22328"/>
    <w:rPr>
      <w:i/>
      <w:iCs/>
      <w:color w:val="404040" w:themeColor="text1" w:themeTint="BF"/>
    </w:rPr>
  </w:style>
  <w:style w:type="paragraph" w:styleId="a9">
    <w:name w:val="List Paragraph"/>
    <w:basedOn w:val="a"/>
    <w:uiPriority w:val="34"/>
    <w:qFormat/>
    <w:rsid w:val="00C22328"/>
    <w:pPr>
      <w:overflowPunct/>
      <w:ind w:left="720"/>
      <w:contextualSpacing/>
      <w:textAlignment w:val="auto"/>
    </w:pPr>
    <w:rPr>
      <w:rFonts w:asciiTheme="minorHAnsi" w:eastAsiaTheme="minorEastAsia" w:hAnsiTheme="minorHAnsi" w:cstheme="minorBidi" w:hint="default"/>
      <w:color w:val="auto"/>
      <w:kern w:val="2"/>
      <w:szCs w:val="22"/>
      <w14:ligatures w14:val="standardContextual"/>
    </w:rPr>
  </w:style>
  <w:style w:type="character" w:styleId="21">
    <w:name w:val="Intense Emphasis"/>
    <w:basedOn w:val="a0"/>
    <w:uiPriority w:val="21"/>
    <w:qFormat/>
    <w:rsid w:val="00C22328"/>
    <w:rPr>
      <w:i/>
      <w:iCs/>
      <w:color w:val="0F4761" w:themeColor="accent1" w:themeShade="BF"/>
    </w:rPr>
  </w:style>
  <w:style w:type="paragraph" w:styleId="22">
    <w:name w:val="Intense Quote"/>
    <w:basedOn w:val="a"/>
    <w:next w:val="a"/>
    <w:link w:val="23"/>
    <w:uiPriority w:val="30"/>
    <w:qFormat/>
    <w:rsid w:val="00C22328"/>
    <w:pPr>
      <w:pBdr>
        <w:top w:val="single" w:sz="4" w:space="10" w:color="0F4761" w:themeColor="accent1" w:themeShade="BF"/>
        <w:bottom w:val="single" w:sz="4" w:space="10" w:color="0F4761" w:themeColor="accent1" w:themeShade="BF"/>
      </w:pBdr>
      <w:overflowPunct/>
      <w:spacing w:before="360" w:after="360"/>
      <w:ind w:left="864" w:right="864"/>
      <w:jc w:val="center"/>
      <w:textAlignment w:val="auto"/>
    </w:pPr>
    <w:rPr>
      <w:rFonts w:asciiTheme="minorHAnsi" w:eastAsiaTheme="minorEastAsia" w:hAnsiTheme="minorHAnsi" w:cstheme="minorBidi" w:hint="default"/>
      <w:i/>
      <w:iCs/>
      <w:color w:val="0F4761" w:themeColor="accent1" w:themeShade="BF"/>
      <w:kern w:val="2"/>
      <w:szCs w:val="22"/>
      <w14:ligatures w14:val="standardContextual"/>
    </w:rPr>
  </w:style>
  <w:style w:type="character" w:customStyle="1" w:styleId="23">
    <w:name w:val="引用文 2 (文字)"/>
    <w:basedOn w:val="a0"/>
    <w:link w:val="22"/>
    <w:uiPriority w:val="30"/>
    <w:rsid w:val="00C22328"/>
    <w:rPr>
      <w:i/>
      <w:iCs/>
      <w:color w:val="0F4761" w:themeColor="accent1" w:themeShade="BF"/>
    </w:rPr>
  </w:style>
  <w:style w:type="character" w:styleId="24">
    <w:name w:val="Intense Reference"/>
    <w:basedOn w:val="a0"/>
    <w:uiPriority w:val="32"/>
    <w:qFormat/>
    <w:rsid w:val="00C22328"/>
    <w:rPr>
      <w:b/>
      <w:bCs/>
      <w:smallCaps/>
      <w:color w:val="0F4761" w:themeColor="accent1" w:themeShade="BF"/>
      <w:spacing w:val="5"/>
    </w:rPr>
  </w:style>
  <w:style w:type="paragraph" w:styleId="aa">
    <w:name w:val="header"/>
    <w:basedOn w:val="a"/>
    <w:link w:val="ab"/>
    <w:uiPriority w:val="99"/>
    <w:unhideWhenUsed/>
    <w:rsid w:val="00C22328"/>
    <w:pPr>
      <w:tabs>
        <w:tab w:val="center" w:pos="4252"/>
        <w:tab w:val="right" w:pos="8504"/>
      </w:tabs>
      <w:snapToGrid w:val="0"/>
    </w:pPr>
  </w:style>
  <w:style w:type="character" w:customStyle="1" w:styleId="ab">
    <w:name w:val="ヘッダー (文字)"/>
    <w:basedOn w:val="a0"/>
    <w:link w:val="aa"/>
    <w:uiPriority w:val="99"/>
    <w:rsid w:val="00C22328"/>
    <w:rPr>
      <w:rFonts w:ascii="Times New Roman" w:eastAsia="UD デジタル 教科書体 NP-R" w:hAnsi="Times New Roman" w:cs="UD デジタル 教科書体 NP-R"/>
      <w:color w:val="000000"/>
      <w:kern w:val="0"/>
      <w:szCs w:val="20"/>
      <w14:ligatures w14:val="none"/>
    </w:rPr>
  </w:style>
  <w:style w:type="paragraph" w:styleId="ac">
    <w:name w:val="footer"/>
    <w:basedOn w:val="a"/>
    <w:link w:val="ad"/>
    <w:uiPriority w:val="99"/>
    <w:unhideWhenUsed/>
    <w:rsid w:val="00C22328"/>
    <w:pPr>
      <w:tabs>
        <w:tab w:val="center" w:pos="4252"/>
        <w:tab w:val="right" w:pos="8504"/>
      </w:tabs>
      <w:snapToGrid w:val="0"/>
    </w:pPr>
  </w:style>
  <w:style w:type="character" w:customStyle="1" w:styleId="ad">
    <w:name w:val="フッター (文字)"/>
    <w:basedOn w:val="a0"/>
    <w:link w:val="ac"/>
    <w:uiPriority w:val="99"/>
    <w:rsid w:val="00C22328"/>
    <w:rPr>
      <w:rFonts w:ascii="Times New Roman" w:eastAsia="UD デジタル 教科書体 NP-R" w:hAnsi="Times New Roman" w:cs="UD デジタル 教科書体 NP-R"/>
      <w:color w:val="000000"/>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海江田 理湖</dc:creator>
  <cp:keywords/>
  <dc:description/>
  <cp:lastModifiedBy>尾崎 南</cp:lastModifiedBy>
  <cp:revision>11</cp:revision>
  <cp:lastPrinted>2024-05-20T00:23:00Z</cp:lastPrinted>
  <dcterms:created xsi:type="dcterms:W3CDTF">2024-04-10T07:05:00Z</dcterms:created>
  <dcterms:modified xsi:type="dcterms:W3CDTF">2024-06-10T00:47:00Z</dcterms:modified>
</cp:coreProperties>
</file>