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7A6" w:rsidRDefault="004737A6" w:rsidP="00784EED">
      <w:pPr>
        <w:adjustRightInd/>
        <w:spacing w:line="0" w:lineRule="atLeast"/>
        <w:rPr>
          <w:b/>
          <w:bCs/>
          <w:spacing w:val="6"/>
          <w:sz w:val="22"/>
          <w:szCs w:val="22"/>
        </w:rPr>
      </w:pPr>
      <w:r w:rsidRPr="00AE5E55">
        <w:rPr>
          <w:rFonts w:hint="eastAsia"/>
          <w:b/>
          <w:bCs/>
          <w:spacing w:val="6"/>
          <w:sz w:val="22"/>
          <w:szCs w:val="22"/>
        </w:rPr>
        <w:t>平成</w:t>
      </w:r>
      <w:r w:rsidRPr="00AE5E55">
        <w:rPr>
          <w:b/>
          <w:bCs/>
          <w:spacing w:val="6"/>
          <w:sz w:val="22"/>
          <w:szCs w:val="22"/>
        </w:rPr>
        <w:t>２５</w:t>
      </w:r>
      <w:r w:rsidRPr="00AE5E55">
        <w:rPr>
          <w:rFonts w:hint="eastAsia"/>
          <w:b/>
          <w:bCs/>
          <w:spacing w:val="6"/>
          <w:sz w:val="22"/>
          <w:szCs w:val="22"/>
        </w:rPr>
        <w:t>年度</w:t>
      </w:r>
      <w:r>
        <w:rPr>
          <w:rFonts w:hint="eastAsia"/>
          <w:b/>
          <w:bCs/>
          <w:spacing w:val="6"/>
          <w:sz w:val="22"/>
          <w:szCs w:val="22"/>
        </w:rPr>
        <w:t>第６回宮崎県特別支援教育研究連合知的障がい教育研究部会研究大会「第２次案内」</w:t>
      </w:r>
      <w:r>
        <w:rPr>
          <w:rFonts w:asciiTheme="majorEastAsia" w:eastAsiaTheme="majorEastAsia" w:hAnsiTheme="majorEastAsia"/>
          <w:sz w:val="20"/>
          <w:szCs w:val="20"/>
        </w:rPr>
        <w:t xml:space="preserve">　　　　　　　　　　　　　　　　　　　　　　　　　　　　　　　　　　　　　　　　　　　　　　　　</w:t>
      </w:r>
    </w:p>
    <w:p w:rsidR="00A83E6E" w:rsidRPr="00BE2168" w:rsidRDefault="00A83E6E" w:rsidP="00784EED">
      <w:pPr>
        <w:adjustRightInd/>
        <w:spacing w:line="0" w:lineRule="atLeast"/>
        <w:rPr>
          <w:rFonts w:asciiTheme="majorEastAsia" w:eastAsiaTheme="majorEastAsia" w:hAnsiTheme="majorEastAsia"/>
          <w:sz w:val="20"/>
          <w:szCs w:val="20"/>
        </w:rPr>
      </w:pPr>
    </w:p>
    <w:p w:rsidR="004737A6" w:rsidRPr="009370B8" w:rsidRDefault="004737A6" w:rsidP="00784EED">
      <w:pPr>
        <w:adjustRightInd/>
        <w:spacing w:line="0" w:lineRule="atLeast"/>
        <w:rPr>
          <w:rFonts w:ascii="ＭＳ 明朝" w:cs="Times New Roman"/>
          <w:sz w:val="20"/>
          <w:szCs w:val="20"/>
        </w:rPr>
      </w:pPr>
      <w:r w:rsidRPr="009370B8">
        <w:rPr>
          <w:rFonts w:asciiTheme="majorEastAsia" w:eastAsiaTheme="majorEastAsia" w:hAnsiTheme="majorEastAsia" w:hint="eastAsia"/>
          <w:sz w:val="20"/>
          <w:szCs w:val="20"/>
        </w:rPr>
        <w:t>１</w:t>
      </w:r>
      <w:r w:rsidRPr="009370B8">
        <w:rPr>
          <w:rFonts w:asciiTheme="majorEastAsia" w:eastAsiaTheme="majorEastAsia" w:hAnsiTheme="majorEastAsia" w:cs="Times New Roman"/>
          <w:sz w:val="20"/>
          <w:szCs w:val="20"/>
        </w:rPr>
        <w:t xml:space="preserve">  </w:t>
      </w:r>
      <w:r w:rsidRPr="009370B8">
        <w:rPr>
          <w:rFonts w:asciiTheme="majorEastAsia" w:eastAsiaTheme="majorEastAsia" w:hAnsiTheme="majorEastAsia" w:hint="eastAsia"/>
          <w:sz w:val="20"/>
          <w:szCs w:val="20"/>
        </w:rPr>
        <w:t>大会テーマ</w:t>
      </w:r>
      <w:r w:rsidRPr="009370B8">
        <w:rPr>
          <w:rFonts w:hint="eastAsia"/>
          <w:sz w:val="20"/>
          <w:szCs w:val="20"/>
        </w:rPr>
        <w:t xml:space="preserve">　「特別支援教育における専門的指導力の向上を目指して」</w:t>
      </w:r>
    </w:p>
    <w:p w:rsidR="00554AF2" w:rsidRDefault="00554AF2" w:rsidP="00784EED">
      <w:pPr>
        <w:adjustRightInd/>
        <w:spacing w:line="0" w:lineRule="atLeast"/>
        <w:rPr>
          <w:rFonts w:asciiTheme="majorEastAsia" w:eastAsiaTheme="majorEastAsia" w:hAnsiTheme="majorEastAsia"/>
          <w:sz w:val="20"/>
          <w:szCs w:val="20"/>
        </w:rPr>
      </w:pPr>
    </w:p>
    <w:p w:rsidR="004737A6" w:rsidRPr="009370B8" w:rsidRDefault="004737A6" w:rsidP="00784EED">
      <w:pPr>
        <w:adjustRightInd/>
        <w:spacing w:line="0" w:lineRule="atLeast"/>
        <w:rPr>
          <w:rFonts w:asciiTheme="majorEastAsia" w:eastAsiaTheme="majorEastAsia" w:hAnsiTheme="majorEastAsia" w:cs="Times New Roman"/>
          <w:sz w:val="20"/>
          <w:szCs w:val="20"/>
        </w:rPr>
      </w:pPr>
      <w:r w:rsidRPr="009370B8">
        <w:rPr>
          <w:rFonts w:asciiTheme="majorEastAsia" w:eastAsiaTheme="majorEastAsia" w:hAnsiTheme="majorEastAsia" w:hint="eastAsia"/>
          <w:sz w:val="20"/>
          <w:szCs w:val="20"/>
        </w:rPr>
        <w:t>２</w:t>
      </w:r>
      <w:r w:rsidRPr="009370B8">
        <w:rPr>
          <w:rFonts w:asciiTheme="majorEastAsia" w:eastAsiaTheme="majorEastAsia" w:hAnsiTheme="majorEastAsia" w:cs="Times New Roman"/>
          <w:sz w:val="20"/>
          <w:szCs w:val="20"/>
        </w:rPr>
        <w:t xml:space="preserve">  </w:t>
      </w:r>
      <w:r w:rsidRPr="009370B8">
        <w:rPr>
          <w:rFonts w:asciiTheme="majorEastAsia" w:eastAsiaTheme="majorEastAsia" w:hAnsiTheme="majorEastAsia" w:hint="eastAsia"/>
          <w:sz w:val="20"/>
          <w:szCs w:val="20"/>
        </w:rPr>
        <w:t>目　的</w:t>
      </w:r>
    </w:p>
    <w:p w:rsidR="00D11A07" w:rsidRDefault="004737A6" w:rsidP="00811A2D">
      <w:pPr>
        <w:adjustRightInd/>
        <w:spacing w:line="0" w:lineRule="atLeast"/>
        <w:ind w:left="537" w:hangingChars="299" w:hanging="537"/>
        <w:rPr>
          <w:sz w:val="20"/>
          <w:szCs w:val="20"/>
        </w:rPr>
      </w:pPr>
      <w:r w:rsidRPr="009370B8">
        <w:rPr>
          <w:rFonts w:cs="Times New Roman"/>
          <w:sz w:val="20"/>
          <w:szCs w:val="20"/>
        </w:rPr>
        <w:t xml:space="preserve">    </w:t>
      </w:r>
      <w:r w:rsidRPr="009370B8">
        <w:rPr>
          <w:rFonts w:hint="eastAsia"/>
          <w:sz w:val="20"/>
          <w:szCs w:val="20"/>
        </w:rPr>
        <w:t>○</w:t>
      </w:r>
      <w:r w:rsidRPr="009370B8">
        <w:rPr>
          <w:rFonts w:cs="Times New Roman"/>
          <w:sz w:val="20"/>
          <w:szCs w:val="20"/>
        </w:rPr>
        <w:t xml:space="preserve">  </w:t>
      </w:r>
      <w:r w:rsidRPr="009370B8">
        <w:rPr>
          <w:rFonts w:hint="eastAsia"/>
          <w:sz w:val="20"/>
          <w:szCs w:val="20"/>
        </w:rPr>
        <w:t>特別支援学校と特別支援学級を設置する小学校・中学校の実践や研究の成果を共有し、会員相互の資質向上を図る</w:t>
      </w:r>
    </w:p>
    <w:p w:rsidR="004737A6" w:rsidRPr="009370B8" w:rsidRDefault="004737A6" w:rsidP="00D11A07">
      <w:pPr>
        <w:adjustRightInd/>
        <w:spacing w:line="0" w:lineRule="atLeast"/>
        <w:ind w:leftChars="200" w:left="379" w:firstLineChars="100" w:firstLine="180"/>
        <w:rPr>
          <w:rFonts w:ascii="ＭＳ 明朝" w:cs="Times New Roman"/>
          <w:sz w:val="20"/>
          <w:szCs w:val="20"/>
        </w:rPr>
      </w:pPr>
      <w:r w:rsidRPr="009370B8">
        <w:rPr>
          <w:rFonts w:hint="eastAsia"/>
          <w:sz w:val="20"/>
          <w:szCs w:val="20"/>
        </w:rPr>
        <w:t>とともに、児童生徒一人一人の教育的ニーズに応じた教育の一層の充実を図る。</w:t>
      </w:r>
    </w:p>
    <w:p w:rsidR="004737A6" w:rsidRPr="009370B8" w:rsidRDefault="004737A6" w:rsidP="00784EED">
      <w:pPr>
        <w:adjustRightInd/>
        <w:spacing w:line="0" w:lineRule="atLeast"/>
        <w:rPr>
          <w:sz w:val="20"/>
          <w:szCs w:val="20"/>
        </w:rPr>
      </w:pPr>
      <w:r w:rsidRPr="009370B8">
        <w:rPr>
          <w:rFonts w:cs="Times New Roman"/>
          <w:sz w:val="20"/>
          <w:szCs w:val="20"/>
        </w:rPr>
        <w:t xml:space="preserve">    </w:t>
      </w:r>
      <w:r w:rsidRPr="009370B8">
        <w:rPr>
          <w:rFonts w:hint="eastAsia"/>
          <w:sz w:val="20"/>
          <w:szCs w:val="20"/>
        </w:rPr>
        <w:t>○</w:t>
      </w:r>
      <w:r w:rsidRPr="009370B8">
        <w:rPr>
          <w:rFonts w:cs="Times New Roman"/>
          <w:sz w:val="20"/>
          <w:szCs w:val="20"/>
        </w:rPr>
        <w:t xml:space="preserve">  </w:t>
      </w:r>
      <w:r w:rsidRPr="009370B8">
        <w:rPr>
          <w:rFonts w:hint="eastAsia"/>
          <w:sz w:val="20"/>
          <w:szCs w:val="20"/>
        </w:rPr>
        <w:t>特別支援学校及び特別支援学級設置校との職員間の交流や情報の共有化を図る。</w:t>
      </w:r>
    </w:p>
    <w:p w:rsidR="00554AF2" w:rsidRDefault="00554AF2" w:rsidP="00784EED">
      <w:pPr>
        <w:adjustRightInd/>
        <w:spacing w:line="0" w:lineRule="atLeast"/>
        <w:rPr>
          <w:rFonts w:asciiTheme="majorEastAsia" w:eastAsiaTheme="majorEastAsia" w:hAnsiTheme="majorEastAsia"/>
          <w:sz w:val="20"/>
          <w:szCs w:val="20"/>
        </w:rPr>
      </w:pPr>
    </w:p>
    <w:p w:rsidR="004737A6" w:rsidRPr="009370B8" w:rsidRDefault="004737A6" w:rsidP="00784EED">
      <w:pPr>
        <w:adjustRightInd/>
        <w:spacing w:line="0" w:lineRule="atLeast"/>
        <w:rPr>
          <w:rFonts w:ascii="ＭＳ 明朝" w:cs="Times New Roman"/>
          <w:sz w:val="20"/>
          <w:szCs w:val="20"/>
        </w:rPr>
      </w:pPr>
      <w:r w:rsidRPr="009370B8">
        <w:rPr>
          <w:rFonts w:asciiTheme="majorEastAsia" w:eastAsiaTheme="majorEastAsia" w:hAnsiTheme="majorEastAsia" w:hint="eastAsia"/>
          <w:sz w:val="20"/>
          <w:szCs w:val="20"/>
        </w:rPr>
        <w:t>３</w:t>
      </w:r>
      <w:r w:rsidRPr="009370B8">
        <w:rPr>
          <w:rFonts w:asciiTheme="majorEastAsia" w:eastAsiaTheme="majorEastAsia" w:hAnsiTheme="majorEastAsia" w:cs="Times New Roman"/>
          <w:sz w:val="20"/>
          <w:szCs w:val="20"/>
        </w:rPr>
        <w:t xml:space="preserve">  </w:t>
      </w:r>
      <w:r w:rsidRPr="009370B8">
        <w:rPr>
          <w:rFonts w:asciiTheme="majorEastAsia" w:eastAsiaTheme="majorEastAsia" w:hAnsiTheme="majorEastAsia" w:hint="eastAsia"/>
          <w:sz w:val="20"/>
          <w:szCs w:val="20"/>
        </w:rPr>
        <w:t>共　催</w:t>
      </w:r>
      <w:r w:rsidRPr="009370B8">
        <w:rPr>
          <w:rFonts w:cs="Times New Roman"/>
          <w:sz w:val="20"/>
          <w:szCs w:val="20"/>
        </w:rPr>
        <w:t xml:space="preserve">       </w:t>
      </w:r>
      <w:r w:rsidRPr="009370B8">
        <w:rPr>
          <w:rFonts w:hint="eastAsia"/>
          <w:sz w:val="20"/>
          <w:szCs w:val="20"/>
        </w:rPr>
        <w:t>宮崎県教育委員会</w:t>
      </w:r>
      <w:r w:rsidRPr="009370B8">
        <w:rPr>
          <w:rFonts w:cs="Times New Roman"/>
          <w:sz w:val="20"/>
          <w:szCs w:val="20"/>
        </w:rPr>
        <w:t xml:space="preserve">     </w:t>
      </w:r>
      <w:r w:rsidRPr="009370B8">
        <w:rPr>
          <w:rFonts w:cs="Times New Roman" w:hint="eastAsia"/>
          <w:sz w:val="20"/>
          <w:szCs w:val="20"/>
        </w:rPr>
        <w:t xml:space="preserve">　　　　　</w:t>
      </w:r>
    </w:p>
    <w:p w:rsidR="00554AF2" w:rsidRDefault="00554AF2" w:rsidP="00784EED">
      <w:pPr>
        <w:adjustRightInd/>
        <w:spacing w:line="0" w:lineRule="atLeast"/>
        <w:rPr>
          <w:rFonts w:asciiTheme="majorEastAsia" w:eastAsiaTheme="majorEastAsia" w:hAnsiTheme="majorEastAsia"/>
          <w:sz w:val="20"/>
          <w:szCs w:val="20"/>
        </w:rPr>
      </w:pPr>
    </w:p>
    <w:p w:rsidR="004737A6" w:rsidRPr="009370B8" w:rsidRDefault="004737A6" w:rsidP="00784EED">
      <w:pPr>
        <w:adjustRightInd/>
        <w:spacing w:line="0" w:lineRule="atLeast"/>
        <w:rPr>
          <w:rFonts w:ascii="ＭＳ 明朝" w:cs="Times New Roman"/>
          <w:sz w:val="20"/>
          <w:szCs w:val="20"/>
        </w:rPr>
      </w:pPr>
      <w:r w:rsidRPr="009370B8">
        <w:rPr>
          <w:rFonts w:asciiTheme="majorEastAsia" w:eastAsiaTheme="majorEastAsia" w:hAnsiTheme="majorEastAsia" w:hint="eastAsia"/>
          <w:sz w:val="20"/>
          <w:szCs w:val="20"/>
        </w:rPr>
        <w:t>４</w:t>
      </w:r>
      <w:r w:rsidRPr="009370B8">
        <w:rPr>
          <w:rFonts w:asciiTheme="majorEastAsia" w:eastAsiaTheme="majorEastAsia" w:hAnsiTheme="majorEastAsia" w:cs="Times New Roman"/>
          <w:sz w:val="20"/>
          <w:szCs w:val="20"/>
        </w:rPr>
        <w:t xml:space="preserve">  </w:t>
      </w:r>
      <w:r w:rsidRPr="009370B8">
        <w:rPr>
          <w:rFonts w:asciiTheme="majorEastAsia" w:eastAsiaTheme="majorEastAsia" w:hAnsiTheme="majorEastAsia" w:hint="eastAsia"/>
          <w:sz w:val="20"/>
          <w:szCs w:val="20"/>
        </w:rPr>
        <w:t>後　援</w:t>
      </w:r>
      <w:r w:rsidRPr="009370B8">
        <w:rPr>
          <w:rFonts w:cs="Times New Roman"/>
          <w:sz w:val="20"/>
          <w:szCs w:val="20"/>
        </w:rPr>
        <w:t xml:space="preserve">       </w:t>
      </w:r>
      <w:r w:rsidRPr="009370B8">
        <w:rPr>
          <w:rFonts w:hint="eastAsia"/>
          <w:sz w:val="20"/>
          <w:szCs w:val="20"/>
        </w:rPr>
        <w:t>宮崎県市町村教育委員会連合会</w:t>
      </w:r>
      <w:r w:rsidRPr="009370B8">
        <w:rPr>
          <w:rFonts w:cs="Times New Roman"/>
          <w:sz w:val="20"/>
          <w:szCs w:val="20"/>
        </w:rPr>
        <w:t xml:space="preserve">   </w:t>
      </w:r>
    </w:p>
    <w:p w:rsidR="00554AF2" w:rsidRDefault="00554AF2" w:rsidP="00784EED">
      <w:pPr>
        <w:adjustRightInd/>
        <w:spacing w:line="0" w:lineRule="atLeast"/>
        <w:rPr>
          <w:rFonts w:asciiTheme="majorEastAsia" w:eastAsiaTheme="majorEastAsia" w:hAnsiTheme="majorEastAsia"/>
          <w:sz w:val="20"/>
          <w:szCs w:val="20"/>
        </w:rPr>
      </w:pPr>
    </w:p>
    <w:p w:rsidR="00784EED" w:rsidRPr="009370B8" w:rsidRDefault="004737A6" w:rsidP="00784EED">
      <w:pPr>
        <w:adjustRightInd/>
        <w:spacing w:line="0" w:lineRule="atLeast"/>
        <w:rPr>
          <w:rFonts w:cs="Times New Roman"/>
          <w:sz w:val="20"/>
          <w:szCs w:val="20"/>
        </w:rPr>
      </w:pPr>
      <w:r w:rsidRPr="009370B8">
        <w:rPr>
          <w:rFonts w:asciiTheme="majorEastAsia" w:eastAsiaTheme="majorEastAsia" w:hAnsiTheme="majorEastAsia" w:hint="eastAsia"/>
          <w:sz w:val="20"/>
          <w:szCs w:val="20"/>
        </w:rPr>
        <w:t>５</w:t>
      </w:r>
      <w:r w:rsidRPr="009370B8">
        <w:rPr>
          <w:rFonts w:asciiTheme="majorEastAsia" w:eastAsiaTheme="majorEastAsia" w:hAnsiTheme="majorEastAsia" w:cs="Times New Roman"/>
          <w:sz w:val="20"/>
          <w:szCs w:val="20"/>
        </w:rPr>
        <w:t xml:space="preserve">  </w:t>
      </w:r>
      <w:r w:rsidRPr="009370B8">
        <w:rPr>
          <w:rFonts w:asciiTheme="majorEastAsia" w:eastAsiaTheme="majorEastAsia" w:hAnsiTheme="majorEastAsia" w:hint="eastAsia"/>
          <w:sz w:val="20"/>
          <w:szCs w:val="20"/>
        </w:rPr>
        <w:t>日　時</w:t>
      </w:r>
      <w:r w:rsidRPr="009370B8">
        <w:rPr>
          <w:rFonts w:cs="Times New Roman"/>
          <w:sz w:val="20"/>
          <w:szCs w:val="20"/>
        </w:rPr>
        <w:t xml:space="preserve">       </w:t>
      </w:r>
      <w:r w:rsidR="00132E87">
        <w:rPr>
          <w:rFonts w:asciiTheme="minorEastAsia" w:eastAsiaTheme="minorEastAsia" w:hAnsiTheme="minorEastAsia" w:hint="eastAsia"/>
          <w:sz w:val="20"/>
          <w:szCs w:val="20"/>
        </w:rPr>
        <w:t>平成２５年７月３０日（火）　　１０：００～１５：１</w:t>
      </w:r>
      <w:r w:rsidRPr="009370B8">
        <w:rPr>
          <w:rFonts w:asciiTheme="minorEastAsia" w:eastAsiaTheme="minorEastAsia" w:hAnsiTheme="minorEastAsia" w:hint="eastAsia"/>
          <w:sz w:val="20"/>
          <w:szCs w:val="20"/>
        </w:rPr>
        <w:t>０</w:t>
      </w:r>
      <w:r w:rsidRPr="009370B8">
        <w:rPr>
          <w:rFonts w:asciiTheme="minorEastAsia" w:eastAsiaTheme="minorEastAsia" w:hAnsiTheme="minorEastAsia"/>
          <w:sz w:val="20"/>
          <w:szCs w:val="20"/>
        </w:rPr>
        <w:t xml:space="preserve">               </w:t>
      </w:r>
    </w:p>
    <w:p w:rsidR="00554AF2" w:rsidRPr="009063AF" w:rsidRDefault="00554AF2" w:rsidP="00811A2D">
      <w:pPr>
        <w:suppressAutoHyphens/>
        <w:kinsoku w:val="0"/>
        <w:autoSpaceDE w:val="0"/>
        <w:autoSpaceDN w:val="0"/>
        <w:spacing w:line="0" w:lineRule="atLeast"/>
        <w:ind w:leftChars="-123" w:left="-233" w:firstLineChars="123" w:firstLine="221"/>
        <w:jc w:val="left"/>
        <w:rPr>
          <w:rFonts w:asciiTheme="majorEastAsia" w:eastAsiaTheme="majorEastAsia" w:hAnsiTheme="majorEastAsia"/>
          <w:sz w:val="20"/>
          <w:szCs w:val="20"/>
        </w:rPr>
      </w:pPr>
    </w:p>
    <w:p w:rsidR="004737A6" w:rsidRPr="009370B8" w:rsidRDefault="004737A6" w:rsidP="00811A2D">
      <w:pPr>
        <w:suppressAutoHyphens/>
        <w:kinsoku w:val="0"/>
        <w:autoSpaceDE w:val="0"/>
        <w:autoSpaceDN w:val="0"/>
        <w:spacing w:line="0" w:lineRule="atLeast"/>
        <w:ind w:leftChars="-123" w:left="-233" w:firstLineChars="123" w:firstLine="221"/>
        <w:jc w:val="left"/>
        <w:rPr>
          <w:rFonts w:ascii="ＭＳ 明朝" w:cs="Times New Roman"/>
          <w:sz w:val="20"/>
          <w:szCs w:val="20"/>
        </w:rPr>
      </w:pPr>
      <w:r w:rsidRPr="009370B8">
        <w:rPr>
          <w:rFonts w:asciiTheme="majorEastAsia" w:eastAsiaTheme="majorEastAsia" w:hAnsiTheme="majorEastAsia" w:hint="eastAsia"/>
          <w:sz w:val="20"/>
          <w:szCs w:val="20"/>
        </w:rPr>
        <w:t>６</w:t>
      </w:r>
      <w:r w:rsidRPr="009370B8">
        <w:rPr>
          <w:rFonts w:asciiTheme="majorEastAsia" w:eastAsiaTheme="majorEastAsia" w:hAnsiTheme="majorEastAsia" w:cs="Times New Roman"/>
          <w:sz w:val="20"/>
          <w:szCs w:val="20"/>
        </w:rPr>
        <w:t xml:space="preserve">  </w:t>
      </w:r>
      <w:r w:rsidRPr="009370B8">
        <w:rPr>
          <w:rFonts w:asciiTheme="majorEastAsia" w:eastAsiaTheme="majorEastAsia" w:hAnsiTheme="majorEastAsia" w:hint="eastAsia"/>
          <w:sz w:val="20"/>
          <w:szCs w:val="20"/>
        </w:rPr>
        <w:t>会　場</w:t>
      </w:r>
      <w:r w:rsidRPr="009370B8">
        <w:rPr>
          <w:rFonts w:cs="Times New Roman"/>
          <w:sz w:val="20"/>
          <w:szCs w:val="20"/>
        </w:rPr>
        <w:t xml:space="preserve">      </w:t>
      </w:r>
      <w:r w:rsidRPr="009370B8">
        <w:rPr>
          <w:rFonts w:asciiTheme="minorEastAsia" w:eastAsiaTheme="minorEastAsia" w:hAnsiTheme="minorEastAsia" w:cs="Times New Roman"/>
          <w:sz w:val="20"/>
          <w:szCs w:val="20"/>
        </w:rPr>
        <w:t xml:space="preserve"> </w:t>
      </w:r>
      <w:r w:rsidRPr="009370B8">
        <w:rPr>
          <w:rFonts w:asciiTheme="minorEastAsia" w:eastAsiaTheme="minorEastAsia" w:hAnsiTheme="minorEastAsia" w:hint="eastAsia"/>
          <w:sz w:val="20"/>
          <w:szCs w:val="20"/>
        </w:rPr>
        <w:t>県立みやざき中央支援学校</w:t>
      </w:r>
      <w:r w:rsidRPr="009370B8">
        <w:rPr>
          <w:rFonts w:asciiTheme="minorEastAsia" w:eastAsiaTheme="minorEastAsia" w:hAnsiTheme="minorEastAsia" w:hint="eastAsia"/>
          <w:b/>
          <w:sz w:val="20"/>
          <w:szCs w:val="20"/>
        </w:rPr>
        <w:t xml:space="preserve">　　</w:t>
      </w:r>
      <w:r w:rsidRPr="009370B8">
        <w:rPr>
          <w:rFonts w:asciiTheme="minorEastAsia" w:eastAsiaTheme="minorEastAsia" w:hAnsiTheme="minorEastAsia" w:hint="eastAsia"/>
          <w:sz w:val="20"/>
          <w:szCs w:val="20"/>
        </w:rPr>
        <w:t>宮崎市大字島之内</w:t>
      </w:r>
      <w:r w:rsidRPr="009370B8">
        <w:rPr>
          <w:rFonts w:asciiTheme="minorEastAsia" w:eastAsiaTheme="minorEastAsia" w:hAnsiTheme="minorEastAsia"/>
          <w:sz w:val="20"/>
          <w:szCs w:val="20"/>
        </w:rPr>
        <w:t xml:space="preserve"> 2100</w:t>
      </w:r>
      <w:r w:rsidRPr="009370B8">
        <w:rPr>
          <w:rFonts w:asciiTheme="minorEastAsia" w:eastAsiaTheme="minorEastAsia" w:hAnsiTheme="minorEastAsia" w:hint="eastAsia"/>
          <w:sz w:val="20"/>
          <w:szCs w:val="20"/>
        </w:rPr>
        <w:t xml:space="preserve">番地　</w:t>
      </w:r>
    </w:p>
    <w:p w:rsidR="00554AF2" w:rsidRDefault="00554AF2" w:rsidP="00784EED">
      <w:pPr>
        <w:adjustRightInd/>
        <w:spacing w:line="0" w:lineRule="atLeast"/>
        <w:rPr>
          <w:rFonts w:asciiTheme="majorEastAsia" w:eastAsiaTheme="majorEastAsia" w:hAnsiTheme="majorEastAsia"/>
          <w:sz w:val="20"/>
          <w:szCs w:val="20"/>
        </w:rPr>
      </w:pPr>
    </w:p>
    <w:p w:rsidR="004737A6" w:rsidRPr="009370B8" w:rsidRDefault="004737A6" w:rsidP="00784EED">
      <w:pPr>
        <w:adjustRightInd/>
        <w:spacing w:line="0" w:lineRule="atLeast"/>
        <w:rPr>
          <w:rFonts w:asciiTheme="minorEastAsia" w:eastAsiaTheme="minorEastAsia" w:hAnsiTheme="minorEastAsia"/>
          <w:sz w:val="20"/>
          <w:szCs w:val="20"/>
        </w:rPr>
      </w:pPr>
      <w:r w:rsidRPr="009370B8">
        <w:rPr>
          <w:rFonts w:asciiTheme="majorEastAsia" w:eastAsiaTheme="majorEastAsia" w:hAnsiTheme="majorEastAsia" w:hint="eastAsia"/>
          <w:sz w:val="20"/>
          <w:szCs w:val="20"/>
        </w:rPr>
        <w:t>７</w:t>
      </w:r>
      <w:r w:rsidRPr="009370B8">
        <w:rPr>
          <w:rFonts w:asciiTheme="majorEastAsia" w:eastAsiaTheme="majorEastAsia" w:hAnsiTheme="majorEastAsia" w:cs="Times New Roman"/>
          <w:sz w:val="20"/>
          <w:szCs w:val="20"/>
        </w:rPr>
        <w:t xml:space="preserve">  </w:t>
      </w:r>
      <w:r w:rsidRPr="009370B8">
        <w:rPr>
          <w:rFonts w:asciiTheme="majorEastAsia" w:eastAsiaTheme="majorEastAsia" w:hAnsiTheme="majorEastAsia" w:hint="eastAsia"/>
          <w:sz w:val="20"/>
          <w:szCs w:val="20"/>
        </w:rPr>
        <w:t xml:space="preserve">日　程　　　</w:t>
      </w:r>
      <w:r w:rsidR="00685DEB">
        <w:rPr>
          <w:rFonts w:asciiTheme="minorEastAsia" w:eastAsiaTheme="minorEastAsia" w:hAnsiTheme="minorEastAsia" w:hint="eastAsia"/>
          <w:sz w:val="20"/>
          <w:szCs w:val="20"/>
        </w:rPr>
        <w:t>９：</w:t>
      </w:r>
      <w:r w:rsidRPr="009370B8">
        <w:rPr>
          <w:rFonts w:asciiTheme="minorEastAsia" w:eastAsiaTheme="minorEastAsia" w:hAnsiTheme="minorEastAsia" w:hint="eastAsia"/>
          <w:sz w:val="20"/>
          <w:szCs w:val="20"/>
        </w:rPr>
        <w:t>３０　～　１０</w:t>
      </w:r>
      <w:r w:rsidR="00685DEB">
        <w:rPr>
          <w:rFonts w:asciiTheme="minorEastAsia" w:eastAsiaTheme="minorEastAsia" w:hAnsiTheme="minorEastAsia" w:hint="eastAsia"/>
          <w:sz w:val="20"/>
          <w:szCs w:val="20"/>
        </w:rPr>
        <w:t>：</w:t>
      </w:r>
      <w:r w:rsidRPr="009370B8">
        <w:rPr>
          <w:rFonts w:asciiTheme="minorEastAsia" w:eastAsiaTheme="minorEastAsia" w:hAnsiTheme="minorEastAsia" w:hint="eastAsia"/>
          <w:sz w:val="20"/>
          <w:szCs w:val="20"/>
        </w:rPr>
        <w:t>００　　受付</w:t>
      </w:r>
    </w:p>
    <w:p w:rsidR="004737A6" w:rsidRPr="009370B8" w:rsidRDefault="00140505" w:rsidP="00811A2D">
      <w:pPr>
        <w:spacing w:line="0" w:lineRule="atLeast"/>
        <w:ind w:firstLineChars="500" w:firstLine="898"/>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１０：００　～　１０：０５</w:t>
      </w:r>
      <w:r w:rsidR="004737A6" w:rsidRPr="009370B8">
        <w:rPr>
          <w:rFonts w:asciiTheme="minorEastAsia" w:eastAsiaTheme="minorEastAsia" w:hAnsiTheme="minorEastAsia" w:hint="eastAsia"/>
          <w:sz w:val="20"/>
          <w:szCs w:val="20"/>
        </w:rPr>
        <w:t xml:space="preserve">　　開会行事　</w:t>
      </w:r>
    </w:p>
    <w:p w:rsidR="004737A6" w:rsidRPr="009370B8" w:rsidRDefault="004737A6" w:rsidP="00811A2D">
      <w:pPr>
        <w:spacing w:line="0" w:lineRule="atLeast"/>
        <w:ind w:firstLineChars="500" w:firstLine="898"/>
        <w:rPr>
          <w:rFonts w:asciiTheme="minorEastAsia" w:eastAsiaTheme="minorEastAsia" w:hAnsiTheme="minorEastAsia"/>
          <w:sz w:val="20"/>
          <w:szCs w:val="20"/>
        </w:rPr>
      </w:pPr>
      <w:r w:rsidRPr="009370B8">
        <w:rPr>
          <w:rFonts w:asciiTheme="minorEastAsia" w:eastAsiaTheme="minorEastAsia" w:hAnsiTheme="minorEastAsia" w:hint="eastAsia"/>
          <w:sz w:val="20"/>
          <w:szCs w:val="20"/>
        </w:rPr>
        <w:t xml:space="preserve">　　　　　　　　　　　　　　　　　・会長あいさつ</w:t>
      </w:r>
    </w:p>
    <w:p w:rsidR="004737A6" w:rsidRPr="009370B8" w:rsidRDefault="00C976A9" w:rsidP="00811A2D">
      <w:pPr>
        <w:spacing w:line="0" w:lineRule="atLeast"/>
        <w:ind w:firstLineChars="500" w:firstLine="898"/>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１０：０５　〜　１０：３５</w:t>
      </w:r>
      <w:r w:rsidR="004737A6" w:rsidRPr="009370B8">
        <w:rPr>
          <w:rFonts w:asciiTheme="minorEastAsia" w:eastAsiaTheme="minorEastAsia" w:hAnsiTheme="minorEastAsia" w:hint="eastAsia"/>
          <w:sz w:val="20"/>
          <w:szCs w:val="20"/>
        </w:rPr>
        <w:t xml:space="preserve">　　全体報告会　　　　</w:t>
      </w:r>
    </w:p>
    <w:p w:rsidR="004737A6" w:rsidRPr="009370B8" w:rsidRDefault="00C976A9" w:rsidP="00811A2D">
      <w:pPr>
        <w:spacing w:line="0" w:lineRule="atLeast"/>
        <w:ind w:firstLineChars="700" w:firstLine="1258"/>
        <w:rPr>
          <w:rFonts w:asciiTheme="minorEastAsia" w:eastAsiaTheme="minorEastAsia" w:hAnsiTheme="minorEastAsia"/>
          <w:sz w:val="20"/>
          <w:szCs w:val="20"/>
        </w:rPr>
      </w:pPr>
      <w:r>
        <w:rPr>
          <w:rFonts w:asciiTheme="minorEastAsia" w:eastAsiaTheme="minorEastAsia" w:hAnsiTheme="minorEastAsia" w:hint="eastAsia"/>
          <w:sz w:val="20"/>
          <w:szCs w:val="20"/>
        </w:rPr>
        <w:t>１０：４５</w:t>
      </w:r>
      <w:r w:rsidR="00252313">
        <w:rPr>
          <w:rFonts w:asciiTheme="minorEastAsia" w:eastAsiaTheme="minorEastAsia" w:hAnsiTheme="minorEastAsia" w:hint="eastAsia"/>
          <w:sz w:val="20"/>
          <w:szCs w:val="20"/>
        </w:rPr>
        <w:t xml:space="preserve">　〜　１２：０５</w:t>
      </w:r>
      <w:r w:rsidR="004737A6" w:rsidRPr="009370B8">
        <w:rPr>
          <w:rFonts w:asciiTheme="minorEastAsia" w:eastAsiaTheme="minorEastAsia" w:hAnsiTheme="minorEastAsia" w:hint="eastAsia"/>
          <w:sz w:val="20"/>
          <w:szCs w:val="20"/>
        </w:rPr>
        <w:t xml:space="preserve">　　</w:t>
      </w:r>
      <w:r w:rsidR="00364E74" w:rsidRPr="009370B8">
        <w:rPr>
          <w:rFonts w:asciiTheme="minorEastAsia" w:eastAsiaTheme="minorEastAsia" w:hAnsiTheme="minorEastAsia" w:hint="eastAsia"/>
          <w:sz w:val="20"/>
          <w:szCs w:val="20"/>
        </w:rPr>
        <w:t>分科会（実践報告会）</w:t>
      </w:r>
      <w:r w:rsidR="004737A6" w:rsidRPr="009370B8">
        <w:rPr>
          <w:rFonts w:asciiTheme="minorEastAsia" w:eastAsiaTheme="minorEastAsia" w:hAnsiTheme="minorEastAsia" w:hint="eastAsia"/>
          <w:sz w:val="20"/>
          <w:szCs w:val="20"/>
        </w:rPr>
        <w:t xml:space="preserve">　　　　</w:t>
      </w:r>
    </w:p>
    <w:p w:rsidR="004737A6" w:rsidRPr="009370B8" w:rsidRDefault="004737A6" w:rsidP="00811A2D">
      <w:pPr>
        <w:spacing w:line="0" w:lineRule="atLeast"/>
        <w:ind w:firstLineChars="700" w:firstLine="1258"/>
        <w:rPr>
          <w:rFonts w:asciiTheme="minorEastAsia" w:eastAsiaTheme="minorEastAsia" w:hAnsiTheme="minorEastAsia"/>
          <w:sz w:val="20"/>
          <w:szCs w:val="20"/>
        </w:rPr>
      </w:pPr>
      <w:r w:rsidRPr="009370B8">
        <w:rPr>
          <w:rFonts w:asciiTheme="minorEastAsia" w:eastAsiaTheme="minorEastAsia" w:hAnsiTheme="minorEastAsia" w:hint="eastAsia"/>
          <w:color w:val="auto"/>
          <w:sz w:val="20"/>
          <w:szCs w:val="20"/>
        </w:rPr>
        <w:t>１２</w:t>
      </w:r>
      <w:r w:rsidR="00252313">
        <w:rPr>
          <w:rFonts w:asciiTheme="minorEastAsia" w:eastAsiaTheme="minorEastAsia" w:hAnsiTheme="minorEastAsia" w:hint="eastAsia"/>
          <w:sz w:val="20"/>
          <w:szCs w:val="20"/>
        </w:rPr>
        <w:t>：０５　～　１３：３５</w:t>
      </w:r>
      <w:r w:rsidRPr="009370B8">
        <w:rPr>
          <w:rFonts w:asciiTheme="minorEastAsia" w:eastAsiaTheme="minorEastAsia" w:hAnsiTheme="minorEastAsia" w:hint="eastAsia"/>
          <w:sz w:val="20"/>
          <w:szCs w:val="20"/>
        </w:rPr>
        <w:t xml:space="preserve">　　作品・教材紹介ひろば　</w:t>
      </w:r>
    </w:p>
    <w:p w:rsidR="004737A6" w:rsidRDefault="00252313" w:rsidP="00811A2D">
      <w:pPr>
        <w:spacing w:line="0" w:lineRule="atLeast"/>
        <w:ind w:firstLineChars="700" w:firstLine="1258"/>
      </w:pPr>
      <w:r>
        <w:rPr>
          <w:rFonts w:asciiTheme="minorEastAsia" w:eastAsiaTheme="minorEastAsia" w:hAnsiTheme="minorEastAsia" w:hint="eastAsia"/>
          <w:sz w:val="20"/>
          <w:szCs w:val="20"/>
        </w:rPr>
        <w:t>１３：３５</w:t>
      </w:r>
      <w:r w:rsidR="00327E56">
        <w:rPr>
          <w:rFonts w:asciiTheme="minorEastAsia" w:eastAsiaTheme="minorEastAsia" w:hAnsiTheme="minorEastAsia" w:hint="eastAsia"/>
          <w:sz w:val="20"/>
          <w:szCs w:val="20"/>
        </w:rPr>
        <w:t xml:space="preserve">　～　１５：０５</w:t>
      </w:r>
      <w:r w:rsidR="004737A6" w:rsidRPr="009370B8">
        <w:rPr>
          <w:rFonts w:asciiTheme="minorEastAsia" w:eastAsiaTheme="minorEastAsia" w:hAnsiTheme="minorEastAsia" w:hint="eastAsia"/>
          <w:sz w:val="20"/>
          <w:szCs w:val="20"/>
        </w:rPr>
        <w:t xml:space="preserve">　　</w:t>
      </w:r>
      <w:r w:rsidR="00364E74" w:rsidRPr="009370B8">
        <w:rPr>
          <w:rFonts w:asciiTheme="minorEastAsia" w:eastAsiaTheme="minorEastAsia" w:hAnsiTheme="minorEastAsia" w:hint="eastAsia"/>
          <w:sz w:val="20"/>
          <w:szCs w:val="20"/>
        </w:rPr>
        <w:t>分科会（</w:t>
      </w:r>
      <w:r w:rsidR="004737A6" w:rsidRPr="009370B8">
        <w:rPr>
          <w:rFonts w:asciiTheme="minorEastAsia" w:eastAsiaTheme="minorEastAsia" w:hAnsiTheme="minorEastAsia" w:hint="eastAsia"/>
          <w:sz w:val="20"/>
          <w:szCs w:val="20"/>
        </w:rPr>
        <w:t>実践報告会</w:t>
      </w:r>
      <w:r w:rsidR="00364E74" w:rsidRPr="009370B8">
        <w:rPr>
          <w:rFonts w:hint="eastAsia"/>
          <w:sz w:val="20"/>
          <w:szCs w:val="20"/>
        </w:rPr>
        <w:t>）</w:t>
      </w:r>
      <w:r w:rsidR="004737A6">
        <w:rPr>
          <w:rFonts w:hint="eastAsia"/>
        </w:rPr>
        <w:t xml:space="preserve">　　　　</w:t>
      </w:r>
    </w:p>
    <w:p w:rsidR="00E52D82" w:rsidRPr="00327E56" w:rsidRDefault="00327E56" w:rsidP="00784EED">
      <w:pPr>
        <w:adjustRightInd/>
        <w:spacing w:line="0" w:lineRule="atLeast"/>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　　　　　　　</w:t>
      </w:r>
      <w:r>
        <w:rPr>
          <w:rFonts w:asciiTheme="minorEastAsia" w:eastAsiaTheme="minorEastAsia" w:hAnsiTheme="minorEastAsia" w:hint="eastAsia"/>
          <w:sz w:val="20"/>
          <w:szCs w:val="20"/>
        </w:rPr>
        <w:t>１５：０５　～　１５：１０　　諸連絡</w:t>
      </w:r>
    </w:p>
    <w:p w:rsidR="004737A6" w:rsidRPr="002C34C0" w:rsidRDefault="00D11A07" w:rsidP="002C34C0">
      <w:pPr>
        <w:adjustRightInd/>
        <w:spacing w:line="0" w:lineRule="atLeast"/>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８</w:t>
      </w:r>
      <w:r w:rsidR="004737A6" w:rsidRPr="002B76EA">
        <w:rPr>
          <w:rFonts w:asciiTheme="majorEastAsia" w:eastAsiaTheme="majorEastAsia" w:hAnsiTheme="majorEastAsia" w:cs="Times New Roman"/>
          <w:sz w:val="20"/>
          <w:szCs w:val="20"/>
        </w:rPr>
        <w:t xml:space="preserve">  </w:t>
      </w:r>
      <w:r w:rsidR="004737A6" w:rsidRPr="002B76EA">
        <w:rPr>
          <w:rFonts w:asciiTheme="majorEastAsia" w:eastAsiaTheme="majorEastAsia" w:hAnsiTheme="majorEastAsia" w:hint="eastAsia"/>
          <w:sz w:val="20"/>
          <w:szCs w:val="20"/>
        </w:rPr>
        <w:t>内</w:t>
      </w:r>
      <w:r w:rsidR="004737A6">
        <w:rPr>
          <w:rFonts w:asciiTheme="majorEastAsia" w:eastAsiaTheme="majorEastAsia" w:hAnsiTheme="majorEastAsia" w:hint="eastAsia"/>
          <w:sz w:val="20"/>
          <w:szCs w:val="20"/>
        </w:rPr>
        <w:t xml:space="preserve">　</w:t>
      </w:r>
      <w:r w:rsidR="004737A6" w:rsidRPr="002B76EA">
        <w:rPr>
          <w:rFonts w:asciiTheme="majorEastAsia" w:eastAsiaTheme="majorEastAsia" w:hAnsiTheme="majorEastAsia" w:hint="eastAsia"/>
          <w:sz w:val="20"/>
          <w:szCs w:val="20"/>
        </w:rPr>
        <w:t>容</w:t>
      </w:r>
      <w:r w:rsidR="002C34C0">
        <w:rPr>
          <w:rFonts w:asciiTheme="majorEastAsia" w:eastAsiaTheme="majorEastAsia" w:hAnsiTheme="majorEastAsia" w:cs="Times New Roman"/>
          <w:sz w:val="20"/>
          <w:szCs w:val="20"/>
        </w:rPr>
        <w:t xml:space="preserve">   </w:t>
      </w:r>
      <w:r w:rsidR="004737A6">
        <w:rPr>
          <w:rFonts w:asciiTheme="majorEastAsia" w:eastAsiaTheme="majorEastAsia" w:hAnsiTheme="majorEastAsia" w:cs="Times New Roman" w:hint="eastAsia"/>
          <w:sz w:val="20"/>
          <w:szCs w:val="20"/>
        </w:rPr>
        <w:t xml:space="preserve"> </w:t>
      </w:r>
      <w:r w:rsidR="003D2A53">
        <w:rPr>
          <w:rFonts w:asciiTheme="majorEastAsia" w:eastAsiaTheme="majorEastAsia" w:hAnsiTheme="majorEastAsia" w:cs="Times New Roman" w:hint="eastAsia"/>
          <w:sz w:val="20"/>
          <w:szCs w:val="20"/>
        </w:rPr>
        <w:t xml:space="preserve">　　</w:t>
      </w:r>
    </w:p>
    <w:tbl>
      <w:tblPr>
        <w:tblpPr w:leftFromText="142" w:rightFromText="142" w:vertAnchor="text" w:tblpY="11"/>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761"/>
        <w:gridCol w:w="7371"/>
        <w:gridCol w:w="2126"/>
      </w:tblGrid>
      <w:tr w:rsidR="004737A6" w:rsidRPr="009370B8" w:rsidTr="009063AF">
        <w:tc>
          <w:tcPr>
            <w:tcW w:w="761" w:type="dxa"/>
            <w:tcBorders>
              <w:top w:val="single" w:sz="4" w:space="0" w:color="000000"/>
              <w:left w:val="single" w:sz="4" w:space="0" w:color="000000"/>
              <w:bottom w:val="nil"/>
              <w:right w:val="single" w:sz="4" w:space="0" w:color="000000"/>
            </w:tcBorders>
            <w:vAlign w:val="center"/>
          </w:tcPr>
          <w:p w:rsidR="004737A6" w:rsidRPr="00D11A07" w:rsidRDefault="00C7469A" w:rsidP="00C7469A">
            <w:pPr>
              <w:suppressAutoHyphens/>
              <w:kinsoku w:val="0"/>
              <w:autoSpaceDE w:val="0"/>
              <w:autoSpaceDN w:val="0"/>
              <w:spacing w:line="0" w:lineRule="atLeast"/>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会</w:t>
            </w:r>
          </w:p>
        </w:tc>
        <w:tc>
          <w:tcPr>
            <w:tcW w:w="7371" w:type="dxa"/>
            <w:tcBorders>
              <w:top w:val="single" w:sz="4" w:space="0" w:color="000000"/>
              <w:left w:val="single" w:sz="4" w:space="0" w:color="000000"/>
              <w:bottom w:val="nil"/>
              <w:right w:val="single" w:sz="4" w:space="0" w:color="000000"/>
            </w:tcBorders>
            <w:vAlign w:val="center"/>
          </w:tcPr>
          <w:p w:rsidR="004737A6" w:rsidRPr="00D11A07" w:rsidRDefault="004737A6" w:rsidP="00BE636D">
            <w:pPr>
              <w:suppressAutoHyphens/>
              <w:kinsoku w:val="0"/>
              <w:autoSpaceDE w:val="0"/>
              <w:autoSpaceDN w:val="0"/>
              <w:spacing w:line="0" w:lineRule="atLeast"/>
              <w:jc w:val="center"/>
              <w:rPr>
                <w:rFonts w:asciiTheme="minorEastAsia" w:eastAsiaTheme="minorEastAsia" w:hAnsiTheme="minorEastAsia" w:cs="Times New Roman"/>
                <w:sz w:val="20"/>
                <w:szCs w:val="20"/>
              </w:rPr>
            </w:pPr>
            <w:r w:rsidRPr="00D11A07">
              <w:rPr>
                <w:rFonts w:asciiTheme="minorEastAsia" w:eastAsiaTheme="minorEastAsia" w:hAnsiTheme="minorEastAsia" w:hint="eastAsia"/>
                <w:sz w:val="20"/>
                <w:szCs w:val="20"/>
              </w:rPr>
              <w:t>テーマ</w:t>
            </w:r>
          </w:p>
        </w:tc>
        <w:tc>
          <w:tcPr>
            <w:tcW w:w="2126" w:type="dxa"/>
            <w:tcBorders>
              <w:top w:val="single" w:sz="4" w:space="0" w:color="000000"/>
              <w:left w:val="single" w:sz="4" w:space="0" w:color="000000"/>
              <w:bottom w:val="nil"/>
              <w:right w:val="single" w:sz="4" w:space="0" w:color="000000"/>
            </w:tcBorders>
            <w:vAlign w:val="center"/>
          </w:tcPr>
          <w:p w:rsidR="004737A6" w:rsidRPr="00D11A07" w:rsidRDefault="008D0134" w:rsidP="00BE636D">
            <w:pPr>
              <w:suppressAutoHyphens/>
              <w:kinsoku w:val="0"/>
              <w:autoSpaceDE w:val="0"/>
              <w:autoSpaceDN w:val="0"/>
              <w:spacing w:line="0" w:lineRule="atLeast"/>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color w:val="auto"/>
                <w:sz w:val="20"/>
                <w:szCs w:val="20"/>
              </w:rPr>
              <w:t>報告</w:t>
            </w:r>
            <w:r w:rsidR="008805F7">
              <w:rPr>
                <w:rFonts w:asciiTheme="minorEastAsia" w:eastAsiaTheme="minorEastAsia" w:hAnsiTheme="minorEastAsia" w:cs="Times New Roman" w:hint="eastAsia"/>
                <w:color w:val="auto"/>
                <w:sz w:val="20"/>
                <w:szCs w:val="20"/>
              </w:rPr>
              <w:t>者</w:t>
            </w:r>
          </w:p>
        </w:tc>
      </w:tr>
      <w:tr w:rsidR="002C34C0" w:rsidRPr="009370B8" w:rsidTr="009063AF">
        <w:tc>
          <w:tcPr>
            <w:tcW w:w="761" w:type="dxa"/>
            <w:tcBorders>
              <w:top w:val="single" w:sz="4" w:space="0" w:color="000000"/>
              <w:left w:val="single" w:sz="4" w:space="0" w:color="000000"/>
              <w:bottom w:val="double" w:sz="4" w:space="0" w:color="auto"/>
              <w:right w:val="single" w:sz="4" w:space="0" w:color="000000"/>
            </w:tcBorders>
            <w:vAlign w:val="center"/>
          </w:tcPr>
          <w:p w:rsidR="002C34C0" w:rsidRPr="00D11A07" w:rsidRDefault="002C34C0" w:rsidP="000B12B0">
            <w:pPr>
              <w:suppressAutoHyphens/>
              <w:kinsoku w:val="0"/>
              <w:autoSpaceDE w:val="0"/>
              <w:autoSpaceDN w:val="0"/>
              <w:spacing w:line="0" w:lineRule="atLeast"/>
              <w:jc w:val="center"/>
              <w:rPr>
                <w:rFonts w:asciiTheme="minorEastAsia" w:eastAsiaTheme="minorEastAsia" w:hAnsiTheme="minorEastAsia" w:cs="Times New Roman"/>
                <w:sz w:val="20"/>
                <w:szCs w:val="20"/>
              </w:rPr>
            </w:pPr>
            <w:r w:rsidRPr="00D11A07">
              <w:rPr>
                <w:rFonts w:asciiTheme="minorEastAsia" w:eastAsiaTheme="minorEastAsia" w:hAnsiTheme="minorEastAsia" w:cs="Times New Roman" w:hint="eastAsia"/>
                <w:sz w:val="20"/>
                <w:szCs w:val="20"/>
              </w:rPr>
              <w:t>全　体</w:t>
            </w:r>
          </w:p>
          <w:p w:rsidR="002C34C0" w:rsidRPr="00D11A07" w:rsidRDefault="002C34C0" w:rsidP="000B12B0">
            <w:pPr>
              <w:suppressAutoHyphens/>
              <w:kinsoku w:val="0"/>
              <w:autoSpaceDE w:val="0"/>
              <w:autoSpaceDN w:val="0"/>
              <w:spacing w:line="0" w:lineRule="atLeast"/>
              <w:jc w:val="center"/>
              <w:rPr>
                <w:rFonts w:asciiTheme="minorEastAsia" w:eastAsiaTheme="minorEastAsia" w:hAnsiTheme="minorEastAsia" w:cs="Times New Roman"/>
                <w:b/>
                <w:sz w:val="20"/>
                <w:szCs w:val="20"/>
              </w:rPr>
            </w:pPr>
            <w:r w:rsidRPr="00D11A07">
              <w:rPr>
                <w:rFonts w:asciiTheme="minorEastAsia" w:eastAsiaTheme="minorEastAsia" w:hAnsiTheme="minorEastAsia" w:cs="Times New Roman" w:hint="eastAsia"/>
                <w:sz w:val="20"/>
                <w:szCs w:val="20"/>
              </w:rPr>
              <w:t>報告会</w:t>
            </w:r>
          </w:p>
        </w:tc>
        <w:tc>
          <w:tcPr>
            <w:tcW w:w="7371" w:type="dxa"/>
            <w:tcBorders>
              <w:top w:val="single" w:sz="4" w:space="0" w:color="000000"/>
              <w:left w:val="single" w:sz="4" w:space="0" w:color="000000"/>
              <w:bottom w:val="double" w:sz="4" w:space="0" w:color="auto"/>
              <w:right w:val="single" w:sz="4" w:space="0" w:color="000000"/>
            </w:tcBorders>
            <w:vAlign w:val="center"/>
          </w:tcPr>
          <w:p w:rsidR="002C34C0" w:rsidRPr="00235941" w:rsidRDefault="002C34C0" w:rsidP="00811A2D">
            <w:pPr>
              <w:suppressAutoHyphens/>
              <w:kinsoku w:val="0"/>
              <w:autoSpaceDE w:val="0"/>
              <w:autoSpaceDN w:val="0"/>
              <w:spacing w:line="0" w:lineRule="atLeast"/>
              <w:ind w:firstLineChars="100" w:firstLine="180"/>
              <w:rPr>
                <w:rFonts w:asciiTheme="minorEastAsia" w:eastAsiaTheme="minorEastAsia" w:hAnsiTheme="minorEastAsia" w:cs="Times New Roman"/>
                <w:b/>
                <w:sz w:val="20"/>
                <w:szCs w:val="20"/>
              </w:rPr>
            </w:pPr>
            <w:r w:rsidRPr="00235941">
              <w:rPr>
                <w:rFonts w:asciiTheme="minorEastAsia" w:eastAsiaTheme="minorEastAsia" w:hAnsiTheme="minorEastAsia" w:cs="Times New Roman" w:hint="eastAsia"/>
                <w:b/>
                <w:sz w:val="20"/>
                <w:szCs w:val="20"/>
              </w:rPr>
              <w:t>「総合特別支援学校としての１年間の取組」</w:t>
            </w:r>
          </w:p>
          <w:p w:rsidR="002C34C0" w:rsidRPr="00D11A07" w:rsidRDefault="00696A2A" w:rsidP="00811A2D">
            <w:pPr>
              <w:suppressAutoHyphens/>
              <w:kinsoku w:val="0"/>
              <w:autoSpaceDE w:val="0"/>
              <w:autoSpaceDN w:val="0"/>
              <w:spacing w:line="0" w:lineRule="atLeast"/>
              <w:ind w:firstLineChars="100" w:firstLine="180"/>
              <w:rPr>
                <w:rFonts w:asciiTheme="minorEastAsia" w:eastAsiaTheme="minorEastAsia" w:hAnsiTheme="minorEastAsia" w:cs="Times New Roman"/>
                <w:sz w:val="20"/>
                <w:szCs w:val="20"/>
              </w:rPr>
            </w:pPr>
            <w:r w:rsidRPr="00D11A07">
              <w:rPr>
                <w:rFonts w:asciiTheme="minorEastAsia" w:eastAsiaTheme="minorEastAsia" w:hAnsiTheme="minorEastAsia" w:cs="Times New Roman" w:hint="eastAsia"/>
                <w:sz w:val="20"/>
                <w:szCs w:val="20"/>
              </w:rPr>
              <w:t>「</w:t>
            </w:r>
            <w:r w:rsidR="003B6A4B" w:rsidRPr="00D11A07">
              <w:rPr>
                <w:rFonts w:asciiTheme="minorEastAsia" w:eastAsiaTheme="minorEastAsia" w:hAnsiTheme="minorEastAsia" w:cs="Times New Roman" w:hint="eastAsia"/>
                <w:sz w:val="20"/>
                <w:szCs w:val="20"/>
              </w:rPr>
              <w:t>地域とともに子どもたちの自立する心と力を育み、可能性を高め、未来を拓く総合的な専門教育の実現を目指す</w:t>
            </w:r>
            <w:r w:rsidRPr="00D11A07">
              <w:rPr>
                <w:rFonts w:asciiTheme="minorEastAsia" w:eastAsiaTheme="minorEastAsia" w:hAnsiTheme="minorEastAsia" w:cs="Times New Roman" w:hint="eastAsia"/>
                <w:sz w:val="20"/>
                <w:szCs w:val="20"/>
              </w:rPr>
              <w:t>」ことを設置理念に掲げ、平成</w:t>
            </w:r>
            <w:r w:rsidR="008D0134">
              <w:rPr>
                <w:rFonts w:asciiTheme="minorEastAsia" w:eastAsiaTheme="minorEastAsia" w:hAnsiTheme="minorEastAsia" w:cs="Times New Roman" w:hint="eastAsia"/>
                <w:sz w:val="20"/>
                <w:szCs w:val="20"/>
              </w:rPr>
              <w:t>２４</w:t>
            </w:r>
            <w:r w:rsidRPr="00D11A07">
              <w:rPr>
                <w:rFonts w:asciiTheme="minorEastAsia" w:eastAsiaTheme="minorEastAsia" w:hAnsiTheme="minorEastAsia" w:cs="Times New Roman" w:hint="eastAsia"/>
                <w:sz w:val="20"/>
                <w:szCs w:val="20"/>
              </w:rPr>
              <w:t>年</w:t>
            </w:r>
            <w:r w:rsidR="008D0134">
              <w:rPr>
                <w:rFonts w:asciiTheme="minorEastAsia" w:eastAsiaTheme="minorEastAsia" w:hAnsiTheme="minorEastAsia" w:cs="Times New Roman" w:hint="eastAsia"/>
                <w:sz w:val="20"/>
                <w:szCs w:val="20"/>
              </w:rPr>
              <w:t>４</w:t>
            </w:r>
            <w:r w:rsidRPr="00D11A07">
              <w:rPr>
                <w:rFonts w:asciiTheme="minorEastAsia" w:eastAsiaTheme="minorEastAsia" w:hAnsiTheme="minorEastAsia" w:cs="Times New Roman" w:hint="eastAsia"/>
                <w:sz w:val="20"/>
                <w:szCs w:val="20"/>
              </w:rPr>
              <w:t>月に開校した延岡しろやま支援学校は、今年度</w:t>
            </w:r>
            <w:r w:rsidR="002A3BCA">
              <w:rPr>
                <w:rFonts w:asciiTheme="minorEastAsia" w:eastAsiaTheme="minorEastAsia" w:hAnsiTheme="minorEastAsia" w:cs="Times New Roman" w:hint="eastAsia"/>
                <w:sz w:val="20"/>
                <w:szCs w:val="20"/>
              </w:rPr>
              <w:t>で開校</w:t>
            </w:r>
            <w:r w:rsidR="007B08B8" w:rsidRPr="00D11A07">
              <w:rPr>
                <w:rFonts w:asciiTheme="minorEastAsia" w:eastAsiaTheme="minorEastAsia" w:hAnsiTheme="minorEastAsia" w:cs="Times New Roman" w:hint="eastAsia"/>
                <w:sz w:val="20"/>
                <w:szCs w:val="20"/>
              </w:rPr>
              <w:t>２</w:t>
            </w:r>
            <w:r w:rsidRPr="00D11A07">
              <w:rPr>
                <w:rFonts w:asciiTheme="minorEastAsia" w:eastAsiaTheme="minorEastAsia" w:hAnsiTheme="minorEastAsia" w:cs="Times New Roman" w:hint="eastAsia"/>
                <w:sz w:val="20"/>
                <w:szCs w:val="20"/>
              </w:rPr>
              <w:t>年目を迎える。</w:t>
            </w:r>
          </w:p>
          <w:p w:rsidR="002C34C0" w:rsidRPr="00D11A07" w:rsidRDefault="00696A2A" w:rsidP="002C34C0">
            <w:pPr>
              <w:suppressAutoHyphens/>
              <w:kinsoku w:val="0"/>
              <w:autoSpaceDE w:val="0"/>
              <w:autoSpaceDN w:val="0"/>
              <w:spacing w:line="0" w:lineRule="atLeast"/>
              <w:rPr>
                <w:rFonts w:asciiTheme="minorEastAsia" w:eastAsiaTheme="minorEastAsia" w:hAnsiTheme="minorEastAsia"/>
                <w:sz w:val="20"/>
                <w:szCs w:val="20"/>
              </w:rPr>
            </w:pPr>
            <w:r w:rsidRPr="00D11A07">
              <w:rPr>
                <w:rFonts w:asciiTheme="minorEastAsia" w:eastAsiaTheme="minorEastAsia" w:hAnsiTheme="minorEastAsia" w:hint="eastAsia"/>
                <w:sz w:val="20"/>
                <w:szCs w:val="20"/>
              </w:rPr>
              <w:t xml:space="preserve">　本研究大会において、本校が取り組</w:t>
            </w:r>
            <w:r w:rsidR="00D11A07" w:rsidRPr="00D11A07">
              <w:rPr>
                <w:rFonts w:asciiTheme="minorEastAsia" w:eastAsiaTheme="minorEastAsia" w:hAnsiTheme="minorEastAsia" w:hint="eastAsia"/>
                <w:sz w:val="20"/>
                <w:szCs w:val="20"/>
              </w:rPr>
              <w:t>ん</w:t>
            </w:r>
            <w:r w:rsidRPr="00D11A07">
              <w:rPr>
                <w:rFonts w:asciiTheme="minorEastAsia" w:eastAsiaTheme="minorEastAsia" w:hAnsiTheme="minorEastAsia" w:hint="eastAsia"/>
                <w:sz w:val="20"/>
                <w:szCs w:val="20"/>
              </w:rPr>
              <w:t>できた1年間の内容を紹介したい。</w:t>
            </w:r>
          </w:p>
        </w:tc>
        <w:tc>
          <w:tcPr>
            <w:tcW w:w="2126" w:type="dxa"/>
            <w:tcBorders>
              <w:top w:val="single" w:sz="4" w:space="0" w:color="000000"/>
              <w:left w:val="single" w:sz="4" w:space="0" w:color="000000"/>
              <w:bottom w:val="double" w:sz="4" w:space="0" w:color="auto"/>
              <w:right w:val="single" w:sz="4" w:space="0" w:color="000000"/>
            </w:tcBorders>
            <w:vAlign w:val="center"/>
          </w:tcPr>
          <w:p w:rsidR="002C34C0" w:rsidRPr="00D11A07" w:rsidRDefault="002C34C0" w:rsidP="008805F7">
            <w:pPr>
              <w:suppressAutoHyphens/>
              <w:kinsoku w:val="0"/>
              <w:autoSpaceDE w:val="0"/>
              <w:autoSpaceDN w:val="0"/>
              <w:spacing w:line="0" w:lineRule="atLeast"/>
              <w:jc w:val="left"/>
              <w:rPr>
                <w:rFonts w:asciiTheme="minorEastAsia" w:eastAsiaTheme="minorEastAsia" w:hAnsiTheme="minorEastAsia" w:cs="Times New Roman"/>
                <w:sz w:val="20"/>
                <w:szCs w:val="20"/>
              </w:rPr>
            </w:pPr>
            <w:r w:rsidRPr="00D11A07">
              <w:rPr>
                <w:rFonts w:asciiTheme="minorEastAsia" w:eastAsiaTheme="minorEastAsia" w:hAnsiTheme="minorEastAsia" w:cs="Times New Roman" w:hint="eastAsia"/>
                <w:sz w:val="20"/>
                <w:szCs w:val="20"/>
              </w:rPr>
              <w:t>延岡しろやま支援学校</w:t>
            </w:r>
          </w:p>
          <w:p w:rsidR="002C34C0" w:rsidRPr="00D11A07" w:rsidRDefault="002C34C0" w:rsidP="002C34C0">
            <w:pPr>
              <w:suppressAutoHyphens/>
              <w:kinsoku w:val="0"/>
              <w:autoSpaceDE w:val="0"/>
              <w:autoSpaceDN w:val="0"/>
              <w:spacing w:line="0" w:lineRule="atLeast"/>
              <w:rPr>
                <w:rFonts w:asciiTheme="minorEastAsia" w:eastAsiaTheme="minorEastAsia" w:hAnsiTheme="minorEastAsia"/>
                <w:sz w:val="20"/>
                <w:szCs w:val="20"/>
              </w:rPr>
            </w:pPr>
            <w:r w:rsidRPr="00D11A07">
              <w:rPr>
                <w:rFonts w:asciiTheme="minorEastAsia" w:eastAsiaTheme="minorEastAsia" w:hAnsiTheme="minorEastAsia" w:cs="Times New Roman" w:hint="eastAsia"/>
                <w:sz w:val="20"/>
                <w:szCs w:val="20"/>
              </w:rPr>
              <w:t xml:space="preserve">教頭　</w:t>
            </w:r>
            <w:r w:rsidRPr="00D11A07">
              <w:rPr>
                <w:rFonts w:asciiTheme="minorEastAsia" w:eastAsiaTheme="minorEastAsia" w:hAnsiTheme="minorEastAsia"/>
                <w:sz w:val="20"/>
                <w:szCs w:val="20"/>
              </w:rPr>
              <w:t>川越</w:t>
            </w:r>
            <w:r w:rsidR="000E7AF7" w:rsidRPr="00D11A07">
              <w:rPr>
                <w:rFonts w:asciiTheme="minorEastAsia" w:eastAsiaTheme="minorEastAsia" w:hAnsiTheme="minorEastAsia" w:hint="eastAsia"/>
                <w:sz w:val="20"/>
                <w:szCs w:val="20"/>
              </w:rPr>
              <w:t xml:space="preserve"> </w:t>
            </w:r>
            <w:r w:rsidRPr="00D11A07">
              <w:rPr>
                <w:rFonts w:asciiTheme="minorEastAsia" w:eastAsiaTheme="minorEastAsia" w:hAnsiTheme="minorEastAsia" w:hint="eastAsia"/>
                <w:sz w:val="20"/>
                <w:szCs w:val="20"/>
              </w:rPr>
              <w:t>浩司</w:t>
            </w:r>
          </w:p>
        </w:tc>
      </w:tr>
      <w:tr w:rsidR="00364E74" w:rsidRPr="009370B8" w:rsidTr="009063AF">
        <w:tc>
          <w:tcPr>
            <w:tcW w:w="761" w:type="dxa"/>
            <w:vMerge w:val="restart"/>
            <w:tcBorders>
              <w:top w:val="double" w:sz="4" w:space="0" w:color="auto"/>
              <w:left w:val="single" w:sz="4" w:space="0" w:color="000000"/>
              <w:right w:val="single" w:sz="4" w:space="0" w:color="000000"/>
            </w:tcBorders>
            <w:vAlign w:val="center"/>
          </w:tcPr>
          <w:p w:rsidR="002C34C0" w:rsidRPr="00D11A07" w:rsidRDefault="002C34C0" w:rsidP="00C14312">
            <w:pPr>
              <w:suppressAutoHyphens/>
              <w:kinsoku w:val="0"/>
              <w:autoSpaceDE w:val="0"/>
              <w:autoSpaceDN w:val="0"/>
              <w:spacing w:line="0" w:lineRule="atLeast"/>
              <w:jc w:val="center"/>
              <w:rPr>
                <w:rFonts w:asciiTheme="minorEastAsia" w:eastAsiaTheme="minorEastAsia" w:hAnsiTheme="minorEastAsia" w:cs="Times New Roman"/>
                <w:sz w:val="20"/>
                <w:szCs w:val="20"/>
              </w:rPr>
            </w:pPr>
            <w:r w:rsidRPr="00D11A07">
              <w:rPr>
                <w:rFonts w:asciiTheme="minorEastAsia" w:eastAsiaTheme="minorEastAsia" w:hAnsiTheme="minorEastAsia" w:cs="Times New Roman" w:hint="eastAsia"/>
                <w:sz w:val="20"/>
                <w:szCs w:val="20"/>
              </w:rPr>
              <w:t>第</w:t>
            </w:r>
            <w:r w:rsidR="000B12B0" w:rsidRPr="00D11A07">
              <w:rPr>
                <w:rFonts w:asciiTheme="minorEastAsia" w:eastAsiaTheme="minorEastAsia" w:hAnsiTheme="minorEastAsia" w:cs="Times New Roman" w:hint="eastAsia"/>
                <w:sz w:val="20"/>
                <w:szCs w:val="20"/>
              </w:rPr>
              <w:t xml:space="preserve">　</w:t>
            </w:r>
            <w:r w:rsidRPr="00D11A07">
              <w:rPr>
                <w:rFonts w:asciiTheme="minorEastAsia" w:eastAsiaTheme="minorEastAsia" w:hAnsiTheme="minorEastAsia" w:cs="Times New Roman" w:hint="eastAsia"/>
                <w:sz w:val="20"/>
                <w:szCs w:val="20"/>
              </w:rPr>
              <w:t>１</w:t>
            </w:r>
          </w:p>
          <w:p w:rsidR="00364E74" w:rsidRPr="00D11A07" w:rsidRDefault="002C34C0" w:rsidP="00C14312">
            <w:pPr>
              <w:suppressAutoHyphens/>
              <w:kinsoku w:val="0"/>
              <w:autoSpaceDE w:val="0"/>
              <w:autoSpaceDN w:val="0"/>
              <w:spacing w:line="0" w:lineRule="atLeast"/>
              <w:jc w:val="center"/>
              <w:rPr>
                <w:rFonts w:asciiTheme="minorEastAsia" w:eastAsiaTheme="minorEastAsia" w:hAnsiTheme="minorEastAsia" w:cs="Times New Roman"/>
                <w:color w:val="auto"/>
                <w:sz w:val="20"/>
                <w:szCs w:val="20"/>
              </w:rPr>
            </w:pPr>
            <w:r w:rsidRPr="00D11A07">
              <w:rPr>
                <w:rFonts w:asciiTheme="minorEastAsia" w:eastAsiaTheme="minorEastAsia" w:hAnsiTheme="minorEastAsia" w:cs="Times New Roman" w:hint="eastAsia"/>
                <w:sz w:val="20"/>
                <w:szCs w:val="20"/>
              </w:rPr>
              <w:t>分科会</w:t>
            </w:r>
          </w:p>
        </w:tc>
        <w:tc>
          <w:tcPr>
            <w:tcW w:w="7371" w:type="dxa"/>
            <w:tcBorders>
              <w:top w:val="double" w:sz="4" w:space="0" w:color="auto"/>
              <w:left w:val="single" w:sz="4" w:space="0" w:color="000000"/>
              <w:bottom w:val="single" w:sz="4" w:space="0" w:color="000000"/>
              <w:right w:val="single" w:sz="4" w:space="0" w:color="000000"/>
            </w:tcBorders>
            <w:vAlign w:val="center"/>
          </w:tcPr>
          <w:p w:rsidR="0075079F" w:rsidRPr="00235941" w:rsidRDefault="00364E74" w:rsidP="00327E56">
            <w:pPr>
              <w:suppressAutoHyphens/>
              <w:kinsoku w:val="0"/>
              <w:autoSpaceDE w:val="0"/>
              <w:autoSpaceDN w:val="0"/>
              <w:spacing w:line="0" w:lineRule="atLeast"/>
              <w:ind w:firstLineChars="100" w:firstLine="180"/>
              <w:jc w:val="left"/>
              <w:rPr>
                <w:rFonts w:asciiTheme="minorEastAsia" w:eastAsiaTheme="minorEastAsia" w:hAnsiTheme="minorEastAsia"/>
                <w:b/>
                <w:color w:val="auto"/>
                <w:sz w:val="20"/>
                <w:szCs w:val="20"/>
              </w:rPr>
            </w:pPr>
            <w:r w:rsidRPr="00235941">
              <w:rPr>
                <w:rFonts w:asciiTheme="minorEastAsia" w:eastAsiaTheme="minorEastAsia" w:hAnsiTheme="minorEastAsia" w:hint="eastAsia"/>
                <w:b/>
                <w:color w:val="auto"/>
                <w:sz w:val="20"/>
                <w:szCs w:val="20"/>
              </w:rPr>
              <w:t>実践報告Ⅰ</w:t>
            </w:r>
            <w:r w:rsidR="008B3871">
              <w:rPr>
                <w:rFonts w:asciiTheme="minorEastAsia" w:eastAsiaTheme="minorEastAsia" w:hAnsiTheme="minorEastAsia" w:hint="eastAsia"/>
                <w:b/>
                <w:color w:val="auto"/>
                <w:sz w:val="20"/>
                <w:szCs w:val="20"/>
              </w:rPr>
              <w:t xml:space="preserve"> （</w:t>
            </w:r>
            <w:r w:rsidR="00327E56">
              <w:rPr>
                <w:rFonts w:asciiTheme="minorEastAsia" w:eastAsiaTheme="minorEastAsia" w:hAnsiTheme="minorEastAsia" w:hint="eastAsia"/>
                <w:b/>
                <w:color w:val="auto"/>
                <w:sz w:val="20"/>
                <w:szCs w:val="20"/>
              </w:rPr>
              <w:t>１０：４５ ～ １１：２５</w:t>
            </w:r>
            <w:r w:rsidR="008B3871">
              <w:rPr>
                <w:rFonts w:asciiTheme="minorEastAsia" w:eastAsiaTheme="minorEastAsia" w:hAnsiTheme="minorEastAsia" w:hint="eastAsia"/>
                <w:b/>
                <w:color w:val="auto"/>
                <w:sz w:val="20"/>
                <w:szCs w:val="20"/>
              </w:rPr>
              <w:t xml:space="preserve">） </w:t>
            </w:r>
          </w:p>
          <w:p w:rsidR="00BE2168" w:rsidRPr="00235941" w:rsidRDefault="00554AF2" w:rsidP="00811A2D">
            <w:pPr>
              <w:ind w:firstLineChars="100" w:firstLine="180"/>
              <w:rPr>
                <w:rFonts w:asciiTheme="minorEastAsia" w:eastAsiaTheme="minorEastAsia" w:hAnsiTheme="minorEastAsia"/>
                <w:b/>
                <w:sz w:val="20"/>
                <w:szCs w:val="20"/>
              </w:rPr>
            </w:pPr>
            <w:r w:rsidRPr="00235941">
              <w:rPr>
                <w:rFonts w:asciiTheme="minorEastAsia" w:eastAsiaTheme="minorEastAsia" w:hAnsiTheme="minorEastAsia" w:hint="eastAsia"/>
                <w:b/>
                <w:sz w:val="20"/>
                <w:szCs w:val="20"/>
              </w:rPr>
              <w:t>『共に生きる力』を育む「授業づくり（支援のあり方の改善）」</w:t>
            </w:r>
          </w:p>
          <w:p w:rsidR="002C34C0" w:rsidRPr="00D11A07" w:rsidRDefault="00D11A07" w:rsidP="00D11A07">
            <w:pPr>
              <w:ind w:firstLineChars="100" w:firstLine="180"/>
              <w:rPr>
                <w:rFonts w:asciiTheme="minorEastAsia" w:eastAsiaTheme="minorEastAsia" w:hAnsiTheme="minorEastAsia"/>
                <w:sz w:val="20"/>
                <w:szCs w:val="20"/>
              </w:rPr>
            </w:pPr>
            <w:r w:rsidRPr="00D11A07">
              <w:rPr>
                <w:rFonts w:asciiTheme="minorEastAsia" w:eastAsiaTheme="minorEastAsia" w:hAnsiTheme="minorEastAsia" w:hint="eastAsia"/>
                <w:sz w:val="20"/>
                <w:szCs w:val="20"/>
              </w:rPr>
              <w:t>在籍児童生徒の障がいの重度化・多様化が本校の課題の</w:t>
            </w:r>
            <w:r w:rsidR="00327E56">
              <w:rPr>
                <w:rFonts w:asciiTheme="minorEastAsia" w:eastAsiaTheme="minorEastAsia" w:hAnsiTheme="minorEastAsia" w:hint="eastAsia"/>
                <w:sz w:val="20"/>
                <w:szCs w:val="20"/>
              </w:rPr>
              <w:t>１</w:t>
            </w:r>
            <w:r w:rsidR="008D0134">
              <w:rPr>
                <w:rFonts w:asciiTheme="minorEastAsia" w:eastAsiaTheme="minorEastAsia" w:hAnsiTheme="minorEastAsia" w:hint="eastAsia"/>
                <w:sz w:val="20"/>
                <w:szCs w:val="20"/>
              </w:rPr>
              <w:t>つである。そこで、３ヶ年</w:t>
            </w:r>
            <w:r w:rsidRPr="00D11A07">
              <w:rPr>
                <w:rFonts w:asciiTheme="minorEastAsia" w:eastAsiaTheme="minorEastAsia" w:hAnsiTheme="minorEastAsia" w:hint="eastAsia"/>
                <w:sz w:val="20"/>
                <w:szCs w:val="20"/>
              </w:rPr>
              <w:t>計画で教育課程の見直しや授業の改善（寄宿舎にあっては支援の在り方の改善）に取り組んでいる。その途中経過について報告する。</w:t>
            </w:r>
          </w:p>
        </w:tc>
        <w:tc>
          <w:tcPr>
            <w:tcW w:w="2126" w:type="dxa"/>
            <w:tcBorders>
              <w:top w:val="double" w:sz="4" w:space="0" w:color="auto"/>
              <w:left w:val="single" w:sz="4" w:space="0" w:color="000000"/>
              <w:bottom w:val="single" w:sz="4" w:space="0" w:color="000000"/>
              <w:right w:val="single" w:sz="4" w:space="0" w:color="000000"/>
            </w:tcBorders>
            <w:vAlign w:val="center"/>
          </w:tcPr>
          <w:p w:rsidR="00364E74" w:rsidRPr="00D11A07" w:rsidRDefault="00554AF2" w:rsidP="00C14312">
            <w:pPr>
              <w:suppressAutoHyphens/>
              <w:kinsoku w:val="0"/>
              <w:autoSpaceDE w:val="0"/>
              <w:autoSpaceDN w:val="0"/>
              <w:spacing w:line="0" w:lineRule="atLeast"/>
              <w:rPr>
                <w:rFonts w:asciiTheme="minorEastAsia" w:eastAsiaTheme="minorEastAsia" w:hAnsiTheme="minorEastAsia"/>
                <w:color w:val="auto"/>
                <w:sz w:val="20"/>
                <w:szCs w:val="20"/>
              </w:rPr>
            </w:pPr>
            <w:r w:rsidRPr="00D11A07">
              <w:rPr>
                <w:rFonts w:asciiTheme="minorEastAsia" w:eastAsiaTheme="minorEastAsia" w:hAnsiTheme="minorEastAsia" w:hint="eastAsia"/>
                <w:color w:val="auto"/>
                <w:sz w:val="20"/>
                <w:szCs w:val="20"/>
              </w:rPr>
              <w:t>みやざき中央</w:t>
            </w:r>
            <w:r w:rsidR="00364E74" w:rsidRPr="00D11A07">
              <w:rPr>
                <w:rFonts w:asciiTheme="minorEastAsia" w:eastAsiaTheme="minorEastAsia" w:hAnsiTheme="minorEastAsia" w:hint="eastAsia"/>
                <w:color w:val="auto"/>
                <w:sz w:val="20"/>
                <w:szCs w:val="20"/>
              </w:rPr>
              <w:t>支援学校</w:t>
            </w:r>
          </w:p>
          <w:p w:rsidR="002C34C0" w:rsidRPr="00D11A07" w:rsidRDefault="002C34C0" w:rsidP="00C14312">
            <w:pPr>
              <w:suppressAutoHyphens/>
              <w:kinsoku w:val="0"/>
              <w:autoSpaceDE w:val="0"/>
              <w:autoSpaceDN w:val="0"/>
              <w:spacing w:line="0" w:lineRule="atLeast"/>
              <w:rPr>
                <w:rFonts w:asciiTheme="minorEastAsia" w:eastAsiaTheme="minorEastAsia" w:hAnsiTheme="minorEastAsia"/>
                <w:color w:val="auto"/>
                <w:sz w:val="20"/>
                <w:szCs w:val="20"/>
              </w:rPr>
            </w:pPr>
            <w:r w:rsidRPr="00D11A07">
              <w:rPr>
                <w:rFonts w:asciiTheme="minorEastAsia" w:eastAsiaTheme="minorEastAsia" w:hAnsiTheme="minorEastAsia" w:hint="eastAsia"/>
                <w:color w:val="auto"/>
                <w:sz w:val="20"/>
                <w:szCs w:val="20"/>
              </w:rPr>
              <w:t xml:space="preserve">教諭　</w:t>
            </w:r>
            <w:r w:rsidR="003B6A4B" w:rsidRPr="00D11A07">
              <w:rPr>
                <w:rFonts w:asciiTheme="minorEastAsia" w:eastAsiaTheme="minorEastAsia" w:hAnsiTheme="minorEastAsia" w:hint="eastAsia"/>
                <w:color w:val="auto"/>
                <w:sz w:val="20"/>
                <w:szCs w:val="20"/>
              </w:rPr>
              <w:t>秋吉</w:t>
            </w:r>
            <w:r w:rsidR="000E7AF7" w:rsidRPr="00D11A07">
              <w:rPr>
                <w:rFonts w:asciiTheme="minorEastAsia" w:eastAsiaTheme="minorEastAsia" w:hAnsiTheme="minorEastAsia" w:hint="eastAsia"/>
                <w:color w:val="auto"/>
                <w:sz w:val="20"/>
                <w:szCs w:val="20"/>
              </w:rPr>
              <w:t xml:space="preserve"> </w:t>
            </w:r>
            <w:r w:rsidR="003B6A4B" w:rsidRPr="00D11A07">
              <w:rPr>
                <w:rFonts w:asciiTheme="minorEastAsia" w:eastAsiaTheme="minorEastAsia" w:hAnsiTheme="minorEastAsia" w:hint="eastAsia"/>
                <w:color w:val="auto"/>
                <w:sz w:val="20"/>
                <w:szCs w:val="20"/>
              </w:rPr>
              <w:t>研吾</w:t>
            </w:r>
          </w:p>
          <w:p w:rsidR="00D11A07" w:rsidRPr="00D11A07" w:rsidRDefault="00D11A07" w:rsidP="00C14312">
            <w:pPr>
              <w:suppressAutoHyphens/>
              <w:kinsoku w:val="0"/>
              <w:autoSpaceDE w:val="0"/>
              <w:autoSpaceDN w:val="0"/>
              <w:spacing w:line="0" w:lineRule="atLeast"/>
              <w:rPr>
                <w:rFonts w:asciiTheme="minorEastAsia" w:eastAsiaTheme="minorEastAsia" w:hAnsiTheme="minorEastAsia"/>
                <w:sz w:val="20"/>
                <w:szCs w:val="20"/>
              </w:rPr>
            </w:pPr>
            <w:r w:rsidRPr="00D11A07">
              <w:rPr>
                <w:rFonts w:asciiTheme="minorEastAsia" w:eastAsiaTheme="minorEastAsia" w:hAnsiTheme="minorEastAsia" w:hint="eastAsia"/>
                <w:color w:val="auto"/>
                <w:sz w:val="20"/>
                <w:szCs w:val="20"/>
              </w:rPr>
              <w:t xml:space="preserve">教諭　</w:t>
            </w:r>
            <w:r w:rsidRPr="00D11A07">
              <w:rPr>
                <w:rFonts w:asciiTheme="minorEastAsia" w:eastAsiaTheme="minorEastAsia" w:hAnsiTheme="minorEastAsia" w:hint="eastAsia"/>
                <w:sz w:val="20"/>
                <w:szCs w:val="20"/>
              </w:rPr>
              <w:t>齋藤 志保</w:t>
            </w:r>
          </w:p>
          <w:p w:rsidR="00D11A07" w:rsidRPr="00D11A07" w:rsidRDefault="00D11A07" w:rsidP="00C14312">
            <w:pPr>
              <w:suppressAutoHyphens/>
              <w:kinsoku w:val="0"/>
              <w:autoSpaceDE w:val="0"/>
              <w:autoSpaceDN w:val="0"/>
              <w:spacing w:line="0" w:lineRule="atLeast"/>
              <w:rPr>
                <w:rFonts w:asciiTheme="minorEastAsia" w:eastAsiaTheme="minorEastAsia" w:hAnsiTheme="minorEastAsia"/>
                <w:sz w:val="20"/>
                <w:szCs w:val="20"/>
              </w:rPr>
            </w:pPr>
            <w:r w:rsidRPr="00D11A07">
              <w:rPr>
                <w:rFonts w:asciiTheme="minorEastAsia" w:eastAsiaTheme="minorEastAsia" w:hAnsiTheme="minorEastAsia" w:hint="eastAsia"/>
                <w:color w:val="auto"/>
                <w:sz w:val="20"/>
                <w:szCs w:val="20"/>
              </w:rPr>
              <w:t xml:space="preserve">教諭　</w:t>
            </w:r>
            <w:r w:rsidRPr="00D11A07">
              <w:rPr>
                <w:rFonts w:asciiTheme="minorEastAsia" w:eastAsiaTheme="minorEastAsia" w:hAnsiTheme="minorEastAsia" w:hint="eastAsia"/>
                <w:sz w:val="20"/>
                <w:szCs w:val="20"/>
              </w:rPr>
              <w:t>三浦 志保</w:t>
            </w:r>
          </w:p>
          <w:p w:rsidR="00D11A07" w:rsidRPr="00D11A07" w:rsidRDefault="00D11A07" w:rsidP="00C14312">
            <w:pPr>
              <w:suppressAutoHyphens/>
              <w:kinsoku w:val="0"/>
              <w:autoSpaceDE w:val="0"/>
              <w:autoSpaceDN w:val="0"/>
              <w:spacing w:line="0" w:lineRule="atLeast"/>
              <w:rPr>
                <w:rFonts w:asciiTheme="minorEastAsia" w:eastAsiaTheme="minorEastAsia" w:hAnsiTheme="minorEastAsia" w:cs="Times New Roman"/>
                <w:b/>
                <w:color w:val="auto"/>
                <w:sz w:val="20"/>
                <w:szCs w:val="20"/>
              </w:rPr>
            </w:pPr>
            <w:r w:rsidRPr="00D11A07">
              <w:rPr>
                <w:rFonts w:asciiTheme="minorEastAsia" w:eastAsiaTheme="minorEastAsia" w:hAnsiTheme="minorEastAsia" w:hint="eastAsia"/>
                <w:color w:val="auto"/>
                <w:sz w:val="20"/>
                <w:szCs w:val="20"/>
              </w:rPr>
              <w:t xml:space="preserve">教諭　</w:t>
            </w:r>
            <w:r w:rsidRPr="00D11A07">
              <w:rPr>
                <w:rFonts w:asciiTheme="minorEastAsia" w:eastAsiaTheme="minorEastAsia" w:hAnsiTheme="minorEastAsia" w:hint="eastAsia"/>
                <w:sz w:val="20"/>
                <w:szCs w:val="20"/>
              </w:rPr>
              <w:t>諏訪田祐子</w:t>
            </w:r>
          </w:p>
        </w:tc>
      </w:tr>
      <w:tr w:rsidR="00364E74" w:rsidRPr="009370B8" w:rsidTr="009063AF">
        <w:tc>
          <w:tcPr>
            <w:tcW w:w="761" w:type="dxa"/>
            <w:vMerge/>
            <w:tcBorders>
              <w:left w:val="single" w:sz="4" w:space="0" w:color="000000"/>
              <w:right w:val="single" w:sz="4" w:space="0" w:color="000000"/>
            </w:tcBorders>
            <w:vAlign w:val="center"/>
          </w:tcPr>
          <w:p w:rsidR="00364E74" w:rsidRPr="00D11A07" w:rsidRDefault="00364E74" w:rsidP="00C14312">
            <w:pPr>
              <w:suppressAutoHyphens/>
              <w:kinsoku w:val="0"/>
              <w:autoSpaceDE w:val="0"/>
              <w:autoSpaceDN w:val="0"/>
              <w:spacing w:line="0" w:lineRule="atLeast"/>
              <w:jc w:val="center"/>
              <w:rPr>
                <w:rFonts w:asciiTheme="minorEastAsia" w:eastAsiaTheme="minorEastAsia" w:hAnsiTheme="minorEastAsia" w:cs="Times New Roman"/>
                <w:color w:val="auto"/>
                <w:sz w:val="20"/>
                <w:szCs w:val="20"/>
              </w:rPr>
            </w:pPr>
          </w:p>
        </w:tc>
        <w:tc>
          <w:tcPr>
            <w:tcW w:w="7371" w:type="dxa"/>
            <w:tcBorders>
              <w:top w:val="single" w:sz="4" w:space="0" w:color="000000"/>
              <w:left w:val="single" w:sz="4" w:space="0" w:color="000000"/>
              <w:bottom w:val="single" w:sz="4" w:space="0" w:color="000000"/>
              <w:right w:val="single" w:sz="4" w:space="0" w:color="000000"/>
            </w:tcBorders>
            <w:vAlign w:val="center"/>
          </w:tcPr>
          <w:p w:rsidR="00744BB8" w:rsidRPr="00050FA5" w:rsidRDefault="00364E74" w:rsidP="00811A2D">
            <w:pPr>
              <w:suppressAutoHyphens/>
              <w:kinsoku w:val="0"/>
              <w:autoSpaceDE w:val="0"/>
              <w:autoSpaceDN w:val="0"/>
              <w:spacing w:line="0" w:lineRule="atLeast"/>
              <w:ind w:firstLineChars="100" w:firstLine="180"/>
              <w:jc w:val="left"/>
              <w:rPr>
                <w:rFonts w:asciiTheme="minorEastAsia" w:eastAsiaTheme="minorEastAsia" w:hAnsiTheme="minorEastAsia"/>
                <w:b/>
                <w:color w:val="auto"/>
                <w:sz w:val="20"/>
                <w:szCs w:val="20"/>
              </w:rPr>
            </w:pPr>
            <w:r w:rsidRPr="00050FA5">
              <w:rPr>
                <w:rFonts w:asciiTheme="minorEastAsia" w:eastAsiaTheme="minorEastAsia" w:hAnsiTheme="minorEastAsia" w:hint="eastAsia"/>
                <w:b/>
                <w:color w:val="auto"/>
                <w:sz w:val="20"/>
                <w:szCs w:val="20"/>
              </w:rPr>
              <w:t>実践報告Ⅱ</w:t>
            </w:r>
            <w:r w:rsidR="00327E56">
              <w:rPr>
                <w:rFonts w:asciiTheme="minorEastAsia" w:eastAsiaTheme="minorEastAsia" w:hAnsiTheme="minorEastAsia" w:hint="eastAsia"/>
                <w:b/>
                <w:color w:val="auto"/>
                <w:sz w:val="20"/>
                <w:szCs w:val="20"/>
              </w:rPr>
              <w:t xml:space="preserve"> </w:t>
            </w:r>
            <w:r w:rsidR="008B3871">
              <w:rPr>
                <w:rFonts w:asciiTheme="minorEastAsia" w:eastAsiaTheme="minorEastAsia" w:hAnsiTheme="minorEastAsia" w:hint="eastAsia"/>
                <w:b/>
                <w:color w:val="auto"/>
                <w:sz w:val="20"/>
                <w:szCs w:val="20"/>
              </w:rPr>
              <w:t>（</w:t>
            </w:r>
            <w:r w:rsidR="00327E56">
              <w:rPr>
                <w:rFonts w:asciiTheme="minorEastAsia" w:eastAsiaTheme="minorEastAsia" w:hAnsiTheme="minorEastAsia" w:hint="eastAsia"/>
                <w:b/>
                <w:color w:val="auto"/>
                <w:sz w:val="20"/>
                <w:szCs w:val="20"/>
              </w:rPr>
              <w:t>１１：２５ ～ １２：０５</w:t>
            </w:r>
            <w:r w:rsidR="008B3871">
              <w:rPr>
                <w:rFonts w:asciiTheme="minorEastAsia" w:eastAsiaTheme="minorEastAsia" w:hAnsiTheme="minorEastAsia" w:hint="eastAsia"/>
                <w:b/>
                <w:color w:val="auto"/>
                <w:sz w:val="20"/>
                <w:szCs w:val="20"/>
              </w:rPr>
              <w:t>）</w:t>
            </w:r>
          </w:p>
          <w:p w:rsidR="00BE2168" w:rsidRPr="00050FA5" w:rsidRDefault="00BE2168" w:rsidP="00811A2D">
            <w:pPr>
              <w:ind w:firstLineChars="100" w:firstLine="180"/>
              <w:rPr>
                <w:rFonts w:asciiTheme="minorEastAsia" w:eastAsiaTheme="minorEastAsia" w:hAnsiTheme="minorEastAsia"/>
                <w:b/>
                <w:sz w:val="20"/>
                <w:szCs w:val="20"/>
              </w:rPr>
            </w:pPr>
            <w:r w:rsidRPr="00050FA5">
              <w:rPr>
                <w:rFonts w:asciiTheme="minorEastAsia" w:eastAsiaTheme="minorEastAsia" w:hAnsiTheme="minorEastAsia" w:hint="eastAsia"/>
                <w:b/>
                <w:sz w:val="20"/>
                <w:szCs w:val="20"/>
              </w:rPr>
              <w:t>「小学部の児童に必要な力の育成を目指して</w:t>
            </w:r>
          </w:p>
          <w:p w:rsidR="00BE2168" w:rsidRPr="00050FA5" w:rsidRDefault="00BE2168" w:rsidP="00050FA5">
            <w:pPr>
              <w:ind w:firstLineChars="600" w:firstLine="1083"/>
              <w:rPr>
                <w:rFonts w:asciiTheme="minorEastAsia" w:eastAsiaTheme="minorEastAsia" w:hAnsiTheme="minorEastAsia" w:cs="ＭＳ Ｐゴシック"/>
                <w:b/>
                <w:color w:val="auto"/>
                <w:sz w:val="20"/>
                <w:szCs w:val="20"/>
              </w:rPr>
            </w:pPr>
            <w:r w:rsidRPr="00050FA5">
              <w:rPr>
                <w:rFonts w:asciiTheme="minorEastAsia" w:eastAsiaTheme="minorEastAsia" w:hAnsiTheme="minorEastAsia" w:hint="eastAsia"/>
                <w:b/>
                <w:sz w:val="20"/>
                <w:szCs w:val="20"/>
              </w:rPr>
              <w:t>～ICFの視点を活かした力の育成と支援の在り方～</w:t>
            </w:r>
            <w:r w:rsidRPr="00050FA5">
              <w:rPr>
                <w:rFonts w:asciiTheme="minorEastAsia" w:eastAsiaTheme="minorEastAsia" w:hAnsiTheme="minorEastAsia" w:cs="ＭＳ Ｐゴシック" w:hint="eastAsia"/>
                <w:b/>
                <w:color w:val="auto"/>
                <w:sz w:val="20"/>
                <w:szCs w:val="20"/>
              </w:rPr>
              <w:t>」</w:t>
            </w:r>
          </w:p>
          <w:p w:rsidR="005A1FF3" w:rsidRPr="00D11A07" w:rsidRDefault="00927A28" w:rsidP="00927A28">
            <w:pPr>
              <w:rPr>
                <w:rFonts w:asciiTheme="minorEastAsia" w:eastAsiaTheme="minorEastAsia" w:hAnsiTheme="minorEastAsia" w:cs="ＭＳ Ｐゴシック"/>
                <w:color w:val="auto"/>
                <w:sz w:val="20"/>
                <w:szCs w:val="20"/>
              </w:rPr>
            </w:pPr>
            <w:r w:rsidRPr="00D11A07">
              <w:rPr>
                <w:rFonts w:asciiTheme="minorEastAsia" w:eastAsiaTheme="minorEastAsia" w:hAnsiTheme="minorEastAsia" w:cs="ＭＳ Ｐゴシック" w:hint="eastAsia"/>
                <w:color w:val="auto"/>
                <w:sz w:val="20"/>
                <w:szCs w:val="20"/>
              </w:rPr>
              <w:t xml:space="preserve">　いろいろな感覚を統合して行動することが難しい児童の状態を知り、感覚機能の発達を促すために、教育活動のあらゆる場面で、</w:t>
            </w:r>
            <w:r w:rsidR="008D0134">
              <w:rPr>
                <w:rFonts w:asciiTheme="minorEastAsia" w:eastAsiaTheme="minorEastAsia" w:hAnsiTheme="minorEastAsia" w:cs="ＭＳ Ｐゴシック" w:hint="eastAsia"/>
                <w:color w:val="auto"/>
                <w:sz w:val="20"/>
                <w:szCs w:val="20"/>
              </w:rPr>
              <w:t>感覚あそびを中心に「感覚統合の視点を生かした支援」ができないか</w:t>
            </w:r>
            <w:r w:rsidRPr="00D11A07">
              <w:rPr>
                <w:rFonts w:asciiTheme="minorEastAsia" w:eastAsiaTheme="minorEastAsia" w:hAnsiTheme="minorEastAsia" w:cs="ＭＳ Ｐゴシック" w:hint="eastAsia"/>
                <w:color w:val="auto"/>
                <w:sz w:val="20"/>
                <w:szCs w:val="20"/>
              </w:rPr>
              <w:t>個別に事例研究を行った。</w:t>
            </w:r>
          </w:p>
        </w:tc>
        <w:tc>
          <w:tcPr>
            <w:tcW w:w="2126" w:type="dxa"/>
            <w:tcBorders>
              <w:top w:val="single" w:sz="4" w:space="0" w:color="000000"/>
              <w:left w:val="single" w:sz="4" w:space="0" w:color="000000"/>
              <w:bottom w:val="single" w:sz="4" w:space="0" w:color="000000"/>
              <w:right w:val="single" w:sz="4" w:space="0" w:color="000000"/>
            </w:tcBorders>
            <w:vAlign w:val="center"/>
          </w:tcPr>
          <w:p w:rsidR="00364E74" w:rsidRPr="00D11A07" w:rsidRDefault="00BE2168" w:rsidP="00BE2168">
            <w:pPr>
              <w:suppressAutoHyphens/>
              <w:kinsoku w:val="0"/>
              <w:autoSpaceDE w:val="0"/>
              <w:autoSpaceDN w:val="0"/>
              <w:spacing w:line="0" w:lineRule="atLeast"/>
              <w:rPr>
                <w:rFonts w:asciiTheme="minorEastAsia" w:eastAsiaTheme="minorEastAsia" w:hAnsiTheme="minorEastAsia"/>
                <w:color w:val="auto"/>
                <w:sz w:val="20"/>
                <w:szCs w:val="20"/>
              </w:rPr>
            </w:pPr>
            <w:r w:rsidRPr="00D11A07">
              <w:rPr>
                <w:rFonts w:asciiTheme="minorEastAsia" w:eastAsiaTheme="minorEastAsia" w:hAnsiTheme="minorEastAsia" w:hint="eastAsia"/>
                <w:color w:val="auto"/>
                <w:sz w:val="20"/>
                <w:szCs w:val="20"/>
              </w:rPr>
              <w:t>日南くろしお支援学校</w:t>
            </w:r>
          </w:p>
          <w:p w:rsidR="002C34C0" w:rsidRPr="00D11A07" w:rsidRDefault="002C34C0" w:rsidP="00BE2168">
            <w:pPr>
              <w:suppressAutoHyphens/>
              <w:kinsoku w:val="0"/>
              <w:autoSpaceDE w:val="0"/>
              <w:autoSpaceDN w:val="0"/>
              <w:spacing w:line="0" w:lineRule="atLeast"/>
              <w:rPr>
                <w:rFonts w:asciiTheme="minorEastAsia" w:eastAsiaTheme="minorEastAsia" w:hAnsiTheme="minorEastAsia"/>
                <w:color w:val="auto"/>
                <w:sz w:val="20"/>
                <w:szCs w:val="20"/>
              </w:rPr>
            </w:pPr>
            <w:r w:rsidRPr="00D11A07">
              <w:rPr>
                <w:rFonts w:asciiTheme="minorEastAsia" w:eastAsiaTheme="minorEastAsia" w:hAnsiTheme="minorEastAsia" w:hint="eastAsia"/>
                <w:color w:val="auto"/>
                <w:sz w:val="20"/>
                <w:szCs w:val="20"/>
              </w:rPr>
              <w:t xml:space="preserve">教諭　</w:t>
            </w:r>
            <w:r w:rsidR="00927A28" w:rsidRPr="00D11A07">
              <w:rPr>
                <w:rFonts w:asciiTheme="minorEastAsia" w:eastAsiaTheme="minorEastAsia" w:hAnsiTheme="minorEastAsia" w:hint="eastAsia"/>
                <w:color w:val="auto"/>
                <w:sz w:val="20"/>
                <w:szCs w:val="20"/>
              </w:rPr>
              <w:t>吉田　ゆかり</w:t>
            </w:r>
          </w:p>
        </w:tc>
      </w:tr>
      <w:tr w:rsidR="00364E74" w:rsidRPr="009370B8" w:rsidTr="009063AF">
        <w:tc>
          <w:tcPr>
            <w:tcW w:w="761" w:type="dxa"/>
            <w:vMerge/>
            <w:tcBorders>
              <w:left w:val="single" w:sz="4" w:space="0" w:color="000000"/>
              <w:right w:val="single" w:sz="4" w:space="0" w:color="000000"/>
            </w:tcBorders>
            <w:vAlign w:val="center"/>
          </w:tcPr>
          <w:p w:rsidR="00364E74" w:rsidRPr="00D11A07" w:rsidRDefault="00364E74" w:rsidP="00C14312">
            <w:pPr>
              <w:suppressAutoHyphens/>
              <w:kinsoku w:val="0"/>
              <w:autoSpaceDE w:val="0"/>
              <w:autoSpaceDN w:val="0"/>
              <w:spacing w:line="0" w:lineRule="atLeast"/>
              <w:jc w:val="center"/>
              <w:rPr>
                <w:rFonts w:asciiTheme="minorEastAsia" w:eastAsiaTheme="minorEastAsia" w:hAnsiTheme="minorEastAsia" w:cs="Times New Roman"/>
                <w:color w:val="auto"/>
                <w:sz w:val="20"/>
                <w:szCs w:val="20"/>
              </w:rPr>
            </w:pPr>
          </w:p>
        </w:tc>
        <w:tc>
          <w:tcPr>
            <w:tcW w:w="7371" w:type="dxa"/>
            <w:tcBorders>
              <w:top w:val="single" w:sz="4" w:space="0" w:color="000000"/>
              <w:left w:val="single" w:sz="4" w:space="0" w:color="000000"/>
              <w:bottom w:val="single" w:sz="4" w:space="0" w:color="000000"/>
              <w:right w:val="single" w:sz="4" w:space="0" w:color="000000"/>
            </w:tcBorders>
            <w:vAlign w:val="center"/>
          </w:tcPr>
          <w:p w:rsidR="00BE2168" w:rsidRPr="00050FA5" w:rsidRDefault="00364E74" w:rsidP="00327E56">
            <w:pPr>
              <w:suppressAutoHyphens/>
              <w:kinsoku w:val="0"/>
              <w:autoSpaceDE w:val="0"/>
              <w:autoSpaceDN w:val="0"/>
              <w:spacing w:line="0" w:lineRule="atLeast"/>
              <w:ind w:firstLineChars="100" w:firstLine="180"/>
              <w:jc w:val="left"/>
              <w:rPr>
                <w:rFonts w:asciiTheme="minorEastAsia" w:eastAsiaTheme="minorEastAsia" w:hAnsiTheme="minorEastAsia"/>
                <w:b/>
                <w:color w:val="auto"/>
                <w:sz w:val="20"/>
                <w:szCs w:val="20"/>
              </w:rPr>
            </w:pPr>
            <w:r w:rsidRPr="00050FA5">
              <w:rPr>
                <w:rFonts w:asciiTheme="minorEastAsia" w:eastAsiaTheme="minorEastAsia" w:hAnsiTheme="minorEastAsia" w:hint="eastAsia"/>
                <w:b/>
                <w:color w:val="auto"/>
                <w:sz w:val="20"/>
                <w:szCs w:val="20"/>
              </w:rPr>
              <w:t>実践報告</w:t>
            </w:r>
            <w:r w:rsidR="00082008" w:rsidRPr="00050FA5">
              <w:rPr>
                <w:rFonts w:asciiTheme="minorEastAsia" w:eastAsiaTheme="minorEastAsia" w:hAnsiTheme="minorEastAsia" w:hint="eastAsia"/>
                <w:b/>
                <w:color w:val="auto"/>
                <w:sz w:val="20"/>
                <w:szCs w:val="20"/>
              </w:rPr>
              <w:t>Ⅲ</w:t>
            </w:r>
            <w:r w:rsidR="00327E56">
              <w:rPr>
                <w:rFonts w:asciiTheme="minorEastAsia" w:eastAsiaTheme="minorEastAsia" w:hAnsiTheme="minorEastAsia" w:hint="eastAsia"/>
                <w:b/>
                <w:color w:val="auto"/>
                <w:sz w:val="20"/>
                <w:szCs w:val="20"/>
              </w:rPr>
              <w:t>（１３：３５　～ １４：１５）</w:t>
            </w:r>
          </w:p>
          <w:p w:rsidR="00A93AEC" w:rsidRPr="00050FA5" w:rsidRDefault="00BE2168" w:rsidP="00811A2D">
            <w:pPr>
              <w:suppressAutoHyphens/>
              <w:kinsoku w:val="0"/>
              <w:autoSpaceDE w:val="0"/>
              <w:autoSpaceDN w:val="0"/>
              <w:spacing w:line="0" w:lineRule="atLeast"/>
              <w:ind w:firstLineChars="100" w:firstLine="180"/>
              <w:jc w:val="left"/>
              <w:rPr>
                <w:rFonts w:asciiTheme="minorEastAsia" w:eastAsiaTheme="minorEastAsia" w:hAnsiTheme="minorEastAsia" w:cs="ＭＳ Ｐゴシック"/>
                <w:b/>
                <w:color w:val="auto"/>
                <w:sz w:val="20"/>
                <w:szCs w:val="20"/>
              </w:rPr>
            </w:pPr>
            <w:r w:rsidRPr="00050FA5">
              <w:rPr>
                <w:rFonts w:asciiTheme="minorEastAsia" w:eastAsiaTheme="minorEastAsia" w:hAnsiTheme="minorEastAsia" w:cs="ＭＳ Ｐゴシック" w:hint="eastAsia"/>
                <w:b/>
                <w:color w:val="auto"/>
                <w:sz w:val="20"/>
                <w:szCs w:val="20"/>
              </w:rPr>
              <w:t>「一人一人に</w:t>
            </w:r>
            <w:r w:rsidR="00A93AEC" w:rsidRPr="00050FA5">
              <w:rPr>
                <w:rFonts w:asciiTheme="minorEastAsia" w:eastAsiaTheme="minorEastAsia" w:hAnsiTheme="minorEastAsia" w:cs="ＭＳ Ｐゴシック" w:hint="eastAsia"/>
                <w:b/>
                <w:color w:val="auto"/>
                <w:sz w:val="20"/>
                <w:szCs w:val="20"/>
              </w:rPr>
              <w:t>あった自立活動のあり方について</w:t>
            </w:r>
          </w:p>
          <w:p w:rsidR="00BE2168" w:rsidRPr="00050FA5" w:rsidRDefault="00A93AEC" w:rsidP="00050FA5">
            <w:pPr>
              <w:suppressAutoHyphens/>
              <w:kinsoku w:val="0"/>
              <w:autoSpaceDE w:val="0"/>
              <w:autoSpaceDN w:val="0"/>
              <w:spacing w:line="0" w:lineRule="atLeast"/>
              <w:ind w:firstLineChars="200" w:firstLine="361"/>
              <w:jc w:val="left"/>
              <w:rPr>
                <w:rFonts w:asciiTheme="minorEastAsia" w:eastAsiaTheme="minorEastAsia" w:hAnsiTheme="minorEastAsia" w:cs="ＭＳ Ｐゴシック"/>
                <w:b/>
                <w:color w:val="auto"/>
                <w:sz w:val="20"/>
                <w:szCs w:val="20"/>
              </w:rPr>
            </w:pPr>
            <w:r w:rsidRPr="00050FA5">
              <w:rPr>
                <w:rFonts w:asciiTheme="minorEastAsia" w:eastAsiaTheme="minorEastAsia" w:hAnsiTheme="minorEastAsia" w:cs="ＭＳ Ｐゴシック" w:hint="eastAsia"/>
                <w:b/>
                <w:color w:val="auto"/>
                <w:sz w:val="20"/>
                <w:szCs w:val="20"/>
              </w:rPr>
              <w:t>～日々の記録から生徒の変容を把握し次の指導へ生かすための手立て</w:t>
            </w:r>
            <w:r w:rsidR="00AF1C6B" w:rsidRPr="00050FA5">
              <w:rPr>
                <w:rFonts w:asciiTheme="minorEastAsia" w:eastAsiaTheme="minorEastAsia" w:hAnsiTheme="minorEastAsia" w:cs="ＭＳ Ｐゴシック" w:hint="eastAsia"/>
                <w:b/>
                <w:color w:val="auto"/>
                <w:sz w:val="20"/>
                <w:szCs w:val="20"/>
              </w:rPr>
              <w:t>～</w:t>
            </w:r>
            <w:r w:rsidR="00BE2168" w:rsidRPr="00050FA5">
              <w:rPr>
                <w:rFonts w:asciiTheme="minorEastAsia" w:eastAsiaTheme="minorEastAsia" w:hAnsiTheme="minorEastAsia" w:cs="ＭＳ Ｐゴシック" w:hint="eastAsia"/>
                <w:b/>
                <w:color w:val="auto"/>
                <w:sz w:val="20"/>
                <w:szCs w:val="20"/>
              </w:rPr>
              <w:t>」</w:t>
            </w:r>
          </w:p>
          <w:p w:rsidR="00BE2168" w:rsidRPr="00D11A07" w:rsidRDefault="000B12B0" w:rsidP="002C34C0">
            <w:pPr>
              <w:suppressAutoHyphens/>
              <w:kinsoku w:val="0"/>
              <w:autoSpaceDE w:val="0"/>
              <w:autoSpaceDN w:val="0"/>
              <w:spacing w:line="0" w:lineRule="atLeast"/>
              <w:jc w:val="left"/>
              <w:rPr>
                <w:rFonts w:asciiTheme="minorEastAsia" w:eastAsiaTheme="minorEastAsia" w:hAnsiTheme="minorEastAsia" w:cs="ＭＳ Ｐゴシック"/>
                <w:color w:val="auto"/>
                <w:sz w:val="20"/>
                <w:szCs w:val="20"/>
              </w:rPr>
            </w:pPr>
            <w:r w:rsidRPr="00D11A07">
              <w:rPr>
                <w:rFonts w:asciiTheme="minorEastAsia" w:eastAsiaTheme="minorEastAsia" w:hAnsiTheme="minorEastAsia" w:cs="ＭＳ Ｐゴシック" w:hint="eastAsia"/>
                <w:color w:val="auto"/>
                <w:sz w:val="20"/>
                <w:szCs w:val="20"/>
              </w:rPr>
              <w:t xml:space="preserve">　平成２３年度</w:t>
            </w:r>
            <w:r w:rsidR="000E7AF7" w:rsidRPr="00D11A07">
              <w:rPr>
                <w:rFonts w:asciiTheme="minorEastAsia" w:eastAsiaTheme="minorEastAsia" w:hAnsiTheme="minorEastAsia" w:cs="ＭＳ Ｐゴシック" w:hint="eastAsia"/>
                <w:color w:val="auto"/>
                <w:sz w:val="20"/>
                <w:szCs w:val="20"/>
              </w:rPr>
              <w:t>４</w:t>
            </w:r>
            <w:r w:rsidRPr="00D11A07">
              <w:rPr>
                <w:rFonts w:asciiTheme="minorEastAsia" w:eastAsiaTheme="minorEastAsia" w:hAnsiTheme="minorEastAsia" w:cs="ＭＳ Ｐゴシック" w:hint="eastAsia"/>
                <w:color w:val="auto"/>
                <w:sz w:val="20"/>
                <w:szCs w:val="20"/>
              </w:rPr>
              <w:t>名の入学と同時に開設された自閉症・情緒障がい特別支援学級での一年間をＡ</w:t>
            </w:r>
            <w:r w:rsidR="00327E56">
              <w:rPr>
                <w:rFonts w:asciiTheme="minorEastAsia" w:eastAsiaTheme="minorEastAsia" w:hAnsiTheme="minorEastAsia" w:cs="ＭＳ Ｐゴシック" w:hint="eastAsia"/>
                <w:color w:val="auto"/>
                <w:sz w:val="20"/>
                <w:szCs w:val="20"/>
              </w:rPr>
              <w:t>子</w:t>
            </w:r>
            <w:r w:rsidRPr="00D11A07">
              <w:rPr>
                <w:rFonts w:asciiTheme="minorEastAsia" w:eastAsiaTheme="minorEastAsia" w:hAnsiTheme="minorEastAsia" w:cs="ＭＳ Ｐゴシック" w:hint="eastAsia"/>
                <w:color w:val="auto"/>
                <w:sz w:val="20"/>
                <w:szCs w:val="20"/>
              </w:rPr>
              <w:t>の自立活動に焦点を当てて、試行錯誤を繰り返しながら取り組んだ様子と成果・課題、その後を発表します。</w:t>
            </w:r>
          </w:p>
        </w:tc>
        <w:tc>
          <w:tcPr>
            <w:tcW w:w="2126" w:type="dxa"/>
            <w:tcBorders>
              <w:top w:val="single" w:sz="4" w:space="0" w:color="000000"/>
              <w:left w:val="single" w:sz="4" w:space="0" w:color="000000"/>
              <w:bottom w:val="single" w:sz="4" w:space="0" w:color="000000"/>
              <w:right w:val="single" w:sz="4" w:space="0" w:color="000000"/>
            </w:tcBorders>
            <w:vAlign w:val="center"/>
          </w:tcPr>
          <w:p w:rsidR="00364E74" w:rsidRPr="00D11A07" w:rsidRDefault="00E52D82" w:rsidP="00C14312">
            <w:pPr>
              <w:suppressAutoHyphens/>
              <w:kinsoku w:val="0"/>
              <w:autoSpaceDE w:val="0"/>
              <w:autoSpaceDN w:val="0"/>
              <w:spacing w:line="0" w:lineRule="atLeast"/>
              <w:rPr>
                <w:rFonts w:asciiTheme="minorEastAsia" w:eastAsiaTheme="minorEastAsia" w:hAnsiTheme="minorEastAsia"/>
                <w:color w:val="auto"/>
                <w:sz w:val="20"/>
                <w:szCs w:val="20"/>
              </w:rPr>
            </w:pPr>
            <w:r w:rsidRPr="00D11A07">
              <w:rPr>
                <w:rFonts w:asciiTheme="minorEastAsia" w:eastAsiaTheme="minorEastAsia" w:hAnsiTheme="minorEastAsia" w:hint="eastAsia"/>
                <w:color w:val="auto"/>
                <w:sz w:val="20"/>
                <w:szCs w:val="20"/>
              </w:rPr>
              <w:t>高鍋町立</w:t>
            </w:r>
            <w:r w:rsidR="00BE2168" w:rsidRPr="00D11A07">
              <w:rPr>
                <w:rFonts w:asciiTheme="minorEastAsia" w:eastAsiaTheme="minorEastAsia" w:hAnsiTheme="minorEastAsia" w:hint="eastAsia"/>
                <w:color w:val="auto"/>
                <w:sz w:val="20"/>
                <w:szCs w:val="20"/>
              </w:rPr>
              <w:t>高鍋</w:t>
            </w:r>
            <w:r w:rsidR="00A93AEC" w:rsidRPr="00D11A07">
              <w:rPr>
                <w:rFonts w:asciiTheme="minorEastAsia" w:eastAsiaTheme="minorEastAsia" w:hAnsiTheme="minorEastAsia" w:hint="eastAsia"/>
                <w:color w:val="auto"/>
                <w:sz w:val="20"/>
                <w:szCs w:val="20"/>
              </w:rPr>
              <w:t>東</w:t>
            </w:r>
            <w:r w:rsidR="00BE2168" w:rsidRPr="00D11A07">
              <w:rPr>
                <w:rFonts w:asciiTheme="minorEastAsia" w:eastAsiaTheme="minorEastAsia" w:hAnsiTheme="minorEastAsia" w:hint="eastAsia"/>
                <w:color w:val="auto"/>
                <w:sz w:val="20"/>
                <w:szCs w:val="20"/>
              </w:rPr>
              <w:t>中学校</w:t>
            </w:r>
          </w:p>
          <w:p w:rsidR="002C34C0" w:rsidRPr="00D11A07" w:rsidRDefault="002C34C0" w:rsidP="00C14312">
            <w:pPr>
              <w:suppressAutoHyphens/>
              <w:kinsoku w:val="0"/>
              <w:autoSpaceDE w:val="0"/>
              <w:autoSpaceDN w:val="0"/>
              <w:spacing w:line="0" w:lineRule="atLeast"/>
              <w:rPr>
                <w:rFonts w:asciiTheme="minorEastAsia" w:eastAsiaTheme="minorEastAsia" w:hAnsiTheme="minorEastAsia"/>
                <w:color w:val="auto"/>
                <w:sz w:val="20"/>
                <w:szCs w:val="20"/>
              </w:rPr>
            </w:pPr>
            <w:r w:rsidRPr="00D11A07">
              <w:rPr>
                <w:rFonts w:asciiTheme="minorEastAsia" w:eastAsiaTheme="minorEastAsia" w:hAnsiTheme="minorEastAsia" w:hint="eastAsia"/>
                <w:color w:val="auto"/>
                <w:sz w:val="20"/>
                <w:szCs w:val="20"/>
              </w:rPr>
              <w:t xml:space="preserve">教諭　</w:t>
            </w:r>
            <w:r w:rsidR="004F2B6C" w:rsidRPr="00D11A07">
              <w:rPr>
                <w:rFonts w:asciiTheme="minorEastAsia" w:eastAsiaTheme="minorEastAsia" w:hAnsiTheme="minorEastAsia" w:hint="eastAsia"/>
                <w:color w:val="auto"/>
                <w:sz w:val="20"/>
                <w:szCs w:val="20"/>
              </w:rPr>
              <w:t>田邊</w:t>
            </w:r>
            <w:r w:rsidR="000E7AF7" w:rsidRPr="00D11A07">
              <w:rPr>
                <w:rFonts w:asciiTheme="minorEastAsia" w:eastAsiaTheme="minorEastAsia" w:hAnsiTheme="minorEastAsia" w:hint="eastAsia"/>
                <w:color w:val="auto"/>
                <w:sz w:val="20"/>
                <w:szCs w:val="20"/>
              </w:rPr>
              <w:t xml:space="preserve"> </w:t>
            </w:r>
            <w:r w:rsidR="004F2B6C" w:rsidRPr="00D11A07">
              <w:rPr>
                <w:rFonts w:asciiTheme="minorEastAsia" w:eastAsiaTheme="minorEastAsia" w:hAnsiTheme="minorEastAsia" w:hint="eastAsia"/>
                <w:color w:val="auto"/>
                <w:sz w:val="20"/>
                <w:szCs w:val="20"/>
              </w:rPr>
              <w:t>芳子</w:t>
            </w:r>
          </w:p>
        </w:tc>
      </w:tr>
      <w:tr w:rsidR="00364E74" w:rsidRPr="009370B8" w:rsidTr="009063AF">
        <w:tc>
          <w:tcPr>
            <w:tcW w:w="761" w:type="dxa"/>
            <w:vMerge/>
            <w:tcBorders>
              <w:left w:val="single" w:sz="4" w:space="0" w:color="000000"/>
              <w:bottom w:val="single" w:sz="4" w:space="0" w:color="auto"/>
              <w:right w:val="single" w:sz="4" w:space="0" w:color="000000"/>
            </w:tcBorders>
            <w:vAlign w:val="center"/>
          </w:tcPr>
          <w:p w:rsidR="00364E74" w:rsidRPr="00D11A07" w:rsidRDefault="00364E74" w:rsidP="00C14312">
            <w:pPr>
              <w:suppressAutoHyphens/>
              <w:kinsoku w:val="0"/>
              <w:autoSpaceDE w:val="0"/>
              <w:autoSpaceDN w:val="0"/>
              <w:spacing w:line="0" w:lineRule="atLeast"/>
              <w:jc w:val="center"/>
              <w:rPr>
                <w:rFonts w:asciiTheme="minorEastAsia" w:eastAsiaTheme="minorEastAsia" w:hAnsiTheme="minorEastAsia" w:cs="Times New Roman"/>
                <w:color w:val="auto"/>
                <w:sz w:val="20"/>
                <w:szCs w:val="20"/>
              </w:rPr>
            </w:pPr>
          </w:p>
        </w:tc>
        <w:tc>
          <w:tcPr>
            <w:tcW w:w="7371" w:type="dxa"/>
            <w:tcBorders>
              <w:top w:val="single" w:sz="4" w:space="0" w:color="000000"/>
              <w:left w:val="single" w:sz="4" w:space="0" w:color="000000"/>
              <w:bottom w:val="single" w:sz="4" w:space="0" w:color="000000"/>
              <w:right w:val="single" w:sz="4" w:space="0" w:color="000000"/>
            </w:tcBorders>
            <w:vAlign w:val="center"/>
          </w:tcPr>
          <w:p w:rsidR="00BE2168" w:rsidRPr="00050FA5" w:rsidRDefault="00364E74" w:rsidP="00811A2D">
            <w:pPr>
              <w:suppressAutoHyphens/>
              <w:kinsoku w:val="0"/>
              <w:autoSpaceDE w:val="0"/>
              <w:autoSpaceDN w:val="0"/>
              <w:spacing w:line="0" w:lineRule="atLeast"/>
              <w:ind w:firstLineChars="100" w:firstLine="180"/>
              <w:jc w:val="left"/>
              <w:rPr>
                <w:rFonts w:asciiTheme="minorEastAsia" w:eastAsiaTheme="minorEastAsia" w:hAnsiTheme="minorEastAsia"/>
                <w:b/>
                <w:color w:val="auto"/>
                <w:sz w:val="20"/>
                <w:szCs w:val="20"/>
              </w:rPr>
            </w:pPr>
            <w:r w:rsidRPr="00050FA5">
              <w:rPr>
                <w:rFonts w:asciiTheme="minorEastAsia" w:eastAsiaTheme="minorEastAsia" w:hAnsiTheme="minorEastAsia" w:hint="eastAsia"/>
                <w:b/>
                <w:color w:val="auto"/>
                <w:sz w:val="20"/>
                <w:szCs w:val="20"/>
              </w:rPr>
              <w:t>実践報告</w:t>
            </w:r>
            <w:r w:rsidR="00082008" w:rsidRPr="00050FA5">
              <w:rPr>
                <w:rFonts w:asciiTheme="minorEastAsia" w:eastAsiaTheme="minorEastAsia" w:hAnsiTheme="minorEastAsia" w:hint="eastAsia"/>
                <w:b/>
                <w:color w:val="auto"/>
                <w:sz w:val="20"/>
                <w:szCs w:val="20"/>
              </w:rPr>
              <w:t>Ⅳ</w:t>
            </w:r>
            <w:r w:rsidR="00AF6BC1">
              <w:rPr>
                <w:rFonts w:asciiTheme="minorEastAsia" w:eastAsiaTheme="minorEastAsia" w:hAnsiTheme="minorEastAsia" w:hint="eastAsia"/>
                <w:b/>
                <w:color w:val="auto"/>
                <w:sz w:val="20"/>
                <w:szCs w:val="20"/>
              </w:rPr>
              <w:t>（１４：２</w:t>
            </w:r>
            <w:r w:rsidR="00327E56">
              <w:rPr>
                <w:rFonts w:asciiTheme="minorEastAsia" w:eastAsiaTheme="minorEastAsia" w:hAnsiTheme="minorEastAsia" w:hint="eastAsia"/>
                <w:b/>
                <w:color w:val="auto"/>
                <w:sz w:val="20"/>
                <w:szCs w:val="20"/>
              </w:rPr>
              <w:t>５　～ １５：０５）</w:t>
            </w:r>
          </w:p>
          <w:p w:rsidR="00BE2168" w:rsidRPr="00050FA5" w:rsidRDefault="00BE2168" w:rsidP="00811A2D">
            <w:pPr>
              <w:suppressAutoHyphens/>
              <w:kinsoku w:val="0"/>
              <w:autoSpaceDE w:val="0"/>
              <w:autoSpaceDN w:val="0"/>
              <w:spacing w:line="0" w:lineRule="atLeast"/>
              <w:ind w:firstLineChars="100" w:firstLine="180"/>
              <w:jc w:val="left"/>
              <w:rPr>
                <w:rFonts w:asciiTheme="minorEastAsia" w:eastAsiaTheme="minorEastAsia" w:hAnsiTheme="minorEastAsia" w:cs="ＭＳ Ｐゴシック"/>
                <w:b/>
                <w:color w:val="auto"/>
                <w:sz w:val="20"/>
                <w:szCs w:val="20"/>
              </w:rPr>
            </w:pPr>
            <w:r w:rsidRPr="00050FA5">
              <w:rPr>
                <w:rFonts w:asciiTheme="minorEastAsia" w:eastAsiaTheme="minorEastAsia" w:hAnsiTheme="minorEastAsia" w:cs="ＭＳ Ｐゴシック" w:hint="eastAsia"/>
                <w:b/>
                <w:color w:val="auto"/>
                <w:sz w:val="20"/>
                <w:szCs w:val="20"/>
              </w:rPr>
              <w:t>「関係機関との連携におけるコーディネーターの役割」</w:t>
            </w:r>
          </w:p>
          <w:p w:rsidR="00BE2168" w:rsidRPr="00050FA5" w:rsidRDefault="00BE2168" w:rsidP="00811A2D">
            <w:pPr>
              <w:suppressAutoHyphens/>
              <w:kinsoku w:val="0"/>
              <w:autoSpaceDE w:val="0"/>
              <w:autoSpaceDN w:val="0"/>
              <w:spacing w:line="0" w:lineRule="atLeast"/>
              <w:ind w:firstLineChars="100" w:firstLine="180"/>
              <w:jc w:val="left"/>
              <w:rPr>
                <w:rFonts w:asciiTheme="minorEastAsia" w:eastAsiaTheme="minorEastAsia" w:hAnsiTheme="minorEastAsia"/>
                <w:b/>
                <w:color w:val="auto"/>
                <w:sz w:val="20"/>
                <w:szCs w:val="20"/>
              </w:rPr>
            </w:pPr>
            <w:r w:rsidRPr="00050FA5">
              <w:rPr>
                <w:rFonts w:asciiTheme="minorEastAsia" w:eastAsiaTheme="minorEastAsia" w:hAnsiTheme="minorEastAsia" w:cs="ＭＳ Ｐゴシック" w:hint="eastAsia"/>
                <w:b/>
                <w:color w:val="auto"/>
                <w:sz w:val="20"/>
                <w:szCs w:val="20"/>
              </w:rPr>
              <w:t>「</w:t>
            </w:r>
            <w:r w:rsidRPr="00050FA5">
              <w:rPr>
                <w:rFonts w:asciiTheme="minorEastAsia" w:eastAsiaTheme="minorEastAsia" w:hAnsiTheme="minorEastAsia" w:hint="eastAsia"/>
                <w:b/>
                <w:color w:val="auto"/>
                <w:sz w:val="20"/>
                <w:szCs w:val="20"/>
              </w:rPr>
              <w:t xml:space="preserve">特別支援学校のセンター的機能を活かしたまちづくり・ひとづくり　</w:t>
            </w:r>
          </w:p>
          <w:p w:rsidR="00BE2168" w:rsidRPr="00050FA5" w:rsidRDefault="00BE2168" w:rsidP="00050FA5">
            <w:pPr>
              <w:suppressAutoHyphens/>
              <w:kinsoku w:val="0"/>
              <w:autoSpaceDE w:val="0"/>
              <w:autoSpaceDN w:val="0"/>
              <w:spacing w:line="0" w:lineRule="atLeast"/>
              <w:ind w:firstLineChars="1100" w:firstLine="1985"/>
              <w:jc w:val="left"/>
              <w:rPr>
                <w:rFonts w:asciiTheme="minorEastAsia" w:eastAsiaTheme="minorEastAsia" w:hAnsiTheme="minorEastAsia" w:cs="ＭＳ Ｐゴシック"/>
                <w:b/>
                <w:color w:val="auto"/>
                <w:sz w:val="20"/>
                <w:szCs w:val="20"/>
              </w:rPr>
            </w:pPr>
            <w:r w:rsidRPr="00050FA5">
              <w:rPr>
                <w:rFonts w:asciiTheme="minorEastAsia" w:eastAsiaTheme="minorEastAsia" w:hAnsiTheme="minorEastAsia" w:hint="eastAsia"/>
                <w:b/>
                <w:color w:val="auto"/>
                <w:sz w:val="20"/>
                <w:szCs w:val="20"/>
              </w:rPr>
              <w:t>～宮崎県高鍋町への地域支援体制構築コンサルテーション</w:t>
            </w:r>
            <w:r w:rsidRPr="00050FA5">
              <w:rPr>
                <w:rFonts w:asciiTheme="minorEastAsia" w:eastAsiaTheme="minorEastAsia" w:hAnsiTheme="minorEastAsia" w:cs="ＭＳ Ｐゴシック" w:hint="eastAsia"/>
                <w:b/>
                <w:color w:val="auto"/>
                <w:sz w:val="20"/>
                <w:szCs w:val="20"/>
              </w:rPr>
              <w:t>」</w:t>
            </w:r>
          </w:p>
          <w:p w:rsidR="000B12B0" w:rsidRPr="00D11A07" w:rsidRDefault="000A1E05" w:rsidP="00BE2168">
            <w:pPr>
              <w:suppressAutoHyphens/>
              <w:kinsoku w:val="0"/>
              <w:autoSpaceDE w:val="0"/>
              <w:autoSpaceDN w:val="0"/>
              <w:spacing w:line="0" w:lineRule="atLeast"/>
              <w:jc w:val="lef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 xml:space="preserve">　特別支援学校のコ</w:t>
            </w:r>
            <w:r w:rsidR="0087250B">
              <w:rPr>
                <w:rFonts w:asciiTheme="minorEastAsia" w:eastAsiaTheme="minorEastAsia" w:hAnsiTheme="minorEastAsia" w:hint="eastAsia"/>
                <w:color w:val="auto"/>
                <w:sz w:val="20"/>
                <w:szCs w:val="20"/>
              </w:rPr>
              <w:t>―ディネーター</w:t>
            </w:r>
            <w:r w:rsidR="007B08B8" w:rsidRPr="00D11A07">
              <w:rPr>
                <w:rFonts w:asciiTheme="minorEastAsia" w:eastAsiaTheme="minorEastAsia" w:hAnsiTheme="minorEastAsia" w:hint="eastAsia"/>
                <w:color w:val="auto"/>
                <w:sz w:val="20"/>
                <w:szCs w:val="20"/>
              </w:rPr>
              <w:t>として、地域の関係機関と連携し就学前から小学校まで繋がる支援体制構築のためのコンサルテーションを行った。高鍋町の支援体制構築を事例に挙げ、特別支援学校のセンター的機能を活かした地域支援のあり方を展望したい。</w:t>
            </w:r>
          </w:p>
        </w:tc>
        <w:tc>
          <w:tcPr>
            <w:tcW w:w="2126" w:type="dxa"/>
            <w:tcBorders>
              <w:top w:val="single" w:sz="4" w:space="0" w:color="000000"/>
              <w:left w:val="single" w:sz="4" w:space="0" w:color="000000"/>
              <w:bottom w:val="single" w:sz="4" w:space="0" w:color="000000"/>
              <w:right w:val="single" w:sz="4" w:space="0" w:color="000000"/>
            </w:tcBorders>
            <w:vAlign w:val="center"/>
          </w:tcPr>
          <w:p w:rsidR="00364E74" w:rsidRPr="00D11A07" w:rsidRDefault="00BE2168" w:rsidP="00C14312">
            <w:pPr>
              <w:suppressAutoHyphens/>
              <w:kinsoku w:val="0"/>
              <w:autoSpaceDE w:val="0"/>
              <w:autoSpaceDN w:val="0"/>
              <w:spacing w:line="0" w:lineRule="atLeast"/>
              <w:rPr>
                <w:rFonts w:asciiTheme="minorEastAsia" w:eastAsiaTheme="minorEastAsia" w:hAnsiTheme="minorEastAsia"/>
                <w:color w:val="auto"/>
                <w:sz w:val="20"/>
                <w:szCs w:val="20"/>
              </w:rPr>
            </w:pPr>
            <w:r w:rsidRPr="00D11A07">
              <w:rPr>
                <w:rFonts w:asciiTheme="minorEastAsia" w:eastAsiaTheme="minorEastAsia" w:hAnsiTheme="minorEastAsia" w:hint="eastAsia"/>
                <w:color w:val="auto"/>
                <w:sz w:val="20"/>
                <w:szCs w:val="20"/>
              </w:rPr>
              <w:t>児湯るぴなす支援学校</w:t>
            </w:r>
          </w:p>
          <w:p w:rsidR="002C34C0" w:rsidRPr="00D11A07" w:rsidRDefault="002C34C0" w:rsidP="00C14312">
            <w:pPr>
              <w:suppressAutoHyphens/>
              <w:kinsoku w:val="0"/>
              <w:autoSpaceDE w:val="0"/>
              <w:autoSpaceDN w:val="0"/>
              <w:spacing w:line="0" w:lineRule="atLeast"/>
              <w:rPr>
                <w:rFonts w:asciiTheme="minorEastAsia" w:eastAsiaTheme="minorEastAsia" w:hAnsiTheme="minorEastAsia" w:cs="Times New Roman"/>
                <w:color w:val="auto"/>
                <w:sz w:val="20"/>
                <w:szCs w:val="20"/>
              </w:rPr>
            </w:pPr>
            <w:r w:rsidRPr="00D11A07">
              <w:rPr>
                <w:rFonts w:asciiTheme="minorEastAsia" w:eastAsiaTheme="minorEastAsia" w:hAnsiTheme="minorEastAsia" w:hint="eastAsia"/>
                <w:color w:val="auto"/>
                <w:sz w:val="20"/>
                <w:szCs w:val="20"/>
              </w:rPr>
              <w:t xml:space="preserve">教諭　</w:t>
            </w:r>
            <w:r w:rsidR="00E46627" w:rsidRPr="00D11A07">
              <w:rPr>
                <w:rFonts w:asciiTheme="minorEastAsia" w:eastAsiaTheme="minorEastAsia" w:hAnsiTheme="minorEastAsia" w:hint="eastAsia"/>
                <w:color w:val="auto"/>
                <w:sz w:val="20"/>
                <w:szCs w:val="20"/>
              </w:rPr>
              <w:t>重黒木</w:t>
            </w:r>
            <w:r w:rsidR="007B08B8" w:rsidRPr="00D11A07">
              <w:rPr>
                <w:rFonts w:asciiTheme="minorEastAsia" w:eastAsiaTheme="minorEastAsia" w:hAnsiTheme="minorEastAsia" w:hint="eastAsia"/>
                <w:color w:val="auto"/>
                <w:sz w:val="20"/>
                <w:szCs w:val="20"/>
              </w:rPr>
              <w:t xml:space="preserve"> 俊朗</w:t>
            </w:r>
          </w:p>
        </w:tc>
      </w:tr>
    </w:tbl>
    <w:p w:rsidR="007B08B8" w:rsidRDefault="007B08B8" w:rsidP="00784EED">
      <w:pPr>
        <w:adjustRightInd/>
        <w:spacing w:line="0" w:lineRule="atLeast"/>
        <w:rPr>
          <w:rFonts w:asciiTheme="majorEastAsia" w:eastAsiaTheme="majorEastAsia" w:hAnsiTheme="majorEastAsia" w:cs="Times New Roman"/>
          <w:sz w:val="20"/>
          <w:szCs w:val="20"/>
        </w:rPr>
      </w:pPr>
    </w:p>
    <w:p w:rsidR="000A1E05" w:rsidRPr="00BE2168" w:rsidRDefault="000A1E05" w:rsidP="00784EED">
      <w:pPr>
        <w:adjustRightInd/>
        <w:spacing w:line="0" w:lineRule="atLeast"/>
        <w:rPr>
          <w:rFonts w:asciiTheme="majorEastAsia" w:eastAsiaTheme="majorEastAsia" w:hAnsiTheme="majorEastAsia" w:cs="Times New Roman"/>
          <w:sz w:val="20"/>
          <w:szCs w:val="20"/>
        </w:rPr>
      </w:pPr>
    </w:p>
    <w:tbl>
      <w:tblPr>
        <w:tblStyle w:val="a5"/>
        <w:tblW w:w="10314" w:type="dxa"/>
        <w:tblLook w:val="04A0"/>
      </w:tblPr>
      <w:tblGrid>
        <w:gridCol w:w="817"/>
        <w:gridCol w:w="7229"/>
        <w:gridCol w:w="2268"/>
      </w:tblGrid>
      <w:tr w:rsidR="00C14312" w:rsidTr="00050FA5">
        <w:tc>
          <w:tcPr>
            <w:tcW w:w="817" w:type="dxa"/>
            <w:tcBorders>
              <w:bottom w:val="nil"/>
            </w:tcBorders>
            <w:vAlign w:val="center"/>
          </w:tcPr>
          <w:p w:rsidR="00C14312" w:rsidRPr="008805F7" w:rsidRDefault="00C7469A" w:rsidP="00C7469A">
            <w:pPr>
              <w:adjustRightInd/>
              <w:spacing w:line="0" w:lineRule="atLeast"/>
              <w:jc w:val="center"/>
              <w:rPr>
                <w:rFonts w:asciiTheme="minorEastAsia" w:eastAsiaTheme="minorEastAsia" w:hAnsiTheme="minorEastAsia" w:cs="Times New Roman"/>
                <w:sz w:val="20"/>
                <w:szCs w:val="20"/>
              </w:rPr>
            </w:pPr>
            <w:r w:rsidRPr="008805F7">
              <w:rPr>
                <w:rFonts w:asciiTheme="minorEastAsia" w:eastAsiaTheme="minorEastAsia" w:hAnsiTheme="minorEastAsia" w:cs="Times New Roman" w:hint="eastAsia"/>
                <w:sz w:val="20"/>
                <w:szCs w:val="20"/>
              </w:rPr>
              <w:lastRenderedPageBreak/>
              <w:t>会</w:t>
            </w:r>
          </w:p>
        </w:tc>
        <w:tc>
          <w:tcPr>
            <w:tcW w:w="7229" w:type="dxa"/>
            <w:vAlign w:val="center"/>
          </w:tcPr>
          <w:p w:rsidR="00C14312" w:rsidRPr="001411A1" w:rsidRDefault="001411A1" w:rsidP="00BE636D">
            <w:pPr>
              <w:suppressAutoHyphens/>
              <w:kinsoku w:val="0"/>
              <w:autoSpaceDE w:val="0"/>
              <w:autoSpaceDN w:val="0"/>
              <w:spacing w:line="0" w:lineRule="atLeast"/>
              <w:jc w:val="center"/>
              <w:rPr>
                <w:rFonts w:asciiTheme="minorEastAsia" w:eastAsiaTheme="minorEastAsia" w:hAnsiTheme="minorEastAsia"/>
                <w:color w:val="auto"/>
                <w:sz w:val="20"/>
                <w:szCs w:val="20"/>
              </w:rPr>
            </w:pPr>
            <w:r w:rsidRPr="009370B8">
              <w:rPr>
                <w:rFonts w:asciiTheme="minorEastAsia" w:eastAsiaTheme="minorEastAsia" w:hAnsiTheme="minorEastAsia" w:hint="eastAsia"/>
                <w:sz w:val="20"/>
                <w:szCs w:val="20"/>
              </w:rPr>
              <w:t>テーマ</w:t>
            </w:r>
          </w:p>
        </w:tc>
        <w:tc>
          <w:tcPr>
            <w:tcW w:w="2268" w:type="dxa"/>
            <w:vAlign w:val="center"/>
          </w:tcPr>
          <w:p w:rsidR="00C14312" w:rsidRPr="001411A1" w:rsidRDefault="008D0134" w:rsidP="00BE636D">
            <w:pPr>
              <w:suppressAutoHyphens/>
              <w:kinsoku w:val="0"/>
              <w:autoSpaceDE w:val="0"/>
              <w:autoSpaceDN w:val="0"/>
              <w:spacing w:line="0" w:lineRule="atLeast"/>
              <w:jc w:val="center"/>
              <w:rPr>
                <w:rFonts w:asciiTheme="minorEastAsia" w:eastAsiaTheme="minorEastAsia" w:hAnsiTheme="minorEastAsia" w:cs="Times New Roman"/>
                <w:color w:val="auto"/>
                <w:sz w:val="20"/>
                <w:szCs w:val="20"/>
              </w:rPr>
            </w:pPr>
            <w:r>
              <w:rPr>
                <w:rFonts w:asciiTheme="minorEastAsia" w:eastAsiaTheme="minorEastAsia" w:hAnsiTheme="minorEastAsia" w:cs="Times New Roman" w:hint="eastAsia"/>
                <w:color w:val="auto"/>
                <w:sz w:val="20"/>
                <w:szCs w:val="20"/>
              </w:rPr>
              <w:t>報告</w:t>
            </w:r>
            <w:r w:rsidR="00050FA5">
              <w:rPr>
                <w:rFonts w:asciiTheme="minorEastAsia" w:eastAsiaTheme="minorEastAsia" w:hAnsiTheme="minorEastAsia" w:cs="Times New Roman" w:hint="eastAsia"/>
                <w:color w:val="auto"/>
                <w:sz w:val="20"/>
                <w:szCs w:val="20"/>
              </w:rPr>
              <w:t>者</w:t>
            </w:r>
          </w:p>
        </w:tc>
      </w:tr>
      <w:tr w:rsidR="001411A1" w:rsidTr="008B3871">
        <w:tc>
          <w:tcPr>
            <w:tcW w:w="817" w:type="dxa"/>
            <w:tcBorders>
              <w:bottom w:val="nil"/>
            </w:tcBorders>
          </w:tcPr>
          <w:p w:rsidR="001411A1" w:rsidRDefault="001411A1" w:rsidP="00C14312">
            <w:pPr>
              <w:adjustRightInd/>
              <w:spacing w:line="0" w:lineRule="atLeast"/>
              <w:rPr>
                <w:rFonts w:asciiTheme="majorEastAsia" w:eastAsiaTheme="majorEastAsia" w:hAnsiTheme="majorEastAsia" w:cs="Times New Roman"/>
                <w:sz w:val="20"/>
                <w:szCs w:val="20"/>
              </w:rPr>
            </w:pPr>
          </w:p>
        </w:tc>
        <w:tc>
          <w:tcPr>
            <w:tcW w:w="7229" w:type="dxa"/>
            <w:vAlign w:val="center"/>
          </w:tcPr>
          <w:p w:rsidR="001411A1" w:rsidRPr="00327E56" w:rsidRDefault="001411A1" w:rsidP="00811A2D">
            <w:pPr>
              <w:suppressAutoHyphens/>
              <w:kinsoku w:val="0"/>
              <w:autoSpaceDE w:val="0"/>
              <w:autoSpaceDN w:val="0"/>
              <w:spacing w:line="0" w:lineRule="atLeast"/>
              <w:ind w:firstLineChars="100" w:firstLine="180"/>
              <w:jc w:val="left"/>
              <w:rPr>
                <w:rFonts w:asciiTheme="minorEastAsia" w:eastAsiaTheme="minorEastAsia" w:hAnsiTheme="minorEastAsia"/>
                <w:b/>
                <w:color w:val="auto"/>
                <w:sz w:val="20"/>
                <w:szCs w:val="20"/>
              </w:rPr>
            </w:pPr>
            <w:r w:rsidRPr="00327E56">
              <w:rPr>
                <w:rFonts w:asciiTheme="minorEastAsia" w:eastAsiaTheme="minorEastAsia" w:hAnsiTheme="minorEastAsia" w:hint="eastAsia"/>
                <w:b/>
                <w:color w:val="auto"/>
                <w:sz w:val="20"/>
                <w:szCs w:val="20"/>
              </w:rPr>
              <w:t>実践報告Ⅰ</w:t>
            </w:r>
            <w:r w:rsidR="00327E56" w:rsidRPr="00327E56">
              <w:rPr>
                <w:rFonts w:asciiTheme="minorEastAsia" w:eastAsiaTheme="minorEastAsia" w:hAnsiTheme="minorEastAsia" w:hint="eastAsia"/>
                <w:b/>
                <w:color w:val="auto"/>
                <w:sz w:val="20"/>
                <w:szCs w:val="20"/>
              </w:rPr>
              <w:t>（１０：４５ ～ １１：２５）</w:t>
            </w:r>
          </w:p>
          <w:p w:rsidR="00E52D82" w:rsidRPr="00327E56" w:rsidRDefault="00BE2168" w:rsidP="00327E56">
            <w:pPr>
              <w:suppressAutoHyphens/>
              <w:kinsoku w:val="0"/>
              <w:autoSpaceDE w:val="0"/>
              <w:autoSpaceDN w:val="0"/>
              <w:spacing w:line="0" w:lineRule="atLeast"/>
              <w:ind w:leftChars="100" w:left="3077" w:hangingChars="1600" w:hanging="2887"/>
              <w:jc w:val="left"/>
              <w:rPr>
                <w:rFonts w:asciiTheme="minorEastAsia" w:eastAsiaTheme="minorEastAsia" w:hAnsiTheme="minorEastAsia" w:cs="ＭＳ Ｐゴシック"/>
                <w:b/>
                <w:color w:val="auto"/>
                <w:sz w:val="20"/>
                <w:szCs w:val="20"/>
              </w:rPr>
            </w:pPr>
            <w:r w:rsidRPr="00327E56">
              <w:rPr>
                <w:rFonts w:asciiTheme="minorEastAsia" w:eastAsiaTheme="minorEastAsia" w:hAnsiTheme="minorEastAsia" w:cs="ＭＳ Ｐゴシック" w:hint="eastAsia"/>
                <w:b/>
                <w:color w:val="auto"/>
                <w:sz w:val="20"/>
                <w:szCs w:val="20"/>
              </w:rPr>
              <w:t>「児童生徒一人一人の自立と社会参加の実現を目指したキャリア教育の</w:t>
            </w:r>
            <w:r w:rsidR="00D11A07" w:rsidRPr="00327E56">
              <w:rPr>
                <w:rFonts w:asciiTheme="minorEastAsia" w:eastAsiaTheme="minorEastAsia" w:hAnsiTheme="minorEastAsia" w:cs="ＭＳ Ｐゴシック" w:hint="eastAsia"/>
                <w:b/>
                <w:color w:val="auto"/>
                <w:sz w:val="20"/>
                <w:szCs w:val="20"/>
              </w:rPr>
              <w:t>充実</w:t>
            </w:r>
          </w:p>
          <w:p w:rsidR="008B3871" w:rsidRPr="00327E56" w:rsidRDefault="008B3871" w:rsidP="00327E56">
            <w:pPr>
              <w:suppressAutoHyphens/>
              <w:kinsoku w:val="0"/>
              <w:autoSpaceDE w:val="0"/>
              <w:autoSpaceDN w:val="0"/>
              <w:spacing w:line="0" w:lineRule="atLeast"/>
              <w:ind w:firstLineChars="200" w:firstLine="361"/>
              <w:jc w:val="left"/>
              <w:rPr>
                <w:b/>
                <w:sz w:val="20"/>
                <w:szCs w:val="20"/>
              </w:rPr>
            </w:pPr>
            <w:r w:rsidRPr="00327E56">
              <w:rPr>
                <w:rFonts w:hint="eastAsia"/>
                <w:b/>
                <w:sz w:val="20"/>
                <w:szCs w:val="20"/>
              </w:rPr>
              <w:t>～将来を見据えた小中高の支援を通して～</w:t>
            </w:r>
          </w:p>
          <w:p w:rsidR="00183F54" w:rsidRPr="00327E56" w:rsidRDefault="00BE2168" w:rsidP="008B3871">
            <w:pPr>
              <w:suppressAutoHyphens/>
              <w:kinsoku w:val="0"/>
              <w:autoSpaceDE w:val="0"/>
              <w:autoSpaceDN w:val="0"/>
              <w:spacing w:line="0" w:lineRule="atLeast"/>
              <w:ind w:firstLineChars="100" w:firstLine="180"/>
              <w:jc w:val="left"/>
              <w:rPr>
                <w:rFonts w:asciiTheme="minorEastAsia" w:eastAsiaTheme="minorEastAsia" w:hAnsiTheme="minorEastAsia" w:cs="ＭＳ Ｐゴシック"/>
                <w:b/>
                <w:color w:val="auto"/>
                <w:sz w:val="20"/>
                <w:szCs w:val="20"/>
              </w:rPr>
            </w:pPr>
            <w:r w:rsidRPr="00327E56">
              <w:rPr>
                <w:rFonts w:asciiTheme="minorEastAsia" w:eastAsiaTheme="minorEastAsia" w:hAnsiTheme="minorEastAsia" w:cs="ＭＳ Ｐゴシック" w:hint="eastAsia"/>
                <w:b/>
                <w:color w:val="auto"/>
                <w:sz w:val="20"/>
                <w:szCs w:val="20"/>
              </w:rPr>
              <w:t>「主体的な行動を引き出す効果的な支援の考察」</w:t>
            </w:r>
          </w:p>
          <w:p w:rsidR="008B3871" w:rsidRPr="00327E56" w:rsidRDefault="008B3871" w:rsidP="00327E56">
            <w:pPr>
              <w:ind w:firstLineChars="100" w:firstLine="180"/>
              <w:rPr>
                <w:sz w:val="20"/>
                <w:szCs w:val="20"/>
              </w:rPr>
            </w:pPr>
            <w:r w:rsidRPr="00327E56">
              <w:rPr>
                <w:rFonts w:hint="eastAsia"/>
                <w:sz w:val="20"/>
                <w:szCs w:val="20"/>
              </w:rPr>
              <w:t>キャリア教育の充実を図るために、児童生徒の「主体的な行動を引き出す指導・支援」の在り方について、縦割り研究班での取組と各研究班での取組から報告します。</w:t>
            </w:r>
          </w:p>
          <w:p w:rsidR="00E84B87" w:rsidRPr="008B3871" w:rsidRDefault="008B3871" w:rsidP="00327E56">
            <w:pPr>
              <w:ind w:firstLineChars="100" w:firstLine="180"/>
            </w:pPr>
            <w:r w:rsidRPr="00327E56">
              <w:rPr>
                <w:rFonts w:hint="eastAsia"/>
                <w:sz w:val="20"/>
                <w:szCs w:val="20"/>
              </w:rPr>
              <w:t>小学部下学年重複グループでは、自立と社会参加実現には“子どもが変わるのではなく、指導者の支援の在り方”を考える必要があるとのことから「自立に向けた支援の在り方」を作成しました。そこでは主体性を育てることに着目し着替え指導に取り組んだ研究を報告します。</w:t>
            </w:r>
          </w:p>
        </w:tc>
        <w:tc>
          <w:tcPr>
            <w:tcW w:w="2268" w:type="dxa"/>
          </w:tcPr>
          <w:p w:rsidR="008B3871" w:rsidRDefault="008B3871" w:rsidP="008B3871">
            <w:pPr>
              <w:suppressAutoHyphens/>
              <w:kinsoku w:val="0"/>
              <w:autoSpaceDE w:val="0"/>
              <w:autoSpaceDN w:val="0"/>
              <w:spacing w:line="0" w:lineRule="atLeast"/>
              <w:jc w:val="center"/>
              <w:rPr>
                <w:rFonts w:asciiTheme="minorEastAsia" w:eastAsiaTheme="minorEastAsia" w:hAnsiTheme="minorEastAsia"/>
                <w:color w:val="auto"/>
                <w:sz w:val="20"/>
                <w:szCs w:val="20"/>
              </w:rPr>
            </w:pPr>
          </w:p>
          <w:p w:rsidR="00BE2168" w:rsidRPr="009370B8" w:rsidRDefault="00BE2168" w:rsidP="008805F7">
            <w:pPr>
              <w:suppressAutoHyphens/>
              <w:kinsoku w:val="0"/>
              <w:autoSpaceDE w:val="0"/>
              <w:autoSpaceDN w:val="0"/>
              <w:spacing w:line="0" w:lineRule="atLeast"/>
              <w:jc w:val="left"/>
              <w:rPr>
                <w:rFonts w:asciiTheme="minorEastAsia" w:eastAsiaTheme="minorEastAsia" w:hAnsiTheme="minorEastAsia" w:cs="Times New Roman"/>
                <w:color w:val="auto"/>
                <w:sz w:val="20"/>
                <w:szCs w:val="20"/>
              </w:rPr>
            </w:pPr>
            <w:r>
              <w:rPr>
                <w:rFonts w:asciiTheme="minorEastAsia" w:eastAsiaTheme="minorEastAsia" w:hAnsiTheme="minorEastAsia" w:hint="eastAsia"/>
                <w:color w:val="auto"/>
                <w:sz w:val="20"/>
                <w:szCs w:val="20"/>
              </w:rPr>
              <w:t>みなみのかぜ</w:t>
            </w:r>
            <w:r w:rsidRPr="009370B8">
              <w:rPr>
                <w:rFonts w:asciiTheme="minorEastAsia" w:eastAsiaTheme="minorEastAsia" w:hAnsiTheme="minorEastAsia" w:hint="eastAsia"/>
                <w:color w:val="auto"/>
                <w:sz w:val="20"/>
                <w:szCs w:val="20"/>
              </w:rPr>
              <w:t>支援学校</w:t>
            </w:r>
          </w:p>
          <w:p w:rsidR="008B3871" w:rsidRDefault="008B3871" w:rsidP="008B3871">
            <w:pPr>
              <w:suppressAutoHyphens/>
              <w:kinsoku w:val="0"/>
              <w:autoSpaceDE w:val="0"/>
              <w:autoSpaceDN w:val="0"/>
              <w:spacing w:line="0" w:lineRule="atLeast"/>
              <w:jc w:val="center"/>
              <w:rPr>
                <w:rFonts w:asciiTheme="minorEastAsia" w:eastAsiaTheme="minorEastAsia" w:hAnsiTheme="minorEastAsia" w:cs="Times New Roman"/>
                <w:color w:val="auto"/>
                <w:sz w:val="20"/>
                <w:szCs w:val="20"/>
              </w:rPr>
            </w:pPr>
          </w:p>
          <w:p w:rsidR="003C2968" w:rsidRPr="00DE4157" w:rsidRDefault="00DE4157" w:rsidP="008805F7">
            <w:pPr>
              <w:suppressAutoHyphens/>
              <w:kinsoku w:val="0"/>
              <w:autoSpaceDE w:val="0"/>
              <w:autoSpaceDN w:val="0"/>
              <w:spacing w:line="0" w:lineRule="atLeast"/>
              <w:jc w:val="left"/>
              <w:rPr>
                <w:rFonts w:asciiTheme="minorEastAsia" w:eastAsiaTheme="minorEastAsia" w:hAnsiTheme="minorEastAsia" w:cs="Times New Roman"/>
                <w:color w:val="auto"/>
                <w:sz w:val="20"/>
                <w:szCs w:val="20"/>
              </w:rPr>
            </w:pPr>
            <w:r w:rsidRPr="00DE4157">
              <w:rPr>
                <w:rFonts w:asciiTheme="minorEastAsia" w:eastAsiaTheme="minorEastAsia" w:hAnsiTheme="minorEastAsia" w:cs="Times New Roman" w:hint="eastAsia"/>
                <w:color w:val="auto"/>
                <w:sz w:val="20"/>
                <w:szCs w:val="20"/>
              </w:rPr>
              <w:t xml:space="preserve">教諭　</w:t>
            </w:r>
            <w:r w:rsidRPr="00DE4157">
              <w:rPr>
                <w:rFonts w:hint="eastAsia"/>
                <w:sz w:val="20"/>
                <w:szCs w:val="20"/>
              </w:rPr>
              <w:t>白石　千絵</w:t>
            </w:r>
          </w:p>
          <w:p w:rsidR="00DE4157" w:rsidRPr="009370B8" w:rsidRDefault="00DE4157" w:rsidP="008805F7">
            <w:pPr>
              <w:suppressAutoHyphens/>
              <w:kinsoku w:val="0"/>
              <w:autoSpaceDE w:val="0"/>
              <w:autoSpaceDN w:val="0"/>
              <w:spacing w:line="0" w:lineRule="atLeast"/>
              <w:jc w:val="left"/>
              <w:rPr>
                <w:rFonts w:asciiTheme="minorEastAsia" w:eastAsiaTheme="minorEastAsia" w:hAnsiTheme="minorEastAsia"/>
                <w:color w:val="auto"/>
                <w:sz w:val="20"/>
                <w:szCs w:val="20"/>
              </w:rPr>
            </w:pPr>
            <w:r w:rsidRPr="00DE4157">
              <w:rPr>
                <w:rFonts w:asciiTheme="minorEastAsia" w:eastAsiaTheme="minorEastAsia" w:hAnsiTheme="minorEastAsia" w:cs="Times New Roman" w:hint="eastAsia"/>
                <w:color w:val="auto"/>
                <w:sz w:val="20"/>
                <w:szCs w:val="20"/>
              </w:rPr>
              <w:t>教諭</w:t>
            </w:r>
            <w:r w:rsidR="008805F7">
              <w:rPr>
                <w:rFonts w:asciiTheme="minorEastAsia" w:eastAsiaTheme="minorEastAsia" w:hAnsiTheme="minorEastAsia" w:cs="Times New Roman" w:hint="eastAsia"/>
                <w:color w:val="auto"/>
                <w:sz w:val="20"/>
                <w:szCs w:val="20"/>
              </w:rPr>
              <w:t xml:space="preserve">  </w:t>
            </w:r>
            <w:r w:rsidRPr="00DE4157">
              <w:rPr>
                <w:rFonts w:hint="eastAsia"/>
                <w:sz w:val="20"/>
                <w:szCs w:val="20"/>
              </w:rPr>
              <w:t>道本</w:t>
            </w:r>
            <w:r>
              <w:rPr>
                <w:rFonts w:hint="eastAsia"/>
                <w:sz w:val="20"/>
                <w:szCs w:val="20"/>
              </w:rPr>
              <w:t xml:space="preserve">　</w:t>
            </w:r>
            <w:r w:rsidRPr="00DE4157">
              <w:rPr>
                <w:rFonts w:hint="eastAsia"/>
                <w:sz w:val="20"/>
                <w:szCs w:val="20"/>
              </w:rPr>
              <w:t>ゆかり</w:t>
            </w:r>
          </w:p>
        </w:tc>
      </w:tr>
      <w:tr w:rsidR="00C14312" w:rsidTr="00050FA5">
        <w:tc>
          <w:tcPr>
            <w:tcW w:w="817" w:type="dxa"/>
            <w:tcBorders>
              <w:top w:val="nil"/>
              <w:bottom w:val="nil"/>
            </w:tcBorders>
          </w:tcPr>
          <w:p w:rsidR="00C14312" w:rsidRDefault="00C14312" w:rsidP="00784EED">
            <w:pPr>
              <w:adjustRightInd/>
              <w:spacing w:line="0" w:lineRule="atLeast"/>
              <w:rPr>
                <w:rFonts w:asciiTheme="majorEastAsia" w:eastAsiaTheme="majorEastAsia" w:hAnsiTheme="majorEastAsia" w:cs="Times New Roman"/>
                <w:sz w:val="20"/>
                <w:szCs w:val="20"/>
              </w:rPr>
            </w:pPr>
          </w:p>
          <w:p w:rsidR="00833C55" w:rsidRDefault="000B12B0" w:rsidP="00833C55">
            <w:pPr>
              <w:suppressAutoHyphens/>
              <w:kinsoku w:val="0"/>
              <w:autoSpaceDE w:val="0"/>
              <w:autoSpaceDN w:val="0"/>
              <w:spacing w:line="0" w:lineRule="atLeast"/>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第　２</w:t>
            </w:r>
          </w:p>
          <w:p w:rsidR="00C14312" w:rsidRDefault="00833C55" w:rsidP="00833C55">
            <w:pPr>
              <w:adjustRightInd/>
              <w:spacing w:line="0" w:lineRule="atLeast"/>
              <w:jc w:val="center"/>
              <w:rPr>
                <w:rFonts w:asciiTheme="majorEastAsia" w:eastAsiaTheme="majorEastAsia" w:hAnsiTheme="majorEastAsia" w:cs="Times New Roman"/>
                <w:sz w:val="20"/>
                <w:szCs w:val="20"/>
              </w:rPr>
            </w:pPr>
            <w:r w:rsidRPr="009370B8">
              <w:rPr>
                <w:rFonts w:asciiTheme="minorEastAsia" w:eastAsiaTheme="minorEastAsia" w:hAnsiTheme="minorEastAsia" w:cs="Times New Roman" w:hint="eastAsia"/>
                <w:sz w:val="20"/>
                <w:szCs w:val="20"/>
              </w:rPr>
              <w:t>分科会</w:t>
            </w:r>
          </w:p>
        </w:tc>
        <w:tc>
          <w:tcPr>
            <w:tcW w:w="7229" w:type="dxa"/>
          </w:tcPr>
          <w:p w:rsidR="00C14312" w:rsidRPr="00050FA5" w:rsidRDefault="00C14312" w:rsidP="00811A2D">
            <w:pPr>
              <w:suppressAutoHyphens/>
              <w:kinsoku w:val="0"/>
              <w:autoSpaceDE w:val="0"/>
              <w:autoSpaceDN w:val="0"/>
              <w:spacing w:line="0" w:lineRule="atLeast"/>
              <w:ind w:firstLineChars="100" w:firstLine="180"/>
              <w:jc w:val="left"/>
              <w:rPr>
                <w:rFonts w:asciiTheme="minorEastAsia" w:eastAsiaTheme="minorEastAsia" w:hAnsiTheme="minorEastAsia"/>
                <w:b/>
                <w:color w:val="auto"/>
                <w:sz w:val="20"/>
                <w:szCs w:val="20"/>
              </w:rPr>
            </w:pPr>
            <w:r w:rsidRPr="00050FA5">
              <w:rPr>
                <w:rFonts w:asciiTheme="minorEastAsia" w:eastAsiaTheme="minorEastAsia" w:hAnsiTheme="minorEastAsia" w:hint="eastAsia"/>
                <w:b/>
                <w:color w:val="auto"/>
                <w:sz w:val="20"/>
                <w:szCs w:val="20"/>
              </w:rPr>
              <w:t>実践報告Ⅱ</w:t>
            </w:r>
            <w:r w:rsidR="00327E56">
              <w:rPr>
                <w:rFonts w:asciiTheme="minorEastAsia" w:eastAsiaTheme="minorEastAsia" w:hAnsiTheme="minorEastAsia" w:hint="eastAsia"/>
                <w:b/>
                <w:color w:val="auto"/>
                <w:sz w:val="20"/>
                <w:szCs w:val="20"/>
              </w:rPr>
              <w:t>（１１：２５ ～ １２：０５）</w:t>
            </w:r>
          </w:p>
          <w:p w:rsidR="00C14312" w:rsidRPr="00050FA5" w:rsidRDefault="00C14312" w:rsidP="00050FA5">
            <w:pPr>
              <w:suppressAutoHyphens/>
              <w:kinsoku w:val="0"/>
              <w:autoSpaceDE w:val="0"/>
              <w:autoSpaceDN w:val="0"/>
              <w:spacing w:line="0" w:lineRule="atLeast"/>
              <w:ind w:firstLineChars="100" w:firstLine="180"/>
              <w:jc w:val="left"/>
              <w:rPr>
                <w:rFonts w:asciiTheme="minorEastAsia" w:eastAsiaTheme="minorEastAsia" w:hAnsiTheme="minorEastAsia" w:cs="ＭＳ Ｐゴシック"/>
                <w:b/>
                <w:color w:val="auto"/>
                <w:sz w:val="20"/>
                <w:szCs w:val="20"/>
              </w:rPr>
            </w:pPr>
            <w:r w:rsidRPr="00050FA5">
              <w:rPr>
                <w:rFonts w:asciiTheme="minorEastAsia" w:eastAsiaTheme="minorEastAsia" w:hAnsiTheme="minorEastAsia" w:cs="ＭＳ Ｐゴシック" w:hint="eastAsia"/>
                <w:b/>
                <w:color w:val="auto"/>
                <w:sz w:val="20"/>
                <w:szCs w:val="20"/>
              </w:rPr>
              <w:t>「自立や社会参加を促す指導・支援の在り方」</w:t>
            </w:r>
          </w:p>
          <w:p w:rsidR="00CF7796" w:rsidRPr="00050FA5" w:rsidRDefault="00CF7796" w:rsidP="00CF7796">
            <w:pPr>
              <w:ind w:firstLineChars="100" w:firstLine="180"/>
              <w:rPr>
                <w:b/>
                <w:sz w:val="20"/>
                <w:szCs w:val="20"/>
              </w:rPr>
            </w:pPr>
            <w:r w:rsidRPr="009063AF">
              <w:rPr>
                <w:rFonts w:asciiTheme="minorEastAsia" w:eastAsiaTheme="minorEastAsia" w:hAnsiTheme="minorEastAsia" w:hint="eastAsia"/>
                <w:b/>
                <w:sz w:val="20"/>
                <w:szCs w:val="20"/>
                <w:bdr w:val="single" w:sz="4" w:space="0" w:color="auto"/>
              </w:rPr>
              <w:t>小学部</w:t>
            </w:r>
            <w:r w:rsidRPr="00050FA5">
              <w:rPr>
                <w:rFonts w:asciiTheme="minorEastAsia" w:eastAsiaTheme="minorEastAsia" w:hAnsiTheme="minorEastAsia" w:hint="eastAsia"/>
                <w:b/>
                <w:sz w:val="20"/>
                <w:szCs w:val="20"/>
              </w:rPr>
              <w:t xml:space="preserve">　</w:t>
            </w:r>
            <w:r>
              <w:rPr>
                <w:rFonts w:hint="eastAsia"/>
                <w:b/>
                <w:sz w:val="20"/>
                <w:szCs w:val="20"/>
              </w:rPr>
              <w:t>～キャリア教育を踏まえた日常生活の指導（性に関する指導</w:t>
            </w:r>
            <w:r w:rsidRPr="00050FA5">
              <w:rPr>
                <w:rFonts w:hint="eastAsia"/>
                <w:b/>
                <w:sz w:val="20"/>
                <w:szCs w:val="20"/>
              </w:rPr>
              <w:t>）の在り方～</w:t>
            </w:r>
          </w:p>
          <w:p w:rsidR="00CF7796" w:rsidRPr="00050FA5" w:rsidRDefault="00CF7796" w:rsidP="00CF7796">
            <w:pPr>
              <w:ind w:firstLineChars="100" w:firstLine="180"/>
              <w:rPr>
                <w:rFonts w:asciiTheme="minorEastAsia" w:eastAsiaTheme="minorEastAsia" w:hAnsiTheme="minorEastAsia"/>
                <w:sz w:val="20"/>
                <w:szCs w:val="20"/>
              </w:rPr>
            </w:pPr>
            <w:r w:rsidRPr="00050FA5">
              <w:rPr>
                <w:rFonts w:asciiTheme="minorEastAsia" w:eastAsiaTheme="minorEastAsia" w:hAnsiTheme="minorEastAsia" w:hint="eastAsia"/>
                <w:sz w:val="20"/>
                <w:szCs w:val="20"/>
              </w:rPr>
              <w:t>授業研究を中心とした日常生活の指導（</w:t>
            </w:r>
            <w:r w:rsidRPr="008D0134">
              <w:rPr>
                <w:rFonts w:hint="eastAsia"/>
                <w:sz w:val="20"/>
                <w:szCs w:val="20"/>
              </w:rPr>
              <w:t>性に関する</w:t>
            </w:r>
            <w:r>
              <w:rPr>
                <w:rFonts w:hint="eastAsia"/>
                <w:sz w:val="20"/>
                <w:szCs w:val="20"/>
              </w:rPr>
              <w:t>指導</w:t>
            </w:r>
            <w:r w:rsidRPr="00050FA5">
              <w:rPr>
                <w:rFonts w:asciiTheme="minorEastAsia" w:eastAsiaTheme="minorEastAsia" w:hAnsiTheme="minorEastAsia" w:hint="eastAsia"/>
                <w:sz w:val="20"/>
                <w:szCs w:val="20"/>
              </w:rPr>
              <w:t>）の研究に取り組む。キャリア教育と日生（</w:t>
            </w:r>
            <w:r w:rsidRPr="008D0134">
              <w:rPr>
                <w:rFonts w:hint="eastAsia"/>
                <w:sz w:val="20"/>
                <w:szCs w:val="20"/>
              </w:rPr>
              <w:t>性に関する</w:t>
            </w:r>
            <w:r>
              <w:rPr>
                <w:rFonts w:hint="eastAsia"/>
                <w:sz w:val="20"/>
                <w:szCs w:val="20"/>
              </w:rPr>
              <w:t>指導</w:t>
            </w:r>
            <w:r w:rsidRPr="00050FA5">
              <w:rPr>
                <w:rFonts w:asciiTheme="minorEastAsia" w:eastAsiaTheme="minorEastAsia" w:hAnsiTheme="minorEastAsia" w:hint="eastAsia"/>
                <w:sz w:val="20"/>
                <w:szCs w:val="20"/>
              </w:rPr>
              <w:t>）との関連を整理した上で、児童一人一人のキャリア発達に沿った指導目標・内容について研究する。</w:t>
            </w:r>
          </w:p>
          <w:p w:rsidR="00C27776" w:rsidRPr="009063AF" w:rsidRDefault="00050FA5" w:rsidP="00C27776">
            <w:pPr>
              <w:rPr>
                <w:rFonts w:asciiTheme="minorEastAsia" w:eastAsiaTheme="minorEastAsia" w:hAnsiTheme="minorEastAsia"/>
                <w:b/>
                <w:sz w:val="20"/>
                <w:szCs w:val="20"/>
              </w:rPr>
            </w:pPr>
            <w:r w:rsidRPr="00050FA5">
              <w:rPr>
                <w:rFonts w:asciiTheme="minorEastAsia" w:eastAsiaTheme="minorEastAsia" w:hAnsiTheme="minorEastAsia" w:hint="eastAsia"/>
                <w:sz w:val="20"/>
                <w:szCs w:val="20"/>
              </w:rPr>
              <w:t xml:space="preserve">　</w:t>
            </w:r>
            <w:r w:rsidR="00C27776" w:rsidRPr="009063AF">
              <w:rPr>
                <w:rFonts w:asciiTheme="minorEastAsia" w:eastAsiaTheme="minorEastAsia" w:hAnsiTheme="minorEastAsia" w:hint="eastAsia"/>
                <w:b/>
                <w:sz w:val="20"/>
                <w:szCs w:val="20"/>
                <w:bdr w:val="single" w:sz="4" w:space="0" w:color="auto"/>
              </w:rPr>
              <w:t>中学部</w:t>
            </w:r>
            <w:r w:rsidRPr="009063AF">
              <w:rPr>
                <w:rFonts w:asciiTheme="minorEastAsia" w:eastAsiaTheme="minorEastAsia" w:hAnsiTheme="minorEastAsia" w:hint="eastAsia"/>
                <w:b/>
                <w:sz w:val="20"/>
                <w:szCs w:val="20"/>
              </w:rPr>
              <w:t xml:space="preserve">　</w:t>
            </w:r>
          </w:p>
          <w:p w:rsidR="00050FA5" w:rsidRPr="00C27776" w:rsidRDefault="00050FA5" w:rsidP="00C27776">
            <w:pPr>
              <w:ind w:firstLineChars="100" w:firstLine="180"/>
              <w:rPr>
                <w:rFonts w:asciiTheme="minorEastAsia" w:eastAsiaTheme="minorEastAsia" w:hAnsiTheme="minorEastAsia"/>
                <w:sz w:val="20"/>
                <w:szCs w:val="20"/>
              </w:rPr>
            </w:pPr>
            <w:r w:rsidRPr="00050FA5">
              <w:rPr>
                <w:rFonts w:hint="eastAsia"/>
                <w:b/>
                <w:sz w:val="20"/>
                <w:szCs w:val="20"/>
              </w:rPr>
              <w:t>～キャリア教育の視点を踏まえた生徒の実態把握と教育活動の見直しを通して～</w:t>
            </w:r>
          </w:p>
          <w:p w:rsidR="00050FA5" w:rsidRPr="00050FA5" w:rsidRDefault="00050FA5" w:rsidP="00050FA5">
            <w:pPr>
              <w:ind w:firstLineChars="100" w:firstLine="180"/>
              <w:rPr>
                <w:rFonts w:asciiTheme="minorEastAsia" w:eastAsiaTheme="minorEastAsia" w:hAnsiTheme="minorEastAsia"/>
                <w:sz w:val="20"/>
                <w:szCs w:val="20"/>
              </w:rPr>
            </w:pPr>
            <w:r w:rsidRPr="00050FA5">
              <w:rPr>
                <w:rFonts w:asciiTheme="minorEastAsia" w:eastAsiaTheme="minorEastAsia" w:hAnsiTheme="minorEastAsia" w:hint="eastAsia"/>
                <w:sz w:val="20"/>
                <w:szCs w:val="20"/>
              </w:rPr>
              <w:t>PATHのやり方・流し方の整理・PATHの手法を用いたグループワークについてと、それをもとに各生徒について作成を試みた「PATH図」「キャリア教育発達段階表」等について発表する。</w:t>
            </w:r>
          </w:p>
          <w:p w:rsidR="00050FA5" w:rsidRPr="00050FA5" w:rsidRDefault="00050FA5" w:rsidP="00050FA5">
            <w:pPr>
              <w:rPr>
                <w:rFonts w:asciiTheme="minorEastAsia" w:eastAsiaTheme="minorEastAsia" w:hAnsiTheme="minorEastAsia"/>
                <w:b/>
                <w:sz w:val="20"/>
                <w:szCs w:val="20"/>
                <w:bdr w:val="single" w:sz="4" w:space="0" w:color="auto"/>
              </w:rPr>
            </w:pPr>
            <w:r w:rsidRPr="00050FA5">
              <w:rPr>
                <w:rFonts w:asciiTheme="minorEastAsia" w:eastAsiaTheme="minorEastAsia" w:hAnsiTheme="minorEastAsia" w:hint="eastAsia"/>
                <w:sz w:val="20"/>
                <w:szCs w:val="20"/>
              </w:rPr>
              <w:t xml:space="preserve">　</w:t>
            </w:r>
            <w:r w:rsidR="00C27776" w:rsidRPr="009063AF">
              <w:rPr>
                <w:rFonts w:asciiTheme="minorEastAsia" w:eastAsiaTheme="minorEastAsia" w:hAnsiTheme="minorEastAsia" w:hint="eastAsia"/>
                <w:b/>
                <w:sz w:val="20"/>
                <w:szCs w:val="20"/>
                <w:bdr w:val="single" w:sz="4" w:space="0" w:color="auto"/>
              </w:rPr>
              <w:t>高等部</w:t>
            </w:r>
            <w:r w:rsidR="00C27776" w:rsidRPr="00EC6333">
              <w:rPr>
                <w:rFonts w:asciiTheme="minorEastAsia" w:eastAsiaTheme="minorEastAsia" w:hAnsiTheme="minorEastAsia" w:hint="eastAsia"/>
                <w:b/>
                <w:sz w:val="20"/>
                <w:szCs w:val="20"/>
              </w:rPr>
              <w:t xml:space="preserve">　</w:t>
            </w:r>
            <w:r w:rsidRPr="00050FA5">
              <w:rPr>
                <w:rFonts w:hint="eastAsia"/>
                <w:b/>
                <w:sz w:val="20"/>
                <w:szCs w:val="20"/>
              </w:rPr>
              <w:t>～キャリア教育の視点を踏まえた作業学習の内容・方法について～</w:t>
            </w:r>
          </w:p>
          <w:p w:rsidR="003C2968" w:rsidRPr="00050FA5" w:rsidRDefault="00050FA5" w:rsidP="00050FA5">
            <w:pPr>
              <w:ind w:firstLineChars="100" w:firstLine="180"/>
              <w:rPr>
                <w:rFonts w:asciiTheme="minorEastAsia" w:eastAsiaTheme="minorEastAsia" w:hAnsiTheme="minorEastAsia"/>
                <w:sz w:val="20"/>
                <w:szCs w:val="20"/>
              </w:rPr>
            </w:pPr>
            <w:r w:rsidRPr="00050FA5">
              <w:rPr>
                <w:rFonts w:asciiTheme="minorEastAsia" w:eastAsiaTheme="minorEastAsia" w:hAnsiTheme="minorEastAsia" w:hint="eastAsia"/>
                <w:sz w:val="20"/>
                <w:szCs w:val="20"/>
              </w:rPr>
              <w:t>各作業班（コーヒー班、環境整備班、製作班（木工、紙工）において①計画的・発展的な作業学習②個に応じた現場実習の設定③適切な支援の研究</w:t>
            </w:r>
            <w:r w:rsidR="008D0134">
              <w:rPr>
                <w:rFonts w:asciiTheme="minorEastAsia" w:eastAsiaTheme="minorEastAsia" w:hAnsiTheme="minorEastAsia" w:hint="eastAsia"/>
                <w:sz w:val="20"/>
                <w:szCs w:val="20"/>
              </w:rPr>
              <w:t>、</w:t>
            </w:r>
            <w:r w:rsidRPr="00050FA5">
              <w:rPr>
                <w:rFonts w:asciiTheme="minorEastAsia" w:eastAsiaTheme="minorEastAsia" w:hAnsiTheme="minorEastAsia" w:hint="eastAsia"/>
                <w:sz w:val="20"/>
                <w:szCs w:val="20"/>
              </w:rPr>
              <w:t>の目標が達成できるよう研究を進めてきた。</w:t>
            </w:r>
          </w:p>
        </w:tc>
        <w:tc>
          <w:tcPr>
            <w:tcW w:w="2268" w:type="dxa"/>
          </w:tcPr>
          <w:p w:rsidR="00C14312" w:rsidRPr="0070211F" w:rsidRDefault="00C14312" w:rsidP="00C14312">
            <w:pPr>
              <w:suppressAutoHyphens/>
              <w:kinsoku w:val="0"/>
              <w:autoSpaceDE w:val="0"/>
              <w:autoSpaceDN w:val="0"/>
              <w:spacing w:line="0" w:lineRule="atLeast"/>
              <w:rPr>
                <w:rFonts w:asciiTheme="minorEastAsia" w:eastAsiaTheme="minorEastAsia" w:hAnsiTheme="minorEastAsia"/>
                <w:color w:val="auto"/>
                <w:sz w:val="20"/>
                <w:szCs w:val="20"/>
              </w:rPr>
            </w:pPr>
          </w:p>
          <w:p w:rsidR="00C14312" w:rsidRPr="00EC6333" w:rsidRDefault="00C14312" w:rsidP="00C14312">
            <w:pPr>
              <w:suppressAutoHyphens/>
              <w:kinsoku w:val="0"/>
              <w:autoSpaceDE w:val="0"/>
              <w:autoSpaceDN w:val="0"/>
              <w:spacing w:line="0" w:lineRule="atLeast"/>
              <w:rPr>
                <w:rFonts w:asciiTheme="minorEastAsia" w:eastAsiaTheme="minorEastAsia" w:hAnsiTheme="minorEastAsia"/>
                <w:color w:val="auto"/>
                <w:sz w:val="20"/>
                <w:szCs w:val="20"/>
              </w:rPr>
            </w:pPr>
            <w:r w:rsidRPr="00EC6333">
              <w:rPr>
                <w:rFonts w:asciiTheme="minorEastAsia" w:eastAsiaTheme="minorEastAsia" w:hAnsiTheme="minorEastAsia" w:hint="eastAsia"/>
                <w:color w:val="auto"/>
                <w:sz w:val="20"/>
                <w:szCs w:val="20"/>
              </w:rPr>
              <w:t>都城きりしま支援学校</w:t>
            </w:r>
          </w:p>
          <w:p w:rsidR="0070211F" w:rsidRPr="00EC6333" w:rsidRDefault="00C14312" w:rsidP="0070211F">
            <w:pPr>
              <w:adjustRightInd/>
              <w:spacing w:line="0" w:lineRule="atLeast"/>
              <w:rPr>
                <w:rFonts w:asciiTheme="minorEastAsia" w:eastAsiaTheme="minorEastAsia" w:hAnsiTheme="minorEastAsia"/>
                <w:color w:val="auto"/>
                <w:sz w:val="20"/>
                <w:szCs w:val="20"/>
              </w:rPr>
            </w:pPr>
            <w:r w:rsidRPr="00EC6333">
              <w:rPr>
                <w:rFonts w:asciiTheme="minorEastAsia" w:eastAsiaTheme="minorEastAsia" w:hAnsiTheme="minorEastAsia" w:hint="eastAsia"/>
                <w:color w:val="auto"/>
                <w:sz w:val="20"/>
                <w:szCs w:val="20"/>
              </w:rPr>
              <w:t>小林校</w:t>
            </w:r>
          </w:p>
          <w:p w:rsidR="00050FA5" w:rsidRPr="00EC6333" w:rsidRDefault="00050FA5" w:rsidP="0070211F">
            <w:pPr>
              <w:widowControl/>
              <w:overflowPunct/>
              <w:adjustRightInd/>
              <w:jc w:val="left"/>
              <w:textAlignment w:val="auto"/>
              <w:rPr>
                <w:rFonts w:asciiTheme="minorEastAsia" w:eastAsiaTheme="minorEastAsia" w:hAnsiTheme="minorEastAsia" w:cs="Times New Roman"/>
                <w:color w:val="auto"/>
                <w:sz w:val="20"/>
                <w:szCs w:val="20"/>
              </w:rPr>
            </w:pPr>
          </w:p>
          <w:p w:rsidR="0070211F" w:rsidRPr="00EC6333" w:rsidRDefault="0070211F" w:rsidP="0070211F">
            <w:pPr>
              <w:widowControl/>
              <w:overflowPunct/>
              <w:adjustRightInd/>
              <w:jc w:val="left"/>
              <w:textAlignment w:val="auto"/>
              <w:rPr>
                <w:rFonts w:asciiTheme="minorEastAsia" w:eastAsiaTheme="minorEastAsia" w:hAnsiTheme="minorEastAsia" w:cs="ＭＳ Ｐゴシック"/>
                <w:sz w:val="20"/>
                <w:szCs w:val="20"/>
              </w:rPr>
            </w:pPr>
            <w:r w:rsidRPr="00EC6333">
              <w:rPr>
                <w:rFonts w:asciiTheme="minorEastAsia" w:eastAsiaTheme="minorEastAsia" w:hAnsiTheme="minorEastAsia" w:cs="Times New Roman" w:hint="eastAsia"/>
                <w:color w:val="auto"/>
                <w:sz w:val="20"/>
                <w:szCs w:val="20"/>
              </w:rPr>
              <w:t>教諭</w:t>
            </w:r>
            <w:r w:rsidR="008805F7">
              <w:rPr>
                <w:rFonts w:asciiTheme="minorEastAsia" w:eastAsiaTheme="minorEastAsia" w:hAnsiTheme="minorEastAsia" w:cs="ＭＳ Ｐゴシック" w:hint="eastAsia"/>
                <w:sz w:val="20"/>
                <w:szCs w:val="20"/>
              </w:rPr>
              <w:t xml:space="preserve">　</w:t>
            </w:r>
            <w:r w:rsidRPr="00EC6333">
              <w:rPr>
                <w:rFonts w:asciiTheme="minorEastAsia" w:eastAsiaTheme="minorEastAsia" w:hAnsiTheme="minorEastAsia" w:cs="ＭＳ Ｐゴシック" w:hint="eastAsia"/>
                <w:sz w:val="20"/>
                <w:szCs w:val="20"/>
              </w:rPr>
              <w:t>山元　なぎさ</w:t>
            </w:r>
          </w:p>
          <w:p w:rsidR="00050FA5" w:rsidRPr="00EC6333" w:rsidRDefault="00050FA5" w:rsidP="0070211F">
            <w:pPr>
              <w:widowControl/>
              <w:overflowPunct/>
              <w:adjustRightInd/>
              <w:jc w:val="left"/>
              <w:textAlignment w:val="auto"/>
              <w:rPr>
                <w:rFonts w:asciiTheme="minorEastAsia" w:eastAsiaTheme="minorEastAsia" w:hAnsiTheme="minorEastAsia" w:cs="Times New Roman"/>
                <w:color w:val="auto"/>
                <w:sz w:val="20"/>
                <w:szCs w:val="20"/>
              </w:rPr>
            </w:pPr>
          </w:p>
          <w:p w:rsidR="00050FA5" w:rsidRPr="00EC6333" w:rsidRDefault="00050FA5" w:rsidP="0070211F">
            <w:pPr>
              <w:widowControl/>
              <w:overflowPunct/>
              <w:adjustRightInd/>
              <w:jc w:val="left"/>
              <w:textAlignment w:val="auto"/>
              <w:rPr>
                <w:rFonts w:asciiTheme="minorEastAsia" w:eastAsiaTheme="minorEastAsia" w:hAnsiTheme="minorEastAsia" w:cs="Times New Roman"/>
                <w:color w:val="auto"/>
                <w:sz w:val="20"/>
                <w:szCs w:val="20"/>
              </w:rPr>
            </w:pPr>
          </w:p>
          <w:p w:rsidR="00050FA5" w:rsidRPr="00EC6333" w:rsidRDefault="00050FA5" w:rsidP="0070211F">
            <w:pPr>
              <w:widowControl/>
              <w:overflowPunct/>
              <w:adjustRightInd/>
              <w:jc w:val="left"/>
              <w:textAlignment w:val="auto"/>
              <w:rPr>
                <w:rFonts w:asciiTheme="minorEastAsia" w:eastAsiaTheme="minorEastAsia" w:hAnsiTheme="minorEastAsia" w:cs="Times New Roman"/>
                <w:color w:val="auto"/>
                <w:sz w:val="20"/>
                <w:szCs w:val="20"/>
              </w:rPr>
            </w:pPr>
          </w:p>
          <w:p w:rsidR="0070211F" w:rsidRPr="00EC6333" w:rsidRDefault="0070211F" w:rsidP="0070211F">
            <w:pPr>
              <w:widowControl/>
              <w:overflowPunct/>
              <w:adjustRightInd/>
              <w:jc w:val="left"/>
              <w:textAlignment w:val="auto"/>
              <w:rPr>
                <w:rFonts w:asciiTheme="minorEastAsia" w:eastAsiaTheme="minorEastAsia" w:hAnsiTheme="minorEastAsia" w:cs="ＭＳ Ｐゴシック"/>
                <w:sz w:val="20"/>
                <w:szCs w:val="20"/>
              </w:rPr>
            </w:pPr>
            <w:r w:rsidRPr="00EC6333">
              <w:rPr>
                <w:rFonts w:asciiTheme="minorEastAsia" w:eastAsiaTheme="minorEastAsia" w:hAnsiTheme="minorEastAsia" w:cs="Times New Roman" w:hint="eastAsia"/>
                <w:color w:val="auto"/>
                <w:sz w:val="20"/>
                <w:szCs w:val="20"/>
              </w:rPr>
              <w:t xml:space="preserve">教諭  </w:t>
            </w:r>
            <w:r w:rsidR="008B3871">
              <w:rPr>
                <w:rFonts w:asciiTheme="minorEastAsia" w:eastAsiaTheme="minorEastAsia" w:hAnsiTheme="minorEastAsia" w:cs="ＭＳ Ｐゴシック" w:hint="eastAsia"/>
                <w:sz w:val="20"/>
                <w:szCs w:val="20"/>
              </w:rPr>
              <w:t xml:space="preserve">上園　</w:t>
            </w:r>
            <w:r w:rsidRPr="00EC6333">
              <w:rPr>
                <w:rFonts w:asciiTheme="minorEastAsia" w:eastAsiaTheme="minorEastAsia" w:hAnsiTheme="minorEastAsia" w:cs="ＭＳ Ｐゴシック" w:hint="eastAsia"/>
                <w:sz w:val="20"/>
                <w:szCs w:val="20"/>
              </w:rPr>
              <w:t>安二</w:t>
            </w:r>
          </w:p>
          <w:p w:rsidR="00050FA5" w:rsidRPr="00EC6333" w:rsidRDefault="00050FA5" w:rsidP="0070211F">
            <w:pPr>
              <w:widowControl/>
              <w:overflowPunct/>
              <w:adjustRightInd/>
              <w:jc w:val="left"/>
              <w:textAlignment w:val="auto"/>
              <w:rPr>
                <w:rFonts w:asciiTheme="minorEastAsia" w:eastAsiaTheme="minorEastAsia" w:hAnsiTheme="minorEastAsia" w:cs="Times New Roman"/>
                <w:color w:val="auto"/>
                <w:sz w:val="20"/>
                <w:szCs w:val="20"/>
              </w:rPr>
            </w:pPr>
          </w:p>
          <w:p w:rsidR="00050FA5" w:rsidRPr="00EC6333" w:rsidRDefault="00050FA5" w:rsidP="0070211F">
            <w:pPr>
              <w:widowControl/>
              <w:overflowPunct/>
              <w:adjustRightInd/>
              <w:jc w:val="left"/>
              <w:textAlignment w:val="auto"/>
              <w:rPr>
                <w:rFonts w:asciiTheme="minorEastAsia" w:eastAsiaTheme="minorEastAsia" w:hAnsiTheme="minorEastAsia" w:cs="Times New Roman"/>
                <w:color w:val="auto"/>
                <w:sz w:val="20"/>
                <w:szCs w:val="20"/>
              </w:rPr>
            </w:pPr>
          </w:p>
          <w:p w:rsidR="00050FA5" w:rsidRPr="00EC6333" w:rsidRDefault="00050FA5" w:rsidP="0070211F">
            <w:pPr>
              <w:widowControl/>
              <w:overflowPunct/>
              <w:adjustRightInd/>
              <w:jc w:val="left"/>
              <w:textAlignment w:val="auto"/>
              <w:rPr>
                <w:rFonts w:asciiTheme="minorEastAsia" w:eastAsiaTheme="minorEastAsia" w:hAnsiTheme="minorEastAsia" w:cs="Times New Roman"/>
                <w:color w:val="auto"/>
                <w:sz w:val="20"/>
                <w:szCs w:val="20"/>
              </w:rPr>
            </w:pPr>
          </w:p>
          <w:p w:rsidR="004F2B6C" w:rsidRPr="0070211F" w:rsidRDefault="0070211F" w:rsidP="0070211F">
            <w:pPr>
              <w:widowControl/>
              <w:overflowPunct/>
              <w:adjustRightInd/>
              <w:jc w:val="left"/>
              <w:textAlignment w:val="auto"/>
              <w:rPr>
                <w:rFonts w:ascii="ＭＳ Ｐゴシック" w:eastAsia="ＭＳ Ｐゴシック" w:hAnsi="ＭＳ Ｐゴシック" w:cs="ＭＳ Ｐゴシック"/>
                <w:sz w:val="20"/>
                <w:szCs w:val="20"/>
              </w:rPr>
            </w:pPr>
            <w:r w:rsidRPr="00EC6333">
              <w:rPr>
                <w:rFonts w:asciiTheme="minorEastAsia" w:eastAsiaTheme="minorEastAsia" w:hAnsiTheme="minorEastAsia" w:cs="Times New Roman" w:hint="eastAsia"/>
                <w:color w:val="auto"/>
                <w:sz w:val="20"/>
                <w:szCs w:val="20"/>
              </w:rPr>
              <w:t xml:space="preserve">教諭  </w:t>
            </w:r>
            <w:r w:rsidR="008B3871">
              <w:rPr>
                <w:rFonts w:asciiTheme="minorEastAsia" w:eastAsiaTheme="minorEastAsia" w:hAnsiTheme="minorEastAsia" w:cs="ＭＳ Ｐゴシック" w:hint="eastAsia"/>
                <w:sz w:val="20"/>
                <w:szCs w:val="20"/>
              </w:rPr>
              <w:t xml:space="preserve">深野　</w:t>
            </w:r>
            <w:r w:rsidRPr="00EC6333">
              <w:rPr>
                <w:rFonts w:asciiTheme="minorEastAsia" w:eastAsiaTheme="minorEastAsia" w:hAnsiTheme="minorEastAsia" w:cs="ＭＳ Ｐゴシック" w:hint="eastAsia"/>
                <w:sz w:val="20"/>
                <w:szCs w:val="20"/>
              </w:rPr>
              <w:t>慶一</w:t>
            </w:r>
          </w:p>
        </w:tc>
      </w:tr>
      <w:tr w:rsidR="00C14312" w:rsidTr="00050FA5">
        <w:tc>
          <w:tcPr>
            <w:tcW w:w="817" w:type="dxa"/>
            <w:tcBorders>
              <w:top w:val="nil"/>
              <w:bottom w:val="nil"/>
            </w:tcBorders>
          </w:tcPr>
          <w:p w:rsidR="00C14312" w:rsidRDefault="0070211F" w:rsidP="00C14312">
            <w:pPr>
              <w:adjustRightInd/>
              <w:spacing w:line="0" w:lineRule="atLeast"/>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　</w:t>
            </w:r>
          </w:p>
        </w:tc>
        <w:tc>
          <w:tcPr>
            <w:tcW w:w="7229" w:type="dxa"/>
            <w:vAlign w:val="center"/>
          </w:tcPr>
          <w:p w:rsidR="00C14312" w:rsidRPr="00050FA5" w:rsidRDefault="00C14312" w:rsidP="00811A2D">
            <w:pPr>
              <w:suppressAutoHyphens/>
              <w:kinsoku w:val="0"/>
              <w:autoSpaceDE w:val="0"/>
              <w:autoSpaceDN w:val="0"/>
              <w:spacing w:line="0" w:lineRule="atLeast"/>
              <w:ind w:firstLineChars="100" w:firstLine="180"/>
              <w:jc w:val="left"/>
              <w:rPr>
                <w:rFonts w:asciiTheme="minorEastAsia" w:eastAsiaTheme="minorEastAsia" w:hAnsiTheme="minorEastAsia"/>
                <w:b/>
                <w:color w:val="auto"/>
                <w:sz w:val="20"/>
                <w:szCs w:val="20"/>
              </w:rPr>
            </w:pPr>
            <w:r w:rsidRPr="00050FA5">
              <w:rPr>
                <w:rFonts w:asciiTheme="minorEastAsia" w:eastAsiaTheme="minorEastAsia" w:hAnsiTheme="minorEastAsia" w:hint="eastAsia"/>
                <w:b/>
                <w:color w:val="auto"/>
                <w:sz w:val="20"/>
                <w:szCs w:val="20"/>
              </w:rPr>
              <w:t>実践報告Ⅲ</w:t>
            </w:r>
            <w:r w:rsidR="00327E56">
              <w:rPr>
                <w:rFonts w:asciiTheme="minorEastAsia" w:eastAsiaTheme="minorEastAsia" w:hAnsiTheme="minorEastAsia" w:hint="eastAsia"/>
                <w:b/>
                <w:color w:val="auto"/>
                <w:sz w:val="20"/>
                <w:szCs w:val="20"/>
              </w:rPr>
              <w:t>（１３：３５ ～ １４：１５）</w:t>
            </w:r>
          </w:p>
          <w:p w:rsidR="00D11A07" w:rsidRPr="00050FA5" w:rsidRDefault="00E52D82" w:rsidP="00DC634C">
            <w:pPr>
              <w:suppressAutoHyphens/>
              <w:kinsoku w:val="0"/>
              <w:autoSpaceDE w:val="0"/>
              <w:autoSpaceDN w:val="0"/>
              <w:spacing w:line="0" w:lineRule="atLeast"/>
              <w:jc w:val="left"/>
              <w:rPr>
                <w:rFonts w:asciiTheme="minorEastAsia" w:eastAsiaTheme="minorEastAsia" w:hAnsiTheme="minorEastAsia"/>
                <w:b/>
                <w:color w:val="auto"/>
                <w:sz w:val="20"/>
                <w:szCs w:val="20"/>
              </w:rPr>
            </w:pPr>
            <w:r w:rsidRPr="00050FA5">
              <w:rPr>
                <w:rFonts w:asciiTheme="minorEastAsia" w:eastAsiaTheme="minorEastAsia" w:hAnsiTheme="minorEastAsia" w:hint="eastAsia"/>
                <w:b/>
                <w:color w:val="auto"/>
                <w:sz w:val="20"/>
                <w:szCs w:val="20"/>
              </w:rPr>
              <w:t>「社会貢献を意識した授業の在り方について</w:t>
            </w:r>
            <w:r w:rsidR="00183F54" w:rsidRPr="00050FA5">
              <w:rPr>
                <w:rFonts w:asciiTheme="minorEastAsia" w:eastAsiaTheme="minorEastAsia" w:hAnsiTheme="minorEastAsia" w:hint="eastAsia"/>
                <w:b/>
                <w:color w:val="auto"/>
                <w:sz w:val="20"/>
                <w:szCs w:val="20"/>
              </w:rPr>
              <w:t xml:space="preserve">　</w:t>
            </w:r>
          </w:p>
          <w:p w:rsidR="00D11A07" w:rsidRPr="00050FA5" w:rsidRDefault="00E52D82" w:rsidP="00D11A07">
            <w:pPr>
              <w:suppressAutoHyphens/>
              <w:kinsoku w:val="0"/>
              <w:autoSpaceDE w:val="0"/>
              <w:autoSpaceDN w:val="0"/>
              <w:spacing w:line="0" w:lineRule="atLeast"/>
              <w:ind w:firstLineChars="100" w:firstLine="180"/>
              <w:jc w:val="left"/>
              <w:rPr>
                <w:rFonts w:asciiTheme="minorEastAsia" w:eastAsiaTheme="minorEastAsia" w:hAnsiTheme="minorEastAsia"/>
                <w:b/>
                <w:color w:val="auto"/>
                <w:sz w:val="20"/>
                <w:szCs w:val="20"/>
              </w:rPr>
            </w:pPr>
            <w:r w:rsidRPr="00050FA5">
              <w:rPr>
                <w:rFonts w:asciiTheme="minorEastAsia" w:eastAsiaTheme="minorEastAsia" w:hAnsiTheme="minorEastAsia" w:hint="eastAsia"/>
                <w:b/>
                <w:color w:val="auto"/>
                <w:sz w:val="20"/>
                <w:szCs w:val="20"/>
              </w:rPr>
              <w:t>～学校の教育活動と連動し、興味と関心、実態から児童の“強み”を伸ばす</w:t>
            </w:r>
          </w:p>
          <w:p w:rsidR="00E52D82" w:rsidRPr="00050FA5" w:rsidRDefault="00E52D82" w:rsidP="00050FA5">
            <w:pPr>
              <w:suppressAutoHyphens/>
              <w:kinsoku w:val="0"/>
              <w:autoSpaceDE w:val="0"/>
              <w:autoSpaceDN w:val="0"/>
              <w:spacing w:line="0" w:lineRule="atLeast"/>
              <w:ind w:firstLineChars="2700" w:firstLine="4872"/>
              <w:jc w:val="left"/>
              <w:rPr>
                <w:rFonts w:asciiTheme="minorEastAsia" w:eastAsiaTheme="minorEastAsia" w:hAnsiTheme="minorEastAsia" w:cs="ＭＳ Ｐゴシック"/>
                <w:b/>
                <w:color w:val="auto"/>
                <w:sz w:val="20"/>
                <w:szCs w:val="20"/>
              </w:rPr>
            </w:pPr>
            <w:r w:rsidRPr="00050FA5">
              <w:rPr>
                <w:rFonts w:asciiTheme="minorEastAsia" w:eastAsiaTheme="minorEastAsia" w:hAnsiTheme="minorEastAsia" w:hint="eastAsia"/>
                <w:b/>
                <w:color w:val="auto"/>
                <w:sz w:val="20"/>
                <w:szCs w:val="20"/>
              </w:rPr>
              <w:t>学習活動を通して～」</w:t>
            </w:r>
          </w:p>
          <w:p w:rsidR="00DE4157" w:rsidRDefault="00833C55" w:rsidP="00DE4157">
            <w:pPr>
              <w:suppressAutoHyphens/>
              <w:kinsoku w:val="0"/>
              <w:autoSpaceDE w:val="0"/>
              <w:autoSpaceDN w:val="0"/>
              <w:spacing w:line="0" w:lineRule="atLeast"/>
              <w:ind w:leftChars="100" w:left="370" w:hangingChars="100" w:hanging="180"/>
              <w:jc w:val="lef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まず、西臼杵地区特別支援教育研究会において、地域性を生かした合同学習会の様</w:t>
            </w:r>
          </w:p>
          <w:p w:rsidR="00833C55" w:rsidRPr="00E52D82" w:rsidRDefault="00833C55" w:rsidP="00327E56">
            <w:pPr>
              <w:suppressAutoHyphens/>
              <w:kinsoku w:val="0"/>
              <w:autoSpaceDE w:val="0"/>
              <w:autoSpaceDN w:val="0"/>
              <w:spacing w:line="0" w:lineRule="atLeast"/>
              <w:jc w:val="lef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子について紹介します。次に本校における読書活動に関連させ、社会貢献の場として位置付けて、自立に向けた基礎作りを目指した実践報告です。</w:t>
            </w:r>
          </w:p>
        </w:tc>
        <w:tc>
          <w:tcPr>
            <w:tcW w:w="2268" w:type="dxa"/>
            <w:vAlign w:val="center"/>
          </w:tcPr>
          <w:p w:rsidR="00183F54" w:rsidRPr="0070211F" w:rsidRDefault="00183F54" w:rsidP="00C14312">
            <w:pPr>
              <w:suppressAutoHyphens/>
              <w:kinsoku w:val="0"/>
              <w:autoSpaceDE w:val="0"/>
              <w:autoSpaceDN w:val="0"/>
              <w:spacing w:line="0" w:lineRule="atLeast"/>
              <w:rPr>
                <w:rFonts w:asciiTheme="minorEastAsia" w:eastAsiaTheme="minorEastAsia" w:hAnsiTheme="minorEastAsia"/>
                <w:color w:val="auto"/>
                <w:sz w:val="20"/>
                <w:szCs w:val="20"/>
              </w:rPr>
            </w:pPr>
          </w:p>
          <w:p w:rsidR="00C14312" w:rsidRPr="0070211F" w:rsidRDefault="00E52D82" w:rsidP="00C14312">
            <w:pPr>
              <w:suppressAutoHyphens/>
              <w:kinsoku w:val="0"/>
              <w:autoSpaceDE w:val="0"/>
              <w:autoSpaceDN w:val="0"/>
              <w:spacing w:line="0" w:lineRule="atLeast"/>
              <w:rPr>
                <w:rFonts w:asciiTheme="minorEastAsia" w:eastAsiaTheme="minorEastAsia" w:hAnsiTheme="minorEastAsia"/>
                <w:color w:val="auto"/>
                <w:sz w:val="20"/>
                <w:szCs w:val="20"/>
              </w:rPr>
            </w:pPr>
            <w:r w:rsidRPr="0070211F">
              <w:rPr>
                <w:rFonts w:asciiTheme="minorEastAsia" w:eastAsiaTheme="minorEastAsia" w:hAnsiTheme="minorEastAsia" w:hint="eastAsia"/>
                <w:color w:val="auto"/>
                <w:sz w:val="20"/>
                <w:szCs w:val="20"/>
              </w:rPr>
              <w:t>日之影町立</w:t>
            </w:r>
            <w:r w:rsidR="009875F1" w:rsidRPr="0070211F">
              <w:rPr>
                <w:rFonts w:asciiTheme="minorEastAsia" w:eastAsiaTheme="minorEastAsia" w:hAnsiTheme="minorEastAsia" w:hint="eastAsia"/>
                <w:color w:val="auto"/>
                <w:sz w:val="20"/>
                <w:szCs w:val="20"/>
              </w:rPr>
              <w:t>日之影小</w:t>
            </w:r>
            <w:r w:rsidR="00183F54" w:rsidRPr="0070211F">
              <w:rPr>
                <w:rFonts w:asciiTheme="minorEastAsia" w:eastAsiaTheme="minorEastAsia" w:hAnsiTheme="minorEastAsia" w:hint="eastAsia"/>
                <w:color w:val="auto"/>
                <w:sz w:val="20"/>
                <w:szCs w:val="20"/>
              </w:rPr>
              <w:t>学校</w:t>
            </w:r>
            <w:r w:rsidR="00C14312" w:rsidRPr="0070211F">
              <w:rPr>
                <w:rFonts w:asciiTheme="minorEastAsia" w:eastAsiaTheme="minorEastAsia" w:hAnsiTheme="minorEastAsia" w:cs="Times New Roman" w:hint="eastAsia"/>
                <w:color w:val="auto"/>
                <w:sz w:val="20"/>
                <w:szCs w:val="20"/>
              </w:rPr>
              <w:t xml:space="preserve">　</w:t>
            </w:r>
          </w:p>
          <w:p w:rsidR="00C14312" w:rsidRPr="0070211F" w:rsidRDefault="004F2B6C" w:rsidP="00E52D82">
            <w:pPr>
              <w:suppressAutoHyphens/>
              <w:kinsoku w:val="0"/>
              <w:autoSpaceDE w:val="0"/>
              <w:autoSpaceDN w:val="0"/>
              <w:spacing w:line="0" w:lineRule="atLeast"/>
              <w:rPr>
                <w:rFonts w:asciiTheme="minorEastAsia" w:eastAsiaTheme="minorEastAsia" w:hAnsiTheme="minorEastAsia" w:cs="Times New Roman"/>
                <w:color w:val="auto"/>
                <w:sz w:val="20"/>
                <w:szCs w:val="20"/>
              </w:rPr>
            </w:pPr>
            <w:r w:rsidRPr="0070211F">
              <w:rPr>
                <w:rFonts w:asciiTheme="minorEastAsia" w:eastAsiaTheme="minorEastAsia" w:hAnsiTheme="minorEastAsia" w:cs="Times New Roman" w:hint="eastAsia"/>
                <w:color w:val="auto"/>
                <w:sz w:val="20"/>
                <w:szCs w:val="20"/>
              </w:rPr>
              <w:t>教諭　橋本　憲二</w:t>
            </w:r>
          </w:p>
        </w:tc>
      </w:tr>
      <w:tr w:rsidR="00C14312" w:rsidTr="00050FA5">
        <w:tc>
          <w:tcPr>
            <w:tcW w:w="817" w:type="dxa"/>
            <w:tcBorders>
              <w:top w:val="nil"/>
            </w:tcBorders>
          </w:tcPr>
          <w:p w:rsidR="00C14312" w:rsidRDefault="00C14312" w:rsidP="00C14312">
            <w:pPr>
              <w:adjustRightInd/>
              <w:spacing w:line="0" w:lineRule="atLeast"/>
              <w:rPr>
                <w:rFonts w:asciiTheme="majorEastAsia" w:eastAsiaTheme="majorEastAsia" w:hAnsiTheme="majorEastAsia" w:cs="Times New Roman"/>
                <w:sz w:val="20"/>
                <w:szCs w:val="20"/>
              </w:rPr>
            </w:pPr>
          </w:p>
        </w:tc>
        <w:tc>
          <w:tcPr>
            <w:tcW w:w="7229" w:type="dxa"/>
            <w:vAlign w:val="center"/>
          </w:tcPr>
          <w:p w:rsidR="00C14312" w:rsidRPr="009063AF" w:rsidRDefault="00C14312" w:rsidP="00811A2D">
            <w:pPr>
              <w:suppressAutoHyphens/>
              <w:kinsoku w:val="0"/>
              <w:autoSpaceDE w:val="0"/>
              <w:autoSpaceDN w:val="0"/>
              <w:spacing w:line="0" w:lineRule="atLeast"/>
              <w:ind w:firstLineChars="100" w:firstLine="180"/>
              <w:jc w:val="left"/>
              <w:rPr>
                <w:rFonts w:asciiTheme="minorEastAsia" w:eastAsiaTheme="minorEastAsia" w:hAnsiTheme="minorEastAsia"/>
                <w:b/>
                <w:color w:val="auto"/>
                <w:sz w:val="20"/>
                <w:szCs w:val="20"/>
              </w:rPr>
            </w:pPr>
            <w:r w:rsidRPr="009063AF">
              <w:rPr>
                <w:rFonts w:asciiTheme="minorEastAsia" w:eastAsiaTheme="minorEastAsia" w:hAnsiTheme="minorEastAsia" w:hint="eastAsia"/>
                <w:b/>
                <w:color w:val="auto"/>
                <w:sz w:val="20"/>
                <w:szCs w:val="20"/>
              </w:rPr>
              <w:t>実践報告Ⅳ</w:t>
            </w:r>
            <w:r w:rsidR="0087250B">
              <w:rPr>
                <w:rFonts w:asciiTheme="minorEastAsia" w:eastAsiaTheme="minorEastAsia" w:hAnsiTheme="minorEastAsia" w:hint="eastAsia"/>
                <w:b/>
                <w:color w:val="auto"/>
                <w:sz w:val="20"/>
                <w:szCs w:val="20"/>
              </w:rPr>
              <w:t>（１４：２５</w:t>
            </w:r>
            <w:r w:rsidR="00327E56">
              <w:rPr>
                <w:rFonts w:asciiTheme="minorEastAsia" w:eastAsiaTheme="minorEastAsia" w:hAnsiTheme="minorEastAsia" w:hint="eastAsia"/>
                <w:b/>
                <w:color w:val="auto"/>
                <w:sz w:val="20"/>
                <w:szCs w:val="20"/>
              </w:rPr>
              <w:t xml:space="preserve"> ～ １５：０５）</w:t>
            </w:r>
          </w:p>
          <w:p w:rsidR="00C14312" w:rsidRDefault="00C14312" w:rsidP="00DC634C">
            <w:pPr>
              <w:suppressAutoHyphens/>
              <w:kinsoku w:val="0"/>
              <w:autoSpaceDE w:val="0"/>
              <w:autoSpaceDN w:val="0"/>
              <w:spacing w:line="0" w:lineRule="atLeast"/>
              <w:jc w:val="left"/>
              <w:rPr>
                <w:rFonts w:asciiTheme="minorEastAsia" w:eastAsiaTheme="minorEastAsia" w:hAnsiTheme="minorEastAsia" w:cs="ＭＳ Ｐゴシック"/>
                <w:color w:val="auto"/>
                <w:sz w:val="20"/>
                <w:szCs w:val="20"/>
              </w:rPr>
            </w:pPr>
            <w:r w:rsidRPr="00C14312">
              <w:rPr>
                <w:rFonts w:asciiTheme="minorEastAsia" w:eastAsiaTheme="minorEastAsia" w:hAnsiTheme="minorEastAsia" w:cs="ＭＳ Ｐゴシック" w:hint="eastAsia"/>
                <w:color w:val="auto"/>
                <w:sz w:val="20"/>
                <w:szCs w:val="20"/>
              </w:rPr>
              <w:t>「キャリア発達を促す教育課程の創造～小中高の一貫教育を</w:t>
            </w:r>
            <w:r w:rsidR="00850051">
              <w:rPr>
                <w:rFonts w:asciiTheme="minorEastAsia" w:eastAsiaTheme="minorEastAsia" w:hAnsiTheme="minorEastAsia" w:cs="ＭＳ Ｐゴシック" w:hint="eastAsia"/>
                <w:color w:val="auto"/>
                <w:sz w:val="20"/>
                <w:szCs w:val="20"/>
              </w:rPr>
              <w:t>目指して</w:t>
            </w:r>
            <w:r w:rsidR="001411A1" w:rsidRPr="00C14312">
              <w:rPr>
                <w:rFonts w:asciiTheme="minorEastAsia" w:eastAsiaTheme="minorEastAsia" w:hAnsiTheme="minorEastAsia" w:cs="ＭＳ Ｐゴシック" w:hint="eastAsia"/>
                <w:color w:val="auto"/>
                <w:sz w:val="20"/>
                <w:szCs w:val="20"/>
              </w:rPr>
              <w:t>～</w:t>
            </w:r>
            <w:r w:rsidRPr="00C14312">
              <w:rPr>
                <w:rFonts w:asciiTheme="minorEastAsia" w:eastAsiaTheme="minorEastAsia" w:hAnsiTheme="minorEastAsia" w:cs="ＭＳ Ｐゴシック" w:hint="eastAsia"/>
                <w:color w:val="auto"/>
                <w:sz w:val="20"/>
                <w:szCs w:val="20"/>
              </w:rPr>
              <w:t>」</w:t>
            </w:r>
          </w:p>
          <w:p w:rsidR="00183F54" w:rsidRPr="00C14312" w:rsidRDefault="00850051" w:rsidP="00811A2D">
            <w:pPr>
              <w:suppressAutoHyphens/>
              <w:kinsoku w:val="0"/>
              <w:autoSpaceDE w:val="0"/>
              <w:autoSpaceDN w:val="0"/>
              <w:spacing w:line="0" w:lineRule="atLeast"/>
              <w:ind w:firstLineChars="100" w:firstLine="180"/>
              <w:jc w:val="left"/>
              <w:rPr>
                <w:rFonts w:asciiTheme="minorEastAsia" w:eastAsiaTheme="minorEastAsia" w:hAnsiTheme="minorEastAsia" w:cs="ＭＳ Ｐゴシック"/>
                <w:color w:val="auto"/>
                <w:sz w:val="20"/>
                <w:szCs w:val="20"/>
              </w:rPr>
            </w:pPr>
            <w:r>
              <w:rPr>
                <w:rFonts w:asciiTheme="minorEastAsia" w:eastAsiaTheme="minorEastAsia" w:hAnsiTheme="minorEastAsia" w:cs="ＭＳ Ｐゴシック" w:hint="eastAsia"/>
                <w:color w:val="auto"/>
                <w:sz w:val="20"/>
                <w:szCs w:val="20"/>
              </w:rPr>
              <w:t>平成</w:t>
            </w:r>
            <w:r w:rsidR="004F2B6C">
              <w:rPr>
                <w:rFonts w:asciiTheme="minorEastAsia" w:eastAsiaTheme="minorEastAsia" w:hAnsiTheme="minorEastAsia" w:cs="ＭＳ Ｐゴシック" w:hint="eastAsia"/>
                <w:color w:val="auto"/>
                <w:sz w:val="20"/>
                <w:szCs w:val="20"/>
              </w:rPr>
              <w:t>２４</w:t>
            </w:r>
            <w:r>
              <w:rPr>
                <w:rFonts w:asciiTheme="minorEastAsia" w:eastAsiaTheme="minorEastAsia" w:hAnsiTheme="minorEastAsia" w:cs="ＭＳ Ｐゴシック" w:hint="eastAsia"/>
                <w:color w:val="auto"/>
                <w:sz w:val="20"/>
                <w:szCs w:val="20"/>
              </w:rPr>
              <w:t>年度より</w:t>
            </w:r>
            <w:r w:rsidR="005C60F7">
              <w:rPr>
                <w:rFonts w:asciiTheme="minorEastAsia" w:eastAsiaTheme="minorEastAsia" w:hAnsiTheme="minorEastAsia" w:cs="ＭＳ Ｐゴシック" w:hint="eastAsia"/>
                <w:color w:val="auto"/>
                <w:sz w:val="20"/>
                <w:szCs w:val="20"/>
              </w:rPr>
              <w:t>二</w:t>
            </w:r>
            <w:r>
              <w:rPr>
                <w:rFonts w:asciiTheme="minorEastAsia" w:eastAsiaTheme="minorEastAsia" w:hAnsiTheme="minorEastAsia" w:cs="ＭＳ Ｐゴシック" w:hint="eastAsia"/>
                <w:color w:val="auto"/>
                <w:sz w:val="20"/>
                <w:szCs w:val="20"/>
              </w:rPr>
              <w:t>カ年で上記の主題を基に教育課題研究を行っています。その概要についてお知らせするとともに、昨年度の取組や今後の課題について報告します。</w:t>
            </w:r>
          </w:p>
        </w:tc>
        <w:tc>
          <w:tcPr>
            <w:tcW w:w="2268" w:type="dxa"/>
            <w:vAlign w:val="center"/>
          </w:tcPr>
          <w:p w:rsidR="00C14312" w:rsidRPr="0075079F" w:rsidRDefault="00C14312" w:rsidP="00C14312">
            <w:pPr>
              <w:suppressAutoHyphens/>
              <w:kinsoku w:val="0"/>
              <w:autoSpaceDE w:val="0"/>
              <w:autoSpaceDN w:val="0"/>
              <w:spacing w:line="0" w:lineRule="atLeas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都城きりしま</w:t>
            </w:r>
            <w:r w:rsidRPr="009370B8">
              <w:rPr>
                <w:rFonts w:asciiTheme="minorEastAsia" w:eastAsiaTheme="minorEastAsia" w:hAnsiTheme="minorEastAsia" w:hint="eastAsia"/>
                <w:color w:val="auto"/>
                <w:sz w:val="20"/>
                <w:szCs w:val="20"/>
              </w:rPr>
              <w:t>支援学校</w:t>
            </w:r>
          </w:p>
          <w:p w:rsidR="00C14312" w:rsidRPr="009370B8" w:rsidRDefault="00850051" w:rsidP="00C14312">
            <w:pPr>
              <w:suppressAutoHyphens/>
              <w:kinsoku w:val="0"/>
              <w:autoSpaceDE w:val="0"/>
              <w:autoSpaceDN w:val="0"/>
              <w:spacing w:line="0" w:lineRule="atLeas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教諭　川畑</w:t>
            </w:r>
            <w:r w:rsidR="004F2B6C">
              <w:rPr>
                <w:rFonts w:asciiTheme="minorEastAsia" w:eastAsiaTheme="minorEastAsia" w:hAnsiTheme="minorEastAsia" w:hint="eastAsia"/>
                <w:color w:val="auto"/>
                <w:sz w:val="20"/>
                <w:szCs w:val="20"/>
              </w:rPr>
              <w:t xml:space="preserve">　</w:t>
            </w:r>
            <w:r w:rsidR="003C2968">
              <w:rPr>
                <w:rFonts w:asciiTheme="minorEastAsia" w:eastAsiaTheme="minorEastAsia" w:hAnsiTheme="minorEastAsia" w:hint="eastAsia"/>
                <w:color w:val="auto"/>
                <w:sz w:val="20"/>
                <w:szCs w:val="20"/>
              </w:rPr>
              <w:t>慎</w:t>
            </w:r>
          </w:p>
        </w:tc>
      </w:tr>
    </w:tbl>
    <w:p w:rsidR="00F53A42" w:rsidRPr="00DE4157" w:rsidRDefault="00C14312" w:rsidP="00DE4157">
      <w:pPr>
        <w:adjustRightInd/>
        <w:spacing w:line="0" w:lineRule="atLeast"/>
        <w:ind w:firstLineChars="500" w:firstLine="898"/>
        <w:rPr>
          <w:rFonts w:asciiTheme="minorEastAsia" w:eastAsiaTheme="minorEastAsia" w:hAnsiTheme="minorEastAsia"/>
          <w:sz w:val="20"/>
          <w:szCs w:val="20"/>
        </w:rPr>
      </w:pPr>
      <w:r w:rsidRPr="009370B8">
        <w:rPr>
          <w:rFonts w:asciiTheme="minorEastAsia" w:eastAsiaTheme="minorEastAsia" w:hAnsiTheme="minorEastAsia" w:hint="eastAsia"/>
          <w:sz w:val="20"/>
          <w:szCs w:val="20"/>
        </w:rPr>
        <w:t>分科会は</w:t>
      </w:r>
      <w:r w:rsidR="00811A2D">
        <w:rPr>
          <w:rFonts w:asciiTheme="minorEastAsia" w:eastAsiaTheme="minorEastAsia" w:hAnsiTheme="minorEastAsia" w:hint="eastAsia"/>
          <w:sz w:val="20"/>
          <w:szCs w:val="20"/>
        </w:rPr>
        <w:t>２</w:t>
      </w:r>
      <w:r w:rsidRPr="009370B8">
        <w:rPr>
          <w:rFonts w:asciiTheme="minorEastAsia" w:eastAsiaTheme="minorEastAsia" w:hAnsiTheme="minorEastAsia" w:hint="eastAsia"/>
          <w:sz w:val="20"/>
          <w:szCs w:val="20"/>
        </w:rPr>
        <w:t>会場に分かれて行われます。受付時にお間違えないようご確認下さい。</w:t>
      </w:r>
      <w:r w:rsidR="000B12B0">
        <w:rPr>
          <w:rFonts w:asciiTheme="minorEastAsia" w:eastAsiaTheme="minorEastAsia" w:hAnsiTheme="minorEastAsia" w:hint="eastAsia"/>
          <w:sz w:val="20"/>
          <w:szCs w:val="20"/>
        </w:rPr>
        <w:t>新食堂と旧食堂です。</w:t>
      </w:r>
    </w:p>
    <w:p w:rsidR="009875F1" w:rsidRPr="00ED2047" w:rsidRDefault="00D11A07" w:rsidP="00784EED">
      <w:pPr>
        <w:adjustRightInd/>
        <w:spacing w:line="0" w:lineRule="atLeast"/>
        <w:rPr>
          <w:rFonts w:asciiTheme="majorEastAsia" w:eastAsiaTheme="majorEastAsia" w:hAnsiTheme="majorEastAsia"/>
          <w:sz w:val="20"/>
          <w:szCs w:val="20"/>
        </w:rPr>
      </w:pPr>
      <w:r>
        <w:rPr>
          <w:rFonts w:asciiTheme="majorEastAsia" w:eastAsiaTheme="majorEastAsia" w:hAnsiTheme="majorEastAsia" w:cs="Times New Roman" w:hint="eastAsia"/>
          <w:sz w:val="20"/>
          <w:szCs w:val="20"/>
        </w:rPr>
        <w:t>９</w:t>
      </w:r>
      <w:r w:rsidR="00784EED" w:rsidRPr="002B76EA">
        <w:rPr>
          <w:rFonts w:asciiTheme="majorEastAsia" w:eastAsiaTheme="majorEastAsia" w:hAnsiTheme="majorEastAsia" w:cs="Times New Roman"/>
          <w:sz w:val="20"/>
          <w:szCs w:val="20"/>
        </w:rPr>
        <w:t xml:space="preserve"> </w:t>
      </w:r>
      <w:r w:rsidR="00784EED" w:rsidRPr="002B76EA">
        <w:rPr>
          <w:rFonts w:asciiTheme="majorEastAsia" w:eastAsiaTheme="majorEastAsia" w:hAnsiTheme="majorEastAsia" w:hint="eastAsia"/>
          <w:sz w:val="20"/>
          <w:szCs w:val="20"/>
        </w:rPr>
        <w:t>申し込み</w:t>
      </w:r>
      <w:r w:rsidR="00784EED">
        <w:rPr>
          <w:rFonts w:asciiTheme="majorEastAsia" w:eastAsiaTheme="majorEastAsia" w:hAnsiTheme="majorEastAsia" w:hint="eastAsia"/>
          <w:sz w:val="20"/>
          <w:szCs w:val="20"/>
        </w:rPr>
        <w:t xml:space="preserve">　</w:t>
      </w:r>
    </w:p>
    <w:p w:rsidR="00DE4157" w:rsidRPr="00050FA5" w:rsidRDefault="005074F6" w:rsidP="00050FA5">
      <w:pPr>
        <w:adjustRightInd/>
        <w:spacing w:line="258" w:lineRule="exact"/>
        <w:ind w:leftChars="84" w:left="339" w:hangingChars="100" w:hanging="180"/>
        <w:rPr>
          <w:rFonts w:ascii="ＭＳ 明朝"/>
          <w:sz w:val="20"/>
          <w:szCs w:val="20"/>
        </w:rPr>
      </w:pPr>
      <w:r w:rsidRPr="002B76EA">
        <w:rPr>
          <w:rFonts w:hint="eastAsia"/>
          <w:sz w:val="20"/>
          <w:szCs w:val="20"/>
        </w:rPr>
        <w:t>○</w:t>
      </w:r>
      <w:r w:rsidRPr="002B76EA">
        <w:rPr>
          <w:sz w:val="20"/>
          <w:szCs w:val="20"/>
        </w:rPr>
        <w:t xml:space="preserve">  </w:t>
      </w:r>
      <w:r w:rsidRPr="002B76EA">
        <w:rPr>
          <w:rFonts w:hint="eastAsia"/>
          <w:sz w:val="20"/>
          <w:szCs w:val="20"/>
        </w:rPr>
        <w:t>会場の関係から、研究大会への参加人数を制限させていただきます。</w:t>
      </w:r>
      <w:r w:rsidRPr="00727468">
        <w:rPr>
          <w:rFonts w:hint="eastAsia"/>
          <w:sz w:val="20"/>
          <w:szCs w:val="20"/>
        </w:rPr>
        <w:t>申し込み人数が定員になりましたら、以後の申し込みをお断りする場合がございますので、あらかじめご了承下さい。</w:t>
      </w:r>
    </w:p>
    <w:p w:rsidR="00327E56" w:rsidRDefault="00327E56" w:rsidP="00784EED">
      <w:pPr>
        <w:adjustRightInd/>
        <w:spacing w:line="0" w:lineRule="atLeast"/>
        <w:rPr>
          <w:rFonts w:asciiTheme="majorEastAsia" w:eastAsiaTheme="majorEastAsia" w:hAnsiTheme="majorEastAsia" w:cs="Times New Roman"/>
          <w:sz w:val="20"/>
          <w:szCs w:val="20"/>
        </w:rPr>
      </w:pPr>
    </w:p>
    <w:p w:rsidR="00F53A42" w:rsidRDefault="00784EED" w:rsidP="00784EED">
      <w:pPr>
        <w:adjustRightInd/>
        <w:spacing w:line="0" w:lineRule="atLeast"/>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w:t>
      </w:r>
      <w:r w:rsidR="00D11A07">
        <w:rPr>
          <w:rFonts w:asciiTheme="majorEastAsia" w:eastAsiaTheme="majorEastAsia" w:hAnsiTheme="majorEastAsia" w:cs="Times New Roman" w:hint="eastAsia"/>
          <w:sz w:val="20"/>
          <w:szCs w:val="20"/>
        </w:rPr>
        <w:t>0</w:t>
      </w:r>
      <w:r w:rsidRPr="002B76EA">
        <w:rPr>
          <w:rFonts w:asciiTheme="majorEastAsia" w:eastAsiaTheme="majorEastAsia" w:hAnsiTheme="majorEastAsia" w:cs="Times New Roman"/>
          <w:sz w:val="20"/>
          <w:szCs w:val="20"/>
        </w:rPr>
        <w:t xml:space="preserve">  </w:t>
      </w:r>
      <w:r w:rsidRPr="002B76EA">
        <w:rPr>
          <w:rFonts w:asciiTheme="majorEastAsia" w:eastAsiaTheme="majorEastAsia" w:hAnsiTheme="majorEastAsia" w:cs="Times New Roman" w:hint="eastAsia"/>
          <w:sz w:val="20"/>
          <w:szCs w:val="20"/>
        </w:rPr>
        <w:t>諸連絡</w:t>
      </w:r>
    </w:p>
    <w:p w:rsidR="00D11A07" w:rsidRDefault="00AD222C" w:rsidP="00727468">
      <w:pPr>
        <w:adjustRightInd/>
        <w:spacing w:line="258" w:lineRule="exact"/>
        <w:ind w:left="625" w:hangingChars="348" w:hanging="625"/>
        <w:rPr>
          <w:rFonts w:cs="Times New Roman"/>
          <w:sz w:val="20"/>
          <w:szCs w:val="20"/>
        </w:rPr>
      </w:pPr>
      <w:r w:rsidRPr="00727468">
        <w:rPr>
          <w:rFonts w:asciiTheme="majorEastAsia" w:eastAsiaTheme="majorEastAsia" w:hAnsiTheme="majorEastAsia" w:cs="Times New Roman" w:hint="eastAsia"/>
          <w:sz w:val="20"/>
          <w:szCs w:val="20"/>
        </w:rPr>
        <w:t xml:space="preserve">　</w:t>
      </w:r>
      <w:r w:rsidR="009875F1" w:rsidRPr="00727468">
        <w:rPr>
          <w:rFonts w:cs="Times New Roman" w:hint="eastAsia"/>
          <w:sz w:val="20"/>
          <w:szCs w:val="20"/>
        </w:rPr>
        <w:t>○　水筒、スリッパを必ず各自でご持参下さい。車で来られる方は駐車場に限りがありますので、できるだけ乗り合わせ</w:t>
      </w:r>
    </w:p>
    <w:p w:rsidR="00EB62F7" w:rsidRPr="00727468" w:rsidRDefault="009875F1" w:rsidP="00D11A07">
      <w:pPr>
        <w:adjustRightInd/>
        <w:spacing w:line="258" w:lineRule="exact"/>
        <w:ind w:leftChars="150" w:left="640" w:hangingChars="198" w:hanging="356"/>
        <w:rPr>
          <w:rFonts w:cs="Times New Roman"/>
          <w:sz w:val="20"/>
          <w:szCs w:val="20"/>
        </w:rPr>
      </w:pPr>
      <w:r w:rsidRPr="00727468">
        <w:rPr>
          <w:rFonts w:cs="Times New Roman" w:hint="eastAsia"/>
          <w:sz w:val="20"/>
          <w:szCs w:val="20"/>
        </w:rPr>
        <w:t>でお越し下さい。</w:t>
      </w:r>
    </w:p>
    <w:p w:rsidR="00D11A07" w:rsidRPr="008D0134" w:rsidRDefault="00727468" w:rsidP="00727468">
      <w:pPr>
        <w:ind w:left="1258" w:hangingChars="700" w:hanging="1258"/>
        <w:rPr>
          <w:rFonts w:asciiTheme="majorEastAsia" w:eastAsiaTheme="majorEastAsia" w:hAnsiTheme="majorEastAsia"/>
          <w:b/>
          <w:sz w:val="20"/>
          <w:szCs w:val="20"/>
          <w:u w:val="single"/>
        </w:rPr>
      </w:pPr>
      <w:r w:rsidRPr="00727468">
        <w:rPr>
          <w:rFonts w:asciiTheme="majorEastAsia" w:eastAsiaTheme="majorEastAsia" w:hAnsiTheme="majorEastAsia" w:cs="Times New Roman" w:hint="eastAsia"/>
          <w:sz w:val="20"/>
          <w:szCs w:val="20"/>
        </w:rPr>
        <w:t xml:space="preserve">　</w:t>
      </w:r>
      <w:r w:rsidRPr="008D0134">
        <w:rPr>
          <w:rFonts w:asciiTheme="majorEastAsia" w:eastAsiaTheme="majorEastAsia" w:hAnsiTheme="majorEastAsia" w:cs="Times New Roman" w:hint="eastAsia"/>
          <w:b/>
          <w:sz w:val="20"/>
          <w:szCs w:val="20"/>
        </w:rPr>
        <w:t xml:space="preserve">○　</w:t>
      </w:r>
      <w:r w:rsidRPr="008D0134">
        <w:rPr>
          <w:rFonts w:asciiTheme="majorEastAsia" w:eastAsiaTheme="majorEastAsia" w:hAnsiTheme="majorEastAsia" w:hint="eastAsia"/>
          <w:b/>
          <w:sz w:val="20"/>
          <w:szCs w:val="20"/>
          <w:u w:val="single"/>
        </w:rPr>
        <w:t>大会当日駐車場が大変混雑しておりますので、大会終了までの車の移動はできません。そのため、お車を利用しての</w:t>
      </w:r>
    </w:p>
    <w:p w:rsidR="00727468" w:rsidRPr="008D0134" w:rsidRDefault="00727468" w:rsidP="008D0134">
      <w:pPr>
        <w:ind w:leftChars="150" w:left="1276" w:hangingChars="550" w:hanging="992"/>
        <w:rPr>
          <w:rFonts w:asciiTheme="majorEastAsia" w:eastAsiaTheme="majorEastAsia" w:hAnsiTheme="majorEastAsia"/>
          <w:b/>
          <w:sz w:val="20"/>
          <w:szCs w:val="20"/>
          <w:u w:val="single"/>
        </w:rPr>
      </w:pPr>
      <w:r w:rsidRPr="008D0134">
        <w:rPr>
          <w:rFonts w:asciiTheme="majorEastAsia" w:eastAsiaTheme="majorEastAsia" w:hAnsiTheme="majorEastAsia" w:hint="eastAsia"/>
          <w:b/>
          <w:sz w:val="20"/>
          <w:szCs w:val="20"/>
          <w:u w:val="single"/>
        </w:rPr>
        <w:t>食事や買い物はできませんので、</w:t>
      </w:r>
      <w:r w:rsidR="008D0134" w:rsidRPr="008D0134">
        <w:rPr>
          <w:rFonts w:asciiTheme="majorEastAsia" w:eastAsiaTheme="majorEastAsia" w:hAnsiTheme="majorEastAsia" w:hint="eastAsia"/>
          <w:b/>
          <w:sz w:val="20"/>
          <w:szCs w:val="20"/>
          <w:u w:val="single"/>
        </w:rPr>
        <w:t>ご了承</w:t>
      </w:r>
      <w:r w:rsidRPr="008D0134">
        <w:rPr>
          <w:rFonts w:asciiTheme="majorEastAsia" w:eastAsiaTheme="majorEastAsia" w:hAnsiTheme="majorEastAsia" w:hint="eastAsia"/>
          <w:b/>
          <w:sz w:val="20"/>
          <w:szCs w:val="20"/>
          <w:u w:val="single"/>
        </w:rPr>
        <w:t>ください。</w:t>
      </w:r>
    </w:p>
    <w:p w:rsidR="000B12B0" w:rsidRPr="008D0134" w:rsidRDefault="00811A2D" w:rsidP="008D0134">
      <w:pPr>
        <w:adjustRightInd/>
        <w:spacing w:line="258" w:lineRule="exact"/>
        <w:ind w:leftChars="100" w:left="728" w:hangingChars="298" w:hanging="538"/>
        <w:rPr>
          <w:rFonts w:asciiTheme="majorEastAsia" w:eastAsiaTheme="majorEastAsia" w:hAnsiTheme="majorEastAsia" w:cs="Times New Roman"/>
          <w:b/>
          <w:sz w:val="20"/>
          <w:szCs w:val="20"/>
        </w:rPr>
      </w:pPr>
      <w:r w:rsidRPr="008D0134">
        <w:rPr>
          <w:rFonts w:asciiTheme="majorEastAsia" w:eastAsiaTheme="majorEastAsia" w:hAnsiTheme="majorEastAsia" w:cs="Times New Roman" w:hint="eastAsia"/>
          <w:b/>
          <w:sz w:val="20"/>
          <w:szCs w:val="20"/>
        </w:rPr>
        <w:t>○　台風等の影響で当日開催できない場合、研究大会は中止とします。大会の情報については、</w:t>
      </w:r>
      <w:r w:rsidR="000B12B0" w:rsidRPr="008D0134">
        <w:rPr>
          <w:rFonts w:asciiTheme="majorEastAsia" w:eastAsiaTheme="majorEastAsia" w:hAnsiTheme="majorEastAsia" w:cs="Times New Roman" w:hint="eastAsia"/>
          <w:b/>
          <w:sz w:val="20"/>
          <w:szCs w:val="20"/>
        </w:rPr>
        <w:t>前日午前</w:t>
      </w:r>
      <w:r w:rsidR="008D0134">
        <w:rPr>
          <w:rFonts w:asciiTheme="majorEastAsia" w:eastAsiaTheme="majorEastAsia" w:hAnsiTheme="majorEastAsia" w:cs="Times New Roman" w:hint="eastAsia"/>
          <w:b/>
          <w:sz w:val="20"/>
          <w:szCs w:val="20"/>
        </w:rPr>
        <w:t>１１</w:t>
      </w:r>
      <w:r w:rsidR="000B12B0" w:rsidRPr="008D0134">
        <w:rPr>
          <w:rFonts w:asciiTheme="majorEastAsia" w:eastAsiaTheme="majorEastAsia" w:hAnsiTheme="majorEastAsia" w:cs="Times New Roman" w:hint="eastAsia"/>
          <w:b/>
          <w:sz w:val="20"/>
          <w:szCs w:val="20"/>
        </w:rPr>
        <w:t>時に態度</w:t>
      </w:r>
      <w:r w:rsidRPr="008D0134">
        <w:rPr>
          <w:rFonts w:asciiTheme="majorEastAsia" w:eastAsiaTheme="majorEastAsia" w:hAnsiTheme="majorEastAsia" w:cs="Times New Roman" w:hint="eastAsia"/>
          <w:b/>
          <w:sz w:val="20"/>
          <w:szCs w:val="20"/>
        </w:rPr>
        <w:t>決定</w:t>
      </w:r>
    </w:p>
    <w:p w:rsidR="000B12B0" w:rsidRPr="008D0134" w:rsidRDefault="00811A2D" w:rsidP="008D0134">
      <w:pPr>
        <w:adjustRightInd/>
        <w:spacing w:line="258" w:lineRule="exact"/>
        <w:ind w:leftChars="200" w:left="736" w:hangingChars="198" w:hanging="357"/>
        <w:rPr>
          <w:rFonts w:asciiTheme="majorEastAsia" w:eastAsiaTheme="majorEastAsia" w:hAnsiTheme="majorEastAsia"/>
          <w:b/>
          <w:sz w:val="20"/>
          <w:szCs w:val="20"/>
        </w:rPr>
      </w:pPr>
      <w:r w:rsidRPr="008D0134">
        <w:rPr>
          <w:rFonts w:asciiTheme="majorEastAsia" w:eastAsiaTheme="majorEastAsia" w:hAnsiTheme="majorEastAsia" w:cs="Times New Roman" w:hint="eastAsia"/>
          <w:b/>
          <w:sz w:val="20"/>
          <w:szCs w:val="20"/>
        </w:rPr>
        <w:t>を行います。</w:t>
      </w:r>
      <w:r w:rsidR="00D11A07" w:rsidRPr="008D0134">
        <w:rPr>
          <w:rFonts w:asciiTheme="majorEastAsia" w:eastAsiaTheme="majorEastAsia" w:hAnsiTheme="majorEastAsia" w:hint="eastAsia"/>
          <w:b/>
          <w:sz w:val="20"/>
          <w:szCs w:val="20"/>
        </w:rPr>
        <w:t>知的部会ホームページ、合わせて知的部会特別支援学校６</w:t>
      </w:r>
      <w:r w:rsidRPr="008D0134">
        <w:rPr>
          <w:rFonts w:asciiTheme="majorEastAsia" w:eastAsiaTheme="majorEastAsia" w:hAnsiTheme="majorEastAsia" w:hint="eastAsia"/>
          <w:b/>
          <w:sz w:val="20"/>
          <w:szCs w:val="20"/>
        </w:rPr>
        <w:t>校（延岡しろやま、日南くろしお、児湯るぴなす、</w:t>
      </w:r>
    </w:p>
    <w:p w:rsidR="00DE4157" w:rsidRPr="00050FA5" w:rsidRDefault="00811A2D" w:rsidP="008D0134">
      <w:pPr>
        <w:adjustRightInd/>
        <w:spacing w:line="258" w:lineRule="exact"/>
        <w:ind w:leftChars="200" w:left="736" w:hangingChars="198" w:hanging="357"/>
        <w:rPr>
          <w:rFonts w:asciiTheme="majorEastAsia" w:eastAsiaTheme="majorEastAsia" w:hAnsiTheme="majorEastAsia" w:cs="Times New Roman"/>
          <w:b/>
          <w:sz w:val="20"/>
          <w:szCs w:val="20"/>
        </w:rPr>
      </w:pPr>
      <w:r w:rsidRPr="008D0134">
        <w:rPr>
          <w:rFonts w:asciiTheme="majorEastAsia" w:eastAsiaTheme="majorEastAsia" w:hAnsiTheme="majorEastAsia" w:hint="eastAsia"/>
          <w:b/>
          <w:sz w:val="20"/>
          <w:szCs w:val="20"/>
        </w:rPr>
        <w:t>みなみのかぜ、みやざき中央、都城きりしま）でもお知らせしますので、各自で確認をよろしくお願いします。</w:t>
      </w:r>
    </w:p>
    <w:p w:rsidR="00327E56" w:rsidRDefault="00327E56" w:rsidP="009853B6">
      <w:pPr>
        <w:adjustRightInd/>
        <w:spacing w:line="0" w:lineRule="atLeast"/>
        <w:rPr>
          <w:rFonts w:asciiTheme="majorEastAsia" w:eastAsiaTheme="majorEastAsia" w:hAnsiTheme="majorEastAsia" w:cs="Times New Roman"/>
          <w:sz w:val="20"/>
          <w:szCs w:val="20"/>
        </w:rPr>
      </w:pPr>
    </w:p>
    <w:p w:rsidR="009853B6" w:rsidRDefault="00235941" w:rsidP="009853B6">
      <w:pPr>
        <w:adjustRightInd/>
        <w:spacing w:line="0" w:lineRule="atLeast"/>
        <w:rPr>
          <w:rFonts w:asciiTheme="minorEastAsia" w:eastAsiaTheme="minorEastAsia" w:hAnsiTheme="minorEastAsia"/>
          <w:sz w:val="20"/>
          <w:szCs w:val="20"/>
        </w:rPr>
      </w:pPr>
      <w:r>
        <w:rPr>
          <w:rFonts w:asciiTheme="majorEastAsia" w:eastAsiaTheme="majorEastAsia" w:hAnsiTheme="majorEastAsia" w:cs="Times New Roman" w:hint="eastAsia"/>
          <w:sz w:val="20"/>
          <w:szCs w:val="20"/>
        </w:rPr>
        <w:t>11</w:t>
      </w:r>
      <w:r w:rsidR="00784EED" w:rsidRPr="00140505">
        <w:rPr>
          <w:rFonts w:asciiTheme="majorEastAsia" w:eastAsiaTheme="majorEastAsia" w:hAnsiTheme="majorEastAsia" w:cs="Times New Roman"/>
          <w:sz w:val="20"/>
          <w:szCs w:val="20"/>
        </w:rPr>
        <w:t xml:space="preserve">  </w:t>
      </w:r>
      <w:r w:rsidR="00784EED" w:rsidRPr="00140505">
        <w:rPr>
          <w:rFonts w:asciiTheme="majorEastAsia" w:eastAsiaTheme="majorEastAsia" w:hAnsiTheme="majorEastAsia" w:hint="eastAsia"/>
          <w:sz w:val="20"/>
          <w:szCs w:val="20"/>
        </w:rPr>
        <w:t>知的部会に関する問い合わせ</w:t>
      </w:r>
      <w:r w:rsidR="00A624E9" w:rsidRPr="00140505">
        <w:rPr>
          <w:rFonts w:asciiTheme="minorEastAsia" w:eastAsiaTheme="minorEastAsia" w:hAnsiTheme="minorEastAsia" w:hint="eastAsia"/>
          <w:sz w:val="20"/>
          <w:szCs w:val="20"/>
        </w:rPr>
        <w:t xml:space="preserve">　　</w:t>
      </w:r>
    </w:p>
    <w:p w:rsidR="0075079F" w:rsidRPr="009370B8" w:rsidRDefault="0075079F" w:rsidP="00811A2D">
      <w:pPr>
        <w:adjustRightInd/>
        <w:ind w:firstLineChars="100" w:firstLine="180"/>
        <w:rPr>
          <w:rFonts w:asciiTheme="minorEastAsia" w:eastAsiaTheme="minorEastAsia" w:hAnsiTheme="minorEastAsia" w:cs="Times New Roman"/>
          <w:sz w:val="20"/>
          <w:szCs w:val="20"/>
        </w:rPr>
      </w:pPr>
      <w:r w:rsidRPr="009370B8">
        <w:rPr>
          <w:rFonts w:asciiTheme="minorEastAsia" w:eastAsiaTheme="minorEastAsia" w:hAnsiTheme="minorEastAsia" w:hint="eastAsia"/>
          <w:sz w:val="20"/>
          <w:szCs w:val="20"/>
        </w:rPr>
        <w:t>○</w:t>
      </w:r>
      <w:r w:rsidRPr="009370B8">
        <w:rPr>
          <w:rFonts w:asciiTheme="minorEastAsia" w:eastAsiaTheme="minorEastAsia" w:hAnsiTheme="minorEastAsia" w:cs="Times New Roman"/>
          <w:sz w:val="20"/>
          <w:szCs w:val="20"/>
        </w:rPr>
        <w:t xml:space="preserve">   </w:t>
      </w:r>
      <w:r w:rsidRPr="009370B8">
        <w:rPr>
          <w:rFonts w:asciiTheme="minorEastAsia" w:eastAsiaTheme="minorEastAsia" w:hAnsiTheme="minorEastAsia" w:hint="eastAsia"/>
          <w:sz w:val="20"/>
          <w:szCs w:val="20"/>
        </w:rPr>
        <w:t>知的部会に関する問い合わせ</w:t>
      </w:r>
    </w:p>
    <w:tbl>
      <w:tblPr>
        <w:tblW w:w="893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8930"/>
      </w:tblGrid>
      <w:tr w:rsidR="0075079F" w:rsidRPr="009370B8" w:rsidTr="00727468">
        <w:tc>
          <w:tcPr>
            <w:tcW w:w="8930" w:type="dxa"/>
            <w:tcBorders>
              <w:top w:val="single" w:sz="4" w:space="0" w:color="000000"/>
              <w:left w:val="single" w:sz="4" w:space="0" w:color="000000"/>
              <w:bottom w:val="single" w:sz="4" w:space="0" w:color="000000"/>
              <w:right w:val="single" w:sz="4" w:space="0" w:color="000000"/>
            </w:tcBorders>
          </w:tcPr>
          <w:p w:rsidR="0075079F" w:rsidRPr="009370B8" w:rsidRDefault="0075079F" w:rsidP="00183F54">
            <w:pPr>
              <w:suppressAutoHyphens/>
              <w:kinsoku w:val="0"/>
              <w:wordWrap w:val="0"/>
              <w:autoSpaceDE w:val="0"/>
              <w:autoSpaceDN w:val="0"/>
              <w:spacing w:line="284" w:lineRule="exact"/>
              <w:jc w:val="left"/>
              <w:rPr>
                <w:rFonts w:asciiTheme="minorEastAsia" w:eastAsiaTheme="minorEastAsia" w:hAnsiTheme="minorEastAsia" w:cs="Times New Roman"/>
                <w:sz w:val="20"/>
                <w:szCs w:val="20"/>
              </w:rPr>
            </w:pPr>
            <w:r w:rsidRPr="009370B8">
              <w:rPr>
                <w:rFonts w:asciiTheme="minorEastAsia" w:eastAsiaTheme="minorEastAsia" w:hAnsiTheme="minorEastAsia" w:hint="eastAsia"/>
                <w:sz w:val="20"/>
                <w:szCs w:val="20"/>
              </w:rPr>
              <w:t>県立みなみのかぜ支援学校</w:t>
            </w:r>
            <w:r w:rsidRPr="009370B8">
              <w:rPr>
                <w:rFonts w:asciiTheme="minorEastAsia" w:eastAsiaTheme="minorEastAsia" w:hAnsiTheme="minorEastAsia" w:cs="Times New Roman"/>
                <w:sz w:val="20"/>
                <w:szCs w:val="20"/>
              </w:rPr>
              <w:t xml:space="preserve"> </w:t>
            </w:r>
            <w:r w:rsidRPr="009370B8">
              <w:rPr>
                <w:rFonts w:asciiTheme="minorEastAsia" w:eastAsiaTheme="minorEastAsia" w:hAnsiTheme="minorEastAsia" w:hint="eastAsia"/>
                <w:sz w:val="20"/>
                <w:szCs w:val="20"/>
              </w:rPr>
              <w:t>知的部会事務局長</w:t>
            </w:r>
            <w:r w:rsidRPr="009370B8">
              <w:rPr>
                <w:rFonts w:asciiTheme="minorEastAsia" w:eastAsiaTheme="minorEastAsia" w:hAnsiTheme="minorEastAsia" w:cs="Times New Roman"/>
                <w:sz w:val="20"/>
                <w:szCs w:val="20"/>
              </w:rPr>
              <w:t xml:space="preserve"> </w:t>
            </w:r>
            <w:r>
              <w:rPr>
                <w:rFonts w:asciiTheme="minorEastAsia" w:eastAsiaTheme="minorEastAsia" w:hAnsiTheme="minorEastAsia" w:cs="Times New Roman" w:hint="eastAsia"/>
                <w:sz w:val="20"/>
                <w:szCs w:val="20"/>
              </w:rPr>
              <w:t xml:space="preserve">　西山</w:t>
            </w:r>
            <w:r w:rsidR="00183F54">
              <w:rPr>
                <w:rFonts w:asciiTheme="minorEastAsia" w:eastAsiaTheme="minorEastAsia" w:hAnsiTheme="minorEastAsia" w:cs="Times New Roman" w:hint="eastAsia"/>
                <w:sz w:val="20"/>
                <w:szCs w:val="20"/>
              </w:rPr>
              <w:t>由起子</w:t>
            </w:r>
            <w:r w:rsidRPr="009370B8">
              <w:rPr>
                <w:rFonts w:asciiTheme="minorEastAsia" w:eastAsiaTheme="minorEastAsia" w:hAnsiTheme="minorEastAsia" w:hint="eastAsia"/>
                <w:sz w:val="20"/>
                <w:szCs w:val="20"/>
              </w:rPr>
              <w:t>（</w:t>
            </w:r>
            <w:r w:rsidRPr="009370B8">
              <w:rPr>
                <w:rFonts w:asciiTheme="minorEastAsia" w:eastAsiaTheme="minorEastAsia" w:hAnsiTheme="minorEastAsia" w:cs="Times New Roman"/>
                <w:sz w:val="20"/>
                <w:szCs w:val="20"/>
              </w:rPr>
              <w:t xml:space="preserve">TEL 0985-85-7851  </w:t>
            </w:r>
            <w:r w:rsidR="008E64B9">
              <w:rPr>
                <w:rFonts w:asciiTheme="minorEastAsia" w:eastAsiaTheme="minorEastAsia" w:hAnsiTheme="minorEastAsia" w:cs="Times New Roman"/>
                <w:bCs/>
                <w:sz w:val="20"/>
                <w:szCs w:val="20"/>
              </w:rPr>
              <w:t>FAX</w:t>
            </w:r>
            <w:r w:rsidR="008E64B9">
              <w:rPr>
                <w:rFonts w:asciiTheme="minorEastAsia" w:eastAsiaTheme="minorEastAsia" w:hAnsiTheme="minorEastAsia" w:cs="Times New Roman" w:hint="eastAsia"/>
                <w:bCs/>
                <w:sz w:val="20"/>
                <w:szCs w:val="20"/>
              </w:rPr>
              <w:t xml:space="preserve"> 0985-85-7859</w:t>
            </w:r>
            <w:r w:rsidRPr="009370B8">
              <w:rPr>
                <w:rFonts w:asciiTheme="minorEastAsia" w:eastAsiaTheme="minorEastAsia" w:hAnsiTheme="minorEastAsia" w:cs="Times New Roman" w:hint="eastAsia"/>
                <w:bCs/>
                <w:sz w:val="20"/>
                <w:szCs w:val="20"/>
              </w:rPr>
              <w:t>）</w:t>
            </w:r>
          </w:p>
        </w:tc>
      </w:tr>
    </w:tbl>
    <w:p w:rsidR="0075079F" w:rsidRPr="009370B8" w:rsidRDefault="0075079F" w:rsidP="00811A2D">
      <w:pPr>
        <w:adjustRightInd/>
        <w:ind w:firstLineChars="100" w:firstLine="180"/>
        <w:rPr>
          <w:rFonts w:asciiTheme="minorEastAsia" w:eastAsiaTheme="minorEastAsia" w:hAnsiTheme="minorEastAsia" w:cs="Times New Roman"/>
          <w:sz w:val="20"/>
          <w:szCs w:val="20"/>
        </w:rPr>
      </w:pPr>
      <w:r w:rsidRPr="009370B8">
        <w:rPr>
          <w:rFonts w:asciiTheme="minorEastAsia" w:eastAsiaTheme="minorEastAsia" w:hAnsiTheme="minorEastAsia" w:hint="eastAsia"/>
          <w:sz w:val="20"/>
          <w:szCs w:val="20"/>
        </w:rPr>
        <w:t>○</w:t>
      </w:r>
      <w:r w:rsidRPr="009370B8">
        <w:rPr>
          <w:rFonts w:asciiTheme="minorEastAsia" w:eastAsiaTheme="minorEastAsia" w:hAnsiTheme="minorEastAsia" w:cs="Times New Roman"/>
          <w:sz w:val="20"/>
          <w:szCs w:val="20"/>
        </w:rPr>
        <w:t xml:space="preserve">   </w:t>
      </w:r>
      <w:r w:rsidRPr="009370B8">
        <w:rPr>
          <w:rFonts w:asciiTheme="minorEastAsia" w:eastAsiaTheme="minorEastAsia" w:hAnsiTheme="minorEastAsia" w:hint="eastAsia"/>
          <w:sz w:val="20"/>
          <w:szCs w:val="20"/>
        </w:rPr>
        <w:t>研究大会に関する問い合わせ</w:t>
      </w:r>
      <w:r w:rsidRPr="009370B8">
        <w:rPr>
          <w:rFonts w:asciiTheme="minorEastAsia" w:eastAsiaTheme="minorEastAsia" w:hAnsiTheme="minorEastAsia" w:cs="Times New Roman"/>
          <w:sz w:val="20"/>
          <w:szCs w:val="20"/>
        </w:rPr>
        <w:t xml:space="preserve">          </w:t>
      </w:r>
    </w:p>
    <w:tbl>
      <w:tblPr>
        <w:tblW w:w="893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8930"/>
      </w:tblGrid>
      <w:tr w:rsidR="0075079F" w:rsidRPr="009370B8" w:rsidTr="00727468">
        <w:tc>
          <w:tcPr>
            <w:tcW w:w="8930" w:type="dxa"/>
            <w:tcBorders>
              <w:top w:val="single" w:sz="4" w:space="0" w:color="000000"/>
              <w:left w:val="single" w:sz="4" w:space="0" w:color="000000"/>
              <w:bottom w:val="single" w:sz="4" w:space="0" w:color="000000"/>
              <w:right w:val="single" w:sz="4" w:space="0" w:color="000000"/>
            </w:tcBorders>
          </w:tcPr>
          <w:p w:rsidR="0075079F" w:rsidRPr="009370B8" w:rsidRDefault="0075079F" w:rsidP="00C27776">
            <w:pPr>
              <w:suppressAutoHyphens/>
              <w:kinsoku w:val="0"/>
              <w:wordWrap w:val="0"/>
              <w:autoSpaceDE w:val="0"/>
              <w:autoSpaceDN w:val="0"/>
              <w:spacing w:line="284" w:lineRule="exact"/>
              <w:jc w:val="left"/>
              <w:rPr>
                <w:rFonts w:asciiTheme="minorEastAsia" w:eastAsiaTheme="minorEastAsia" w:hAnsiTheme="minorEastAsia" w:cs="Times New Roman"/>
                <w:sz w:val="20"/>
                <w:szCs w:val="20"/>
              </w:rPr>
            </w:pPr>
            <w:r w:rsidRPr="009370B8">
              <w:rPr>
                <w:rFonts w:asciiTheme="minorEastAsia" w:eastAsiaTheme="minorEastAsia" w:hAnsiTheme="minorEastAsia" w:hint="eastAsia"/>
                <w:sz w:val="20"/>
                <w:szCs w:val="20"/>
              </w:rPr>
              <w:t>県立都城きりしま支援学校</w:t>
            </w:r>
            <w:r w:rsidRPr="009370B8">
              <w:rPr>
                <w:rFonts w:asciiTheme="minorEastAsia" w:eastAsiaTheme="minorEastAsia" w:hAnsiTheme="minorEastAsia" w:cs="Times New Roman"/>
                <w:sz w:val="20"/>
                <w:szCs w:val="20"/>
              </w:rPr>
              <w:t xml:space="preserve"> </w:t>
            </w:r>
            <w:r w:rsidRPr="009370B8">
              <w:rPr>
                <w:rFonts w:asciiTheme="minorEastAsia" w:eastAsiaTheme="minorEastAsia" w:hAnsiTheme="minorEastAsia" w:hint="eastAsia"/>
                <w:sz w:val="20"/>
                <w:szCs w:val="20"/>
              </w:rPr>
              <w:t xml:space="preserve">知的部会研究大会実行委員長 </w:t>
            </w:r>
            <w:r w:rsidR="00E84B87">
              <w:rPr>
                <w:rFonts w:asciiTheme="minorEastAsia" w:eastAsiaTheme="minorEastAsia" w:hAnsiTheme="minorEastAsia" w:hint="eastAsia"/>
                <w:sz w:val="20"/>
                <w:szCs w:val="20"/>
              </w:rPr>
              <w:t xml:space="preserve"> </w:t>
            </w:r>
            <w:r w:rsidRPr="009370B8">
              <w:rPr>
                <w:rFonts w:asciiTheme="minorEastAsia" w:eastAsiaTheme="minorEastAsia" w:hAnsiTheme="minorEastAsia" w:hint="eastAsia"/>
                <w:sz w:val="20"/>
                <w:szCs w:val="20"/>
              </w:rPr>
              <w:t>領家信一郎</w:t>
            </w:r>
            <w:r w:rsidRPr="0070317C">
              <w:rPr>
                <w:rFonts w:asciiTheme="minorEastAsia" w:eastAsiaTheme="minorEastAsia" w:hAnsiTheme="minorEastAsia"/>
                <w:sz w:val="18"/>
                <w:szCs w:val="18"/>
              </w:rPr>
              <w:t xml:space="preserve"> (</w:t>
            </w:r>
            <w:r w:rsidRPr="0070317C">
              <w:rPr>
                <w:rFonts w:asciiTheme="minorEastAsia" w:eastAsiaTheme="minorEastAsia" w:hAnsiTheme="minorEastAsia" w:cs="Times New Roman"/>
                <w:sz w:val="18"/>
                <w:szCs w:val="18"/>
              </w:rPr>
              <w:t xml:space="preserve">TEL 0986-25-1878 </w:t>
            </w:r>
            <w:r w:rsidRPr="0070317C">
              <w:rPr>
                <w:rFonts w:asciiTheme="minorEastAsia" w:eastAsiaTheme="minorEastAsia" w:hAnsiTheme="minorEastAsia" w:cs="Times New Roman"/>
                <w:bCs/>
                <w:sz w:val="18"/>
                <w:szCs w:val="18"/>
              </w:rPr>
              <w:t>FAX 0986-25-4745</w:t>
            </w:r>
            <w:r w:rsidRPr="0070317C">
              <w:rPr>
                <w:rFonts w:asciiTheme="minorEastAsia" w:eastAsiaTheme="minorEastAsia" w:hAnsiTheme="minorEastAsia"/>
                <w:sz w:val="18"/>
                <w:szCs w:val="18"/>
              </w:rPr>
              <w:t>)</w:t>
            </w:r>
          </w:p>
        </w:tc>
      </w:tr>
    </w:tbl>
    <w:p w:rsidR="00140505" w:rsidRPr="002C4245" w:rsidRDefault="00140505" w:rsidP="00E84B87">
      <w:pPr>
        <w:widowControl/>
        <w:overflowPunct/>
        <w:adjustRightInd/>
        <w:jc w:val="left"/>
        <w:textAlignment w:val="auto"/>
        <w:rPr>
          <w:sz w:val="20"/>
          <w:szCs w:val="20"/>
        </w:rPr>
      </w:pPr>
    </w:p>
    <w:sectPr w:rsidR="00140505" w:rsidRPr="002C4245" w:rsidSect="000A1E05">
      <w:pgSz w:w="11906" w:h="16838" w:code="9"/>
      <w:pgMar w:top="567" w:right="720" w:bottom="567" w:left="1134" w:header="851" w:footer="992" w:gutter="0"/>
      <w:cols w:space="425"/>
      <w:docGrid w:type="linesAndChars" w:linePitch="290" w:charSpace="-41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9D1" w:rsidRDefault="00C779D1" w:rsidP="007E3BD6">
      <w:r>
        <w:separator/>
      </w:r>
    </w:p>
  </w:endnote>
  <w:endnote w:type="continuationSeparator" w:id="1">
    <w:p w:rsidR="00C779D1" w:rsidRDefault="00C779D1" w:rsidP="007E3BD6">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9D1" w:rsidRDefault="00C779D1" w:rsidP="007E3BD6">
      <w:r>
        <w:separator/>
      </w:r>
    </w:p>
  </w:footnote>
  <w:footnote w:type="continuationSeparator" w:id="1">
    <w:p w:rsidR="00C779D1" w:rsidRDefault="00C779D1" w:rsidP="007E3B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90656"/>
    <w:multiLevelType w:val="hybridMultilevel"/>
    <w:tmpl w:val="764A74CA"/>
    <w:lvl w:ilvl="0" w:tplc="714831C4">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nsid w:val="1EE03C9F"/>
    <w:multiLevelType w:val="hybridMultilevel"/>
    <w:tmpl w:val="6DF6E6B4"/>
    <w:lvl w:ilvl="0" w:tplc="AE7C418E">
      <w:start w:val="11"/>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nsid w:val="20DA04F5"/>
    <w:multiLevelType w:val="hybridMultilevel"/>
    <w:tmpl w:val="619C1C20"/>
    <w:lvl w:ilvl="0" w:tplc="ECD6849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1E6381B"/>
    <w:multiLevelType w:val="hybridMultilevel"/>
    <w:tmpl w:val="B73AD232"/>
    <w:lvl w:ilvl="0" w:tplc="F732FF24">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nsid w:val="2E702D65"/>
    <w:multiLevelType w:val="hybridMultilevel"/>
    <w:tmpl w:val="9934C716"/>
    <w:lvl w:ilvl="0" w:tplc="9B8E36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9CE61C5"/>
    <w:multiLevelType w:val="hybridMultilevel"/>
    <w:tmpl w:val="C304F8C4"/>
    <w:lvl w:ilvl="0" w:tplc="63CC19B0">
      <w:start w:val="11"/>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3906">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63A2"/>
    <w:rsid w:val="0000035D"/>
    <w:rsid w:val="00005909"/>
    <w:rsid w:val="00010A61"/>
    <w:rsid w:val="00050FA5"/>
    <w:rsid w:val="0006073B"/>
    <w:rsid w:val="0006325F"/>
    <w:rsid w:val="00082008"/>
    <w:rsid w:val="000A1E05"/>
    <w:rsid w:val="000A5E26"/>
    <w:rsid w:val="000B12B0"/>
    <w:rsid w:val="000C78E0"/>
    <w:rsid w:val="000E7AF7"/>
    <w:rsid w:val="000F4993"/>
    <w:rsid w:val="001210FF"/>
    <w:rsid w:val="001216D6"/>
    <w:rsid w:val="00124F96"/>
    <w:rsid w:val="00132E87"/>
    <w:rsid w:val="001402E6"/>
    <w:rsid w:val="00140505"/>
    <w:rsid w:val="001411A1"/>
    <w:rsid w:val="00167447"/>
    <w:rsid w:val="00175423"/>
    <w:rsid w:val="00175F36"/>
    <w:rsid w:val="00183F54"/>
    <w:rsid w:val="001A568B"/>
    <w:rsid w:val="001C21C3"/>
    <w:rsid w:val="002226AD"/>
    <w:rsid w:val="00235941"/>
    <w:rsid w:val="00252313"/>
    <w:rsid w:val="00277AE8"/>
    <w:rsid w:val="00283BD3"/>
    <w:rsid w:val="00294BFE"/>
    <w:rsid w:val="00297229"/>
    <w:rsid w:val="002A3AD0"/>
    <w:rsid w:val="002A3BCA"/>
    <w:rsid w:val="002A4100"/>
    <w:rsid w:val="002C34C0"/>
    <w:rsid w:val="002C4245"/>
    <w:rsid w:val="002C5C79"/>
    <w:rsid w:val="002D0971"/>
    <w:rsid w:val="002D1183"/>
    <w:rsid w:val="002F001D"/>
    <w:rsid w:val="00303D65"/>
    <w:rsid w:val="00327E56"/>
    <w:rsid w:val="00344FF6"/>
    <w:rsid w:val="003544F8"/>
    <w:rsid w:val="00364E74"/>
    <w:rsid w:val="003B6A4B"/>
    <w:rsid w:val="003C2968"/>
    <w:rsid w:val="003C2B0C"/>
    <w:rsid w:val="003D2A53"/>
    <w:rsid w:val="003D618F"/>
    <w:rsid w:val="003D7778"/>
    <w:rsid w:val="003E7421"/>
    <w:rsid w:val="0040192A"/>
    <w:rsid w:val="00402FC3"/>
    <w:rsid w:val="004326E0"/>
    <w:rsid w:val="004737A6"/>
    <w:rsid w:val="004D2DD4"/>
    <w:rsid w:val="004E2581"/>
    <w:rsid w:val="004E6E1B"/>
    <w:rsid w:val="004F2B6C"/>
    <w:rsid w:val="004F7B22"/>
    <w:rsid w:val="0050053B"/>
    <w:rsid w:val="005074F6"/>
    <w:rsid w:val="005155D4"/>
    <w:rsid w:val="00523804"/>
    <w:rsid w:val="0053578D"/>
    <w:rsid w:val="0054395B"/>
    <w:rsid w:val="00545A74"/>
    <w:rsid w:val="00554AF2"/>
    <w:rsid w:val="00555C70"/>
    <w:rsid w:val="005877FD"/>
    <w:rsid w:val="005A1FF3"/>
    <w:rsid w:val="005A3CCF"/>
    <w:rsid w:val="005C60F7"/>
    <w:rsid w:val="00631BCD"/>
    <w:rsid w:val="006447AB"/>
    <w:rsid w:val="006472CD"/>
    <w:rsid w:val="006712C6"/>
    <w:rsid w:val="00685DEB"/>
    <w:rsid w:val="00696A2A"/>
    <w:rsid w:val="006C0FE8"/>
    <w:rsid w:val="006E39DE"/>
    <w:rsid w:val="0070211F"/>
    <w:rsid w:val="0070317C"/>
    <w:rsid w:val="00715BC0"/>
    <w:rsid w:val="00723882"/>
    <w:rsid w:val="00727468"/>
    <w:rsid w:val="00744BB8"/>
    <w:rsid w:val="0075079F"/>
    <w:rsid w:val="00782308"/>
    <w:rsid w:val="00784EED"/>
    <w:rsid w:val="007A023B"/>
    <w:rsid w:val="007B08B8"/>
    <w:rsid w:val="007E3BD6"/>
    <w:rsid w:val="00801497"/>
    <w:rsid w:val="00811A2D"/>
    <w:rsid w:val="008262B5"/>
    <w:rsid w:val="00833C55"/>
    <w:rsid w:val="00850051"/>
    <w:rsid w:val="008626DD"/>
    <w:rsid w:val="0087250B"/>
    <w:rsid w:val="00875680"/>
    <w:rsid w:val="008805F7"/>
    <w:rsid w:val="008969A5"/>
    <w:rsid w:val="008B3871"/>
    <w:rsid w:val="008D0134"/>
    <w:rsid w:val="008E64B9"/>
    <w:rsid w:val="009063AF"/>
    <w:rsid w:val="009077B1"/>
    <w:rsid w:val="00927A28"/>
    <w:rsid w:val="009370B8"/>
    <w:rsid w:val="00957821"/>
    <w:rsid w:val="00962BCA"/>
    <w:rsid w:val="00974A65"/>
    <w:rsid w:val="009827F4"/>
    <w:rsid w:val="009853B6"/>
    <w:rsid w:val="009875F1"/>
    <w:rsid w:val="009F78B8"/>
    <w:rsid w:val="00A002E2"/>
    <w:rsid w:val="00A479E4"/>
    <w:rsid w:val="00A55707"/>
    <w:rsid w:val="00A624E9"/>
    <w:rsid w:val="00A6427B"/>
    <w:rsid w:val="00A83E6E"/>
    <w:rsid w:val="00A93AEC"/>
    <w:rsid w:val="00AD222C"/>
    <w:rsid w:val="00AF1C6B"/>
    <w:rsid w:val="00AF6BC1"/>
    <w:rsid w:val="00B040C8"/>
    <w:rsid w:val="00B43354"/>
    <w:rsid w:val="00BA7DC3"/>
    <w:rsid w:val="00BC449B"/>
    <w:rsid w:val="00BE2168"/>
    <w:rsid w:val="00BE636D"/>
    <w:rsid w:val="00BF4396"/>
    <w:rsid w:val="00C14312"/>
    <w:rsid w:val="00C266C6"/>
    <w:rsid w:val="00C27776"/>
    <w:rsid w:val="00C42B72"/>
    <w:rsid w:val="00C60B8B"/>
    <w:rsid w:val="00C7469A"/>
    <w:rsid w:val="00C779D1"/>
    <w:rsid w:val="00C976A9"/>
    <w:rsid w:val="00CD6292"/>
    <w:rsid w:val="00CD63A2"/>
    <w:rsid w:val="00CE0476"/>
    <w:rsid w:val="00CE0F7A"/>
    <w:rsid w:val="00CE24BE"/>
    <w:rsid w:val="00CF7796"/>
    <w:rsid w:val="00D03BFC"/>
    <w:rsid w:val="00D11A07"/>
    <w:rsid w:val="00D21C2B"/>
    <w:rsid w:val="00D304E1"/>
    <w:rsid w:val="00D500CC"/>
    <w:rsid w:val="00DB31C6"/>
    <w:rsid w:val="00DC3517"/>
    <w:rsid w:val="00DC634C"/>
    <w:rsid w:val="00DE4157"/>
    <w:rsid w:val="00E46627"/>
    <w:rsid w:val="00E52D82"/>
    <w:rsid w:val="00E634DC"/>
    <w:rsid w:val="00E73DCC"/>
    <w:rsid w:val="00E807B9"/>
    <w:rsid w:val="00E81A37"/>
    <w:rsid w:val="00E825C8"/>
    <w:rsid w:val="00E84B87"/>
    <w:rsid w:val="00EB62F7"/>
    <w:rsid w:val="00EC6333"/>
    <w:rsid w:val="00EE2FE7"/>
    <w:rsid w:val="00EE749F"/>
    <w:rsid w:val="00EF28F9"/>
    <w:rsid w:val="00F53A42"/>
    <w:rsid w:val="00F56EF7"/>
    <w:rsid w:val="00F73107"/>
    <w:rsid w:val="00F97AE6"/>
    <w:rsid w:val="00FD0CDB"/>
    <w:rsid w:val="00FD1DC3"/>
    <w:rsid w:val="00FF5FC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390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3A2"/>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D63A2"/>
    <w:pPr>
      <w:ind w:leftChars="400" w:left="840"/>
    </w:pPr>
  </w:style>
  <w:style w:type="character" w:styleId="a4">
    <w:name w:val="Hyperlink"/>
    <w:basedOn w:val="a0"/>
    <w:uiPriority w:val="99"/>
    <w:unhideWhenUsed/>
    <w:rsid w:val="00CD63A2"/>
    <w:rPr>
      <w:color w:val="0000FF" w:themeColor="hyperlink"/>
      <w:u w:val="single"/>
    </w:rPr>
  </w:style>
  <w:style w:type="table" w:styleId="a5">
    <w:name w:val="Table Grid"/>
    <w:basedOn w:val="a1"/>
    <w:uiPriority w:val="59"/>
    <w:rsid w:val="002C4245"/>
    <w:rPr>
      <w:rFonts w:ascii="Times New Roman" w:eastAsia="ＭＳ 明朝"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7E3BD6"/>
    <w:pPr>
      <w:tabs>
        <w:tab w:val="center" w:pos="4252"/>
        <w:tab w:val="right" w:pos="8504"/>
      </w:tabs>
      <w:snapToGrid w:val="0"/>
    </w:pPr>
  </w:style>
  <w:style w:type="character" w:customStyle="1" w:styleId="a7">
    <w:name w:val="ヘッダー (文字)"/>
    <w:basedOn w:val="a0"/>
    <w:link w:val="a6"/>
    <w:uiPriority w:val="99"/>
    <w:semiHidden/>
    <w:rsid w:val="007E3BD6"/>
    <w:rPr>
      <w:rFonts w:ascii="Times New Roman" w:eastAsia="ＭＳ 明朝" w:hAnsi="Times New Roman" w:cs="ＭＳ 明朝"/>
      <w:color w:val="000000"/>
      <w:kern w:val="0"/>
      <w:szCs w:val="21"/>
    </w:rPr>
  </w:style>
  <w:style w:type="paragraph" w:styleId="a8">
    <w:name w:val="footer"/>
    <w:basedOn w:val="a"/>
    <w:link w:val="a9"/>
    <w:uiPriority w:val="99"/>
    <w:semiHidden/>
    <w:unhideWhenUsed/>
    <w:rsid w:val="007E3BD6"/>
    <w:pPr>
      <w:tabs>
        <w:tab w:val="center" w:pos="4252"/>
        <w:tab w:val="right" w:pos="8504"/>
      </w:tabs>
      <w:snapToGrid w:val="0"/>
    </w:pPr>
  </w:style>
  <w:style w:type="character" w:customStyle="1" w:styleId="a9">
    <w:name w:val="フッター (文字)"/>
    <w:basedOn w:val="a0"/>
    <w:link w:val="a8"/>
    <w:uiPriority w:val="99"/>
    <w:semiHidden/>
    <w:rsid w:val="007E3BD6"/>
    <w:rPr>
      <w:rFonts w:ascii="Times New Roman" w:eastAsia="ＭＳ 明朝" w:hAnsi="Times New Roman" w:cs="ＭＳ 明朝"/>
      <w:color w:val="000000"/>
      <w:kern w:val="0"/>
      <w:szCs w:val="21"/>
    </w:rPr>
  </w:style>
</w:styles>
</file>

<file path=word/webSettings.xml><?xml version="1.0" encoding="utf-8"?>
<w:webSettings xmlns:r="http://schemas.openxmlformats.org/officeDocument/2006/relationships" xmlns:w="http://schemas.openxmlformats.org/wordprocessingml/2006/main">
  <w:divs>
    <w:div w:id="920018944">
      <w:bodyDiv w:val="1"/>
      <w:marLeft w:val="0"/>
      <w:marRight w:val="0"/>
      <w:marTop w:val="0"/>
      <w:marBottom w:val="0"/>
      <w:divBdr>
        <w:top w:val="none" w:sz="0" w:space="0" w:color="auto"/>
        <w:left w:val="none" w:sz="0" w:space="0" w:color="auto"/>
        <w:bottom w:val="none" w:sz="0" w:space="0" w:color="auto"/>
        <w:right w:val="none" w:sz="0" w:space="0" w:color="auto"/>
      </w:divBdr>
      <w:divsChild>
        <w:div w:id="780496405">
          <w:marLeft w:val="0"/>
          <w:marRight w:val="0"/>
          <w:marTop w:val="0"/>
          <w:marBottom w:val="0"/>
          <w:divBdr>
            <w:top w:val="none" w:sz="0" w:space="0" w:color="auto"/>
            <w:left w:val="none" w:sz="0" w:space="0" w:color="auto"/>
            <w:bottom w:val="none" w:sz="0" w:space="0" w:color="auto"/>
            <w:right w:val="none" w:sz="0" w:space="0" w:color="auto"/>
          </w:divBdr>
          <w:divsChild>
            <w:div w:id="2036466733">
              <w:marLeft w:val="0"/>
              <w:marRight w:val="0"/>
              <w:marTop w:val="0"/>
              <w:marBottom w:val="0"/>
              <w:divBdr>
                <w:top w:val="none" w:sz="0" w:space="0" w:color="auto"/>
                <w:left w:val="none" w:sz="0" w:space="0" w:color="auto"/>
                <w:bottom w:val="none" w:sz="0" w:space="0" w:color="auto"/>
                <w:right w:val="none" w:sz="0" w:space="0" w:color="auto"/>
              </w:divBdr>
              <w:divsChild>
                <w:div w:id="1189374233">
                  <w:marLeft w:val="0"/>
                  <w:marRight w:val="0"/>
                  <w:marTop w:val="0"/>
                  <w:marBottom w:val="0"/>
                  <w:divBdr>
                    <w:top w:val="none" w:sz="0" w:space="0" w:color="auto"/>
                    <w:left w:val="none" w:sz="0" w:space="0" w:color="auto"/>
                    <w:bottom w:val="none" w:sz="0" w:space="0" w:color="auto"/>
                    <w:right w:val="none" w:sz="0" w:space="0" w:color="auto"/>
                  </w:divBdr>
                  <w:divsChild>
                    <w:div w:id="318073502">
                      <w:marLeft w:val="0"/>
                      <w:marRight w:val="0"/>
                      <w:marTop w:val="0"/>
                      <w:marBottom w:val="0"/>
                      <w:divBdr>
                        <w:top w:val="none" w:sz="0" w:space="0" w:color="auto"/>
                        <w:left w:val="none" w:sz="0" w:space="0" w:color="auto"/>
                        <w:bottom w:val="none" w:sz="0" w:space="0" w:color="auto"/>
                        <w:right w:val="none" w:sz="0" w:space="0" w:color="auto"/>
                      </w:divBdr>
                      <w:divsChild>
                        <w:div w:id="578638487">
                          <w:marLeft w:val="0"/>
                          <w:marRight w:val="0"/>
                          <w:marTop w:val="0"/>
                          <w:marBottom w:val="0"/>
                          <w:divBdr>
                            <w:top w:val="none" w:sz="0" w:space="0" w:color="auto"/>
                            <w:left w:val="none" w:sz="0" w:space="0" w:color="auto"/>
                            <w:bottom w:val="none" w:sz="0" w:space="0" w:color="auto"/>
                            <w:right w:val="none" w:sz="0" w:space="0" w:color="auto"/>
                          </w:divBdr>
                          <w:divsChild>
                            <w:div w:id="1926181489">
                              <w:marLeft w:val="0"/>
                              <w:marRight w:val="0"/>
                              <w:marTop w:val="0"/>
                              <w:marBottom w:val="120"/>
                              <w:divBdr>
                                <w:top w:val="none" w:sz="0" w:space="0" w:color="auto"/>
                                <w:left w:val="none" w:sz="0" w:space="0" w:color="auto"/>
                                <w:bottom w:val="none" w:sz="0" w:space="0" w:color="auto"/>
                                <w:right w:val="none" w:sz="0" w:space="0" w:color="auto"/>
                              </w:divBdr>
                              <w:divsChild>
                                <w:div w:id="896017243">
                                  <w:marLeft w:val="0"/>
                                  <w:marRight w:val="0"/>
                                  <w:marTop w:val="0"/>
                                  <w:marBottom w:val="0"/>
                                  <w:divBdr>
                                    <w:top w:val="none" w:sz="0" w:space="0" w:color="auto"/>
                                    <w:left w:val="none" w:sz="0" w:space="0" w:color="auto"/>
                                    <w:bottom w:val="none" w:sz="0" w:space="0" w:color="auto"/>
                                    <w:right w:val="none" w:sz="0" w:space="0" w:color="auto"/>
                                  </w:divBdr>
                                  <w:divsChild>
                                    <w:div w:id="713195280">
                                      <w:marLeft w:val="0"/>
                                      <w:marRight w:val="0"/>
                                      <w:marTop w:val="0"/>
                                      <w:marBottom w:val="0"/>
                                      <w:divBdr>
                                        <w:top w:val="none" w:sz="0" w:space="0" w:color="auto"/>
                                        <w:left w:val="none" w:sz="0" w:space="0" w:color="auto"/>
                                        <w:bottom w:val="none" w:sz="0" w:space="0" w:color="auto"/>
                                        <w:right w:val="none" w:sz="0" w:space="0" w:color="auto"/>
                                      </w:divBdr>
                                      <w:divsChild>
                                        <w:div w:id="400832443">
                                          <w:marLeft w:val="0"/>
                                          <w:marRight w:val="0"/>
                                          <w:marTop w:val="0"/>
                                          <w:marBottom w:val="0"/>
                                          <w:divBdr>
                                            <w:top w:val="none" w:sz="0" w:space="0" w:color="auto"/>
                                            <w:left w:val="none" w:sz="0" w:space="0" w:color="auto"/>
                                            <w:bottom w:val="none" w:sz="0" w:space="0" w:color="auto"/>
                                            <w:right w:val="none" w:sz="0" w:space="0" w:color="auto"/>
                                          </w:divBdr>
                                        </w:div>
                                        <w:div w:id="695079298">
                                          <w:marLeft w:val="0"/>
                                          <w:marRight w:val="0"/>
                                          <w:marTop w:val="0"/>
                                          <w:marBottom w:val="0"/>
                                          <w:divBdr>
                                            <w:top w:val="none" w:sz="0" w:space="0" w:color="auto"/>
                                            <w:left w:val="none" w:sz="0" w:space="0" w:color="auto"/>
                                            <w:bottom w:val="none" w:sz="0" w:space="0" w:color="auto"/>
                                            <w:right w:val="none" w:sz="0" w:space="0" w:color="auto"/>
                                          </w:divBdr>
                                        </w:div>
                                        <w:div w:id="819731572">
                                          <w:marLeft w:val="0"/>
                                          <w:marRight w:val="0"/>
                                          <w:marTop w:val="0"/>
                                          <w:marBottom w:val="0"/>
                                          <w:divBdr>
                                            <w:top w:val="none" w:sz="0" w:space="0" w:color="auto"/>
                                            <w:left w:val="none" w:sz="0" w:space="0" w:color="auto"/>
                                            <w:bottom w:val="none" w:sz="0" w:space="0" w:color="auto"/>
                                            <w:right w:val="none" w:sz="0" w:space="0" w:color="auto"/>
                                          </w:divBdr>
                                        </w:div>
                                        <w:div w:id="213890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936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537</Words>
  <Characters>3067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saru</dc:creator>
  <cp:keywords/>
  <dc:description/>
  <cp:lastModifiedBy>zaimuhukuri</cp:lastModifiedBy>
  <cp:revision>3</cp:revision>
  <cp:lastPrinted>2013-07-01T20:39:00Z</cp:lastPrinted>
  <dcterms:created xsi:type="dcterms:W3CDTF">2013-07-25T05:17:00Z</dcterms:created>
  <dcterms:modified xsi:type="dcterms:W3CDTF">2013-07-26T00:34:00Z</dcterms:modified>
</cp:coreProperties>
</file>