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FFC" w:rsidRPr="00625608" w:rsidRDefault="00640FFC">
      <w:pPr>
        <w:adjustRightInd/>
        <w:spacing w:line="0" w:lineRule="atLeast"/>
        <w:jc w:val="center"/>
        <w:rPr>
          <w:rFonts w:ascii="ＭＳ ゴシック" w:eastAsia="ＭＳ ゴシック" w:hAnsi="Times New Roman"/>
          <w:spacing w:val="2"/>
          <w:sz w:val="28"/>
          <w:szCs w:val="28"/>
        </w:rPr>
      </w:pPr>
      <w:r w:rsidRPr="00625608">
        <w:rPr>
          <w:rFonts w:ascii="ＭＳ ゴシック" w:eastAsia="ＭＳ ゴシック" w:hint="eastAsia"/>
          <w:sz w:val="28"/>
          <w:szCs w:val="28"/>
        </w:rPr>
        <w:t>宮崎県特別支援教育研究連合規約</w:t>
      </w:r>
    </w:p>
    <w:p w:rsidR="00640FFC" w:rsidRPr="00625608" w:rsidRDefault="00640FFC">
      <w:pPr>
        <w:adjustRightInd/>
        <w:spacing w:line="0" w:lineRule="atLeast"/>
        <w:rPr>
          <w:rFonts w:hAnsi="Times New Roman"/>
          <w:spacing w:val="2"/>
        </w:rPr>
      </w:pPr>
    </w:p>
    <w:p w:rsidR="00640FFC" w:rsidRPr="00625608" w:rsidRDefault="00640FFC" w:rsidP="004D1BE8">
      <w:pPr>
        <w:tabs>
          <w:tab w:val="left" w:pos="3556"/>
        </w:tabs>
        <w:adjustRightInd/>
        <w:spacing w:line="0" w:lineRule="atLeast"/>
        <w:jc w:val="both"/>
        <w:rPr>
          <w:rFonts w:asciiTheme="minorEastAsia" w:eastAsiaTheme="minorEastAsia" w:hAnsiTheme="minorEastAsia"/>
          <w:spacing w:val="2"/>
          <w:szCs w:val="21"/>
        </w:rPr>
      </w:pPr>
      <w:r w:rsidRPr="00625608">
        <w:rPr>
          <w:rFonts w:asciiTheme="minorEastAsia" w:eastAsiaTheme="minorEastAsia" w:hAnsiTheme="minorEastAsia" w:hint="eastAsia"/>
          <w:szCs w:val="21"/>
        </w:rPr>
        <w:t>第一章　名称</w:t>
      </w:r>
    </w:p>
    <w:p w:rsidR="00640FFC" w:rsidRPr="00625608" w:rsidRDefault="00640FFC" w:rsidP="00E83DCC">
      <w:pPr>
        <w:adjustRightInd/>
        <w:spacing w:beforeLines="50" w:before="182" w:line="0" w:lineRule="atLeast"/>
        <w:rPr>
          <w:rFonts w:asciiTheme="minorEastAsia" w:eastAsiaTheme="minorEastAsia" w:hAnsiTheme="minorEastAsia"/>
          <w:szCs w:val="21"/>
        </w:rPr>
      </w:pPr>
      <w:r w:rsidRPr="00625608">
        <w:rPr>
          <w:rFonts w:asciiTheme="minorEastAsia" w:eastAsiaTheme="minorEastAsia" w:hAnsiTheme="minorEastAsia" w:hint="eastAsia"/>
          <w:szCs w:val="21"/>
        </w:rPr>
        <w:t>第 １ 条　　本会は、宮崎県特別支援教育研究連合と称し、事務局を会長指定の学校におく。</w:t>
      </w:r>
    </w:p>
    <w:p w:rsidR="00640FFC" w:rsidRPr="00625608" w:rsidRDefault="00640FFC">
      <w:pPr>
        <w:adjustRightInd/>
        <w:spacing w:line="0" w:lineRule="atLeast"/>
        <w:rPr>
          <w:rFonts w:asciiTheme="minorEastAsia" w:eastAsiaTheme="minorEastAsia" w:hAnsiTheme="minorEastAsia"/>
          <w:spacing w:val="2"/>
          <w:szCs w:val="21"/>
        </w:rPr>
      </w:pPr>
    </w:p>
    <w:p w:rsidR="00640FFC" w:rsidRPr="00625608" w:rsidRDefault="00640FFC" w:rsidP="004D1BE8">
      <w:pPr>
        <w:adjustRightInd/>
        <w:spacing w:line="0" w:lineRule="atLeast"/>
        <w:jc w:val="both"/>
        <w:rPr>
          <w:rFonts w:asciiTheme="minorEastAsia" w:eastAsiaTheme="minorEastAsia" w:hAnsiTheme="minorEastAsia"/>
          <w:szCs w:val="21"/>
        </w:rPr>
      </w:pPr>
      <w:r w:rsidRPr="00625608">
        <w:rPr>
          <w:rFonts w:asciiTheme="minorEastAsia" w:eastAsiaTheme="minorEastAsia" w:hAnsiTheme="minorEastAsia" w:hint="eastAsia"/>
          <w:szCs w:val="21"/>
        </w:rPr>
        <w:t>第二章　目的及び事業</w:t>
      </w:r>
    </w:p>
    <w:p w:rsidR="00640FFC" w:rsidRPr="00625608" w:rsidRDefault="00640FFC" w:rsidP="00E83DCC">
      <w:pPr>
        <w:adjustRightInd/>
        <w:spacing w:beforeLines="50" w:before="182" w:line="0" w:lineRule="atLeast"/>
        <w:ind w:left="1070" w:hangingChars="500" w:hanging="1070"/>
        <w:rPr>
          <w:rFonts w:asciiTheme="minorEastAsia" w:eastAsiaTheme="minorEastAsia" w:hAnsiTheme="minorEastAsia"/>
          <w:szCs w:val="21"/>
        </w:rPr>
      </w:pPr>
      <w:r w:rsidRPr="00625608">
        <w:rPr>
          <w:rFonts w:asciiTheme="minorEastAsia" w:eastAsiaTheme="minorEastAsia" w:hAnsiTheme="minorEastAsia" w:hint="eastAsia"/>
          <w:szCs w:val="21"/>
        </w:rPr>
        <w:t>第 ２ 条　　本会は、特別支援学校と特別支援学級並びに通級指導教室（以下「特別支援学級等」という）を設置する小学校・中学校相互の連携を緊密にするとともに、特別支援教育に関する実践研究・調査及び特別支援教育の充実・振興を図ることを目的とする。</w:t>
      </w:r>
    </w:p>
    <w:p w:rsidR="00640FFC" w:rsidRPr="00625608" w:rsidRDefault="00640FFC">
      <w:pPr>
        <w:adjustRightInd/>
        <w:spacing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第 ３ 条　　本会は、前条の目的を達成するために次の事業を行う。</w:t>
      </w:r>
    </w:p>
    <w:p w:rsidR="00640FFC" w:rsidRPr="00625608" w:rsidRDefault="00E507DF"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 xml:space="preserve">１　</w:t>
      </w:r>
      <w:r w:rsidR="00B34A8A" w:rsidRPr="00625608">
        <w:rPr>
          <w:rFonts w:asciiTheme="minorEastAsia" w:eastAsiaTheme="minorEastAsia" w:hAnsiTheme="minorEastAsia" w:hint="eastAsia"/>
          <w:szCs w:val="21"/>
        </w:rPr>
        <w:t>エリア</w:t>
      </w:r>
      <w:r w:rsidRPr="00625608">
        <w:rPr>
          <w:rFonts w:asciiTheme="minorEastAsia" w:eastAsiaTheme="minorEastAsia" w:hAnsiTheme="minorEastAsia" w:hint="eastAsia"/>
          <w:szCs w:val="21"/>
        </w:rPr>
        <w:t>部会及び障がい</w:t>
      </w:r>
      <w:r w:rsidR="00640FFC" w:rsidRPr="00625608">
        <w:rPr>
          <w:rFonts w:asciiTheme="minorEastAsia" w:eastAsiaTheme="minorEastAsia" w:hAnsiTheme="minorEastAsia" w:hint="eastAsia"/>
          <w:szCs w:val="21"/>
        </w:rPr>
        <w:t>種別教育研究部会等の設置による実践研究・調査</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２　県内各地域、学校における研究の推進</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３　研究発表会、教育講演会等の開催</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４　関係機関、団体との連絡提携</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 xml:space="preserve">５　</w:t>
      </w:r>
      <w:r w:rsidR="001B3860" w:rsidRPr="00625608">
        <w:rPr>
          <w:rFonts w:asciiTheme="minorEastAsia" w:eastAsiaTheme="minorEastAsia" w:hAnsiTheme="minorEastAsia" w:hint="eastAsia"/>
          <w:szCs w:val="21"/>
        </w:rPr>
        <w:t>ホームページによる研究報告、情報提供</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zCs w:val="21"/>
        </w:rPr>
      </w:pPr>
      <w:r w:rsidRPr="00625608">
        <w:rPr>
          <w:rFonts w:asciiTheme="minorEastAsia" w:eastAsiaTheme="minorEastAsia" w:hAnsiTheme="minorEastAsia" w:hint="eastAsia"/>
          <w:szCs w:val="21"/>
        </w:rPr>
        <w:t>６　その他本会の目的を達成するために必要と認められる事業</w:t>
      </w:r>
    </w:p>
    <w:p w:rsidR="00640FFC" w:rsidRPr="00625608" w:rsidRDefault="00640FFC">
      <w:pPr>
        <w:pStyle w:val="a4"/>
        <w:tabs>
          <w:tab w:val="clear" w:pos="4252"/>
          <w:tab w:val="clear" w:pos="8504"/>
        </w:tabs>
        <w:adjustRightInd/>
        <w:snapToGrid/>
        <w:spacing w:line="0" w:lineRule="atLeast"/>
        <w:rPr>
          <w:rFonts w:asciiTheme="minorEastAsia" w:eastAsiaTheme="minorEastAsia" w:hAnsiTheme="minorEastAsia"/>
          <w:spacing w:val="2"/>
          <w:szCs w:val="21"/>
        </w:rPr>
      </w:pPr>
    </w:p>
    <w:p w:rsidR="00640FFC" w:rsidRPr="00625608" w:rsidRDefault="00640FFC" w:rsidP="004D1BE8">
      <w:pPr>
        <w:adjustRightInd/>
        <w:spacing w:line="0" w:lineRule="atLeast"/>
        <w:jc w:val="both"/>
        <w:rPr>
          <w:rFonts w:asciiTheme="minorEastAsia" w:eastAsiaTheme="minorEastAsia" w:hAnsiTheme="minorEastAsia"/>
          <w:szCs w:val="21"/>
        </w:rPr>
      </w:pPr>
      <w:r w:rsidRPr="00625608">
        <w:rPr>
          <w:rFonts w:asciiTheme="minorEastAsia" w:eastAsiaTheme="minorEastAsia" w:hAnsiTheme="minorEastAsia" w:hint="eastAsia"/>
          <w:szCs w:val="21"/>
        </w:rPr>
        <w:t>第三章　組織・構成</w:t>
      </w:r>
    </w:p>
    <w:p w:rsidR="00640FFC" w:rsidRPr="00625608" w:rsidRDefault="00640FFC" w:rsidP="00E83DCC">
      <w:pPr>
        <w:adjustRightInd/>
        <w:spacing w:beforeLines="50" w:before="182" w:line="0" w:lineRule="atLeast"/>
        <w:ind w:left="1070" w:hangingChars="500" w:hanging="1070"/>
        <w:rPr>
          <w:rFonts w:asciiTheme="minorEastAsia" w:eastAsiaTheme="minorEastAsia" w:hAnsiTheme="minorEastAsia"/>
          <w:szCs w:val="21"/>
        </w:rPr>
      </w:pPr>
      <w:r w:rsidRPr="00625608">
        <w:rPr>
          <w:rFonts w:asciiTheme="minorEastAsia" w:eastAsiaTheme="minorEastAsia" w:hAnsiTheme="minorEastAsia" w:hint="eastAsia"/>
          <w:szCs w:val="21"/>
        </w:rPr>
        <w:t>第 ４ 条　　本会は、宮崎県小・中学校特別支援教育研究会及び宮崎県特別支援学校教育研究会の連合体として組織し、会員は該当加入校の所属職員及び本会の趣旨に賛同する者をもって会員とする。なお、本会の加入は学校単位とする。</w:t>
      </w:r>
    </w:p>
    <w:p w:rsidR="00640FFC" w:rsidRPr="00625608" w:rsidRDefault="00640FFC" w:rsidP="001E434A">
      <w:pPr>
        <w:adjustRightInd/>
        <w:spacing w:line="0" w:lineRule="atLeast"/>
        <w:ind w:leftChars="7" w:left="1085" w:hangingChars="500" w:hanging="1070"/>
        <w:rPr>
          <w:rFonts w:asciiTheme="minorEastAsia" w:eastAsiaTheme="minorEastAsia" w:hAnsiTheme="minorEastAsia"/>
          <w:szCs w:val="21"/>
        </w:rPr>
      </w:pPr>
      <w:r w:rsidRPr="00625608">
        <w:rPr>
          <w:rFonts w:asciiTheme="minorEastAsia" w:eastAsiaTheme="minorEastAsia" w:hAnsiTheme="minorEastAsia" w:hint="eastAsia"/>
          <w:szCs w:val="21"/>
        </w:rPr>
        <w:t>第 ５ 条　　第３条の目的を達成するため</w:t>
      </w:r>
      <w:r w:rsidR="00E507DF" w:rsidRPr="00625608">
        <w:rPr>
          <w:rFonts w:asciiTheme="minorEastAsia" w:eastAsiaTheme="minorEastAsia" w:hAnsiTheme="minorEastAsia" w:hint="eastAsia"/>
          <w:szCs w:val="21"/>
        </w:rPr>
        <w:t>に、</w:t>
      </w:r>
      <w:r w:rsidR="00B34A8A" w:rsidRPr="00625608">
        <w:rPr>
          <w:rFonts w:asciiTheme="minorEastAsia" w:eastAsiaTheme="minorEastAsia" w:hAnsiTheme="minorEastAsia" w:hint="eastAsia"/>
          <w:szCs w:val="21"/>
        </w:rPr>
        <w:t>エリア</w:t>
      </w:r>
      <w:r w:rsidR="00E507DF" w:rsidRPr="00625608">
        <w:rPr>
          <w:rFonts w:asciiTheme="minorEastAsia" w:eastAsiaTheme="minorEastAsia" w:hAnsiTheme="minorEastAsia" w:hint="eastAsia"/>
          <w:szCs w:val="21"/>
        </w:rPr>
        <w:t>部会及び障がい</w:t>
      </w:r>
      <w:r w:rsidRPr="00625608">
        <w:rPr>
          <w:rFonts w:asciiTheme="minorEastAsia" w:eastAsiaTheme="minorEastAsia" w:hAnsiTheme="minorEastAsia" w:hint="eastAsia"/>
          <w:szCs w:val="21"/>
        </w:rPr>
        <w:t>種別教育研究部会（以下「部会」という）等の必要な部会を設けることができる。</w:t>
      </w:r>
    </w:p>
    <w:p w:rsidR="00640FFC" w:rsidRPr="00625608" w:rsidRDefault="00640FFC">
      <w:pPr>
        <w:adjustRightInd/>
        <w:spacing w:line="0" w:lineRule="atLeast"/>
        <w:rPr>
          <w:rFonts w:asciiTheme="minorEastAsia" w:eastAsiaTheme="minorEastAsia" w:hAnsiTheme="minorEastAsia"/>
          <w:spacing w:val="2"/>
          <w:szCs w:val="21"/>
        </w:rPr>
      </w:pPr>
    </w:p>
    <w:p w:rsidR="00640FFC" w:rsidRPr="00625608" w:rsidRDefault="00640FFC" w:rsidP="004D1BE8">
      <w:pPr>
        <w:adjustRightInd/>
        <w:spacing w:line="0" w:lineRule="atLeast"/>
        <w:jc w:val="both"/>
        <w:rPr>
          <w:rFonts w:asciiTheme="minorEastAsia" w:eastAsiaTheme="minorEastAsia" w:hAnsiTheme="minorEastAsia"/>
          <w:szCs w:val="21"/>
        </w:rPr>
      </w:pPr>
      <w:r w:rsidRPr="00625608">
        <w:rPr>
          <w:rFonts w:asciiTheme="minorEastAsia" w:eastAsiaTheme="minorEastAsia" w:hAnsiTheme="minorEastAsia" w:hint="eastAsia"/>
          <w:szCs w:val="21"/>
        </w:rPr>
        <w:t>第四章　役　　員</w:t>
      </w:r>
    </w:p>
    <w:p w:rsidR="00640FFC" w:rsidRPr="00625608" w:rsidRDefault="00640FFC" w:rsidP="00E83DCC">
      <w:pPr>
        <w:adjustRightInd/>
        <w:spacing w:beforeLines="50" w:before="182"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第 ６ 条　　本会に次の役員をおく。</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１　会　長　　１名</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２　副会長　　３名</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３　理　事　　１６名</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４　監　事　　２名</w:t>
      </w:r>
    </w:p>
    <w:p w:rsidR="00640FFC" w:rsidRPr="00625608" w:rsidRDefault="00E507DF"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５　部会長　　部会数（</w:t>
      </w:r>
      <w:r w:rsidR="00B34A8A" w:rsidRPr="00625608">
        <w:rPr>
          <w:rFonts w:asciiTheme="minorEastAsia" w:eastAsiaTheme="minorEastAsia" w:hAnsiTheme="minorEastAsia" w:hint="eastAsia"/>
          <w:szCs w:val="21"/>
        </w:rPr>
        <w:t>エリア</w:t>
      </w:r>
      <w:r w:rsidR="00731A33" w:rsidRPr="00625608">
        <w:rPr>
          <w:rFonts w:asciiTheme="minorEastAsia" w:eastAsiaTheme="minorEastAsia" w:hAnsiTheme="minorEastAsia" w:hint="eastAsia"/>
          <w:szCs w:val="21"/>
        </w:rPr>
        <w:t>部会・</w:t>
      </w:r>
      <w:r w:rsidRPr="00625608">
        <w:rPr>
          <w:rFonts w:asciiTheme="minorEastAsia" w:eastAsiaTheme="minorEastAsia" w:hAnsiTheme="minorEastAsia" w:hint="eastAsia"/>
          <w:szCs w:val="21"/>
        </w:rPr>
        <w:t>障がい</w:t>
      </w:r>
      <w:r w:rsidR="00640FFC" w:rsidRPr="00625608">
        <w:rPr>
          <w:rFonts w:asciiTheme="minorEastAsia" w:eastAsiaTheme="minorEastAsia" w:hAnsiTheme="minorEastAsia" w:hint="eastAsia"/>
          <w:szCs w:val="21"/>
        </w:rPr>
        <w:t>種別教育研究部会）</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zCs w:val="21"/>
        </w:rPr>
      </w:pPr>
      <w:r w:rsidRPr="00625608">
        <w:rPr>
          <w:rFonts w:asciiTheme="minorEastAsia" w:eastAsiaTheme="minorEastAsia" w:hAnsiTheme="minorEastAsia" w:hint="eastAsia"/>
          <w:szCs w:val="21"/>
        </w:rPr>
        <w:t xml:space="preserve">６　代議員　　</w:t>
      </w:r>
      <w:r w:rsidRPr="00625608">
        <w:rPr>
          <w:rFonts w:asciiTheme="minorEastAsia" w:eastAsiaTheme="minorEastAsia" w:hAnsiTheme="minorEastAsia" w:hint="eastAsia"/>
          <w:color w:val="auto"/>
          <w:szCs w:val="21"/>
        </w:rPr>
        <w:t>各部会</w:t>
      </w:r>
      <w:r w:rsidRPr="00625608">
        <w:rPr>
          <w:rFonts w:asciiTheme="minorEastAsia" w:eastAsiaTheme="minorEastAsia" w:hAnsiTheme="minorEastAsia" w:hint="eastAsia"/>
          <w:szCs w:val="21"/>
        </w:rPr>
        <w:t>から代表を選出。</w:t>
      </w:r>
    </w:p>
    <w:p w:rsidR="00640FFC" w:rsidRPr="00625608" w:rsidRDefault="00640FFC">
      <w:pPr>
        <w:adjustRightInd/>
        <w:spacing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 xml:space="preserve">第 ７ 条　　</w:t>
      </w:r>
      <w:r w:rsidRPr="00625608">
        <w:rPr>
          <w:rFonts w:asciiTheme="minorEastAsia" w:eastAsiaTheme="minorEastAsia" w:hAnsiTheme="minorEastAsia" w:hint="eastAsia"/>
          <w:color w:val="auto"/>
          <w:szCs w:val="21"/>
        </w:rPr>
        <w:t>会長及び副会長は理事会において互選し代議員会の承認を受ける。</w:t>
      </w:r>
    </w:p>
    <w:p w:rsidR="00640FFC" w:rsidRPr="00625608" w:rsidRDefault="00640FFC">
      <w:pPr>
        <w:adjustRightInd/>
        <w:spacing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 xml:space="preserve">第 ８ 条　　</w:t>
      </w:r>
      <w:r w:rsidR="00706163" w:rsidRPr="00625608">
        <w:rPr>
          <w:rFonts w:asciiTheme="minorEastAsia" w:eastAsiaTheme="minorEastAsia" w:hAnsiTheme="minorEastAsia" w:hint="eastAsia"/>
          <w:szCs w:val="21"/>
        </w:rPr>
        <w:t>理事は、特別支援学校及び特別支援学級等設置校の推薦により選出する。</w:t>
      </w:r>
    </w:p>
    <w:p w:rsidR="00640FFC" w:rsidRPr="00625608" w:rsidRDefault="00640FFC">
      <w:pPr>
        <w:adjustRightInd/>
        <w:spacing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 xml:space="preserve">第 ９ 条　　</w:t>
      </w:r>
      <w:r w:rsidR="00706163" w:rsidRPr="00625608">
        <w:rPr>
          <w:rFonts w:asciiTheme="minorEastAsia" w:eastAsiaTheme="minorEastAsia" w:hAnsiTheme="minorEastAsia" w:hint="eastAsia"/>
          <w:szCs w:val="21"/>
        </w:rPr>
        <w:t>監事は、特別支援学校及び特別支援学級等設置校の推薦により２名選出する。</w:t>
      </w:r>
    </w:p>
    <w:p w:rsidR="00640FFC" w:rsidRPr="00625608" w:rsidRDefault="00640FFC">
      <w:pPr>
        <w:adjustRightInd/>
        <w:spacing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 xml:space="preserve">第１０条　　</w:t>
      </w:r>
      <w:r w:rsidR="00706163" w:rsidRPr="00625608">
        <w:rPr>
          <w:rFonts w:asciiTheme="minorEastAsia" w:eastAsiaTheme="minorEastAsia" w:hAnsiTheme="minorEastAsia" w:hint="eastAsia"/>
          <w:szCs w:val="21"/>
        </w:rPr>
        <w:t>部会長は</w:t>
      </w:r>
      <w:r w:rsidR="00706163" w:rsidRPr="00625608">
        <w:rPr>
          <w:rFonts w:asciiTheme="minorEastAsia" w:eastAsiaTheme="minorEastAsia" w:hAnsiTheme="minorEastAsia" w:hint="eastAsia"/>
          <w:color w:val="auto"/>
          <w:szCs w:val="21"/>
        </w:rPr>
        <w:t>、各部会から</w:t>
      </w:r>
      <w:r w:rsidR="00706163" w:rsidRPr="00625608">
        <w:rPr>
          <w:rFonts w:asciiTheme="minorEastAsia" w:eastAsiaTheme="minorEastAsia" w:hAnsiTheme="minorEastAsia" w:hint="eastAsia"/>
          <w:szCs w:val="21"/>
        </w:rPr>
        <w:t>１名を選出する。</w:t>
      </w:r>
    </w:p>
    <w:p w:rsidR="00640FFC" w:rsidRPr="00625608" w:rsidRDefault="00640FFC">
      <w:pPr>
        <w:adjustRightInd/>
        <w:spacing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 xml:space="preserve">第１１条　　</w:t>
      </w:r>
      <w:r w:rsidR="00706163" w:rsidRPr="00625608">
        <w:rPr>
          <w:rFonts w:asciiTheme="minorEastAsia" w:eastAsiaTheme="minorEastAsia" w:hAnsiTheme="minorEastAsia" w:hint="eastAsia"/>
          <w:szCs w:val="21"/>
        </w:rPr>
        <w:t>代議員は、</w:t>
      </w:r>
      <w:r w:rsidR="00706163" w:rsidRPr="00625608">
        <w:rPr>
          <w:rFonts w:asciiTheme="minorEastAsia" w:eastAsiaTheme="minorEastAsia" w:hAnsiTheme="minorEastAsia" w:hint="eastAsia"/>
          <w:color w:val="auto"/>
          <w:szCs w:val="21"/>
        </w:rPr>
        <w:t>各部会の推薦</w:t>
      </w:r>
      <w:r w:rsidR="00706163" w:rsidRPr="00625608">
        <w:rPr>
          <w:rFonts w:asciiTheme="minorEastAsia" w:eastAsiaTheme="minorEastAsia" w:hAnsiTheme="minorEastAsia" w:hint="eastAsia"/>
          <w:szCs w:val="21"/>
        </w:rPr>
        <w:t>により選出する。</w:t>
      </w:r>
    </w:p>
    <w:p w:rsidR="00640FFC" w:rsidRPr="00625608" w:rsidRDefault="00640FFC">
      <w:pPr>
        <w:adjustRightInd/>
        <w:spacing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第１２条　　役員の任期は１年とする。ただし、再任は妨げない。</w:t>
      </w:r>
    </w:p>
    <w:p w:rsidR="00640FFC" w:rsidRPr="00625608" w:rsidRDefault="00640FFC" w:rsidP="001E434A">
      <w:pPr>
        <w:pStyle w:val="a3"/>
        <w:spacing w:line="0" w:lineRule="atLeast"/>
        <w:ind w:left="1042" w:hanging="1042"/>
        <w:rPr>
          <w:rFonts w:asciiTheme="minorEastAsia" w:eastAsiaTheme="minorEastAsia" w:hAnsiTheme="minorEastAsia"/>
          <w:spacing w:val="2"/>
          <w:sz w:val="21"/>
          <w:szCs w:val="21"/>
        </w:rPr>
      </w:pPr>
      <w:r w:rsidRPr="00625608">
        <w:rPr>
          <w:rFonts w:asciiTheme="minorEastAsia" w:eastAsiaTheme="minorEastAsia" w:hAnsiTheme="minorEastAsia" w:hint="eastAsia"/>
          <w:sz w:val="21"/>
          <w:szCs w:val="21"/>
        </w:rPr>
        <w:t>第１３条　　任期中に欠員を生じたときは、理事会においてその補充を行う。なお、その任期は前任者の残任期間とする。</w:t>
      </w:r>
    </w:p>
    <w:p w:rsidR="00640FFC" w:rsidRPr="00625608" w:rsidRDefault="00640FFC">
      <w:pPr>
        <w:adjustRightInd/>
        <w:spacing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第１４条　　役員の任務は次のとおりとする。</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１　会長は、本会を代表し、会務を総括する。</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２　副会長は、会長を補佐し会長に事故あるときは、その職務を代行する。</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３　理事は、会長・副会長を補佐し、会務を処理する。</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 xml:space="preserve">４　</w:t>
      </w:r>
      <w:r w:rsidR="00706163" w:rsidRPr="00625608">
        <w:rPr>
          <w:rFonts w:asciiTheme="minorEastAsia" w:eastAsiaTheme="minorEastAsia" w:hAnsiTheme="minorEastAsia" w:hint="eastAsia"/>
          <w:szCs w:val="21"/>
        </w:rPr>
        <w:t>監事は、本会の経理を監査する。</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 xml:space="preserve">５　</w:t>
      </w:r>
      <w:r w:rsidR="00706163" w:rsidRPr="00625608">
        <w:rPr>
          <w:rFonts w:asciiTheme="minorEastAsia" w:eastAsiaTheme="minorEastAsia" w:hAnsiTheme="minorEastAsia" w:hint="eastAsia"/>
          <w:szCs w:val="21"/>
        </w:rPr>
        <w:t>部会長は、部会を代表し、部会を総括する。</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 xml:space="preserve">６　</w:t>
      </w:r>
      <w:r w:rsidR="00706163" w:rsidRPr="00625608">
        <w:rPr>
          <w:rFonts w:asciiTheme="minorEastAsia" w:eastAsiaTheme="minorEastAsia" w:hAnsiTheme="minorEastAsia" w:hint="eastAsia"/>
          <w:szCs w:val="21"/>
        </w:rPr>
        <w:t>代議員は、本会の重要事項を審議する。</w:t>
      </w:r>
    </w:p>
    <w:p w:rsidR="00A018F8" w:rsidRPr="00625608" w:rsidRDefault="00A018F8">
      <w:pPr>
        <w:adjustRightInd/>
        <w:spacing w:line="0" w:lineRule="atLeast"/>
        <w:ind w:leftChars="1700" w:left="3638"/>
        <w:jc w:val="both"/>
        <w:rPr>
          <w:rFonts w:asciiTheme="minorEastAsia" w:eastAsiaTheme="minorEastAsia" w:hAnsiTheme="minorEastAsia"/>
          <w:szCs w:val="21"/>
        </w:rPr>
      </w:pPr>
    </w:p>
    <w:p w:rsidR="001E434A" w:rsidRPr="00625608" w:rsidRDefault="001E434A">
      <w:pPr>
        <w:adjustRightInd/>
        <w:spacing w:line="0" w:lineRule="atLeast"/>
        <w:ind w:leftChars="1700" w:left="3638"/>
        <w:jc w:val="both"/>
        <w:rPr>
          <w:rFonts w:asciiTheme="minorEastAsia" w:eastAsiaTheme="minorEastAsia" w:hAnsiTheme="minorEastAsia"/>
          <w:szCs w:val="21"/>
        </w:rPr>
      </w:pPr>
    </w:p>
    <w:p w:rsidR="001E434A" w:rsidRPr="00625608" w:rsidRDefault="001E434A">
      <w:pPr>
        <w:adjustRightInd/>
        <w:spacing w:line="0" w:lineRule="atLeast"/>
        <w:ind w:leftChars="1700" w:left="3638"/>
        <w:jc w:val="both"/>
        <w:rPr>
          <w:rFonts w:asciiTheme="minorEastAsia" w:eastAsiaTheme="minorEastAsia" w:hAnsiTheme="minorEastAsia"/>
          <w:szCs w:val="21"/>
        </w:rPr>
      </w:pPr>
    </w:p>
    <w:p w:rsidR="00A018F8" w:rsidRPr="00625608" w:rsidRDefault="00640FFC" w:rsidP="004D1BE8">
      <w:pPr>
        <w:adjustRightInd/>
        <w:spacing w:line="0" w:lineRule="atLeast"/>
        <w:jc w:val="both"/>
        <w:rPr>
          <w:rFonts w:asciiTheme="minorEastAsia" w:eastAsiaTheme="minorEastAsia" w:hAnsiTheme="minorEastAsia"/>
          <w:szCs w:val="21"/>
        </w:rPr>
      </w:pPr>
      <w:r w:rsidRPr="00625608">
        <w:rPr>
          <w:rFonts w:asciiTheme="minorEastAsia" w:eastAsiaTheme="minorEastAsia" w:hAnsiTheme="minorEastAsia" w:hint="eastAsia"/>
          <w:szCs w:val="21"/>
        </w:rPr>
        <w:lastRenderedPageBreak/>
        <w:t>第五章　会　　議</w:t>
      </w:r>
    </w:p>
    <w:p w:rsidR="00640FFC" w:rsidRPr="00625608" w:rsidRDefault="00640FFC" w:rsidP="00E83DCC">
      <w:pPr>
        <w:adjustRightInd/>
        <w:spacing w:beforeLines="50" w:before="182" w:line="0" w:lineRule="atLeast"/>
        <w:jc w:val="both"/>
        <w:rPr>
          <w:rFonts w:asciiTheme="minorEastAsia" w:eastAsiaTheme="minorEastAsia" w:hAnsiTheme="minorEastAsia"/>
          <w:spacing w:val="2"/>
          <w:szCs w:val="21"/>
        </w:rPr>
      </w:pPr>
      <w:r w:rsidRPr="00625608">
        <w:rPr>
          <w:rFonts w:asciiTheme="minorEastAsia" w:eastAsiaTheme="minorEastAsia" w:hAnsiTheme="minorEastAsia" w:hint="eastAsia"/>
          <w:szCs w:val="21"/>
        </w:rPr>
        <w:t>第１５条　　本会の総会は代議員会をもって当てる。</w:t>
      </w:r>
    </w:p>
    <w:p w:rsidR="00640FFC" w:rsidRPr="00625608" w:rsidRDefault="00640FFC" w:rsidP="001E434A">
      <w:pPr>
        <w:adjustRightInd/>
        <w:spacing w:line="0" w:lineRule="atLeast"/>
        <w:ind w:left="1042" w:hangingChars="487" w:hanging="1042"/>
        <w:rPr>
          <w:rFonts w:asciiTheme="minorEastAsia" w:eastAsiaTheme="minorEastAsia" w:hAnsiTheme="minorEastAsia"/>
          <w:spacing w:val="2"/>
          <w:szCs w:val="21"/>
        </w:rPr>
      </w:pPr>
      <w:r w:rsidRPr="00625608">
        <w:rPr>
          <w:rFonts w:asciiTheme="minorEastAsia" w:eastAsiaTheme="minorEastAsia" w:hAnsiTheme="minorEastAsia" w:hint="eastAsia"/>
          <w:szCs w:val="21"/>
        </w:rPr>
        <w:t>第１６条　　代議員会は、第６条に掲げる役員と事務局員をもって構成する。</w:t>
      </w:r>
    </w:p>
    <w:p w:rsidR="00640FFC" w:rsidRPr="00625608" w:rsidRDefault="00640FFC" w:rsidP="001E434A">
      <w:pPr>
        <w:adjustRightInd/>
        <w:spacing w:line="0" w:lineRule="atLeast"/>
        <w:ind w:left="1042" w:hangingChars="487" w:hanging="1042"/>
        <w:rPr>
          <w:rFonts w:asciiTheme="minorEastAsia" w:eastAsiaTheme="minorEastAsia" w:hAnsiTheme="minorEastAsia"/>
          <w:szCs w:val="21"/>
        </w:rPr>
      </w:pPr>
      <w:r w:rsidRPr="00625608">
        <w:rPr>
          <w:rFonts w:asciiTheme="minorEastAsia" w:eastAsiaTheme="minorEastAsia" w:hAnsiTheme="minorEastAsia" w:hint="eastAsia"/>
          <w:szCs w:val="21"/>
        </w:rPr>
        <w:t>第１７条　　本会は、代議員会、理事会、その他の会議を開催する。</w:t>
      </w:r>
    </w:p>
    <w:p w:rsidR="00D33380" w:rsidRPr="00625608" w:rsidRDefault="00D33380" w:rsidP="00D33380">
      <w:pPr>
        <w:adjustRightInd/>
        <w:spacing w:line="0" w:lineRule="atLeast"/>
        <w:ind w:left="1062" w:hangingChars="487" w:hanging="1062"/>
        <w:rPr>
          <w:rFonts w:asciiTheme="minorEastAsia" w:eastAsiaTheme="minorEastAsia" w:hAnsiTheme="minorEastAsia"/>
          <w:spacing w:val="2"/>
          <w:szCs w:val="21"/>
        </w:rPr>
      </w:pPr>
    </w:p>
    <w:p w:rsidR="00640FFC" w:rsidRPr="00625608" w:rsidRDefault="00640FFC" w:rsidP="001E434A">
      <w:pPr>
        <w:adjustRightInd/>
        <w:spacing w:line="0" w:lineRule="atLeast"/>
        <w:ind w:left="1042" w:hangingChars="487" w:hanging="1042"/>
        <w:rPr>
          <w:rFonts w:asciiTheme="minorEastAsia" w:eastAsiaTheme="minorEastAsia" w:hAnsiTheme="minorEastAsia"/>
          <w:spacing w:val="2"/>
          <w:szCs w:val="21"/>
        </w:rPr>
      </w:pPr>
      <w:r w:rsidRPr="00625608">
        <w:rPr>
          <w:rFonts w:asciiTheme="minorEastAsia" w:eastAsiaTheme="minorEastAsia" w:hAnsiTheme="minorEastAsia" w:hint="eastAsia"/>
          <w:szCs w:val="21"/>
        </w:rPr>
        <w:t>第１８条　　代議員会は、本会の最高議決機関であり、事業報告・決算の承認、事業計画・予算の審議及び承認、役員の承認並びに規約の改正、その他重要事項を審議・決定する。</w:t>
      </w:r>
    </w:p>
    <w:p w:rsidR="00640FFC" w:rsidRPr="00625608" w:rsidRDefault="00640FFC" w:rsidP="001E434A">
      <w:pPr>
        <w:adjustRightInd/>
        <w:spacing w:line="0" w:lineRule="atLeast"/>
        <w:ind w:left="1042" w:hangingChars="487" w:hanging="1042"/>
        <w:rPr>
          <w:rFonts w:asciiTheme="minorEastAsia" w:eastAsiaTheme="minorEastAsia" w:hAnsiTheme="minorEastAsia"/>
          <w:spacing w:val="2"/>
          <w:szCs w:val="21"/>
        </w:rPr>
      </w:pPr>
      <w:r w:rsidRPr="00625608">
        <w:rPr>
          <w:rFonts w:asciiTheme="minorEastAsia" w:eastAsiaTheme="minorEastAsia" w:hAnsiTheme="minorEastAsia" w:hint="eastAsia"/>
          <w:szCs w:val="21"/>
        </w:rPr>
        <w:t>第１９条　　代議員会は、定期代議員会及び臨時代議員会とする。</w:t>
      </w:r>
    </w:p>
    <w:p w:rsidR="00640FFC" w:rsidRPr="00625608" w:rsidRDefault="00640FFC" w:rsidP="006F4656">
      <w:pPr>
        <w:tabs>
          <w:tab w:val="left" w:pos="819"/>
        </w:tabs>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１　定期代議員会は、年１回開催する。</w:t>
      </w:r>
    </w:p>
    <w:p w:rsidR="00640FFC" w:rsidRPr="00625608" w:rsidRDefault="00640FFC" w:rsidP="006F4656">
      <w:pPr>
        <w:pStyle w:val="2"/>
        <w:tabs>
          <w:tab w:val="clear" w:pos="588"/>
          <w:tab w:val="left" w:pos="812"/>
        </w:tabs>
        <w:spacing w:line="0" w:lineRule="atLeast"/>
        <w:ind w:leftChars="700" w:left="1712" w:hangingChars="100" w:hanging="214"/>
        <w:rPr>
          <w:rFonts w:asciiTheme="minorEastAsia" w:eastAsiaTheme="minorEastAsia" w:hAnsiTheme="minorEastAsia"/>
          <w:spacing w:val="2"/>
          <w:sz w:val="21"/>
          <w:szCs w:val="21"/>
        </w:rPr>
      </w:pPr>
      <w:r w:rsidRPr="00625608">
        <w:rPr>
          <w:rFonts w:asciiTheme="minorEastAsia" w:eastAsiaTheme="minorEastAsia" w:hAnsiTheme="minorEastAsia" w:hint="eastAsia"/>
          <w:sz w:val="21"/>
          <w:szCs w:val="21"/>
        </w:rPr>
        <w:t>２　会長が必要と認めたとき、または、代議員会の３分の２以上の要求があったときには臨時代議員会を開くことができる。</w:t>
      </w:r>
    </w:p>
    <w:p w:rsidR="00640FFC" w:rsidRPr="00625608" w:rsidRDefault="00640FFC" w:rsidP="001E434A">
      <w:pPr>
        <w:adjustRightInd/>
        <w:spacing w:line="0" w:lineRule="atLeast"/>
        <w:ind w:left="1042" w:hangingChars="487" w:hanging="1042"/>
        <w:rPr>
          <w:rFonts w:asciiTheme="minorEastAsia" w:eastAsiaTheme="minorEastAsia" w:hAnsiTheme="minorEastAsia"/>
          <w:spacing w:val="2"/>
          <w:szCs w:val="21"/>
        </w:rPr>
      </w:pPr>
      <w:r w:rsidRPr="00625608">
        <w:rPr>
          <w:rFonts w:asciiTheme="minorEastAsia" w:eastAsiaTheme="minorEastAsia" w:hAnsiTheme="minorEastAsia" w:hint="eastAsia"/>
          <w:szCs w:val="21"/>
        </w:rPr>
        <w:t>第２０条　　代議員会は、役員の過半数をもって成立し、決議は出席者の３分の２以上の同意を必要とする。</w:t>
      </w:r>
    </w:p>
    <w:p w:rsidR="00640FFC" w:rsidRPr="00625608" w:rsidRDefault="00640FFC" w:rsidP="001E434A">
      <w:pPr>
        <w:adjustRightInd/>
        <w:spacing w:line="0" w:lineRule="atLeast"/>
        <w:ind w:left="1042" w:hangingChars="487" w:hanging="1042"/>
        <w:rPr>
          <w:rFonts w:asciiTheme="minorEastAsia" w:eastAsiaTheme="minorEastAsia" w:hAnsiTheme="minorEastAsia"/>
          <w:spacing w:val="2"/>
          <w:szCs w:val="21"/>
        </w:rPr>
      </w:pPr>
      <w:r w:rsidRPr="00625608">
        <w:rPr>
          <w:rFonts w:asciiTheme="minorEastAsia" w:eastAsiaTheme="minorEastAsia" w:hAnsiTheme="minorEastAsia" w:hint="eastAsia"/>
          <w:szCs w:val="21"/>
        </w:rPr>
        <w:t>第２１条　　理事会は、必要に応じて開催し、会長がこれを招集する。</w:t>
      </w:r>
    </w:p>
    <w:p w:rsidR="00640FFC" w:rsidRPr="00625608" w:rsidRDefault="00640FFC" w:rsidP="001E434A">
      <w:pPr>
        <w:adjustRightInd/>
        <w:spacing w:line="0" w:lineRule="atLeast"/>
        <w:ind w:left="1042" w:hangingChars="487" w:hanging="1042"/>
        <w:rPr>
          <w:rFonts w:asciiTheme="minorEastAsia" w:eastAsiaTheme="minorEastAsia" w:hAnsiTheme="minorEastAsia"/>
          <w:spacing w:val="2"/>
          <w:szCs w:val="21"/>
        </w:rPr>
      </w:pPr>
      <w:r w:rsidRPr="00625608">
        <w:rPr>
          <w:rFonts w:asciiTheme="minorEastAsia" w:eastAsiaTheme="minorEastAsia" w:hAnsiTheme="minorEastAsia" w:hint="eastAsia"/>
          <w:szCs w:val="21"/>
        </w:rPr>
        <w:t>第２２条　　理事会は、次のような会務を処理する。</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１　本会の重要事業を企画審議する。</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２　代議員会に提出する報告書の議案を作成する。</w:t>
      </w:r>
    </w:p>
    <w:p w:rsidR="00640FFC" w:rsidRPr="00625608" w:rsidRDefault="00640FFC" w:rsidP="006F4656">
      <w:pPr>
        <w:adjustRightInd/>
        <w:spacing w:line="0" w:lineRule="atLeast"/>
        <w:ind w:leftChars="600" w:left="128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３　その他事業の推進に関すること。</w:t>
      </w:r>
    </w:p>
    <w:p w:rsidR="00640FFC" w:rsidRPr="00625608" w:rsidRDefault="00640FFC">
      <w:pPr>
        <w:adjustRightInd/>
        <w:spacing w:line="0" w:lineRule="atLeast"/>
        <w:rPr>
          <w:rFonts w:asciiTheme="minorEastAsia" w:eastAsiaTheme="minorEastAsia" w:hAnsiTheme="minorEastAsia"/>
          <w:spacing w:val="2"/>
          <w:szCs w:val="21"/>
        </w:rPr>
      </w:pPr>
    </w:p>
    <w:p w:rsidR="00640FFC" w:rsidRPr="00625608" w:rsidRDefault="00640FFC" w:rsidP="004D1BE8">
      <w:pPr>
        <w:adjustRightInd/>
        <w:spacing w:line="0" w:lineRule="atLeast"/>
        <w:jc w:val="both"/>
        <w:rPr>
          <w:rFonts w:asciiTheme="minorEastAsia" w:eastAsiaTheme="minorEastAsia" w:hAnsiTheme="minorEastAsia"/>
          <w:szCs w:val="21"/>
        </w:rPr>
      </w:pPr>
      <w:r w:rsidRPr="00625608">
        <w:rPr>
          <w:rFonts w:asciiTheme="minorEastAsia" w:eastAsiaTheme="minorEastAsia" w:hAnsiTheme="minorEastAsia" w:hint="eastAsia"/>
          <w:szCs w:val="21"/>
        </w:rPr>
        <w:t>第六章　経　　理</w:t>
      </w:r>
    </w:p>
    <w:p w:rsidR="00640FFC" w:rsidRPr="00625608" w:rsidRDefault="00640FFC" w:rsidP="00E83DCC">
      <w:pPr>
        <w:adjustRightInd/>
        <w:spacing w:beforeLines="50" w:before="182"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第２３条　　本会の経費は負担金、補助金及びその他の収入によって支弁する。</w:t>
      </w:r>
    </w:p>
    <w:p w:rsidR="00640FFC" w:rsidRPr="00625608" w:rsidRDefault="00640FFC">
      <w:pPr>
        <w:adjustRightInd/>
        <w:spacing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第２４条　　負担金については、別に定める規定により納入する。</w:t>
      </w:r>
    </w:p>
    <w:p w:rsidR="00640FFC" w:rsidRPr="00625608" w:rsidRDefault="00640FFC">
      <w:pPr>
        <w:adjustRightInd/>
        <w:spacing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第２５条　　本会会計年度は、毎年４月１日に始まり、翌年の３月３１日に終わる。</w:t>
      </w:r>
    </w:p>
    <w:p w:rsidR="00640FFC" w:rsidRPr="00625608" w:rsidRDefault="00640FFC">
      <w:pPr>
        <w:adjustRightInd/>
        <w:spacing w:line="0" w:lineRule="atLeast"/>
        <w:rPr>
          <w:rFonts w:asciiTheme="minorEastAsia" w:eastAsiaTheme="minorEastAsia" w:hAnsiTheme="minorEastAsia"/>
          <w:spacing w:val="2"/>
          <w:szCs w:val="21"/>
        </w:rPr>
      </w:pPr>
    </w:p>
    <w:p w:rsidR="00640FFC" w:rsidRPr="00625608" w:rsidRDefault="00640FFC" w:rsidP="004D1BE8">
      <w:pPr>
        <w:adjustRightInd/>
        <w:spacing w:line="0" w:lineRule="atLeast"/>
        <w:jc w:val="both"/>
        <w:rPr>
          <w:rFonts w:asciiTheme="minorEastAsia" w:eastAsiaTheme="minorEastAsia" w:hAnsiTheme="minorEastAsia"/>
          <w:szCs w:val="21"/>
        </w:rPr>
      </w:pPr>
      <w:r w:rsidRPr="00625608">
        <w:rPr>
          <w:rFonts w:asciiTheme="minorEastAsia" w:eastAsiaTheme="minorEastAsia" w:hAnsiTheme="minorEastAsia" w:hint="eastAsia"/>
          <w:szCs w:val="21"/>
        </w:rPr>
        <w:t>第七章　規約の改正・細則</w:t>
      </w:r>
    </w:p>
    <w:p w:rsidR="00640FFC" w:rsidRPr="00625608" w:rsidRDefault="00640FFC" w:rsidP="00E83DCC">
      <w:pPr>
        <w:adjustRightInd/>
        <w:spacing w:beforeLines="50" w:before="182"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第２６条　　この規約は、代議員会の議決を経なければ改正することはできない。</w:t>
      </w:r>
    </w:p>
    <w:p w:rsidR="00640FFC" w:rsidRPr="00625608" w:rsidRDefault="00640FFC">
      <w:pPr>
        <w:adjustRightInd/>
        <w:spacing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 xml:space="preserve">第２７条　　</w:t>
      </w:r>
      <w:r w:rsidRPr="00625608">
        <w:rPr>
          <w:rFonts w:asciiTheme="minorEastAsia" w:eastAsiaTheme="minorEastAsia" w:hAnsiTheme="minorEastAsia" w:hint="eastAsia"/>
          <w:color w:val="auto"/>
          <w:szCs w:val="21"/>
        </w:rPr>
        <w:t>本会</w:t>
      </w:r>
      <w:r w:rsidRPr="00625608">
        <w:rPr>
          <w:rFonts w:asciiTheme="minorEastAsia" w:eastAsiaTheme="minorEastAsia" w:hAnsiTheme="minorEastAsia" w:hint="eastAsia"/>
          <w:szCs w:val="21"/>
        </w:rPr>
        <w:t>の運営に関しては、別に細則を定める。</w:t>
      </w:r>
    </w:p>
    <w:p w:rsidR="00640FFC" w:rsidRPr="00625608" w:rsidRDefault="00640FFC">
      <w:pPr>
        <w:adjustRightInd/>
        <w:spacing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第２８条　　本規約は、</w:t>
      </w:r>
      <w:r w:rsidRPr="00625608">
        <w:rPr>
          <w:rFonts w:asciiTheme="minorEastAsia" w:eastAsiaTheme="minorEastAsia" w:hAnsiTheme="minorEastAsia" w:hint="eastAsia"/>
          <w:color w:val="auto"/>
          <w:szCs w:val="21"/>
        </w:rPr>
        <w:t>平成１７年４月１日より実施する</w:t>
      </w:r>
      <w:r w:rsidRPr="00625608">
        <w:rPr>
          <w:rFonts w:asciiTheme="minorEastAsia" w:eastAsiaTheme="minorEastAsia" w:hAnsiTheme="minorEastAsia" w:hint="eastAsia"/>
          <w:szCs w:val="21"/>
        </w:rPr>
        <w:t>。</w:t>
      </w:r>
    </w:p>
    <w:p w:rsidR="00640FFC" w:rsidRPr="00625608" w:rsidRDefault="00640FFC">
      <w:pPr>
        <w:adjustRightInd/>
        <w:spacing w:line="0" w:lineRule="atLeast"/>
        <w:rPr>
          <w:rFonts w:asciiTheme="minorEastAsia" w:eastAsiaTheme="minorEastAsia" w:hAnsiTheme="minorEastAsia"/>
          <w:spacing w:val="2"/>
          <w:szCs w:val="21"/>
        </w:rPr>
      </w:pPr>
    </w:p>
    <w:p w:rsidR="004D1BE8" w:rsidRDefault="004D1BE8" w:rsidP="004D1BE8">
      <w:pPr>
        <w:adjustRightInd/>
        <w:spacing w:line="0" w:lineRule="atLeast"/>
        <w:jc w:val="both"/>
        <w:rPr>
          <w:rFonts w:asciiTheme="minorEastAsia" w:eastAsiaTheme="minorEastAsia" w:hAnsiTheme="minorEastAsia"/>
          <w:szCs w:val="21"/>
        </w:rPr>
      </w:pPr>
    </w:p>
    <w:p w:rsidR="00640FFC" w:rsidRPr="00625608" w:rsidRDefault="00640FFC" w:rsidP="004D1BE8">
      <w:pPr>
        <w:adjustRightInd/>
        <w:spacing w:line="0" w:lineRule="atLeast"/>
        <w:jc w:val="both"/>
        <w:rPr>
          <w:rFonts w:asciiTheme="minorEastAsia" w:eastAsiaTheme="minorEastAsia" w:hAnsiTheme="minorEastAsia"/>
          <w:szCs w:val="21"/>
        </w:rPr>
      </w:pPr>
      <w:r w:rsidRPr="00625608">
        <w:rPr>
          <w:rFonts w:asciiTheme="minorEastAsia" w:eastAsiaTheme="minorEastAsia" w:hAnsiTheme="minorEastAsia" w:hint="eastAsia"/>
          <w:szCs w:val="21"/>
        </w:rPr>
        <w:t>付　　　則</w:t>
      </w:r>
    </w:p>
    <w:p w:rsidR="00640FFC" w:rsidRPr="00625608" w:rsidRDefault="00640FFC" w:rsidP="00E83DCC">
      <w:pPr>
        <w:adjustRightInd/>
        <w:spacing w:beforeLines="50" w:before="182" w:line="0" w:lineRule="atLeast"/>
        <w:ind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w:t>
      </w:r>
      <w:r w:rsidR="006F4656" w:rsidRPr="00625608">
        <w:rPr>
          <w:rFonts w:asciiTheme="minorEastAsia" w:eastAsiaTheme="minorEastAsia" w:hAnsiTheme="minorEastAsia" w:hint="eastAsia"/>
          <w:szCs w:val="21"/>
        </w:rPr>
        <w:t xml:space="preserve">　</w:t>
      </w:r>
      <w:r w:rsidR="00A43544">
        <w:rPr>
          <w:rFonts w:asciiTheme="minorEastAsia" w:eastAsiaTheme="minorEastAsia" w:hAnsiTheme="minorEastAsia" w:hint="eastAsia"/>
          <w:szCs w:val="21"/>
        </w:rPr>
        <w:t>本規約は平成７年２</w:t>
      </w:r>
      <w:r w:rsidRPr="00625608">
        <w:rPr>
          <w:rFonts w:asciiTheme="minorEastAsia" w:eastAsiaTheme="minorEastAsia" w:hAnsiTheme="minorEastAsia" w:hint="eastAsia"/>
          <w:szCs w:val="21"/>
        </w:rPr>
        <w:t>月</w:t>
      </w:r>
      <w:r w:rsidR="00A43544">
        <w:rPr>
          <w:rFonts w:asciiTheme="minorEastAsia" w:eastAsiaTheme="minorEastAsia" w:hAnsiTheme="minorEastAsia" w:hint="eastAsia"/>
          <w:szCs w:val="21"/>
        </w:rPr>
        <w:t>２８</w:t>
      </w:r>
      <w:r w:rsidRPr="00625608">
        <w:rPr>
          <w:rFonts w:asciiTheme="minorEastAsia" w:eastAsiaTheme="minorEastAsia" w:hAnsiTheme="minorEastAsia" w:hint="eastAsia"/>
          <w:szCs w:val="21"/>
        </w:rPr>
        <w:t>日より実施する。</w:t>
      </w:r>
    </w:p>
    <w:p w:rsidR="00640FFC" w:rsidRPr="00625608" w:rsidRDefault="00640FFC" w:rsidP="001E434A">
      <w:pPr>
        <w:adjustRightInd/>
        <w:spacing w:line="0" w:lineRule="atLeast"/>
        <w:ind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w:t>
      </w:r>
      <w:r w:rsidR="006F4656" w:rsidRPr="00625608">
        <w:rPr>
          <w:rFonts w:asciiTheme="minorEastAsia" w:eastAsiaTheme="minorEastAsia" w:hAnsiTheme="minorEastAsia" w:hint="eastAsia"/>
          <w:szCs w:val="21"/>
        </w:rPr>
        <w:t xml:space="preserve">　</w:t>
      </w:r>
      <w:r w:rsidRPr="00625608">
        <w:rPr>
          <w:rFonts w:asciiTheme="minorEastAsia" w:eastAsiaTheme="minorEastAsia" w:hAnsiTheme="minorEastAsia" w:hint="eastAsia"/>
          <w:szCs w:val="21"/>
        </w:rPr>
        <w:t>平成</w:t>
      </w:r>
      <w:r w:rsidR="00A43544">
        <w:rPr>
          <w:rFonts w:asciiTheme="minorEastAsia" w:eastAsiaTheme="minorEastAsia" w:hAnsiTheme="minorEastAsia" w:hint="eastAsia"/>
          <w:szCs w:val="21"/>
        </w:rPr>
        <w:t>１６年７</w:t>
      </w:r>
      <w:r w:rsidRPr="00625608">
        <w:rPr>
          <w:rFonts w:asciiTheme="minorEastAsia" w:eastAsiaTheme="minorEastAsia" w:hAnsiTheme="minorEastAsia" w:hint="eastAsia"/>
          <w:szCs w:val="21"/>
        </w:rPr>
        <w:t>月</w:t>
      </w:r>
      <w:r w:rsidR="00A43544">
        <w:rPr>
          <w:rFonts w:asciiTheme="minorEastAsia" w:eastAsiaTheme="minorEastAsia" w:hAnsiTheme="minorEastAsia" w:hint="eastAsia"/>
          <w:szCs w:val="21"/>
        </w:rPr>
        <w:t>２７</w:t>
      </w:r>
      <w:r w:rsidRPr="00625608">
        <w:rPr>
          <w:rFonts w:asciiTheme="minorEastAsia" w:eastAsiaTheme="minorEastAsia" w:hAnsiTheme="minorEastAsia" w:hint="eastAsia"/>
          <w:szCs w:val="21"/>
        </w:rPr>
        <w:t>日改正</w:t>
      </w:r>
      <w:r w:rsidR="006F4656" w:rsidRPr="00625608">
        <w:rPr>
          <w:rFonts w:asciiTheme="minorEastAsia" w:eastAsiaTheme="minorEastAsia" w:hAnsiTheme="minorEastAsia" w:hint="eastAsia"/>
          <w:szCs w:val="21"/>
        </w:rPr>
        <w:t>。</w:t>
      </w:r>
    </w:p>
    <w:p w:rsidR="00640FFC" w:rsidRPr="00625608" w:rsidRDefault="00640FFC" w:rsidP="001E434A">
      <w:pPr>
        <w:adjustRightInd/>
        <w:spacing w:line="0" w:lineRule="atLeast"/>
        <w:ind w:firstLineChars="100" w:firstLine="214"/>
        <w:rPr>
          <w:rFonts w:asciiTheme="minorEastAsia" w:eastAsiaTheme="minorEastAsia" w:hAnsiTheme="minorEastAsia"/>
          <w:szCs w:val="21"/>
        </w:rPr>
      </w:pPr>
      <w:r w:rsidRPr="00625608">
        <w:rPr>
          <w:rFonts w:asciiTheme="minorEastAsia" w:eastAsiaTheme="minorEastAsia" w:hAnsiTheme="minorEastAsia" w:hint="eastAsia"/>
          <w:szCs w:val="21"/>
        </w:rPr>
        <w:t>○</w:t>
      </w:r>
      <w:r w:rsidR="006F4656" w:rsidRPr="00625608">
        <w:rPr>
          <w:rFonts w:asciiTheme="minorEastAsia" w:eastAsiaTheme="minorEastAsia" w:hAnsiTheme="minorEastAsia" w:hint="eastAsia"/>
          <w:szCs w:val="21"/>
        </w:rPr>
        <w:t xml:space="preserve">　</w:t>
      </w:r>
      <w:r w:rsidR="00A43544">
        <w:rPr>
          <w:rFonts w:asciiTheme="minorEastAsia" w:eastAsiaTheme="minorEastAsia" w:hAnsiTheme="minorEastAsia" w:hint="eastAsia"/>
          <w:szCs w:val="21"/>
        </w:rPr>
        <w:t>本規約は平成１７年４月１</w:t>
      </w:r>
      <w:r w:rsidRPr="00625608">
        <w:rPr>
          <w:rFonts w:asciiTheme="minorEastAsia" w:eastAsiaTheme="minorEastAsia" w:hAnsiTheme="minorEastAsia" w:hint="eastAsia"/>
          <w:szCs w:val="21"/>
        </w:rPr>
        <w:t>日より実施する。</w:t>
      </w:r>
    </w:p>
    <w:p w:rsidR="00640FFC" w:rsidRPr="00625608" w:rsidRDefault="00640FFC" w:rsidP="001E434A">
      <w:pPr>
        <w:adjustRightInd/>
        <w:spacing w:line="0" w:lineRule="atLeast"/>
        <w:ind w:leftChars="100" w:left="428" w:hangingChars="100" w:hanging="214"/>
        <w:rPr>
          <w:rFonts w:asciiTheme="minorEastAsia" w:eastAsiaTheme="minorEastAsia" w:hAnsiTheme="minorEastAsia"/>
          <w:szCs w:val="21"/>
        </w:rPr>
      </w:pPr>
      <w:r w:rsidRPr="00625608">
        <w:rPr>
          <w:rFonts w:asciiTheme="minorEastAsia" w:eastAsiaTheme="minorEastAsia" w:hAnsiTheme="minorEastAsia" w:hint="eastAsia"/>
          <w:szCs w:val="21"/>
        </w:rPr>
        <w:t>○</w:t>
      </w:r>
      <w:r w:rsidR="006F4656" w:rsidRPr="00625608">
        <w:rPr>
          <w:rFonts w:asciiTheme="minorEastAsia" w:eastAsiaTheme="minorEastAsia" w:hAnsiTheme="minorEastAsia" w:hint="eastAsia"/>
          <w:szCs w:val="21"/>
        </w:rPr>
        <w:t xml:space="preserve">　</w:t>
      </w:r>
      <w:r w:rsidRPr="00625608">
        <w:rPr>
          <w:rFonts w:asciiTheme="minorEastAsia" w:eastAsiaTheme="minorEastAsia" w:hAnsiTheme="minorEastAsia" w:hint="eastAsia"/>
          <w:szCs w:val="21"/>
        </w:rPr>
        <w:t>平成</w:t>
      </w:r>
      <w:r w:rsidR="00A43544">
        <w:rPr>
          <w:rFonts w:asciiTheme="minorEastAsia" w:eastAsiaTheme="minorEastAsia" w:hAnsiTheme="minorEastAsia" w:hint="eastAsia"/>
          <w:szCs w:val="21"/>
        </w:rPr>
        <w:t>１７年７</w:t>
      </w:r>
      <w:r w:rsidRPr="00625608">
        <w:rPr>
          <w:rFonts w:asciiTheme="minorEastAsia" w:eastAsiaTheme="minorEastAsia" w:hAnsiTheme="minorEastAsia" w:hint="eastAsia"/>
          <w:szCs w:val="21"/>
        </w:rPr>
        <w:t>月</w:t>
      </w:r>
      <w:r w:rsidR="00A43544">
        <w:rPr>
          <w:rFonts w:asciiTheme="minorEastAsia" w:eastAsiaTheme="minorEastAsia" w:hAnsiTheme="minorEastAsia" w:hint="eastAsia"/>
          <w:szCs w:val="21"/>
        </w:rPr>
        <w:t>２６</w:t>
      </w:r>
      <w:r w:rsidRPr="00625608">
        <w:rPr>
          <w:rFonts w:asciiTheme="minorEastAsia" w:eastAsiaTheme="minorEastAsia" w:hAnsiTheme="minorEastAsia" w:hint="eastAsia"/>
          <w:szCs w:val="21"/>
        </w:rPr>
        <w:t>日改正（名称変更／宮崎県特殊教育研究連盟より宮崎県特別支援教育研究連合に改称）、実施。</w:t>
      </w:r>
    </w:p>
    <w:p w:rsidR="00640FFC" w:rsidRPr="00625608" w:rsidRDefault="00640FFC" w:rsidP="001E434A">
      <w:pPr>
        <w:adjustRightInd/>
        <w:spacing w:line="0" w:lineRule="atLeast"/>
        <w:ind w:leftChars="100" w:left="428" w:hangingChars="100" w:hanging="214"/>
        <w:rPr>
          <w:rFonts w:asciiTheme="minorEastAsia" w:eastAsiaTheme="minorEastAsia" w:hAnsiTheme="minorEastAsia"/>
          <w:spacing w:val="2"/>
          <w:szCs w:val="21"/>
        </w:rPr>
      </w:pPr>
      <w:r w:rsidRPr="00625608">
        <w:rPr>
          <w:rFonts w:asciiTheme="minorEastAsia" w:eastAsiaTheme="minorEastAsia" w:hAnsiTheme="minorEastAsia" w:hint="eastAsia"/>
          <w:szCs w:val="21"/>
        </w:rPr>
        <w:t>○</w:t>
      </w:r>
      <w:r w:rsidR="006F4656" w:rsidRPr="00625608">
        <w:rPr>
          <w:rFonts w:asciiTheme="minorEastAsia" w:eastAsiaTheme="minorEastAsia" w:hAnsiTheme="minorEastAsia" w:hint="eastAsia"/>
          <w:szCs w:val="21"/>
        </w:rPr>
        <w:t xml:space="preserve">　</w:t>
      </w:r>
      <w:r w:rsidRPr="00625608">
        <w:rPr>
          <w:rFonts w:asciiTheme="minorEastAsia" w:eastAsiaTheme="minorEastAsia" w:hAnsiTheme="minorEastAsia" w:hint="eastAsia"/>
          <w:szCs w:val="21"/>
        </w:rPr>
        <w:t>平成</w:t>
      </w:r>
      <w:r w:rsidR="00A43544">
        <w:rPr>
          <w:rFonts w:asciiTheme="minorEastAsia" w:eastAsiaTheme="minorEastAsia" w:hAnsiTheme="minorEastAsia" w:hint="eastAsia"/>
          <w:szCs w:val="21"/>
        </w:rPr>
        <w:t>１８</w:t>
      </w:r>
      <w:r w:rsidRPr="00625608">
        <w:rPr>
          <w:rFonts w:asciiTheme="minorEastAsia" w:eastAsiaTheme="minorEastAsia" w:hAnsiTheme="minorEastAsia" w:hint="eastAsia"/>
          <w:szCs w:val="21"/>
        </w:rPr>
        <w:t>年</w:t>
      </w:r>
      <w:r w:rsidR="00A43544">
        <w:rPr>
          <w:rFonts w:asciiTheme="minorEastAsia" w:eastAsiaTheme="minorEastAsia" w:hAnsiTheme="minorEastAsia" w:hint="eastAsia"/>
          <w:szCs w:val="21"/>
        </w:rPr>
        <w:t>７</w:t>
      </w:r>
      <w:r w:rsidRPr="00625608">
        <w:rPr>
          <w:rFonts w:asciiTheme="minorEastAsia" w:eastAsiaTheme="minorEastAsia" w:hAnsiTheme="minorEastAsia" w:hint="eastAsia"/>
          <w:szCs w:val="21"/>
        </w:rPr>
        <w:t>月</w:t>
      </w:r>
      <w:r w:rsidR="00A43544">
        <w:rPr>
          <w:rFonts w:asciiTheme="minorEastAsia" w:eastAsiaTheme="minorEastAsia" w:hAnsiTheme="minorEastAsia" w:hint="eastAsia"/>
          <w:szCs w:val="21"/>
        </w:rPr>
        <w:t>３１</w:t>
      </w:r>
      <w:r w:rsidRPr="00625608">
        <w:rPr>
          <w:rFonts w:asciiTheme="minorEastAsia" w:eastAsiaTheme="minorEastAsia" w:hAnsiTheme="minorEastAsia" w:hint="eastAsia"/>
          <w:szCs w:val="21"/>
        </w:rPr>
        <w:t>日改正（文言の変更／①特殊教育より特別支援教育に、特殊学級より特別支援学級に②宮崎県小・中学校特殊教育研究会より宮崎県小・中学校特別支援教育研究会に改称を受けて）、実施。</w:t>
      </w:r>
    </w:p>
    <w:p w:rsidR="002E258C" w:rsidRPr="00625608" w:rsidRDefault="00640FFC" w:rsidP="001E434A">
      <w:pPr>
        <w:adjustRightInd/>
        <w:spacing w:line="0" w:lineRule="atLeast"/>
        <w:ind w:leftChars="100" w:left="428" w:hangingChars="100" w:hanging="214"/>
        <w:rPr>
          <w:rFonts w:asciiTheme="minorEastAsia" w:eastAsiaTheme="minorEastAsia" w:hAnsiTheme="minorEastAsia"/>
          <w:szCs w:val="21"/>
        </w:rPr>
      </w:pPr>
      <w:r w:rsidRPr="00625608">
        <w:rPr>
          <w:rFonts w:asciiTheme="minorEastAsia" w:eastAsiaTheme="minorEastAsia" w:hAnsiTheme="minorEastAsia" w:hint="eastAsia"/>
          <w:szCs w:val="21"/>
        </w:rPr>
        <w:t>○</w:t>
      </w:r>
      <w:r w:rsidR="006F4656" w:rsidRPr="00625608">
        <w:rPr>
          <w:rFonts w:asciiTheme="minorEastAsia" w:eastAsiaTheme="minorEastAsia" w:hAnsiTheme="minorEastAsia" w:hint="eastAsia"/>
          <w:szCs w:val="21"/>
        </w:rPr>
        <w:t xml:space="preserve">　</w:t>
      </w:r>
      <w:r w:rsidRPr="00625608">
        <w:rPr>
          <w:rFonts w:asciiTheme="minorEastAsia" w:eastAsiaTheme="minorEastAsia" w:hAnsiTheme="minorEastAsia" w:hint="eastAsia"/>
          <w:szCs w:val="21"/>
        </w:rPr>
        <w:t>平成</w:t>
      </w:r>
      <w:r w:rsidR="00A43544">
        <w:rPr>
          <w:rFonts w:asciiTheme="minorEastAsia" w:eastAsiaTheme="minorEastAsia" w:hAnsiTheme="minorEastAsia" w:hint="eastAsia"/>
          <w:szCs w:val="21"/>
        </w:rPr>
        <w:t>１９</w:t>
      </w:r>
      <w:r w:rsidRPr="00625608">
        <w:rPr>
          <w:rFonts w:asciiTheme="minorEastAsia" w:eastAsiaTheme="minorEastAsia" w:hAnsiTheme="minorEastAsia" w:hint="eastAsia"/>
          <w:szCs w:val="21"/>
        </w:rPr>
        <w:t>年</w:t>
      </w:r>
      <w:r w:rsidR="00A43544">
        <w:rPr>
          <w:rFonts w:asciiTheme="minorEastAsia" w:eastAsiaTheme="minorEastAsia" w:hAnsiTheme="minorEastAsia" w:hint="eastAsia"/>
          <w:szCs w:val="21"/>
        </w:rPr>
        <w:t>７</w:t>
      </w:r>
      <w:r w:rsidRPr="00625608">
        <w:rPr>
          <w:rFonts w:asciiTheme="minorEastAsia" w:eastAsiaTheme="minorEastAsia" w:hAnsiTheme="minorEastAsia" w:hint="eastAsia"/>
          <w:szCs w:val="21"/>
        </w:rPr>
        <w:t>月</w:t>
      </w:r>
      <w:r w:rsidR="00A43544">
        <w:rPr>
          <w:rFonts w:asciiTheme="minorEastAsia" w:eastAsiaTheme="minorEastAsia" w:hAnsiTheme="minorEastAsia" w:hint="eastAsia"/>
          <w:szCs w:val="21"/>
        </w:rPr>
        <w:t>２５</w:t>
      </w:r>
      <w:r w:rsidRPr="00625608">
        <w:rPr>
          <w:rFonts w:asciiTheme="minorEastAsia" w:eastAsiaTheme="minorEastAsia" w:hAnsiTheme="minorEastAsia" w:hint="eastAsia"/>
          <w:szCs w:val="21"/>
        </w:rPr>
        <w:t>日改正（文言の変更／①宮崎県盲・聾・養護学校教育研究会より宮崎県特別支援学校教育研究会に②盲・ろう・養護学校より特別支援学校に学校教育法等の一部改正を受けて</w:t>
      </w:r>
      <w:r w:rsidR="00E378E0" w:rsidRPr="00625608">
        <w:rPr>
          <w:rFonts w:asciiTheme="minorEastAsia" w:eastAsiaTheme="minorEastAsia" w:hAnsiTheme="minorEastAsia" w:hint="eastAsia"/>
          <w:szCs w:val="21"/>
        </w:rPr>
        <w:t>）</w:t>
      </w:r>
      <w:r w:rsidRPr="00625608">
        <w:rPr>
          <w:rFonts w:asciiTheme="minorEastAsia" w:eastAsiaTheme="minorEastAsia" w:hAnsiTheme="minorEastAsia" w:hint="eastAsia"/>
          <w:szCs w:val="21"/>
        </w:rPr>
        <w:t>、実</w:t>
      </w:r>
      <w:r w:rsidR="00E378E0" w:rsidRPr="00625608">
        <w:rPr>
          <w:rFonts w:asciiTheme="minorEastAsia" w:eastAsiaTheme="minorEastAsia" w:hAnsiTheme="minorEastAsia" w:hint="eastAsia"/>
          <w:szCs w:val="21"/>
        </w:rPr>
        <w:t>施。</w:t>
      </w:r>
    </w:p>
    <w:p w:rsidR="002E258C" w:rsidRPr="00625608" w:rsidRDefault="00033780" w:rsidP="001E434A">
      <w:pPr>
        <w:adjustRightInd/>
        <w:spacing w:line="0" w:lineRule="atLeast"/>
        <w:ind w:leftChars="100" w:left="432" w:hangingChars="100" w:hanging="218"/>
        <w:rPr>
          <w:rFonts w:asciiTheme="minorEastAsia" w:eastAsiaTheme="minorEastAsia" w:hAnsiTheme="minorEastAsia"/>
          <w:szCs w:val="21"/>
        </w:rPr>
      </w:pPr>
      <w:r w:rsidRPr="00625608">
        <w:rPr>
          <w:rFonts w:asciiTheme="minorEastAsia" w:eastAsiaTheme="minorEastAsia" w:hAnsiTheme="minorEastAsia" w:hint="eastAsia"/>
          <w:spacing w:val="2"/>
          <w:szCs w:val="21"/>
        </w:rPr>
        <w:t>○</w:t>
      </w:r>
      <w:r w:rsidR="006F4656" w:rsidRPr="00625608">
        <w:rPr>
          <w:rFonts w:asciiTheme="minorEastAsia" w:eastAsiaTheme="minorEastAsia" w:hAnsiTheme="minorEastAsia" w:hint="eastAsia"/>
          <w:spacing w:val="2"/>
          <w:szCs w:val="21"/>
        </w:rPr>
        <w:t xml:space="preserve">　</w:t>
      </w:r>
      <w:r w:rsidRPr="00625608">
        <w:rPr>
          <w:rFonts w:asciiTheme="minorEastAsia" w:eastAsiaTheme="minorEastAsia" w:hAnsiTheme="minorEastAsia" w:hint="eastAsia"/>
          <w:szCs w:val="21"/>
        </w:rPr>
        <w:t>平成</w:t>
      </w:r>
      <w:r w:rsidR="00A43544">
        <w:rPr>
          <w:rFonts w:asciiTheme="minorEastAsia" w:eastAsiaTheme="minorEastAsia" w:hAnsiTheme="minorEastAsia" w:hint="eastAsia"/>
          <w:szCs w:val="21"/>
        </w:rPr>
        <w:t>２３</w:t>
      </w:r>
      <w:r w:rsidRPr="00625608">
        <w:rPr>
          <w:rFonts w:asciiTheme="minorEastAsia" w:eastAsiaTheme="minorEastAsia" w:hAnsiTheme="minorEastAsia" w:hint="eastAsia"/>
          <w:szCs w:val="21"/>
        </w:rPr>
        <w:t>年</w:t>
      </w:r>
      <w:r w:rsidR="00A43544">
        <w:rPr>
          <w:rFonts w:asciiTheme="minorEastAsia" w:eastAsiaTheme="minorEastAsia" w:hAnsiTheme="minorEastAsia" w:hint="eastAsia"/>
          <w:szCs w:val="21"/>
        </w:rPr>
        <w:t>３</w:t>
      </w:r>
      <w:r w:rsidRPr="00625608">
        <w:rPr>
          <w:rFonts w:asciiTheme="minorEastAsia" w:eastAsiaTheme="minorEastAsia" w:hAnsiTheme="minorEastAsia" w:hint="eastAsia"/>
          <w:szCs w:val="21"/>
        </w:rPr>
        <w:t>月</w:t>
      </w:r>
      <w:r w:rsidR="00A43544">
        <w:rPr>
          <w:rFonts w:asciiTheme="minorEastAsia" w:eastAsiaTheme="minorEastAsia" w:hAnsiTheme="minorEastAsia" w:hint="eastAsia"/>
          <w:szCs w:val="21"/>
        </w:rPr>
        <w:t>１</w:t>
      </w:r>
      <w:r w:rsidRPr="00625608">
        <w:rPr>
          <w:rFonts w:asciiTheme="minorEastAsia" w:eastAsiaTheme="minorEastAsia" w:hAnsiTheme="minorEastAsia" w:hint="eastAsia"/>
          <w:szCs w:val="21"/>
        </w:rPr>
        <w:t>日改正（文言の変更／障害種別研究部会</w:t>
      </w:r>
      <w:r w:rsidR="0083131B" w:rsidRPr="00625608">
        <w:rPr>
          <w:rFonts w:asciiTheme="minorEastAsia" w:eastAsiaTheme="minorEastAsia" w:hAnsiTheme="minorEastAsia" w:hint="eastAsia"/>
          <w:szCs w:val="21"/>
        </w:rPr>
        <w:t>の表記を「障がい種別研究部会」に</w:t>
      </w:r>
      <w:r w:rsidRPr="00625608">
        <w:rPr>
          <w:rFonts w:asciiTheme="minorEastAsia" w:eastAsiaTheme="minorEastAsia" w:hAnsiTheme="minorEastAsia" w:hint="eastAsia"/>
          <w:szCs w:val="21"/>
        </w:rPr>
        <w:t>改称）</w:t>
      </w:r>
      <w:r w:rsidR="00E378E0" w:rsidRPr="00625608">
        <w:rPr>
          <w:rFonts w:asciiTheme="minorEastAsia" w:eastAsiaTheme="minorEastAsia" w:hAnsiTheme="minorEastAsia" w:hint="eastAsia"/>
          <w:szCs w:val="21"/>
        </w:rPr>
        <w:t>、実施</w:t>
      </w:r>
      <w:r w:rsidR="006F4656" w:rsidRPr="00625608">
        <w:rPr>
          <w:rFonts w:asciiTheme="minorEastAsia" w:eastAsiaTheme="minorEastAsia" w:hAnsiTheme="minorEastAsia" w:hint="eastAsia"/>
          <w:szCs w:val="21"/>
        </w:rPr>
        <w:t>。</w:t>
      </w:r>
    </w:p>
    <w:p w:rsidR="00C57A5D" w:rsidRPr="00625608" w:rsidRDefault="00496636" w:rsidP="00E83DCC">
      <w:pPr>
        <w:adjustRightInd/>
        <w:spacing w:line="0" w:lineRule="atLeast"/>
        <w:ind w:firstLineChars="100" w:firstLine="218"/>
        <w:rPr>
          <w:rFonts w:asciiTheme="minorEastAsia" w:eastAsiaTheme="minorEastAsia" w:hAnsiTheme="minorEastAsia"/>
          <w:spacing w:val="2"/>
          <w:szCs w:val="21"/>
        </w:rPr>
      </w:pPr>
      <w:r w:rsidRPr="00625608">
        <w:rPr>
          <w:rFonts w:asciiTheme="minorEastAsia" w:eastAsiaTheme="minorEastAsia" w:hAnsiTheme="minorEastAsia" w:hint="eastAsia"/>
          <w:spacing w:val="2"/>
          <w:szCs w:val="21"/>
        </w:rPr>
        <w:t>○</w:t>
      </w:r>
      <w:r w:rsidR="006F4656" w:rsidRPr="00625608">
        <w:rPr>
          <w:rFonts w:asciiTheme="minorEastAsia" w:eastAsiaTheme="minorEastAsia" w:hAnsiTheme="minorEastAsia" w:hint="eastAsia"/>
          <w:spacing w:val="2"/>
          <w:szCs w:val="21"/>
        </w:rPr>
        <w:t xml:space="preserve">　</w:t>
      </w:r>
      <w:r w:rsidRPr="00625608">
        <w:rPr>
          <w:rFonts w:asciiTheme="minorEastAsia" w:eastAsiaTheme="minorEastAsia" w:hAnsiTheme="minorEastAsia" w:hint="eastAsia"/>
          <w:spacing w:val="2"/>
          <w:szCs w:val="21"/>
        </w:rPr>
        <w:t>平成</w:t>
      </w:r>
      <w:r w:rsidR="00A43544">
        <w:rPr>
          <w:rFonts w:asciiTheme="minorEastAsia" w:eastAsiaTheme="minorEastAsia" w:hAnsiTheme="minorEastAsia" w:hint="eastAsia"/>
          <w:spacing w:val="2"/>
          <w:szCs w:val="21"/>
        </w:rPr>
        <w:t>２４</w:t>
      </w:r>
      <w:r w:rsidRPr="00625608">
        <w:rPr>
          <w:rFonts w:asciiTheme="minorEastAsia" w:eastAsiaTheme="minorEastAsia" w:hAnsiTheme="minorEastAsia" w:hint="eastAsia"/>
          <w:spacing w:val="2"/>
          <w:szCs w:val="21"/>
        </w:rPr>
        <w:t>年</w:t>
      </w:r>
      <w:r w:rsidR="00A43544">
        <w:rPr>
          <w:rFonts w:asciiTheme="minorEastAsia" w:eastAsiaTheme="minorEastAsia" w:hAnsiTheme="minorEastAsia" w:hint="eastAsia"/>
          <w:spacing w:val="2"/>
          <w:szCs w:val="21"/>
        </w:rPr>
        <w:t>７</w:t>
      </w:r>
      <w:r w:rsidRPr="00625608">
        <w:rPr>
          <w:rFonts w:asciiTheme="minorEastAsia" w:eastAsiaTheme="minorEastAsia" w:hAnsiTheme="minorEastAsia" w:hint="eastAsia"/>
          <w:spacing w:val="2"/>
          <w:szCs w:val="21"/>
        </w:rPr>
        <w:t>月</w:t>
      </w:r>
      <w:r w:rsidR="00A43544">
        <w:rPr>
          <w:rFonts w:asciiTheme="minorEastAsia" w:eastAsiaTheme="minorEastAsia" w:hAnsiTheme="minorEastAsia" w:hint="eastAsia"/>
          <w:spacing w:val="2"/>
          <w:szCs w:val="21"/>
        </w:rPr>
        <w:t>２５</w:t>
      </w:r>
      <w:r w:rsidRPr="00625608">
        <w:rPr>
          <w:rFonts w:asciiTheme="minorEastAsia" w:eastAsiaTheme="minorEastAsia" w:hAnsiTheme="minorEastAsia" w:hint="eastAsia"/>
          <w:spacing w:val="2"/>
          <w:szCs w:val="21"/>
        </w:rPr>
        <w:t>日改正（条文の見直し</w:t>
      </w:r>
      <w:r w:rsidR="00E378E0" w:rsidRPr="00625608">
        <w:rPr>
          <w:rFonts w:asciiTheme="minorEastAsia" w:eastAsiaTheme="minorEastAsia" w:hAnsiTheme="minorEastAsia" w:hint="eastAsia"/>
          <w:spacing w:val="2"/>
          <w:szCs w:val="21"/>
        </w:rPr>
        <w:t>及び条文の順序の</w:t>
      </w:r>
      <w:r w:rsidR="00094494" w:rsidRPr="00625608">
        <w:rPr>
          <w:rFonts w:asciiTheme="minorEastAsia" w:eastAsiaTheme="minorEastAsia" w:hAnsiTheme="minorEastAsia" w:hint="eastAsia"/>
          <w:spacing w:val="2"/>
          <w:szCs w:val="21"/>
        </w:rPr>
        <w:t>変更</w:t>
      </w:r>
      <w:r w:rsidR="00E378E0" w:rsidRPr="00625608">
        <w:rPr>
          <w:rFonts w:asciiTheme="minorEastAsia" w:eastAsiaTheme="minorEastAsia" w:hAnsiTheme="minorEastAsia" w:hint="eastAsia"/>
          <w:spacing w:val="2"/>
          <w:szCs w:val="21"/>
        </w:rPr>
        <w:t>）、実施</w:t>
      </w:r>
      <w:r w:rsidR="006F4656" w:rsidRPr="00625608">
        <w:rPr>
          <w:rFonts w:asciiTheme="minorEastAsia" w:eastAsiaTheme="minorEastAsia" w:hAnsiTheme="minorEastAsia" w:hint="eastAsia"/>
          <w:spacing w:val="2"/>
          <w:szCs w:val="21"/>
        </w:rPr>
        <w:t>。</w:t>
      </w:r>
    </w:p>
    <w:p w:rsidR="006F3679" w:rsidRPr="00625608" w:rsidRDefault="006F3679" w:rsidP="001E434A">
      <w:pPr>
        <w:ind w:leftChars="100" w:left="428" w:hangingChars="100" w:hanging="214"/>
        <w:rPr>
          <w:rFonts w:asciiTheme="minorEastAsia" w:eastAsiaTheme="minorEastAsia" w:hAnsiTheme="minorEastAsia"/>
          <w:szCs w:val="21"/>
        </w:rPr>
      </w:pPr>
      <w:r w:rsidRPr="00625608">
        <w:rPr>
          <w:rFonts w:asciiTheme="minorEastAsia" w:eastAsiaTheme="minorEastAsia" w:hAnsiTheme="minorEastAsia" w:hint="eastAsia"/>
          <w:szCs w:val="21"/>
        </w:rPr>
        <w:t>○</w:t>
      </w:r>
      <w:r w:rsidR="006F4656" w:rsidRPr="00625608">
        <w:rPr>
          <w:rFonts w:asciiTheme="minorEastAsia" w:eastAsiaTheme="minorEastAsia" w:hAnsiTheme="minorEastAsia" w:hint="eastAsia"/>
          <w:szCs w:val="21"/>
        </w:rPr>
        <w:t xml:space="preserve">　</w:t>
      </w:r>
      <w:r w:rsidRPr="00625608">
        <w:rPr>
          <w:rFonts w:asciiTheme="minorEastAsia" w:eastAsiaTheme="minorEastAsia" w:hAnsiTheme="minorEastAsia" w:hint="eastAsia"/>
          <w:szCs w:val="21"/>
        </w:rPr>
        <w:t>平成</w:t>
      </w:r>
      <w:r w:rsidR="00A43544">
        <w:rPr>
          <w:rFonts w:asciiTheme="minorEastAsia" w:eastAsiaTheme="minorEastAsia" w:hAnsiTheme="minorEastAsia" w:hint="eastAsia"/>
          <w:szCs w:val="21"/>
        </w:rPr>
        <w:t>２６</w:t>
      </w:r>
      <w:r w:rsidRPr="00625608">
        <w:rPr>
          <w:rFonts w:asciiTheme="minorEastAsia" w:eastAsiaTheme="minorEastAsia" w:hAnsiTheme="minorEastAsia" w:hint="eastAsia"/>
          <w:szCs w:val="21"/>
        </w:rPr>
        <w:t>年</w:t>
      </w:r>
      <w:r w:rsidR="00A43544">
        <w:rPr>
          <w:rFonts w:asciiTheme="minorEastAsia" w:eastAsiaTheme="minorEastAsia" w:hAnsiTheme="minorEastAsia" w:hint="eastAsia"/>
          <w:szCs w:val="21"/>
        </w:rPr>
        <w:t>６</w:t>
      </w:r>
      <w:r w:rsidRPr="00625608">
        <w:rPr>
          <w:rFonts w:asciiTheme="minorEastAsia" w:eastAsiaTheme="minorEastAsia" w:hAnsiTheme="minorEastAsia" w:hint="eastAsia"/>
          <w:szCs w:val="21"/>
        </w:rPr>
        <w:t>月</w:t>
      </w:r>
      <w:r w:rsidR="00A43544">
        <w:rPr>
          <w:rFonts w:asciiTheme="minorEastAsia" w:eastAsiaTheme="minorEastAsia" w:hAnsiTheme="minorEastAsia" w:hint="eastAsia"/>
          <w:szCs w:val="21"/>
        </w:rPr>
        <w:t>１９</w:t>
      </w:r>
      <w:r w:rsidRPr="00625608">
        <w:rPr>
          <w:rFonts w:asciiTheme="minorEastAsia" w:eastAsiaTheme="minorEastAsia" w:hAnsiTheme="minorEastAsia" w:hint="eastAsia"/>
          <w:szCs w:val="21"/>
        </w:rPr>
        <w:t>日改正（内容の変更／研究収録、機関誌の発行よりホームページによる研究報告、情報提供）実施</w:t>
      </w:r>
    </w:p>
    <w:p w:rsidR="001E434A" w:rsidRPr="00625608" w:rsidRDefault="001E4CD2" w:rsidP="001E434A">
      <w:pPr>
        <w:ind w:leftChars="100" w:left="428" w:hangingChars="100" w:hanging="214"/>
        <w:rPr>
          <w:rFonts w:asciiTheme="minorEastAsia" w:eastAsiaTheme="minorEastAsia" w:hAnsiTheme="minorEastAsia"/>
          <w:szCs w:val="21"/>
        </w:rPr>
      </w:pPr>
      <w:r>
        <w:rPr>
          <w:rFonts w:asciiTheme="minorEastAsia" w:eastAsiaTheme="minorEastAsia" w:hAnsiTheme="minorEastAsia" w:hint="eastAsia"/>
          <w:szCs w:val="21"/>
        </w:rPr>
        <w:t>○　令和</w:t>
      </w:r>
      <w:r w:rsidR="00A43544">
        <w:rPr>
          <w:rFonts w:asciiTheme="minorEastAsia" w:eastAsiaTheme="minorEastAsia" w:hAnsiTheme="minorEastAsia" w:hint="eastAsia"/>
          <w:szCs w:val="21"/>
        </w:rPr>
        <w:t>３</w:t>
      </w:r>
      <w:r>
        <w:rPr>
          <w:rFonts w:asciiTheme="minorEastAsia" w:eastAsiaTheme="minorEastAsia" w:hAnsiTheme="minorEastAsia" w:hint="eastAsia"/>
          <w:szCs w:val="21"/>
        </w:rPr>
        <w:t>年</w:t>
      </w:r>
      <w:r w:rsidR="00A43544">
        <w:rPr>
          <w:rFonts w:asciiTheme="minorEastAsia" w:eastAsiaTheme="minorEastAsia" w:hAnsiTheme="minorEastAsia" w:hint="eastAsia"/>
          <w:szCs w:val="21"/>
        </w:rPr>
        <w:t>６</w:t>
      </w:r>
      <w:r>
        <w:rPr>
          <w:rFonts w:asciiTheme="minorEastAsia" w:eastAsiaTheme="minorEastAsia" w:hAnsiTheme="minorEastAsia" w:hint="eastAsia"/>
          <w:szCs w:val="21"/>
        </w:rPr>
        <w:t>月</w:t>
      </w:r>
      <w:r w:rsidR="00A43544">
        <w:rPr>
          <w:rFonts w:asciiTheme="minorEastAsia" w:eastAsiaTheme="minorEastAsia" w:hAnsiTheme="minorEastAsia" w:hint="eastAsia"/>
          <w:szCs w:val="21"/>
        </w:rPr>
        <w:t>２２</w:t>
      </w:r>
      <w:r>
        <w:rPr>
          <w:rFonts w:asciiTheme="minorEastAsia" w:eastAsiaTheme="minorEastAsia" w:hAnsiTheme="minorEastAsia" w:hint="eastAsia"/>
          <w:szCs w:val="21"/>
        </w:rPr>
        <w:t>日改正（</w:t>
      </w:r>
      <w:r w:rsidR="00BF0ED3">
        <w:rPr>
          <w:rFonts w:asciiTheme="minorEastAsia" w:eastAsiaTheme="minorEastAsia" w:hAnsiTheme="minorEastAsia" w:hint="eastAsia"/>
          <w:szCs w:val="21"/>
        </w:rPr>
        <w:t>名称変更</w:t>
      </w:r>
      <w:r w:rsidR="00D11A05">
        <w:rPr>
          <w:rFonts w:asciiTheme="minorEastAsia" w:eastAsiaTheme="minorEastAsia" w:hAnsiTheme="minorEastAsia" w:hint="eastAsia"/>
          <w:szCs w:val="21"/>
        </w:rPr>
        <w:t>／</w:t>
      </w:r>
      <w:r>
        <w:rPr>
          <w:rFonts w:asciiTheme="minorEastAsia" w:eastAsiaTheme="minorEastAsia" w:hAnsiTheme="minorEastAsia" w:hint="eastAsia"/>
          <w:szCs w:val="21"/>
        </w:rPr>
        <w:t>ブロック部会</w:t>
      </w:r>
      <w:r w:rsidR="00BF0ED3">
        <w:rPr>
          <w:rFonts w:asciiTheme="minorEastAsia" w:eastAsiaTheme="minorEastAsia" w:hAnsiTheme="minorEastAsia" w:hint="eastAsia"/>
          <w:szCs w:val="21"/>
        </w:rPr>
        <w:t>より</w:t>
      </w:r>
      <w:r>
        <w:rPr>
          <w:rFonts w:asciiTheme="minorEastAsia" w:eastAsiaTheme="minorEastAsia" w:hAnsiTheme="minorEastAsia" w:hint="eastAsia"/>
          <w:szCs w:val="21"/>
        </w:rPr>
        <w:t>エリア部会に改称）</w:t>
      </w:r>
    </w:p>
    <w:p w:rsidR="001E434A" w:rsidRPr="00625608" w:rsidRDefault="00A43544" w:rsidP="001E434A">
      <w:pPr>
        <w:ind w:leftChars="100" w:left="428" w:hangingChars="100" w:hanging="214"/>
        <w:rPr>
          <w:rFonts w:asciiTheme="minorEastAsia" w:eastAsiaTheme="minorEastAsia" w:hAnsiTheme="minorEastAsia"/>
          <w:szCs w:val="21"/>
        </w:rPr>
      </w:pPr>
      <w:r>
        <w:rPr>
          <w:rFonts w:asciiTheme="minorEastAsia" w:eastAsiaTheme="minorEastAsia" w:hAnsiTheme="minorEastAsia" w:hint="eastAsia"/>
          <w:szCs w:val="21"/>
        </w:rPr>
        <w:t>○　本規約は令和３年６</w:t>
      </w:r>
      <w:r>
        <w:rPr>
          <w:rFonts w:asciiTheme="minorEastAsia" w:eastAsiaTheme="minorEastAsia" w:hAnsiTheme="minorEastAsia" w:hint="eastAsia"/>
          <w:szCs w:val="21"/>
        </w:rPr>
        <w:t>月</w:t>
      </w:r>
      <w:r>
        <w:rPr>
          <w:rFonts w:asciiTheme="minorEastAsia" w:eastAsiaTheme="minorEastAsia" w:hAnsiTheme="minorEastAsia" w:hint="eastAsia"/>
          <w:szCs w:val="21"/>
        </w:rPr>
        <w:t>２２</w:t>
      </w:r>
      <w:r>
        <w:rPr>
          <w:rFonts w:asciiTheme="minorEastAsia" w:eastAsiaTheme="minorEastAsia" w:hAnsiTheme="minorEastAsia" w:hint="eastAsia"/>
          <w:szCs w:val="21"/>
        </w:rPr>
        <w:t>日</w:t>
      </w:r>
      <w:r>
        <w:rPr>
          <w:rFonts w:asciiTheme="minorEastAsia" w:eastAsiaTheme="minorEastAsia" w:hAnsiTheme="minorEastAsia" w:hint="eastAsia"/>
          <w:szCs w:val="21"/>
        </w:rPr>
        <w:t>より実施する。</w:t>
      </w:r>
    </w:p>
    <w:p w:rsidR="00640FFC" w:rsidRDefault="00640FFC" w:rsidP="00DF414E">
      <w:pPr>
        <w:adjustRightInd/>
        <w:spacing w:line="0" w:lineRule="atLeast"/>
        <w:jc w:val="center"/>
        <w:rPr>
          <w:rFonts w:asciiTheme="majorEastAsia" w:eastAsiaTheme="majorEastAsia" w:hAnsiTheme="majorEastAsia"/>
          <w:sz w:val="28"/>
          <w:szCs w:val="28"/>
        </w:rPr>
      </w:pPr>
      <w:r w:rsidRPr="004D1BE8">
        <w:rPr>
          <w:rFonts w:asciiTheme="majorEastAsia" w:eastAsiaTheme="majorEastAsia" w:hAnsiTheme="majorEastAsia" w:hint="eastAsia"/>
          <w:sz w:val="28"/>
          <w:szCs w:val="28"/>
        </w:rPr>
        <w:t>宮崎県特別支援教育研究連合　細則</w:t>
      </w:r>
    </w:p>
    <w:p w:rsidR="00DF414E" w:rsidRPr="004D1BE8" w:rsidRDefault="00DF414E" w:rsidP="00DF414E">
      <w:pPr>
        <w:adjustRightInd/>
        <w:spacing w:line="0" w:lineRule="atLeast"/>
        <w:jc w:val="center"/>
        <w:rPr>
          <w:rFonts w:asciiTheme="majorEastAsia" w:eastAsiaTheme="majorEastAsia" w:hAnsiTheme="majorEastAsia" w:hint="eastAsia"/>
          <w:spacing w:val="2"/>
          <w:sz w:val="28"/>
          <w:szCs w:val="28"/>
        </w:rPr>
      </w:pPr>
    </w:p>
    <w:p w:rsidR="00640FFC" w:rsidRPr="00625608" w:rsidRDefault="00640FFC">
      <w:pPr>
        <w:adjustRightInd/>
        <w:spacing w:line="0" w:lineRule="atLeast"/>
        <w:rPr>
          <w:rFonts w:asciiTheme="minorEastAsia" w:eastAsiaTheme="minorEastAsia" w:hAnsiTheme="minorEastAsia"/>
          <w:spacing w:val="2"/>
          <w:szCs w:val="21"/>
        </w:rPr>
      </w:pPr>
    </w:p>
    <w:p w:rsidR="00640FFC" w:rsidRPr="00625608" w:rsidRDefault="00640FFC" w:rsidP="001E434A">
      <w:pPr>
        <w:adjustRightInd/>
        <w:spacing w:line="0" w:lineRule="atLeast"/>
        <w:ind w:left="2140" w:hangingChars="1000" w:hanging="2140"/>
        <w:rPr>
          <w:rFonts w:asciiTheme="minorEastAsia" w:eastAsiaTheme="minorEastAsia" w:hAnsiTheme="minorEastAsia"/>
          <w:szCs w:val="21"/>
        </w:rPr>
      </w:pPr>
      <w:r w:rsidRPr="00625608">
        <w:rPr>
          <w:rFonts w:asciiTheme="minorEastAsia" w:eastAsiaTheme="minorEastAsia" w:hAnsiTheme="minorEastAsia" w:hint="eastAsia"/>
          <w:szCs w:val="21"/>
        </w:rPr>
        <w:t>第 １ 条（総　則）　　本細則は、宮崎県特別支援教育研究連合規約第</w:t>
      </w:r>
      <w:r w:rsidRPr="00625608">
        <w:rPr>
          <w:rFonts w:asciiTheme="minorEastAsia" w:eastAsiaTheme="minorEastAsia" w:hAnsiTheme="minorEastAsia"/>
          <w:szCs w:val="21"/>
        </w:rPr>
        <w:t>27</w:t>
      </w:r>
      <w:r w:rsidRPr="00625608">
        <w:rPr>
          <w:rFonts w:asciiTheme="minorEastAsia" w:eastAsiaTheme="minorEastAsia" w:hAnsiTheme="minorEastAsia" w:hint="eastAsia"/>
          <w:szCs w:val="21"/>
        </w:rPr>
        <w:t>条に基づいて定めるものである。</w:t>
      </w:r>
    </w:p>
    <w:p w:rsidR="00640FFC" w:rsidRPr="00625608" w:rsidRDefault="00640FFC" w:rsidP="00A2360D">
      <w:pPr>
        <w:adjustRightInd/>
        <w:spacing w:line="0" w:lineRule="atLeast"/>
        <w:ind w:leftChars="948" w:left="2029" w:firstLineChars="146" w:firstLine="312"/>
        <w:rPr>
          <w:rFonts w:asciiTheme="minorEastAsia" w:eastAsiaTheme="minorEastAsia" w:hAnsiTheme="minorEastAsia"/>
          <w:spacing w:val="2"/>
          <w:szCs w:val="21"/>
        </w:rPr>
      </w:pPr>
      <w:r w:rsidRPr="00625608">
        <w:rPr>
          <w:rFonts w:asciiTheme="minorEastAsia" w:eastAsiaTheme="minorEastAsia" w:hAnsiTheme="minorEastAsia" w:hint="eastAsia"/>
          <w:szCs w:val="21"/>
        </w:rPr>
        <w:t>本細則は、理事会の承認を得て発効する。</w:t>
      </w:r>
    </w:p>
    <w:p w:rsidR="00640FFC" w:rsidRPr="00625608" w:rsidRDefault="00640FFC">
      <w:pPr>
        <w:adjustRightInd/>
        <w:spacing w:line="0" w:lineRule="atLeast"/>
        <w:ind w:left="2169" w:hangingChars="995" w:hanging="2169"/>
        <w:rPr>
          <w:rFonts w:asciiTheme="minorEastAsia" w:eastAsiaTheme="minorEastAsia" w:hAnsiTheme="minorEastAsia"/>
          <w:spacing w:val="2"/>
          <w:szCs w:val="21"/>
        </w:rPr>
      </w:pPr>
    </w:p>
    <w:p w:rsidR="00640FFC" w:rsidRPr="00625608" w:rsidRDefault="00640FFC" w:rsidP="001E434A">
      <w:pPr>
        <w:adjustRightInd/>
        <w:spacing w:line="0" w:lineRule="atLeast"/>
        <w:ind w:left="2140" w:hangingChars="1000" w:hanging="2140"/>
        <w:rPr>
          <w:rFonts w:asciiTheme="minorEastAsia" w:eastAsiaTheme="minorEastAsia" w:hAnsiTheme="minorEastAsia"/>
          <w:szCs w:val="21"/>
        </w:rPr>
      </w:pPr>
      <w:r w:rsidRPr="00625608">
        <w:rPr>
          <w:rFonts w:asciiTheme="minorEastAsia" w:eastAsiaTheme="minorEastAsia" w:hAnsiTheme="minorEastAsia" w:hint="eastAsia"/>
          <w:szCs w:val="21"/>
        </w:rPr>
        <w:t>第 ２ 条（事務局）　　規約第１条に定めた事務局については、</w:t>
      </w:r>
      <w:r w:rsidRPr="00625608">
        <w:rPr>
          <w:rFonts w:asciiTheme="minorEastAsia" w:eastAsiaTheme="minorEastAsia" w:hAnsiTheme="minorEastAsia" w:hint="eastAsia"/>
          <w:color w:val="auto"/>
          <w:szCs w:val="21"/>
        </w:rPr>
        <w:t>本連合事務局</w:t>
      </w:r>
      <w:r w:rsidR="00E507DF" w:rsidRPr="00625608">
        <w:rPr>
          <w:rFonts w:asciiTheme="minorEastAsia" w:eastAsiaTheme="minorEastAsia" w:hAnsiTheme="minorEastAsia" w:hint="eastAsia"/>
          <w:szCs w:val="21"/>
        </w:rPr>
        <w:t>と</w:t>
      </w:r>
      <w:r w:rsidR="00B34A8A" w:rsidRPr="00625608">
        <w:rPr>
          <w:rFonts w:asciiTheme="minorEastAsia" w:eastAsiaTheme="minorEastAsia" w:hAnsiTheme="minorEastAsia" w:hint="eastAsia"/>
          <w:szCs w:val="21"/>
        </w:rPr>
        <w:t>エリア</w:t>
      </w:r>
      <w:r w:rsidR="002E258C" w:rsidRPr="00625608">
        <w:rPr>
          <w:rFonts w:asciiTheme="minorEastAsia" w:eastAsiaTheme="minorEastAsia" w:hAnsiTheme="minorEastAsia" w:hint="eastAsia"/>
          <w:szCs w:val="21"/>
        </w:rPr>
        <w:t>部会事務局、</w:t>
      </w:r>
      <w:r w:rsidR="00E507DF" w:rsidRPr="00625608">
        <w:rPr>
          <w:rFonts w:asciiTheme="minorEastAsia" w:eastAsiaTheme="minorEastAsia" w:hAnsiTheme="minorEastAsia" w:hint="eastAsia"/>
          <w:szCs w:val="21"/>
        </w:rPr>
        <w:t>障がい</w:t>
      </w:r>
      <w:r w:rsidRPr="00625608">
        <w:rPr>
          <w:rFonts w:asciiTheme="minorEastAsia" w:eastAsiaTheme="minorEastAsia" w:hAnsiTheme="minorEastAsia" w:hint="eastAsia"/>
          <w:szCs w:val="21"/>
        </w:rPr>
        <w:t>種別研究部会事務局を置く。</w:t>
      </w:r>
    </w:p>
    <w:p w:rsidR="00640FFC" w:rsidRPr="00625608" w:rsidRDefault="00640FFC" w:rsidP="00A2360D">
      <w:pPr>
        <w:pStyle w:val="3"/>
        <w:spacing w:line="0" w:lineRule="atLeast"/>
        <w:ind w:leftChars="1097" w:left="2455" w:hangingChars="50" w:hanging="107"/>
        <w:rPr>
          <w:rFonts w:asciiTheme="minorEastAsia" w:eastAsiaTheme="minorEastAsia" w:hAnsiTheme="minorEastAsia"/>
          <w:spacing w:val="2"/>
          <w:sz w:val="21"/>
          <w:szCs w:val="21"/>
        </w:rPr>
      </w:pPr>
      <w:r w:rsidRPr="00625608">
        <w:rPr>
          <w:rFonts w:asciiTheme="minorEastAsia" w:eastAsiaTheme="minorEastAsia" w:hAnsiTheme="minorEastAsia" w:hint="eastAsia"/>
          <w:sz w:val="21"/>
          <w:szCs w:val="21"/>
        </w:rPr>
        <w:t>○</w:t>
      </w:r>
      <w:r w:rsidR="00A2360D" w:rsidRPr="00625608">
        <w:rPr>
          <w:rFonts w:asciiTheme="minorEastAsia" w:eastAsiaTheme="minorEastAsia" w:hAnsiTheme="minorEastAsia" w:hint="eastAsia"/>
          <w:sz w:val="21"/>
          <w:szCs w:val="21"/>
        </w:rPr>
        <w:t xml:space="preserve"> </w:t>
      </w:r>
      <w:r w:rsidRPr="00625608">
        <w:rPr>
          <w:rFonts w:asciiTheme="minorEastAsia" w:eastAsiaTheme="minorEastAsia" w:hAnsiTheme="minorEastAsia" w:hint="eastAsia"/>
          <w:sz w:val="21"/>
          <w:szCs w:val="21"/>
        </w:rPr>
        <w:t>本連合事務局については必要に応じて事務局校以外の小学校、中学校、特別支援学校に協力を要請する。</w:t>
      </w:r>
    </w:p>
    <w:p w:rsidR="00640FFC" w:rsidRPr="00625608" w:rsidRDefault="00640FFC">
      <w:pPr>
        <w:adjustRightInd/>
        <w:spacing w:line="0" w:lineRule="atLeast"/>
        <w:ind w:left="2169" w:hangingChars="995" w:hanging="2169"/>
        <w:rPr>
          <w:rFonts w:asciiTheme="minorEastAsia" w:eastAsiaTheme="minorEastAsia" w:hAnsiTheme="minorEastAsia"/>
          <w:spacing w:val="2"/>
          <w:szCs w:val="21"/>
        </w:rPr>
      </w:pPr>
    </w:p>
    <w:p w:rsidR="00640FFC" w:rsidRPr="00625608" w:rsidRDefault="00640FFC" w:rsidP="001E434A">
      <w:pPr>
        <w:adjustRightInd/>
        <w:spacing w:line="0" w:lineRule="atLeast"/>
        <w:ind w:left="2140" w:hangingChars="1000" w:hanging="2140"/>
        <w:rPr>
          <w:rFonts w:asciiTheme="minorEastAsia" w:eastAsiaTheme="minorEastAsia" w:hAnsiTheme="minorEastAsia"/>
          <w:spacing w:val="2"/>
          <w:szCs w:val="21"/>
        </w:rPr>
      </w:pPr>
      <w:r w:rsidRPr="00625608">
        <w:rPr>
          <w:rFonts w:asciiTheme="minorEastAsia" w:eastAsiaTheme="minorEastAsia" w:hAnsiTheme="minorEastAsia" w:hint="eastAsia"/>
          <w:szCs w:val="21"/>
        </w:rPr>
        <w:t xml:space="preserve">第 ３ </w:t>
      </w:r>
      <w:r w:rsidR="00B34A8A" w:rsidRPr="00625608">
        <w:rPr>
          <w:rFonts w:asciiTheme="minorEastAsia" w:eastAsiaTheme="minorEastAsia" w:hAnsiTheme="minorEastAsia" w:hint="eastAsia"/>
          <w:szCs w:val="21"/>
        </w:rPr>
        <w:t>条（部会）　　　規約第５条に設けた必要なエリア</w:t>
      </w:r>
      <w:r w:rsidR="00E507DF" w:rsidRPr="00625608">
        <w:rPr>
          <w:rFonts w:asciiTheme="minorEastAsia" w:eastAsiaTheme="minorEastAsia" w:hAnsiTheme="minorEastAsia" w:hint="eastAsia"/>
          <w:szCs w:val="21"/>
        </w:rPr>
        <w:t>部会並びに障がい</w:t>
      </w:r>
      <w:r w:rsidRPr="00625608">
        <w:rPr>
          <w:rFonts w:asciiTheme="minorEastAsia" w:eastAsiaTheme="minorEastAsia" w:hAnsiTheme="minorEastAsia" w:hint="eastAsia"/>
          <w:szCs w:val="21"/>
        </w:rPr>
        <w:t>種別教育研究部会は次のとおりとする。ただし、代議員会の議決により改変することができる。</w:t>
      </w:r>
    </w:p>
    <w:p w:rsidR="00640FFC" w:rsidRPr="00625608" w:rsidRDefault="00640FFC" w:rsidP="00A2360D">
      <w:pPr>
        <w:adjustRightInd/>
        <w:spacing w:line="0" w:lineRule="atLeast"/>
        <w:ind w:leftChars="876" w:left="1875" w:firstLineChars="250" w:firstLine="535"/>
        <w:rPr>
          <w:rFonts w:asciiTheme="minorEastAsia" w:eastAsiaTheme="minorEastAsia" w:hAnsiTheme="minorEastAsia"/>
          <w:spacing w:val="2"/>
          <w:szCs w:val="21"/>
        </w:rPr>
      </w:pPr>
      <w:r w:rsidRPr="00625608">
        <w:rPr>
          <w:rFonts w:asciiTheme="minorEastAsia" w:eastAsiaTheme="minorEastAsia" w:hAnsiTheme="minorEastAsia" w:hint="eastAsia"/>
          <w:szCs w:val="21"/>
        </w:rPr>
        <w:t xml:space="preserve">１　</w:t>
      </w:r>
      <w:r w:rsidR="00B34A8A" w:rsidRPr="00625608">
        <w:rPr>
          <w:rFonts w:asciiTheme="minorEastAsia" w:eastAsiaTheme="minorEastAsia" w:hAnsiTheme="minorEastAsia" w:hint="eastAsia"/>
          <w:szCs w:val="21"/>
        </w:rPr>
        <w:t>エリア</w:t>
      </w:r>
      <w:r w:rsidRPr="00625608">
        <w:rPr>
          <w:rFonts w:asciiTheme="minorEastAsia" w:eastAsiaTheme="minorEastAsia" w:hAnsiTheme="minorEastAsia" w:hint="eastAsia"/>
          <w:szCs w:val="21"/>
        </w:rPr>
        <w:t>部会</w:t>
      </w:r>
    </w:p>
    <w:p w:rsidR="00640FFC" w:rsidRPr="00625608" w:rsidRDefault="00640FFC" w:rsidP="00F4445C">
      <w:pPr>
        <w:adjustRightInd/>
        <w:spacing w:line="0" w:lineRule="atLeast"/>
        <w:ind w:leftChars="1303" w:left="2788"/>
        <w:rPr>
          <w:rFonts w:asciiTheme="minorEastAsia" w:eastAsiaTheme="minorEastAsia" w:hAnsiTheme="minorEastAsia"/>
          <w:szCs w:val="21"/>
        </w:rPr>
      </w:pPr>
      <w:r w:rsidRPr="00625608">
        <w:rPr>
          <w:rFonts w:asciiTheme="minorEastAsia" w:eastAsiaTheme="minorEastAsia" w:hAnsiTheme="minorEastAsia" w:hint="eastAsia"/>
          <w:szCs w:val="21"/>
        </w:rPr>
        <w:t>宮崎</w:t>
      </w:r>
      <w:r w:rsidR="00F4445C" w:rsidRPr="00625608">
        <w:rPr>
          <w:rFonts w:asciiTheme="minorEastAsia" w:eastAsiaTheme="minorEastAsia" w:hAnsiTheme="minorEastAsia" w:hint="eastAsia"/>
          <w:szCs w:val="21"/>
        </w:rPr>
        <w:t>・東諸県エリア部会、日南・串間</w:t>
      </w:r>
      <w:r w:rsidR="00B34A8A" w:rsidRPr="00625608">
        <w:rPr>
          <w:rFonts w:asciiTheme="minorEastAsia" w:eastAsiaTheme="minorEastAsia" w:hAnsiTheme="minorEastAsia" w:hint="eastAsia"/>
          <w:szCs w:val="21"/>
        </w:rPr>
        <w:t>エリア部会、都城・北諸県エリア</w:t>
      </w:r>
      <w:r w:rsidRPr="00625608">
        <w:rPr>
          <w:rFonts w:asciiTheme="minorEastAsia" w:eastAsiaTheme="minorEastAsia" w:hAnsiTheme="minorEastAsia" w:hint="eastAsia"/>
          <w:szCs w:val="21"/>
        </w:rPr>
        <w:t>部会、</w:t>
      </w:r>
      <w:r w:rsidR="00B34A8A" w:rsidRPr="00625608">
        <w:rPr>
          <w:rFonts w:asciiTheme="minorEastAsia" w:eastAsiaTheme="minorEastAsia" w:hAnsiTheme="minorEastAsia" w:hint="eastAsia"/>
          <w:szCs w:val="21"/>
        </w:rPr>
        <w:t>小林・西諸県エリア部会、</w:t>
      </w:r>
      <w:r w:rsidR="00F4445C" w:rsidRPr="00625608">
        <w:rPr>
          <w:rFonts w:asciiTheme="minorEastAsia" w:eastAsiaTheme="minorEastAsia" w:hAnsiTheme="minorEastAsia" w:hint="eastAsia"/>
          <w:szCs w:val="21"/>
        </w:rPr>
        <w:t>西都・</w:t>
      </w:r>
      <w:r w:rsidRPr="00625608">
        <w:rPr>
          <w:rFonts w:asciiTheme="minorEastAsia" w:eastAsiaTheme="minorEastAsia" w:hAnsiTheme="minorEastAsia" w:hint="eastAsia"/>
          <w:szCs w:val="21"/>
        </w:rPr>
        <w:t>児湯</w:t>
      </w:r>
      <w:r w:rsidR="00B34A8A" w:rsidRPr="00625608">
        <w:rPr>
          <w:rFonts w:asciiTheme="minorEastAsia" w:eastAsiaTheme="minorEastAsia" w:hAnsiTheme="minorEastAsia" w:hint="eastAsia"/>
          <w:szCs w:val="21"/>
        </w:rPr>
        <w:t>エリア</w:t>
      </w:r>
      <w:r w:rsidRPr="00625608">
        <w:rPr>
          <w:rFonts w:asciiTheme="minorEastAsia" w:eastAsiaTheme="minorEastAsia" w:hAnsiTheme="minorEastAsia" w:hint="eastAsia"/>
          <w:szCs w:val="21"/>
        </w:rPr>
        <w:t>部会</w:t>
      </w:r>
      <w:r w:rsidRPr="00625608">
        <w:rPr>
          <w:rFonts w:asciiTheme="minorEastAsia" w:eastAsiaTheme="minorEastAsia" w:hAnsiTheme="minorEastAsia" w:hint="eastAsia"/>
          <w:spacing w:val="2"/>
          <w:szCs w:val="21"/>
        </w:rPr>
        <w:t>、</w:t>
      </w:r>
      <w:r w:rsidR="00F4445C" w:rsidRPr="00625608">
        <w:rPr>
          <w:rFonts w:asciiTheme="minorEastAsia" w:eastAsiaTheme="minorEastAsia" w:hAnsiTheme="minorEastAsia" w:hint="eastAsia"/>
          <w:spacing w:val="2"/>
          <w:szCs w:val="21"/>
        </w:rPr>
        <w:t>延岡・西臼杵</w:t>
      </w:r>
      <w:r w:rsidR="00B34A8A" w:rsidRPr="00625608">
        <w:rPr>
          <w:rFonts w:asciiTheme="minorEastAsia" w:eastAsiaTheme="minorEastAsia" w:hAnsiTheme="minorEastAsia" w:hint="eastAsia"/>
          <w:szCs w:val="21"/>
        </w:rPr>
        <w:t>エリア</w:t>
      </w:r>
      <w:r w:rsidR="00B77F33" w:rsidRPr="00625608">
        <w:rPr>
          <w:rFonts w:asciiTheme="minorEastAsia" w:eastAsiaTheme="minorEastAsia" w:hAnsiTheme="minorEastAsia" w:hint="eastAsia"/>
          <w:szCs w:val="21"/>
        </w:rPr>
        <w:t>部会、日向・東臼杵</w:t>
      </w:r>
      <w:r w:rsidR="00B34A8A" w:rsidRPr="00625608">
        <w:rPr>
          <w:rFonts w:asciiTheme="minorEastAsia" w:eastAsiaTheme="minorEastAsia" w:hAnsiTheme="minorEastAsia" w:hint="eastAsia"/>
          <w:szCs w:val="21"/>
        </w:rPr>
        <w:t>エリア</w:t>
      </w:r>
      <w:r w:rsidRPr="00625608">
        <w:rPr>
          <w:rFonts w:asciiTheme="minorEastAsia" w:eastAsiaTheme="minorEastAsia" w:hAnsiTheme="minorEastAsia" w:hint="eastAsia"/>
          <w:szCs w:val="21"/>
        </w:rPr>
        <w:t>部会</w:t>
      </w:r>
    </w:p>
    <w:p w:rsidR="00640FFC" w:rsidRPr="00625608" w:rsidRDefault="00E507DF" w:rsidP="00A2360D">
      <w:pPr>
        <w:tabs>
          <w:tab w:val="left" w:pos="1638"/>
          <w:tab w:val="left" w:pos="2457"/>
        </w:tabs>
        <w:adjustRightInd/>
        <w:spacing w:line="0" w:lineRule="atLeast"/>
        <w:ind w:leftChars="1019" w:left="2181"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２　障がい</w:t>
      </w:r>
      <w:r w:rsidR="00640FFC" w:rsidRPr="00625608">
        <w:rPr>
          <w:rFonts w:asciiTheme="minorEastAsia" w:eastAsiaTheme="minorEastAsia" w:hAnsiTheme="minorEastAsia" w:hint="eastAsia"/>
          <w:szCs w:val="21"/>
        </w:rPr>
        <w:t>種別教育研究部会</w:t>
      </w:r>
    </w:p>
    <w:p w:rsidR="00B34A8A" w:rsidRPr="00625608" w:rsidRDefault="00B34A8A" w:rsidP="00B34A8A">
      <w:pPr>
        <w:adjustRightInd/>
        <w:spacing w:line="0" w:lineRule="atLeast"/>
        <w:ind w:leftChars="1303" w:left="2788"/>
        <w:rPr>
          <w:rFonts w:asciiTheme="minorEastAsia" w:eastAsiaTheme="minorEastAsia" w:hAnsiTheme="minorEastAsia"/>
          <w:szCs w:val="21"/>
        </w:rPr>
      </w:pPr>
      <w:r w:rsidRPr="00625608">
        <w:rPr>
          <w:rFonts w:asciiTheme="minorEastAsia" w:eastAsiaTheme="minorEastAsia" w:hAnsiTheme="minorEastAsia" w:hint="eastAsia"/>
          <w:szCs w:val="21"/>
        </w:rPr>
        <w:t>視覚障がい教育研究部会、聴覚</w:t>
      </w:r>
      <w:r w:rsidR="00731A33" w:rsidRPr="00625608">
        <w:rPr>
          <w:rFonts w:asciiTheme="minorEastAsia" w:eastAsiaTheme="minorEastAsia" w:hAnsiTheme="minorEastAsia" w:hint="eastAsia"/>
          <w:szCs w:val="21"/>
        </w:rPr>
        <w:t>障</w:t>
      </w:r>
      <w:r w:rsidR="00E507DF" w:rsidRPr="00625608">
        <w:rPr>
          <w:rFonts w:asciiTheme="minorEastAsia" w:eastAsiaTheme="minorEastAsia" w:hAnsiTheme="minorEastAsia" w:hint="eastAsia"/>
          <w:szCs w:val="21"/>
        </w:rPr>
        <w:t>がい</w:t>
      </w:r>
      <w:r w:rsidRPr="00625608">
        <w:rPr>
          <w:rFonts w:asciiTheme="minorEastAsia" w:eastAsiaTheme="minorEastAsia" w:hAnsiTheme="minorEastAsia" w:hint="eastAsia"/>
          <w:szCs w:val="21"/>
        </w:rPr>
        <w:t>教育研究部会、知的</w:t>
      </w:r>
      <w:r w:rsidR="00033780" w:rsidRPr="00625608">
        <w:rPr>
          <w:rFonts w:asciiTheme="minorEastAsia" w:eastAsiaTheme="minorEastAsia" w:hAnsiTheme="minorEastAsia" w:hint="eastAsia"/>
          <w:szCs w:val="21"/>
        </w:rPr>
        <w:t>障がい教育</w:t>
      </w:r>
    </w:p>
    <w:p w:rsidR="00640FFC" w:rsidRPr="00625608" w:rsidRDefault="00B34A8A" w:rsidP="00B34A8A">
      <w:pPr>
        <w:adjustRightInd/>
        <w:spacing w:line="0" w:lineRule="atLeast"/>
        <w:ind w:leftChars="1200" w:left="2568"/>
        <w:rPr>
          <w:rFonts w:asciiTheme="minorEastAsia" w:eastAsiaTheme="minorEastAsia" w:hAnsiTheme="minorEastAsia"/>
          <w:szCs w:val="21"/>
        </w:rPr>
      </w:pPr>
      <w:r w:rsidRPr="00625608">
        <w:rPr>
          <w:rFonts w:asciiTheme="minorEastAsia" w:eastAsiaTheme="minorEastAsia" w:hAnsiTheme="minorEastAsia" w:hint="eastAsia"/>
          <w:szCs w:val="21"/>
        </w:rPr>
        <w:t>研究部会、肢体不自由</w:t>
      </w:r>
      <w:r w:rsidR="00640FFC" w:rsidRPr="00625608">
        <w:rPr>
          <w:rFonts w:asciiTheme="minorEastAsia" w:eastAsiaTheme="minorEastAsia" w:hAnsiTheme="minorEastAsia" w:hint="eastAsia"/>
          <w:szCs w:val="21"/>
        </w:rPr>
        <w:t>教育研究部会、病弱教育研究部会、</w:t>
      </w:r>
      <w:r w:rsidRPr="00625608">
        <w:rPr>
          <w:rFonts w:asciiTheme="minorEastAsia" w:eastAsiaTheme="minorEastAsia" w:hAnsiTheme="minorEastAsia" w:hint="eastAsia"/>
          <w:szCs w:val="21"/>
        </w:rPr>
        <w:t>情緒障がい</w:t>
      </w:r>
      <w:r w:rsidR="00640FFC" w:rsidRPr="00625608">
        <w:rPr>
          <w:rFonts w:asciiTheme="minorEastAsia" w:eastAsiaTheme="minorEastAsia" w:hAnsiTheme="minorEastAsia" w:hint="eastAsia"/>
          <w:szCs w:val="21"/>
        </w:rPr>
        <w:t>教育研究部会</w:t>
      </w:r>
      <w:r w:rsidRPr="00625608">
        <w:rPr>
          <w:rFonts w:asciiTheme="minorEastAsia" w:eastAsiaTheme="minorEastAsia" w:hAnsiTheme="minorEastAsia" w:hint="eastAsia"/>
          <w:szCs w:val="21"/>
        </w:rPr>
        <w:t>、難聴・言語障がい教育研究部会</w:t>
      </w:r>
    </w:p>
    <w:p w:rsidR="00640FFC" w:rsidRPr="00625608" w:rsidRDefault="00640FFC">
      <w:pPr>
        <w:pStyle w:val="a4"/>
        <w:tabs>
          <w:tab w:val="clear" w:pos="4252"/>
          <w:tab w:val="clear" w:pos="8504"/>
        </w:tabs>
        <w:adjustRightInd/>
        <w:snapToGrid/>
        <w:spacing w:line="0" w:lineRule="atLeast"/>
        <w:rPr>
          <w:rFonts w:asciiTheme="minorEastAsia" w:eastAsiaTheme="minorEastAsia" w:hAnsiTheme="minorEastAsia"/>
          <w:spacing w:val="2"/>
          <w:szCs w:val="21"/>
        </w:rPr>
      </w:pPr>
    </w:p>
    <w:p w:rsidR="00640FFC" w:rsidRPr="00625608" w:rsidRDefault="00640FFC" w:rsidP="001E434A">
      <w:pPr>
        <w:adjustRightInd/>
        <w:spacing w:line="0" w:lineRule="atLeast"/>
        <w:ind w:left="2140" w:hangingChars="1000" w:hanging="2140"/>
        <w:rPr>
          <w:rFonts w:asciiTheme="minorEastAsia" w:eastAsiaTheme="minorEastAsia" w:hAnsiTheme="minorEastAsia"/>
          <w:spacing w:val="2"/>
          <w:szCs w:val="21"/>
        </w:rPr>
      </w:pPr>
      <w:r w:rsidRPr="00625608">
        <w:rPr>
          <w:rFonts w:asciiTheme="minorEastAsia" w:eastAsiaTheme="minorEastAsia" w:hAnsiTheme="minorEastAsia" w:hint="eastAsia"/>
          <w:szCs w:val="21"/>
        </w:rPr>
        <w:t>第 ４ 条（代議員</w:t>
      </w:r>
      <w:r w:rsidR="00E507DF" w:rsidRPr="00625608">
        <w:rPr>
          <w:rFonts w:asciiTheme="minorEastAsia" w:eastAsiaTheme="minorEastAsia" w:hAnsiTheme="minorEastAsia" w:hint="eastAsia"/>
          <w:szCs w:val="21"/>
        </w:rPr>
        <w:t>）　　規約第１０条に定める代議員については、各</w:t>
      </w:r>
      <w:r w:rsidR="00B34A8A" w:rsidRPr="00625608">
        <w:rPr>
          <w:rFonts w:asciiTheme="minorEastAsia" w:eastAsiaTheme="minorEastAsia" w:hAnsiTheme="minorEastAsia" w:hint="eastAsia"/>
          <w:szCs w:val="21"/>
        </w:rPr>
        <w:t>エリア</w:t>
      </w:r>
      <w:r w:rsidR="00E507DF" w:rsidRPr="00625608">
        <w:rPr>
          <w:rFonts w:asciiTheme="minorEastAsia" w:eastAsiaTheme="minorEastAsia" w:hAnsiTheme="minorEastAsia" w:hint="eastAsia"/>
          <w:szCs w:val="21"/>
        </w:rPr>
        <w:t>部会・障がい</w:t>
      </w:r>
      <w:r w:rsidRPr="00625608">
        <w:rPr>
          <w:rFonts w:asciiTheme="minorEastAsia" w:eastAsiaTheme="minorEastAsia" w:hAnsiTheme="minorEastAsia" w:hint="eastAsia"/>
          <w:szCs w:val="21"/>
        </w:rPr>
        <w:t>種別教育研究部会から各１名選出するものとするが、</w:t>
      </w:r>
      <w:r w:rsidR="00F4445C" w:rsidRPr="00625608">
        <w:rPr>
          <w:rFonts w:asciiTheme="minorEastAsia" w:eastAsiaTheme="minorEastAsia" w:hAnsiTheme="minorEastAsia" w:hint="eastAsia"/>
          <w:szCs w:val="21"/>
        </w:rPr>
        <w:t>延岡・西臼杵</w:t>
      </w:r>
      <w:r w:rsidR="00B34A8A" w:rsidRPr="00625608">
        <w:rPr>
          <w:rFonts w:asciiTheme="minorEastAsia" w:eastAsiaTheme="minorEastAsia" w:hAnsiTheme="minorEastAsia" w:hint="eastAsia"/>
          <w:szCs w:val="21"/>
        </w:rPr>
        <w:t>エリア</w:t>
      </w:r>
      <w:r w:rsidR="00B77F33" w:rsidRPr="00625608">
        <w:rPr>
          <w:rFonts w:asciiTheme="minorEastAsia" w:eastAsiaTheme="minorEastAsia" w:hAnsiTheme="minorEastAsia" w:hint="eastAsia"/>
          <w:szCs w:val="21"/>
        </w:rPr>
        <w:t>部会は延岡</w:t>
      </w:r>
      <w:r w:rsidR="009201CD" w:rsidRPr="00625608">
        <w:rPr>
          <w:rFonts w:asciiTheme="minorEastAsia" w:eastAsiaTheme="minorEastAsia" w:hAnsiTheme="minorEastAsia" w:hint="eastAsia"/>
          <w:szCs w:val="21"/>
        </w:rPr>
        <w:t>地区代表と西臼杵地区代表をそれぞれ設け</w:t>
      </w:r>
      <w:r w:rsidR="00B34A8A" w:rsidRPr="00625608">
        <w:rPr>
          <w:rFonts w:asciiTheme="minorEastAsia" w:eastAsiaTheme="minorEastAsia" w:hAnsiTheme="minorEastAsia" w:hint="eastAsia"/>
          <w:szCs w:val="21"/>
        </w:rPr>
        <w:t>２名</w:t>
      </w:r>
      <w:r w:rsidRPr="00625608">
        <w:rPr>
          <w:rFonts w:asciiTheme="minorEastAsia" w:eastAsiaTheme="minorEastAsia" w:hAnsiTheme="minorEastAsia" w:hint="eastAsia"/>
          <w:szCs w:val="21"/>
        </w:rPr>
        <w:t>選出するものとする。</w:t>
      </w:r>
    </w:p>
    <w:p w:rsidR="00640FFC" w:rsidRPr="00625608" w:rsidRDefault="00640FFC">
      <w:pPr>
        <w:adjustRightInd/>
        <w:spacing w:line="0" w:lineRule="atLeast"/>
        <w:ind w:left="2182" w:hangingChars="1001" w:hanging="2182"/>
        <w:rPr>
          <w:rFonts w:asciiTheme="minorEastAsia" w:eastAsiaTheme="minorEastAsia" w:hAnsiTheme="minorEastAsia"/>
          <w:spacing w:val="2"/>
          <w:szCs w:val="21"/>
        </w:rPr>
      </w:pPr>
    </w:p>
    <w:p w:rsidR="00640FFC" w:rsidRPr="00625608" w:rsidRDefault="00640FFC" w:rsidP="001E434A">
      <w:pPr>
        <w:adjustRightInd/>
        <w:spacing w:line="0" w:lineRule="atLeast"/>
        <w:ind w:left="2140" w:hangingChars="1000" w:hanging="2140"/>
        <w:rPr>
          <w:rFonts w:asciiTheme="minorEastAsia" w:eastAsiaTheme="minorEastAsia" w:hAnsiTheme="minorEastAsia"/>
          <w:spacing w:val="2"/>
          <w:szCs w:val="21"/>
        </w:rPr>
      </w:pPr>
      <w:r w:rsidRPr="00625608">
        <w:rPr>
          <w:rFonts w:asciiTheme="minorEastAsia" w:eastAsiaTheme="minorEastAsia" w:hAnsiTheme="minorEastAsia" w:hint="eastAsia"/>
          <w:szCs w:val="21"/>
        </w:rPr>
        <w:t>第 ５ 条（会議）　　　規約第五章における会議は、原則として次のものとし、本会を円滑に運営するためのものとする。</w:t>
      </w:r>
    </w:p>
    <w:p w:rsidR="00640FFC" w:rsidRPr="00625608" w:rsidRDefault="00640FFC" w:rsidP="00A2360D">
      <w:pPr>
        <w:adjustRightInd/>
        <w:spacing w:line="0" w:lineRule="atLeast"/>
        <w:ind w:leftChars="870" w:left="1862" w:firstLineChars="300" w:firstLine="642"/>
        <w:rPr>
          <w:rFonts w:asciiTheme="minorEastAsia" w:eastAsiaTheme="minorEastAsia" w:hAnsiTheme="minorEastAsia"/>
          <w:spacing w:val="2"/>
          <w:szCs w:val="21"/>
        </w:rPr>
      </w:pPr>
      <w:r w:rsidRPr="00625608">
        <w:rPr>
          <w:rFonts w:asciiTheme="minorEastAsia" w:eastAsiaTheme="minorEastAsia" w:hAnsiTheme="minorEastAsia" w:hint="eastAsia"/>
          <w:szCs w:val="21"/>
        </w:rPr>
        <w:t>１　代議員会（総会）</w:t>
      </w:r>
    </w:p>
    <w:p w:rsidR="00640FFC" w:rsidRPr="00625608" w:rsidRDefault="00640FFC" w:rsidP="00A2360D">
      <w:pPr>
        <w:adjustRightInd/>
        <w:spacing w:line="0" w:lineRule="atLeast"/>
        <w:ind w:leftChars="1259" w:left="2694"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会長、副会長、理事、監事、</w:t>
      </w:r>
      <w:r w:rsidR="00B34A8A" w:rsidRPr="00625608">
        <w:rPr>
          <w:rFonts w:asciiTheme="minorEastAsia" w:eastAsiaTheme="minorEastAsia" w:hAnsiTheme="minorEastAsia" w:hint="eastAsia"/>
          <w:szCs w:val="21"/>
        </w:rPr>
        <w:t>エリア</w:t>
      </w:r>
      <w:r w:rsidRPr="00625608">
        <w:rPr>
          <w:rFonts w:asciiTheme="minorEastAsia" w:eastAsiaTheme="minorEastAsia" w:hAnsiTheme="minorEastAsia" w:hint="eastAsia"/>
          <w:szCs w:val="21"/>
        </w:rPr>
        <w:t>部会長、障</w:t>
      </w:r>
      <w:r w:rsidR="00731A33" w:rsidRPr="00625608">
        <w:rPr>
          <w:rFonts w:asciiTheme="minorEastAsia" w:eastAsiaTheme="minorEastAsia" w:hAnsiTheme="minorEastAsia" w:hint="eastAsia"/>
          <w:szCs w:val="21"/>
        </w:rPr>
        <w:t>がい</w:t>
      </w:r>
      <w:r w:rsidRPr="00625608">
        <w:rPr>
          <w:rFonts w:asciiTheme="minorEastAsia" w:eastAsiaTheme="minorEastAsia" w:hAnsiTheme="minorEastAsia" w:hint="eastAsia"/>
          <w:szCs w:val="21"/>
        </w:rPr>
        <w:t>種別教育研究部会長、代議員、宮崎県小・中学校特別支援教育研究会事務局長、宮崎県特別支援学校教育研究会事務局長、本連合事務局</w:t>
      </w:r>
    </w:p>
    <w:p w:rsidR="00640FFC" w:rsidRPr="00625608" w:rsidRDefault="00640FFC" w:rsidP="00A2360D">
      <w:pPr>
        <w:adjustRightInd/>
        <w:spacing w:line="0" w:lineRule="atLeast"/>
        <w:ind w:leftChars="870" w:left="1862" w:firstLineChars="300" w:firstLine="642"/>
        <w:rPr>
          <w:rFonts w:asciiTheme="minorEastAsia" w:eastAsiaTheme="minorEastAsia" w:hAnsiTheme="minorEastAsia"/>
          <w:spacing w:val="2"/>
          <w:szCs w:val="21"/>
        </w:rPr>
      </w:pPr>
      <w:r w:rsidRPr="00625608">
        <w:rPr>
          <w:rFonts w:asciiTheme="minorEastAsia" w:eastAsiaTheme="minorEastAsia" w:hAnsiTheme="minorEastAsia" w:hint="eastAsia"/>
          <w:szCs w:val="21"/>
        </w:rPr>
        <w:t>２　理事会</w:t>
      </w:r>
    </w:p>
    <w:p w:rsidR="00640FFC" w:rsidRPr="00625608" w:rsidRDefault="00B34A8A" w:rsidP="00A2360D">
      <w:pPr>
        <w:adjustRightInd/>
        <w:spacing w:line="0" w:lineRule="atLeast"/>
        <w:ind w:leftChars="1059" w:left="2266" w:firstLineChars="300" w:firstLine="642"/>
        <w:rPr>
          <w:rFonts w:asciiTheme="minorEastAsia" w:eastAsiaTheme="minorEastAsia" w:hAnsiTheme="minorEastAsia"/>
          <w:spacing w:val="2"/>
          <w:szCs w:val="21"/>
        </w:rPr>
      </w:pPr>
      <w:r w:rsidRPr="00625608">
        <w:rPr>
          <w:rFonts w:asciiTheme="minorEastAsia" w:eastAsiaTheme="minorEastAsia" w:hAnsiTheme="minorEastAsia" w:hint="eastAsia"/>
          <w:szCs w:val="21"/>
        </w:rPr>
        <w:t>会長、副会長、理事、エリア</w:t>
      </w:r>
      <w:r w:rsidR="00E507DF" w:rsidRPr="00625608">
        <w:rPr>
          <w:rFonts w:asciiTheme="minorEastAsia" w:eastAsiaTheme="minorEastAsia" w:hAnsiTheme="minorEastAsia" w:hint="eastAsia"/>
          <w:szCs w:val="21"/>
        </w:rPr>
        <w:t>部会長、障がい</w:t>
      </w:r>
      <w:r w:rsidR="00640FFC" w:rsidRPr="00625608">
        <w:rPr>
          <w:rFonts w:asciiTheme="minorEastAsia" w:eastAsiaTheme="minorEastAsia" w:hAnsiTheme="minorEastAsia" w:hint="eastAsia"/>
          <w:szCs w:val="21"/>
        </w:rPr>
        <w:t>種別教育研究部会長、</w:t>
      </w:r>
    </w:p>
    <w:p w:rsidR="00640FFC" w:rsidRPr="00625608" w:rsidRDefault="00640FFC" w:rsidP="00A2360D">
      <w:pPr>
        <w:adjustRightInd/>
        <w:spacing w:line="0" w:lineRule="atLeast"/>
        <w:ind w:leftChars="1259" w:left="2694"/>
        <w:rPr>
          <w:rFonts w:asciiTheme="minorEastAsia" w:eastAsiaTheme="minorEastAsia" w:hAnsiTheme="minorEastAsia"/>
          <w:spacing w:val="2"/>
          <w:szCs w:val="21"/>
        </w:rPr>
      </w:pPr>
      <w:r w:rsidRPr="00625608">
        <w:rPr>
          <w:rFonts w:asciiTheme="minorEastAsia" w:eastAsiaTheme="minorEastAsia" w:hAnsiTheme="minorEastAsia" w:hint="eastAsia"/>
          <w:szCs w:val="21"/>
        </w:rPr>
        <w:t>宮崎県小・中学校特別支援教育研究会事務局長、宮崎県特別支援学校教育研究会事務局長、本連合事務局</w:t>
      </w:r>
    </w:p>
    <w:p w:rsidR="00640FFC" w:rsidRPr="00625608" w:rsidRDefault="00640FFC" w:rsidP="00A2360D">
      <w:pPr>
        <w:adjustRightInd/>
        <w:spacing w:line="0" w:lineRule="atLeast"/>
        <w:ind w:leftChars="870" w:left="1862" w:firstLineChars="300" w:firstLine="642"/>
        <w:rPr>
          <w:rFonts w:asciiTheme="minorEastAsia" w:eastAsiaTheme="minorEastAsia" w:hAnsiTheme="minorEastAsia"/>
          <w:spacing w:val="2"/>
          <w:szCs w:val="21"/>
        </w:rPr>
      </w:pPr>
      <w:r w:rsidRPr="00625608">
        <w:rPr>
          <w:rFonts w:asciiTheme="minorEastAsia" w:eastAsiaTheme="minorEastAsia" w:hAnsiTheme="minorEastAsia" w:hint="eastAsia"/>
          <w:szCs w:val="21"/>
        </w:rPr>
        <w:t>３　事務局連絡会</w:t>
      </w:r>
    </w:p>
    <w:p w:rsidR="00640FFC" w:rsidRPr="00625608" w:rsidRDefault="00B34A8A" w:rsidP="00A2360D">
      <w:pPr>
        <w:adjustRightInd/>
        <w:spacing w:line="0" w:lineRule="atLeast"/>
        <w:ind w:leftChars="1066" w:left="2281" w:firstLineChars="300" w:firstLine="642"/>
        <w:rPr>
          <w:rFonts w:asciiTheme="minorEastAsia" w:eastAsiaTheme="minorEastAsia" w:hAnsiTheme="minorEastAsia"/>
          <w:spacing w:val="2"/>
          <w:szCs w:val="21"/>
        </w:rPr>
      </w:pPr>
      <w:r w:rsidRPr="00625608">
        <w:rPr>
          <w:rFonts w:asciiTheme="minorEastAsia" w:eastAsiaTheme="minorEastAsia" w:hAnsiTheme="minorEastAsia" w:hint="eastAsia"/>
          <w:szCs w:val="21"/>
        </w:rPr>
        <w:t>会長、副会長、エリア</w:t>
      </w:r>
      <w:r w:rsidR="00E507DF" w:rsidRPr="00625608">
        <w:rPr>
          <w:rFonts w:asciiTheme="minorEastAsia" w:eastAsiaTheme="minorEastAsia" w:hAnsiTheme="minorEastAsia" w:hint="eastAsia"/>
          <w:szCs w:val="21"/>
        </w:rPr>
        <w:t>部会事務局、障がい</w:t>
      </w:r>
      <w:r w:rsidR="00640FFC" w:rsidRPr="00625608">
        <w:rPr>
          <w:rFonts w:asciiTheme="minorEastAsia" w:eastAsiaTheme="minorEastAsia" w:hAnsiTheme="minorEastAsia" w:hint="eastAsia"/>
          <w:szCs w:val="21"/>
        </w:rPr>
        <w:t>種別教育研究部会事務局、</w:t>
      </w:r>
    </w:p>
    <w:p w:rsidR="00640FFC" w:rsidRPr="00625608" w:rsidRDefault="00640FFC" w:rsidP="00A2360D">
      <w:pPr>
        <w:adjustRightInd/>
        <w:spacing w:line="0" w:lineRule="atLeast"/>
        <w:ind w:leftChars="1266" w:left="2709"/>
        <w:rPr>
          <w:rFonts w:asciiTheme="minorEastAsia" w:eastAsiaTheme="minorEastAsia" w:hAnsiTheme="minorEastAsia"/>
          <w:spacing w:val="2"/>
          <w:szCs w:val="21"/>
        </w:rPr>
      </w:pPr>
      <w:r w:rsidRPr="00625608">
        <w:rPr>
          <w:rFonts w:asciiTheme="minorEastAsia" w:eastAsiaTheme="minorEastAsia" w:hAnsiTheme="minorEastAsia" w:hint="eastAsia"/>
          <w:szCs w:val="21"/>
        </w:rPr>
        <w:t>宮崎県小・中学校特別支援教育研究会事務局長、宮崎県特別支援学校教育研究会事務局長、本連合事務局</w:t>
      </w:r>
    </w:p>
    <w:p w:rsidR="00640FFC" w:rsidRPr="00625608" w:rsidRDefault="00640FFC" w:rsidP="00A2360D">
      <w:pPr>
        <w:adjustRightInd/>
        <w:spacing w:line="0" w:lineRule="atLeast"/>
        <w:ind w:leftChars="870" w:left="1862" w:firstLineChars="300" w:firstLine="642"/>
        <w:rPr>
          <w:rFonts w:asciiTheme="minorEastAsia" w:eastAsiaTheme="minorEastAsia" w:hAnsiTheme="minorEastAsia"/>
          <w:spacing w:val="2"/>
          <w:szCs w:val="21"/>
        </w:rPr>
      </w:pPr>
      <w:r w:rsidRPr="00625608">
        <w:rPr>
          <w:rFonts w:asciiTheme="minorEastAsia" w:eastAsiaTheme="minorEastAsia" w:hAnsiTheme="minorEastAsia" w:hint="eastAsia"/>
          <w:szCs w:val="21"/>
        </w:rPr>
        <w:t>４　事務局会</w:t>
      </w:r>
    </w:p>
    <w:p w:rsidR="00640FFC" w:rsidRPr="00625608" w:rsidRDefault="00640FFC" w:rsidP="00A2360D">
      <w:pPr>
        <w:adjustRightInd/>
        <w:spacing w:line="0" w:lineRule="atLeast"/>
        <w:ind w:leftChars="1059" w:left="2266" w:firstLineChars="300" w:firstLine="642"/>
        <w:rPr>
          <w:rFonts w:asciiTheme="minorEastAsia" w:eastAsiaTheme="minorEastAsia" w:hAnsiTheme="minorEastAsia"/>
          <w:spacing w:val="2"/>
          <w:szCs w:val="21"/>
        </w:rPr>
      </w:pPr>
      <w:r w:rsidRPr="00625608">
        <w:rPr>
          <w:rFonts w:asciiTheme="minorEastAsia" w:eastAsiaTheme="minorEastAsia" w:hAnsiTheme="minorEastAsia" w:hint="eastAsia"/>
          <w:szCs w:val="21"/>
        </w:rPr>
        <w:t>会長、副会長、宮崎県小・中学校特別支援教育研究会事務局長、</w:t>
      </w:r>
    </w:p>
    <w:p w:rsidR="00640FFC" w:rsidRPr="00625608" w:rsidRDefault="00640FFC" w:rsidP="00A2360D">
      <w:pPr>
        <w:adjustRightInd/>
        <w:spacing w:line="0" w:lineRule="atLeast"/>
        <w:ind w:leftChars="1059" w:left="2266" w:firstLineChars="200" w:firstLine="428"/>
        <w:rPr>
          <w:rFonts w:asciiTheme="minorEastAsia" w:eastAsiaTheme="minorEastAsia" w:hAnsiTheme="minorEastAsia"/>
          <w:spacing w:val="2"/>
          <w:szCs w:val="21"/>
        </w:rPr>
      </w:pPr>
      <w:r w:rsidRPr="00625608">
        <w:rPr>
          <w:rFonts w:asciiTheme="minorEastAsia" w:eastAsiaTheme="minorEastAsia" w:hAnsiTheme="minorEastAsia" w:hint="eastAsia"/>
          <w:szCs w:val="21"/>
        </w:rPr>
        <w:t>宮崎県特別支援学校教育研究会事務局長、本連合事務局</w:t>
      </w:r>
    </w:p>
    <w:p w:rsidR="00640FFC" w:rsidRPr="00625608" w:rsidRDefault="00640FFC" w:rsidP="00A2360D">
      <w:pPr>
        <w:adjustRightInd/>
        <w:spacing w:line="0" w:lineRule="atLeast"/>
        <w:ind w:leftChars="870" w:left="1862" w:firstLineChars="300" w:firstLine="642"/>
        <w:rPr>
          <w:rFonts w:asciiTheme="minorEastAsia" w:eastAsiaTheme="minorEastAsia" w:hAnsiTheme="minorEastAsia"/>
          <w:spacing w:val="2"/>
          <w:szCs w:val="21"/>
        </w:rPr>
      </w:pPr>
      <w:r w:rsidRPr="00625608">
        <w:rPr>
          <w:rFonts w:asciiTheme="minorEastAsia" w:eastAsiaTheme="minorEastAsia" w:hAnsiTheme="minorEastAsia" w:hint="eastAsia"/>
          <w:szCs w:val="21"/>
        </w:rPr>
        <w:t>５　研究大会</w:t>
      </w:r>
    </w:p>
    <w:p w:rsidR="00640FFC" w:rsidRPr="00625608" w:rsidRDefault="00640FFC" w:rsidP="00A2360D">
      <w:pPr>
        <w:adjustRightInd/>
        <w:spacing w:line="0" w:lineRule="atLeast"/>
        <w:ind w:leftChars="1066" w:left="2281" w:firstLineChars="300" w:firstLine="642"/>
        <w:rPr>
          <w:rFonts w:asciiTheme="minorEastAsia" w:eastAsiaTheme="minorEastAsia" w:hAnsiTheme="minorEastAsia"/>
          <w:spacing w:val="2"/>
          <w:szCs w:val="21"/>
        </w:rPr>
      </w:pPr>
      <w:r w:rsidRPr="00625608">
        <w:rPr>
          <w:rFonts w:asciiTheme="minorEastAsia" w:eastAsiaTheme="minorEastAsia" w:hAnsiTheme="minorEastAsia" w:hint="eastAsia"/>
          <w:szCs w:val="21"/>
        </w:rPr>
        <w:t>会員対象、関連する機関の参加も可とする。</w:t>
      </w:r>
    </w:p>
    <w:p w:rsidR="00640FFC" w:rsidRPr="00625608" w:rsidRDefault="00640FFC">
      <w:pPr>
        <w:adjustRightInd/>
        <w:spacing w:line="0" w:lineRule="atLeast"/>
        <w:rPr>
          <w:rFonts w:asciiTheme="minorEastAsia" w:eastAsiaTheme="minorEastAsia" w:hAnsiTheme="minorEastAsia"/>
          <w:spacing w:val="2"/>
          <w:szCs w:val="21"/>
        </w:rPr>
      </w:pPr>
    </w:p>
    <w:p w:rsidR="00640FFC" w:rsidRPr="00625608" w:rsidRDefault="00640FFC" w:rsidP="001E434A">
      <w:pPr>
        <w:adjustRightInd/>
        <w:spacing w:line="0" w:lineRule="atLeast"/>
        <w:ind w:left="2140" w:hangingChars="1000" w:hanging="2140"/>
        <w:rPr>
          <w:rFonts w:asciiTheme="minorEastAsia" w:eastAsiaTheme="minorEastAsia" w:hAnsiTheme="minorEastAsia"/>
          <w:spacing w:val="2"/>
          <w:szCs w:val="21"/>
        </w:rPr>
      </w:pPr>
      <w:r w:rsidRPr="00625608">
        <w:rPr>
          <w:rFonts w:asciiTheme="minorEastAsia" w:eastAsiaTheme="minorEastAsia" w:hAnsiTheme="minorEastAsia" w:hint="eastAsia"/>
          <w:szCs w:val="21"/>
        </w:rPr>
        <w:t>第 ６ 条（負担金）　　規約第２４条に基づく負担金については、次のとおりとし、代議員会の承認をもって決定する。</w:t>
      </w:r>
    </w:p>
    <w:p w:rsidR="00640FFC" w:rsidRPr="00625608" w:rsidRDefault="00640FFC">
      <w:pPr>
        <w:adjustRightInd/>
        <w:spacing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 xml:space="preserve">　　　　　　　　　</w:t>
      </w:r>
      <w:r w:rsidR="00A2360D" w:rsidRPr="00625608">
        <w:rPr>
          <w:rFonts w:asciiTheme="minorEastAsia" w:eastAsiaTheme="minorEastAsia" w:hAnsiTheme="minorEastAsia" w:hint="eastAsia"/>
          <w:szCs w:val="21"/>
        </w:rPr>
        <w:t xml:space="preserve">　　　</w:t>
      </w:r>
      <w:r w:rsidRPr="00625608">
        <w:rPr>
          <w:rFonts w:asciiTheme="minorEastAsia" w:eastAsiaTheme="minorEastAsia" w:hAnsiTheme="minorEastAsia" w:hint="eastAsia"/>
          <w:szCs w:val="21"/>
        </w:rPr>
        <w:t>１　本会に所属する学級数で徴収する。</w:t>
      </w:r>
    </w:p>
    <w:p w:rsidR="00640FFC" w:rsidRPr="00625608" w:rsidRDefault="00640FFC">
      <w:pPr>
        <w:adjustRightInd/>
        <w:spacing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 xml:space="preserve">　　　　　　　　</w:t>
      </w:r>
      <w:r w:rsidR="00A2360D" w:rsidRPr="00625608">
        <w:rPr>
          <w:rFonts w:asciiTheme="minorEastAsia" w:eastAsiaTheme="minorEastAsia" w:hAnsiTheme="minorEastAsia" w:hint="eastAsia"/>
          <w:szCs w:val="21"/>
        </w:rPr>
        <w:t xml:space="preserve">　　　</w:t>
      </w:r>
      <w:r w:rsidRPr="00625608">
        <w:rPr>
          <w:rFonts w:asciiTheme="minorEastAsia" w:eastAsiaTheme="minorEastAsia" w:hAnsiTheme="minorEastAsia" w:hint="eastAsia"/>
          <w:szCs w:val="21"/>
        </w:rPr>
        <w:t xml:space="preserve">　２　負担金額（別表１）</w:t>
      </w:r>
    </w:p>
    <w:p w:rsidR="00640FFC" w:rsidRPr="00625608" w:rsidRDefault="00640FFC">
      <w:pPr>
        <w:adjustRightInd/>
        <w:spacing w:line="0" w:lineRule="atLeast"/>
        <w:rPr>
          <w:rFonts w:asciiTheme="minorEastAsia" w:eastAsiaTheme="minorEastAsia" w:hAnsiTheme="minorEastAsia"/>
          <w:spacing w:val="2"/>
          <w:szCs w:val="21"/>
        </w:rPr>
      </w:pPr>
    </w:p>
    <w:p w:rsidR="00640FFC" w:rsidRPr="00625608" w:rsidRDefault="00640FFC" w:rsidP="001E434A">
      <w:pPr>
        <w:adjustRightInd/>
        <w:spacing w:line="0" w:lineRule="atLeast"/>
        <w:ind w:left="2140" w:hangingChars="1000" w:hanging="2140"/>
        <w:rPr>
          <w:rFonts w:asciiTheme="minorEastAsia" w:eastAsiaTheme="minorEastAsia" w:hAnsiTheme="minorEastAsia"/>
          <w:spacing w:val="2"/>
          <w:szCs w:val="21"/>
        </w:rPr>
      </w:pPr>
      <w:r w:rsidRPr="00625608">
        <w:rPr>
          <w:rFonts w:asciiTheme="minorEastAsia" w:eastAsiaTheme="minorEastAsia" w:hAnsiTheme="minorEastAsia" w:hint="eastAsia"/>
          <w:szCs w:val="21"/>
        </w:rPr>
        <w:t>第 ７ 条（監査）　　　監査は、毎年１回決算期に行う。監事は、帳簿、証拠書類、現金等の監査を行い、理事会に報告しなければならない。</w:t>
      </w:r>
    </w:p>
    <w:p w:rsidR="00640FFC" w:rsidRPr="00625608" w:rsidRDefault="000E38E5" w:rsidP="00DF63C0">
      <w:pPr>
        <w:adjustRightInd/>
        <w:spacing w:line="0" w:lineRule="atLeast"/>
        <w:ind w:left="2180" w:hangingChars="1000" w:hanging="2180"/>
        <w:rPr>
          <w:rFonts w:asciiTheme="minorEastAsia" w:eastAsiaTheme="minorEastAsia" w:hAnsiTheme="minorEastAsia"/>
          <w:spacing w:val="2"/>
          <w:szCs w:val="21"/>
        </w:rPr>
      </w:pPr>
      <w:r w:rsidRPr="00625608">
        <w:rPr>
          <w:rFonts w:asciiTheme="minorEastAsia" w:eastAsiaTheme="minorEastAsia" w:hAnsiTheme="minorEastAsia" w:hint="eastAsia"/>
          <w:spacing w:val="2"/>
          <w:szCs w:val="21"/>
        </w:rPr>
        <w:t>第　８　条（積立金）　　積立</w:t>
      </w:r>
      <w:r w:rsidR="00C2267E" w:rsidRPr="00625608">
        <w:rPr>
          <w:rFonts w:asciiTheme="minorEastAsia" w:eastAsiaTheme="minorEastAsia" w:hAnsiTheme="minorEastAsia" w:hint="eastAsia"/>
          <w:spacing w:val="2"/>
          <w:szCs w:val="21"/>
        </w:rPr>
        <w:t>金は、宮崎県特別支援教育研究連合</w:t>
      </w:r>
      <w:r w:rsidR="00DF63C0" w:rsidRPr="00625608">
        <w:rPr>
          <w:rFonts w:asciiTheme="minorEastAsia" w:eastAsiaTheme="minorEastAsia" w:hAnsiTheme="minorEastAsia" w:hint="eastAsia"/>
          <w:spacing w:val="2"/>
          <w:szCs w:val="21"/>
        </w:rPr>
        <w:t>会計予</w:t>
      </w:r>
      <w:r w:rsidR="000B74DC" w:rsidRPr="00625608">
        <w:rPr>
          <w:rFonts w:asciiTheme="minorEastAsia" w:eastAsiaTheme="minorEastAsia" w:hAnsiTheme="minorEastAsia" w:hint="eastAsia"/>
          <w:spacing w:val="2"/>
          <w:szCs w:val="21"/>
        </w:rPr>
        <w:t>算の</w:t>
      </w:r>
      <w:r w:rsidR="0030728A" w:rsidRPr="00625608">
        <w:rPr>
          <w:rFonts w:asciiTheme="minorEastAsia" w:eastAsiaTheme="minorEastAsia" w:hAnsiTheme="minorEastAsia" w:hint="eastAsia"/>
          <w:spacing w:val="2"/>
          <w:szCs w:val="21"/>
        </w:rPr>
        <w:t>一部</w:t>
      </w:r>
      <w:r w:rsidR="000B74DC" w:rsidRPr="00625608">
        <w:rPr>
          <w:rFonts w:asciiTheme="minorEastAsia" w:eastAsiaTheme="minorEastAsia" w:hAnsiTheme="minorEastAsia" w:hint="eastAsia"/>
          <w:spacing w:val="2"/>
          <w:szCs w:val="21"/>
        </w:rPr>
        <w:t>または寄付金等</w:t>
      </w:r>
      <w:r w:rsidR="0030728A" w:rsidRPr="00625608">
        <w:rPr>
          <w:rFonts w:asciiTheme="minorEastAsia" w:eastAsiaTheme="minorEastAsia" w:hAnsiTheme="minorEastAsia" w:hint="eastAsia"/>
          <w:spacing w:val="2"/>
          <w:szCs w:val="21"/>
        </w:rPr>
        <w:t>をもってあてる。</w:t>
      </w:r>
    </w:p>
    <w:p w:rsidR="00C2267E" w:rsidRPr="00625608" w:rsidRDefault="00C2267E">
      <w:pPr>
        <w:adjustRightInd/>
        <w:spacing w:line="0" w:lineRule="atLeast"/>
        <w:rPr>
          <w:rFonts w:asciiTheme="minorEastAsia" w:eastAsiaTheme="minorEastAsia" w:hAnsiTheme="minorEastAsia"/>
          <w:spacing w:val="2"/>
          <w:szCs w:val="21"/>
        </w:rPr>
      </w:pPr>
    </w:p>
    <w:p w:rsidR="00C2267E" w:rsidRPr="00625608" w:rsidRDefault="00C2267E">
      <w:pPr>
        <w:adjustRightInd/>
        <w:spacing w:line="0" w:lineRule="atLeast"/>
        <w:rPr>
          <w:rFonts w:asciiTheme="minorEastAsia" w:eastAsiaTheme="minorEastAsia" w:hAnsiTheme="minorEastAsia"/>
          <w:spacing w:val="2"/>
          <w:szCs w:val="21"/>
        </w:rPr>
      </w:pPr>
    </w:p>
    <w:p w:rsidR="00C2267E" w:rsidRPr="00625608" w:rsidRDefault="00C2267E">
      <w:pPr>
        <w:adjustRightInd/>
        <w:spacing w:line="0" w:lineRule="atLeast"/>
        <w:rPr>
          <w:rFonts w:asciiTheme="minorEastAsia" w:eastAsiaTheme="minorEastAsia" w:hAnsiTheme="minorEastAsia"/>
          <w:spacing w:val="2"/>
          <w:szCs w:val="21"/>
        </w:rPr>
      </w:pPr>
    </w:p>
    <w:p w:rsidR="00640FFC" w:rsidRPr="00625608" w:rsidRDefault="00640FFC" w:rsidP="00DF414E">
      <w:pPr>
        <w:adjustRightInd/>
        <w:spacing w:line="0" w:lineRule="atLeast"/>
        <w:rPr>
          <w:rFonts w:asciiTheme="minorEastAsia" w:eastAsiaTheme="minorEastAsia" w:hAnsiTheme="minorEastAsia"/>
          <w:szCs w:val="21"/>
        </w:rPr>
      </w:pPr>
      <w:r w:rsidRPr="00625608">
        <w:rPr>
          <w:rFonts w:asciiTheme="minorEastAsia" w:eastAsiaTheme="minorEastAsia" w:hAnsiTheme="minorEastAsia" w:hint="eastAsia"/>
          <w:szCs w:val="21"/>
        </w:rPr>
        <w:t>付　　　則</w:t>
      </w:r>
    </w:p>
    <w:p w:rsidR="00C2267E" w:rsidRPr="00625608" w:rsidRDefault="00C2267E">
      <w:pPr>
        <w:adjustRightInd/>
        <w:spacing w:line="0" w:lineRule="atLeast"/>
        <w:ind w:leftChars="1733" w:left="3709"/>
        <w:jc w:val="both"/>
        <w:rPr>
          <w:rFonts w:asciiTheme="minorEastAsia" w:eastAsiaTheme="minorEastAsia" w:hAnsiTheme="minorEastAsia"/>
          <w:szCs w:val="21"/>
        </w:rPr>
      </w:pPr>
    </w:p>
    <w:p w:rsidR="00640FFC" w:rsidRPr="00625608" w:rsidRDefault="00C2267E" w:rsidP="00DF414E">
      <w:pPr>
        <w:adjustRightInd/>
        <w:spacing w:line="0" w:lineRule="atLeast"/>
        <w:ind w:firstLineChars="100" w:firstLine="218"/>
        <w:rPr>
          <w:rFonts w:asciiTheme="minorEastAsia" w:eastAsiaTheme="minorEastAsia" w:hAnsiTheme="minorEastAsia"/>
          <w:szCs w:val="21"/>
        </w:rPr>
      </w:pPr>
      <w:r w:rsidRPr="00625608">
        <w:rPr>
          <w:rFonts w:asciiTheme="minorEastAsia" w:eastAsiaTheme="minorEastAsia" w:hAnsiTheme="minorEastAsia" w:hint="eastAsia"/>
          <w:spacing w:val="2"/>
          <w:szCs w:val="21"/>
        </w:rPr>
        <w:t xml:space="preserve">○　</w:t>
      </w:r>
      <w:r w:rsidR="00640FFC" w:rsidRPr="00625608">
        <w:rPr>
          <w:rFonts w:asciiTheme="minorEastAsia" w:eastAsiaTheme="minorEastAsia" w:hAnsiTheme="minorEastAsia" w:hint="eastAsia"/>
          <w:szCs w:val="21"/>
        </w:rPr>
        <w:t>本細則は、平成１７年４月１日より実施する。</w:t>
      </w:r>
    </w:p>
    <w:p w:rsidR="000B74DC" w:rsidRPr="00625608" w:rsidRDefault="00CF6303" w:rsidP="00DF414E">
      <w:pPr>
        <w:adjustRightInd/>
        <w:spacing w:line="0" w:lineRule="atLeast"/>
        <w:ind w:firstLineChars="100" w:firstLine="214"/>
        <w:rPr>
          <w:rFonts w:asciiTheme="minorEastAsia" w:eastAsiaTheme="minorEastAsia" w:hAnsiTheme="minorEastAsia"/>
          <w:szCs w:val="21"/>
        </w:rPr>
      </w:pPr>
      <w:r w:rsidRPr="00625608">
        <w:rPr>
          <w:rFonts w:asciiTheme="minorEastAsia" w:eastAsiaTheme="minorEastAsia" w:hAnsiTheme="minorEastAsia" w:hint="eastAsia"/>
          <w:szCs w:val="21"/>
        </w:rPr>
        <w:t>○　令和元年６月２０</w:t>
      </w:r>
      <w:r w:rsidR="000B74DC" w:rsidRPr="00625608">
        <w:rPr>
          <w:rFonts w:asciiTheme="minorEastAsia" w:eastAsiaTheme="minorEastAsia" w:hAnsiTheme="minorEastAsia" w:hint="eastAsia"/>
          <w:szCs w:val="21"/>
        </w:rPr>
        <w:t>日改正、（追記／基金）、実施。</w:t>
      </w:r>
    </w:p>
    <w:p w:rsidR="00640FFC" w:rsidRPr="00625608" w:rsidRDefault="00C2267E" w:rsidP="00DF414E">
      <w:pPr>
        <w:adjustRightInd/>
        <w:spacing w:line="0" w:lineRule="atLeast"/>
        <w:ind w:firstLineChars="100" w:firstLine="214"/>
        <w:rPr>
          <w:rFonts w:asciiTheme="minorEastAsia" w:eastAsiaTheme="minorEastAsia" w:hAnsiTheme="minorEastAsia"/>
          <w:spacing w:val="2"/>
          <w:szCs w:val="21"/>
        </w:rPr>
      </w:pPr>
      <w:r w:rsidRPr="00625608">
        <w:rPr>
          <w:rFonts w:asciiTheme="minorEastAsia" w:eastAsiaTheme="minorEastAsia" w:hAnsiTheme="minorEastAsia" w:hint="eastAsia"/>
          <w:szCs w:val="21"/>
        </w:rPr>
        <w:t xml:space="preserve">○　</w:t>
      </w:r>
      <w:r w:rsidR="00640FFC" w:rsidRPr="00625608">
        <w:rPr>
          <w:rFonts w:asciiTheme="minorEastAsia" w:eastAsiaTheme="minorEastAsia" w:hAnsiTheme="minorEastAsia" w:hint="eastAsia"/>
          <w:szCs w:val="21"/>
        </w:rPr>
        <w:t>本細則の改廃は、理事会の審議により行う。</w:t>
      </w:r>
    </w:p>
    <w:p w:rsidR="00F3069A" w:rsidRDefault="00DF414E" w:rsidP="00F3069A">
      <w:pPr>
        <w:adjustRightInd/>
        <w:spacing w:line="0" w:lineRule="atLeast"/>
        <w:ind w:left="654" w:hangingChars="300" w:hanging="654"/>
        <w:rPr>
          <w:rFonts w:asciiTheme="minorEastAsia" w:eastAsiaTheme="minorEastAsia" w:hAnsiTheme="minorEastAsia" w:hint="eastAsia"/>
          <w:szCs w:val="21"/>
        </w:rPr>
      </w:pPr>
      <w:r>
        <w:rPr>
          <w:rFonts w:asciiTheme="minorEastAsia" w:eastAsiaTheme="minorEastAsia" w:hAnsiTheme="minorEastAsia" w:hint="eastAsia"/>
          <w:spacing w:val="2"/>
          <w:szCs w:val="21"/>
        </w:rPr>
        <w:t xml:space="preserve">　</w:t>
      </w:r>
      <w:r w:rsidR="00AE3CFD">
        <w:rPr>
          <w:rFonts w:asciiTheme="minorEastAsia" w:eastAsiaTheme="minorEastAsia" w:hAnsiTheme="minorEastAsia" w:hint="eastAsia"/>
          <w:spacing w:val="2"/>
          <w:szCs w:val="21"/>
        </w:rPr>
        <w:t>○　令和３年６月２２日改正</w:t>
      </w:r>
    </w:p>
    <w:p w:rsidR="00640FFC" w:rsidRPr="00625608" w:rsidRDefault="00AE3CFD" w:rsidP="00F3069A">
      <w:pPr>
        <w:adjustRightInd/>
        <w:spacing w:line="0" w:lineRule="atLeast"/>
        <w:ind w:leftChars="300" w:left="642" w:firstLineChars="100" w:firstLine="214"/>
        <w:rPr>
          <w:rFonts w:asciiTheme="minorEastAsia" w:eastAsiaTheme="minorEastAsia" w:hAnsiTheme="minorEastAsia"/>
          <w:spacing w:val="2"/>
          <w:szCs w:val="21"/>
        </w:rPr>
      </w:pPr>
      <w:r>
        <w:rPr>
          <w:rFonts w:asciiTheme="minorEastAsia" w:eastAsiaTheme="minorEastAsia" w:hAnsiTheme="minorEastAsia" w:hint="eastAsia"/>
          <w:szCs w:val="21"/>
        </w:rPr>
        <w:t>部会名を「ブロック部会」から「エリア部会」に改称。宮崎県</w:t>
      </w:r>
      <w:r w:rsidR="00D11A05">
        <w:rPr>
          <w:rFonts w:asciiTheme="minorEastAsia" w:eastAsiaTheme="minorEastAsia" w:hAnsiTheme="minorEastAsia" w:hint="eastAsia"/>
          <w:szCs w:val="21"/>
        </w:rPr>
        <w:t>教育委員会が進める</w:t>
      </w:r>
      <w:r w:rsidR="00F3069A">
        <w:rPr>
          <w:rFonts w:asciiTheme="minorEastAsia" w:eastAsiaTheme="minorEastAsia" w:hAnsiTheme="minorEastAsia" w:hint="eastAsia"/>
          <w:szCs w:val="21"/>
        </w:rPr>
        <w:t>「エリアサポート体制」に</w:t>
      </w:r>
      <w:r w:rsidR="00D11A05">
        <w:rPr>
          <w:rFonts w:asciiTheme="minorEastAsia" w:eastAsiaTheme="minorEastAsia" w:hAnsiTheme="minorEastAsia" w:hint="eastAsia"/>
          <w:szCs w:val="21"/>
        </w:rPr>
        <w:t>準じ</w:t>
      </w:r>
      <w:r w:rsidR="00F3069A">
        <w:rPr>
          <w:rFonts w:asciiTheme="minorEastAsia" w:eastAsiaTheme="minorEastAsia" w:hAnsiTheme="minorEastAsia" w:hint="eastAsia"/>
          <w:szCs w:val="21"/>
        </w:rPr>
        <w:t>地域構成を</w:t>
      </w:r>
      <w:r>
        <w:rPr>
          <w:rFonts w:asciiTheme="minorEastAsia" w:eastAsiaTheme="minorEastAsia" w:hAnsiTheme="minorEastAsia" w:hint="eastAsia"/>
          <w:szCs w:val="21"/>
        </w:rPr>
        <w:t>変更</w:t>
      </w:r>
      <w:r>
        <w:rPr>
          <w:rFonts w:asciiTheme="minorEastAsia" w:eastAsiaTheme="minorEastAsia" w:hAnsiTheme="minorEastAsia" w:hint="eastAsia"/>
          <w:szCs w:val="21"/>
        </w:rPr>
        <w:t>し</w:t>
      </w:r>
      <w:r w:rsidR="00F3069A">
        <w:rPr>
          <w:rFonts w:asciiTheme="minorEastAsia" w:eastAsiaTheme="minorEastAsia" w:hAnsiTheme="minorEastAsia" w:hint="eastAsia"/>
          <w:szCs w:val="21"/>
        </w:rPr>
        <w:t>た。</w:t>
      </w:r>
      <w:r w:rsidR="00D12E02">
        <w:rPr>
          <w:rFonts w:asciiTheme="minorEastAsia" w:eastAsiaTheme="minorEastAsia" w:hAnsiTheme="minorEastAsia" w:hint="eastAsia"/>
          <w:szCs w:val="21"/>
        </w:rPr>
        <w:t>「都北・西諸県ブロック部会」</w:t>
      </w:r>
      <w:r w:rsidR="00F3069A">
        <w:rPr>
          <w:rFonts w:asciiTheme="minorEastAsia" w:eastAsiaTheme="minorEastAsia" w:hAnsiTheme="minorEastAsia" w:hint="eastAsia"/>
          <w:szCs w:val="21"/>
        </w:rPr>
        <w:t>を分け、</w:t>
      </w:r>
      <w:r w:rsidR="00D12E02">
        <w:rPr>
          <w:rFonts w:asciiTheme="minorEastAsia" w:eastAsiaTheme="minorEastAsia" w:hAnsiTheme="minorEastAsia" w:hint="eastAsia"/>
          <w:szCs w:val="21"/>
        </w:rPr>
        <w:t>「都城・北諸県エリア部会」</w:t>
      </w:r>
      <w:r>
        <w:rPr>
          <w:rFonts w:asciiTheme="minorEastAsia" w:eastAsiaTheme="minorEastAsia" w:hAnsiTheme="minorEastAsia" w:hint="eastAsia"/>
          <w:szCs w:val="21"/>
        </w:rPr>
        <w:t>「</w:t>
      </w:r>
      <w:r w:rsidRPr="00625608">
        <w:rPr>
          <w:rFonts w:asciiTheme="minorEastAsia" w:eastAsiaTheme="minorEastAsia" w:hAnsiTheme="minorEastAsia" w:hint="eastAsia"/>
          <w:szCs w:val="21"/>
        </w:rPr>
        <w:t>小林・西諸県エリア部会</w:t>
      </w:r>
      <w:r>
        <w:rPr>
          <w:rFonts w:asciiTheme="minorEastAsia" w:eastAsiaTheme="minorEastAsia" w:hAnsiTheme="minorEastAsia" w:hint="eastAsia"/>
          <w:szCs w:val="21"/>
        </w:rPr>
        <w:t>」を追加。</w:t>
      </w:r>
    </w:p>
    <w:p w:rsidR="00640FFC" w:rsidRDefault="00F3069A" w:rsidP="00F3069A">
      <w:pPr>
        <w:adjustRightInd/>
        <w:spacing w:line="0" w:lineRule="atLeast"/>
        <w:ind w:left="654" w:hangingChars="300" w:hanging="654"/>
        <w:rPr>
          <w:rFonts w:asciiTheme="minorEastAsia" w:eastAsiaTheme="minorEastAsia" w:hAnsiTheme="minorEastAsia"/>
          <w:spacing w:val="2"/>
          <w:szCs w:val="21"/>
        </w:rPr>
      </w:pPr>
      <w:r>
        <w:rPr>
          <w:rFonts w:asciiTheme="minorEastAsia" w:eastAsiaTheme="minorEastAsia" w:hAnsiTheme="minorEastAsia" w:hint="eastAsia"/>
          <w:spacing w:val="2"/>
          <w:szCs w:val="21"/>
        </w:rPr>
        <w:t xml:space="preserve">　　　　障がい種研究部会「難聴・言語障がい教育研究部会」から、「聴覚障がい教育研究部会」が</w:t>
      </w:r>
      <w:r w:rsidR="004B219B">
        <w:rPr>
          <w:rFonts w:asciiTheme="minorEastAsia" w:eastAsiaTheme="minorEastAsia" w:hAnsiTheme="minorEastAsia" w:hint="eastAsia"/>
          <w:spacing w:val="2"/>
          <w:szCs w:val="21"/>
        </w:rPr>
        <w:t>分かれ編成される</w:t>
      </w:r>
      <w:r>
        <w:rPr>
          <w:rFonts w:asciiTheme="minorEastAsia" w:eastAsiaTheme="minorEastAsia" w:hAnsiTheme="minorEastAsia" w:hint="eastAsia"/>
          <w:spacing w:val="2"/>
          <w:szCs w:val="21"/>
        </w:rPr>
        <w:t>。</w:t>
      </w:r>
    </w:p>
    <w:p w:rsidR="00F3069A" w:rsidRPr="004B219B" w:rsidRDefault="00DF414E">
      <w:pPr>
        <w:adjustRightInd/>
        <w:spacing w:line="0" w:lineRule="atLeast"/>
        <w:rPr>
          <w:rFonts w:asciiTheme="minorEastAsia" w:eastAsiaTheme="minorEastAsia" w:hAnsiTheme="minorEastAsia"/>
          <w:spacing w:val="2"/>
          <w:szCs w:val="21"/>
        </w:rPr>
      </w:pPr>
      <w:r>
        <w:rPr>
          <w:rFonts w:asciiTheme="minorEastAsia" w:eastAsiaTheme="minorEastAsia" w:hAnsiTheme="minorEastAsia" w:hint="eastAsia"/>
          <w:spacing w:val="2"/>
          <w:szCs w:val="21"/>
        </w:rPr>
        <w:t xml:space="preserve">　</w:t>
      </w:r>
      <w:r w:rsidR="004B219B">
        <w:rPr>
          <w:rFonts w:asciiTheme="minorEastAsia" w:eastAsiaTheme="minorEastAsia" w:hAnsiTheme="minorEastAsia" w:hint="eastAsia"/>
          <w:spacing w:val="2"/>
          <w:szCs w:val="21"/>
        </w:rPr>
        <w:t xml:space="preserve">○　</w:t>
      </w:r>
      <w:r w:rsidR="004B219B">
        <w:rPr>
          <w:rFonts w:asciiTheme="minorEastAsia" w:eastAsiaTheme="minorEastAsia" w:hAnsiTheme="minorEastAsia" w:hint="eastAsia"/>
          <w:szCs w:val="21"/>
        </w:rPr>
        <w:t>本細則</w:t>
      </w:r>
      <w:r w:rsidR="004B219B">
        <w:rPr>
          <w:rFonts w:asciiTheme="minorEastAsia" w:eastAsiaTheme="minorEastAsia" w:hAnsiTheme="minorEastAsia" w:hint="eastAsia"/>
          <w:szCs w:val="21"/>
        </w:rPr>
        <w:t>は令和３年６月２２日より実施する。</w:t>
      </w:r>
    </w:p>
    <w:p w:rsidR="00E10B2C" w:rsidRDefault="00E10B2C">
      <w:pPr>
        <w:adjustRightInd/>
        <w:spacing w:line="0" w:lineRule="atLeast"/>
        <w:rPr>
          <w:rFonts w:asciiTheme="minorEastAsia" w:eastAsiaTheme="minorEastAsia" w:hAnsiTheme="minorEastAsia"/>
          <w:spacing w:val="2"/>
          <w:szCs w:val="21"/>
        </w:rPr>
      </w:pPr>
    </w:p>
    <w:p w:rsidR="00E10B2C" w:rsidRDefault="00E10B2C">
      <w:pPr>
        <w:adjustRightInd/>
        <w:spacing w:line="0" w:lineRule="atLeast"/>
        <w:rPr>
          <w:rFonts w:asciiTheme="minorEastAsia" w:eastAsiaTheme="minorEastAsia" w:hAnsiTheme="minorEastAsia"/>
          <w:spacing w:val="2"/>
          <w:szCs w:val="21"/>
        </w:rPr>
      </w:pPr>
    </w:p>
    <w:p w:rsidR="00E10B2C" w:rsidRPr="00F3069A" w:rsidRDefault="00E10B2C">
      <w:pPr>
        <w:adjustRightInd/>
        <w:spacing w:line="0" w:lineRule="atLeast"/>
        <w:rPr>
          <w:rFonts w:asciiTheme="minorEastAsia" w:eastAsiaTheme="minorEastAsia" w:hAnsiTheme="minorEastAsia" w:hint="eastAsia"/>
          <w:spacing w:val="2"/>
          <w:szCs w:val="21"/>
        </w:rPr>
      </w:pPr>
    </w:p>
    <w:p w:rsidR="00640FFC" w:rsidRPr="00625608" w:rsidRDefault="00640FFC">
      <w:pPr>
        <w:adjustRightInd/>
        <w:spacing w:line="0" w:lineRule="atLeast"/>
        <w:rPr>
          <w:rFonts w:asciiTheme="minorEastAsia" w:eastAsiaTheme="minorEastAsia" w:hAnsiTheme="minorEastAsia"/>
          <w:spacing w:val="2"/>
          <w:szCs w:val="21"/>
        </w:rPr>
      </w:pPr>
    </w:p>
    <w:p w:rsidR="00640FFC" w:rsidRPr="00625608" w:rsidRDefault="00640FFC">
      <w:pPr>
        <w:adjustRightInd/>
        <w:spacing w:line="0" w:lineRule="atLeast"/>
        <w:rPr>
          <w:rFonts w:asciiTheme="minorEastAsia" w:eastAsiaTheme="minorEastAsia" w:hAnsiTheme="minorEastAsia"/>
          <w:szCs w:val="21"/>
        </w:rPr>
      </w:pPr>
      <w:r w:rsidRPr="00625608">
        <w:rPr>
          <w:rFonts w:asciiTheme="minorEastAsia" w:eastAsiaTheme="minorEastAsia" w:hAnsiTheme="minorEastAsia" w:hint="eastAsia"/>
          <w:szCs w:val="21"/>
        </w:rPr>
        <w:t>別表１　負担金について</w:t>
      </w:r>
    </w:p>
    <w:p w:rsidR="00640FFC" w:rsidRPr="00625608" w:rsidRDefault="00640FFC">
      <w:pPr>
        <w:adjustRightInd/>
        <w:spacing w:line="0" w:lineRule="atLeast"/>
        <w:ind w:rightChars="320" w:right="685"/>
        <w:jc w:val="right"/>
        <w:rPr>
          <w:rFonts w:asciiTheme="minorEastAsia" w:eastAsiaTheme="minorEastAsia" w:hAnsiTheme="minorEastAsia"/>
          <w:spacing w:val="2"/>
          <w:szCs w:val="21"/>
        </w:rPr>
      </w:pPr>
    </w:p>
    <w:p w:rsidR="00640FFC" w:rsidRPr="00625608" w:rsidRDefault="00640FFC">
      <w:pPr>
        <w:adjustRightInd/>
        <w:spacing w:line="0" w:lineRule="atLeast"/>
        <w:jc w:val="center"/>
        <w:rPr>
          <w:rFonts w:asciiTheme="minorEastAsia" w:eastAsiaTheme="minorEastAsia" w:hAnsiTheme="minorEastAsia"/>
          <w:spacing w:val="2"/>
          <w:szCs w:val="21"/>
        </w:rPr>
      </w:pPr>
      <w:r w:rsidRPr="00625608">
        <w:rPr>
          <w:rFonts w:asciiTheme="minorEastAsia" w:eastAsiaTheme="minorEastAsia" w:hAnsiTheme="minorEastAsia" w:hint="eastAsia"/>
          <w:spacing w:val="2"/>
          <w:szCs w:val="21"/>
        </w:rPr>
        <w:t>表：宮崎県特別支援教育研究連合負担金</w:t>
      </w:r>
    </w:p>
    <w:tbl>
      <w:tblPr>
        <w:tblW w:w="0" w:type="auto"/>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6"/>
        <w:gridCol w:w="3685"/>
        <w:gridCol w:w="3686"/>
      </w:tblGrid>
      <w:tr w:rsidR="00640FFC" w:rsidRPr="00625608" w:rsidTr="00DF414E">
        <w:trPr>
          <w:trHeight w:val="596"/>
        </w:trPr>
        <w:tc>
          <w:tcPr>
            <w:tcW w:w="996" w:type="dxa"/>
            <w:tcBorders>
              <w:top w:val="single" w:sz="4" w:space="0" w:color="000000"/>
              <w:left w:val="single" w:sz="4" w:space="0" w:color="000000"/>
              <w:bottom w:val="nil"/>
              <w:right w:val="single" w:sz="4" w:space="0" w:color="000000"/>
              <w:tl2br w:val="single" w:sz="4" w:space="0" w:color="auto"/>
            </w:tcBorders>
            <w:vAlign w:val="center"/>
          </w:tcPr>
          <w:p w:rsidR="00640FFC" w:rsidRPr="00625608" w:rsidRDefault="00640FFC">
            <w:pPr>
              <w:suppressAutoHyphens/>
              <w:kinsoku w:val="0"/>
              <w:overflowPunct w:val="0"/>
              <w:autoSpaceDE w:val="0"/>
              <w:autoSpaceDN w:val="0"/>
              <w:spacing w:line="0" w:lineRule="atLeast"/>
              <w:jc w:val="center"/>
              <w:rPr>
                <w:rFonts w:asciiTheme="minorEastAsia" w:eastAsiaTheme="minorEastAsia" w:hAnsiTheme="minorEastAsia"/>
                <w:color w:val="auto"/>
                <w:szCs w:val="21"/>
              </w:rPr>
            </w:pPr>
          </w:p>
        </w:tc>
        <w:tc>
          <w:tcPr>
            <w:tcW w:w="3685" w:type="dxa"/>
            <w:tcBorders>
              <w:top w:val="single" w:sz="4" w:space="0" w:color="000000"/>
              <w:left w:val="single" w:sz="4" w:space="0" w:color="000000"/>
              <w:bottom w:val="nil"/>
              <w:right w:val="single" w:sz="4" w:space="0" w:color="000000"/>
            </w:tcBorders>
            <w:vAlign w:val="center"/>
          </w:tcPr>
          <w:p w:rsidR="00640FFC" w:rsidRPr="00625608" w:rsidRDefault="00640FFC">
            <w:pPr>
              <w:suppressAutoHyphens/>
              <w:kinsoku w:val="0"/>
              <w:overflowPunct w:val="0"/>
              <w:autoSpaceDE w:val="0"/>
              <w:autoSpaceDN w:val="0"/>
              <w:spacing w:line="0" w:lineRule="atLeast"/>
              <w:jc w:val="center"/>
              <w:rPr>
                <w:rFonts w:asciiTheme="minorEastAsia" w:eastAsiaTheme="minorEastAsia" w:hAnsiTheme="minorEastAsia"/>
                <w:color w:val="auto"/>
                <w:szCs w:val="21"/>
              </w:rPr>
            </w:pPr>
            <w:r w:rsidRPr="00625608">
              <w:rPr>
                <w:rFonts w:asciiTheme="minorEastAsia" w:eastAsiaTheme="minorEastAsia" w:hAnsiTheme="minorEastAsia" w:hint="eastAsia"/>
                <w:szCs w:val="21"/>
              </w:rPr>
              <w:t>特別支援学校</w:t>
            </w:r>
          </w:p>
        </w:tc>
        <w:tc>
          <w:tcPr>
            <w:tcW w:w="3686" w:type="dxa"/>
            <w:tcBorders>
              <w:top w:val="single" w:sz="4" w:space="0" w:color="000000"/>
              <w:left w:val="single" w:sz="4" w:space="0" w:color="000000"/>
              <w:bottom w:val="nil"/>
              <w:right w:val="single" w:sz="4" w:space="0" w:color="000000"/>
            </w:tcBorders>
            <w:vAlign w:val="center"/>
          </w:tcPr>
          <w:p w:rsidR="00640FFC" w:rsidRPr="00625608" w:rsidRDefault="00640FFC">
            <w:pPr>
              <w:suppressAutoHyphens/>
              <w:kinsoku w:val="0"/>
              <w:overflowPunct w:val="0"/>
              <w:autoSpaceDE w:val="0"/>
              <w:autoSpaceDN w:val="0"/>
              <w:spacing w:line="0" w:lineRule="atLeast"/>
              <w:jc w:val="center"/>
              <w:rPr>
                <w:rFonts w:asciiTheme="minorEastAsia" w:eastAsiaTheme="minorEastAsia" w:hAnsiTheme="minorEastAsia"/>
                <w:color w:val="auto"/>
                <w:szCs w:val="21"/>
              </w:rPr>
            </w:pPr>
            <w:r w:rsidRPr="00625608">
              <w:rPr>
                <w:rFonts w:asciiTheme="minorEastAsia" w:eastAsiaTheme="minorEastAsia" w:hAnsiTheme="minorEastAsia" w:hint="eastAsia"/>
                <w:szCs w:val="21"/>
              </w:rPr>
              <w:t>小・中学校</w:t>
            </w:r>
          </w:p>
        </w:tc>
      </w:tr>
      <w:tr w:rsidR="00640FFC" w:rsidRPr="00625608" w:rsidTr="00DF414E">
        <w:trPr>
          <w:trHeight w:val="894"/>
        </w:trPr>
        <w:tc>
          <w:tcPr>
            <w:tcW w:w="996" w:type="dxa"/>
            <w:tcBorders>
              <w:top w:val="single" w:sz="4" w:space="0" w:color="000000"/>
              <w:left w:val="single" w:sz="4" w:space="0" w:color="000000"/>
              <w:bottom w:val="single" w:sz="4" w:space="0" w:color="000000"/>
              <w:right w:val="single" w:sz="4" w:space="0" w:color="000000"/>
            </w:tcBorders>
            <w:vAlign w:val="center"/>
          </w:tcPr>
          <w:p w:rsidR="00640FFC" w:rsidRPr="00625608" w:rsidRDefault="00640FFC">
            <w:pPr>
              <w:suppressAutoHyphens/>
              <w:kinsoku w:val="0"/>
              <w:overflowPunct w:val="0"/>
              <w:autoSpaceDE w:val="0"/>
              <w:autoSpaceDN w:val="0"/>
              <w:spacing w:line="0" w:lineRule="atLeast"/>
              <w:jc w:val="center"/>
              <w:rPr>
                <w:rFonts w:asciiTheme="minorEastAsia" w:eastAsiaTheme="minorEastAsia" w:hAnsiTheme="minorEastAsia"/>
                <w:color w:val="auto"/>
                <w:szCs w:val="21"/>
              </w:rPr>
            </w:pPr>
            <w:r w:rsidRPr="00625608">
              <w:rPr>
                <w:rFonts w:asciiTheme="minorEastAsia" w:eastAsiaTheme="minorEastAsia" w:hAnsiTheme="minorEastAsia" w:hint="eastAsia"/>
                <w:szCs w:val="21"/>
              </w:rPr>
              <w:t>負担金</w:t>
            </w:r>
          </w:p>
        </w:tc>
        <w:tc>
          <w:tcPr>
            <w:tcW w:w="3685" w:type="dxa"/>
            <w:tcBorders>
              <w:top w:val="single" w:sz="4" w:space="0" w:color="000000"/>
              <w:left w:val="single" w:sz="4" w:space="0" w:color="000000"/>
              <w:bottom w:val="single" w:sz="4" w:space="0" w:color="000000"/>
              <w:right w:val="single" w:sz="4" w:space="0" w:color="000000"/>
            </w:tcBorders>
            <w:vAlign w:val="center"/>
          </w:tcPr>
          <w:p w:rsidR="00640FFC" w:rsidRPr="00625608" w:rsidRDefault="00640FFC">
            <w:pPr>
              <w:suppressAutoHyphens/>
              <w:kinsoku w:val="0"/>
              <w:overflowPunct w:val="0"/>
              <w:autoSpaceDE w:val="0"/>
              <w:autoSpaceDN w:val="0"/>
              <w:spacing w:line="0" w:lineRule="atLeast"/>
              <w:jc w:val="center"/>
              <w:rPr>
                <w:rFonts w:asciiTheme="minorEastAsia" w:eastAsiaTheme="minorEastAsia" w:hAnsiTheme="minorEastAsia"/>
                <w:color w:val="auto"/>
                <w:szCs w:val="21"/>
              </w:rPr>
            </w:pPr>
            <w:r w:rsidRPr="00625608">
              <w:rPr>
                <w:rFonts w:asciiTheme="minorEastAsia" w:eastAsiaTheme="minorEastAsia" w:hAnsiTheme="minorEastAsia" w:hint="eastAsia"/>
                <w:szCs w:val="21"/>
              </w:rPr>
              <w:t>１学級　８００円</w:t>
            </w:r>
          </w:p>
        </w:tc>
        <w:tc>
          <w:tcPr>
            <w:tcW w:w="3686" w:type="dxa"/>
            <w:tcBorders>
              <w:top w:val="single" w:sz="4" w:space="0" w:color="000000"/>
              <w:left w:val="single" w:sz="4" w:space="0" w:color="000000"/>
              <w:bottom w:val="single" w:sz="4" w:space="0" w:color="000000"/>
              <w:right w:val="single" w:sz="4" w:space="0" w:color="000000"/>
            </w:tcBorders>
            <w:vAlign w:val="center"/>
          </w:tcPr>
          <w:p w:rsidR="00640FFC" w:rsidRPr="00625608" w:rsidRDefault="00640FFC">
            <w:pPr>
              <w:suppressAutoHyphens/>
              <w:kinsoku w:val="0"/>
              <w:overflowPunct w:val="0"/>
              <w:autoSpaceDE w:val="0"/>
              <w:autoSpaceDN w:val="0"/>
              <w:spacing w:line="0" w:lineRule="atLeast"/>
              <w:jc w:val="center"/>
              <w:rPr>
                <w:rFonts w:asciiTheme="minorEastAsia" w:eastAsiaTheme="minorEastAsia" w:hAnsiTheme="minorEastAsia"/>
                <w:color w:val="auto"/>
                <w:szCs w:val="21"/>
              </w:rPr>
            </w:pPr>
            <w:r w:rsidRPr="00625608">
              <w:rPr>
                <w:rFonts w:asciiTheme="minorEastAsia" w:eastAsiaTheme="minorEastAsia" w:hAnsiTheme="minorEastAsia" w:hint="eastAsia"/>
                <w:szCs w:val="21"/>
              </w:rPr>
              <w:t>１学級　５００円</w:t>
            </w:r>
          </w:p>
        </w:tc>
      </w:tr>
    </w:tbl>
    <w:p w:rsidR="00640FFC" w:rsidRPr="00625608" w:rsidRDefault="00640FFC">
      <w:pPr>
        <w:adjustRightInd/>
        <w:spacing w:line="0" w:lineRule="atLeast"/>
        <w:rPr>
          <w:rFonts w:asciiTheme="minorEastAsia" w:eastAsiaTheme="minorEastAsia" w:hAnsiTheme="minorEastAsia"/>
          <w:spacing w:val="2"/>
          <w:szCs w:val="21"/>
        </w:rPr>
      </w:pPr>
      <w:r w:rsidRPr="00625608">
        <w:rPr>
          <w:rFonts w:asciiTheme="minorEastAsia" w:eastAsiaTheme="minorEastAsia" w:hAnsiTheme="minorEastAsia" w:hint="eastAsia"/>
          <w:szCs w:val="21"/>
        </w:rPr>
        <w:t xml:space="preserve">　</w:t>
      </w:r>
    </w:p>
    <w:p w:rsidR="00640FFC" w:rsidRPr="00625608" w:rsidRDefault="00640FFC">
      <w:pPr>
        <w:adjustRightInd/>
        <w:spacing w:line="0" w:lineRule="atLeast"/>
        <w:rPr>
          <w:rFonts w:asciiTheme="minorEastAsia" w:eastAsiaTheme="minorEastAsia" w:hAnsiTheme="minorEastAsia"/>
          <w:color w:val="FF0000"/>
          <w:spacing w:val="2"/>
          <w:szCs w:val="21"/>
        </w:rPr>
      </w:pPr>
    </w:p>
    <w:p w:rsidR="00640FFC" w:rsidRPr="00625608" w:rsidRDefault="00640FFC">
      <w:pPr>
        <w:adjustRightInd/>
        <w:spacing w:line="0" w:lineRule="atLeast"/>
        <w:rPr>
          <w:rFonts w:asciiTheme="minorEastAsia" w:eastAsiaTheme="minorEastAsia" w:hAnsiTheme="minorEastAsia"/>
          <w:spacing w:val="2"/>
          <w:szCs w:val="21"/>
        </w:rPr>
      </w:pPr>
      <w:r w:rsidRPr="00625608">
        <w:rPr>
          <w:rFonts w:asciiTheme="minorEastAsia" w:eastAsiaTheme="minorEastAsia" w:hAnsiTheme="minorEastAsia"/>
          <w:spacing w:val="2"/>
          <w:szCs w:val="21"/>
        </w:rPr>
        <w:t xml:space="preserve"> </w:t>
      </w:r>
      <w:bookmarkStart w:id="0" w:name="_GoBack"/>
      <w:bookmarkEnd w:id="0"/>
    </w:p>
    <w:sectPr w:rsidR="00640FFC" w:rsidRPr="00625608" w:rsidSect="0008606D">
      <w:headerReference w:type="even" r:id="rId6"/>
      <w:headerReference w:type="default" r:id="rId7"/>
      <w:footerReference w:type="even" r:id="rId8"/>
      <w:footerReference w:type="default" r:id="rId9"/>
      <w:footnotePr>
        <w:numRestart w:val="eachPage"/>
      </w:footnotePr>
      <w:type w:val="continuous"/>
      <w:pgSz w:w="11906" w:h="16838" w:code="9"/>
      <w:pgMar w:top="1134" w:right="1134" w:bottom="1134" w:left="1134" w:header="851" w:footer="567" w:gutter="0"/>
      <w:pgNumType w:start="19"/>
      <w:cols w:space="720"/>
      <w:noEndnote/>
      <w:docGrid w:type="linesAndChars" w:linePitch="36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B1D" w:rsidRDefault="004E1B1D">
      <w:r>
        <w:separator/>
      </w:r>
    </w:p>
  </w:endnote>
  <w:endnote w:type="continuationSeparator" w:id="0">
    <w:p w:rsidR="004E1B1D" w:rsidRDefault="004E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34A" w:rsidRDefault="00E96D69" w:rsidP="00C50E67">
    <w:pPr>
      <w:pStyle w:val="a5"/>
      <w:framePr w:wrap="around" w:vAnchor="text" w:hAnchor="margin" w:xAlign="center" w:y="1"/>
      <w:rPr>
        <w:rStyle w:val="a8"/>
      </w:rPr>
    </w:pPr>
    <w:r>
      <w:rPr>
        <w:rStyle w:val="a8"/>
      </w:rPr>
      <w:fldChar w:fldCharType="begin"/>
    </w:r>
    <w:r w:rsidR="001E434A">
      <w:rPr>
        <w:rStyle w:val="a8"/>
      </w:rPr>
      <w:instrText xml:space="preserve">PAGE  </w:instrText>
    </w:r>
    <w:r>
      <w:rPr>
        <w:rStyle w:val="a8"/>
      </w:rPr>
      <w:fldChar w:fldCharType="end"/>
    </w:r>
  </w:p>
  <w:p w:rsidR="001E434A" w:rsidRDefault="001E434A">
    <w:pPr>
      <w:autoSpaceDE w:val="0"/>
      <w:autoSpaceDN w:val="0"/>
      <w:jc w:val="center"/>
      <w:textAlignment w:val="auto"/>
      <w:rPr>
        <w:color w:val="auto"/>
        <w:sz w:val="24"/>
      </w:rPr>
    </w:pPr>
    <w:r>
      <w:rPr>
        <w:rFonts w:hint="eastAsia"/>
        <w:color w:val="auto"/>
        <w:sz w:val="24"/>
      </w:rPr>
      <w:t>－</w:t>
    </w:r>
    <w:r>
      <w:rPr>
        <w:rFonts w:ascii="Times New Roman" w:hAnsi="Times New Roman"/>
        <w:color w:val="auto"/>
        <w:sz w:val="24"/>
      </w:rPr>
      <w:t xml:space="preserve">  </w:t>
    </w:r>
    <w:r>
      <w:rPr>
        <w:rFonts w:hint="eastAsia"/>
        <w:color w:val="auto"/>
        <w:sz w:val="24"/>
      </w:rPr>
      <w:t>－</w:t>
    </w:r>
  </w:p>
  <w:p w:rsidR="001E434A" w:rsidRDefault="00E96D69">
    <w:pPr>
      <w:autoSpaceDE w:val="0"/>
      <w:autoSpaceDN w:val="0"/>
      <w:jc w:val="both"/>
      <w:textAlignment w:val="auto"/>
      <w:rPr>
        <w:color w:val="auto"/>
        <w:sz w:val="16"/>
      </w:rPr>
    </w:pPr>
    <w:r>
      <w:rPr>
        <w:sz w:val="16"/>
      </w:rPr>
      <w:fldChar w:fldCharType="begin"/>
    </w:r>
    <w:r w:rsidR="001E434A">
      <w:rPr>
        <w:sz w:val="16"/>
      </w:rPr>
      <w:instrText xml:space="preserve"> FILENAME </w:instrText>
    </w:r>
    <w:r>
      <w:rPr>
        <w:sz w:val="16"/>
      </w:rPr>
      <w:fldChar w:fldCharType="separate"/>
    </w:r>
    <w:r w:rsidR="004D1BE8">
      <w:rPr>
        <w:noProof/>
        <w:sz w:val="16"/>
      </w:rPr>
      <w:t>資料：規約・細則.docx</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34A" w:rsidRDefault="001E434A">
    <w:pPr>
      <w:autoSpaceDE w:val="0"/>
      <w:autoSpaceDN w:val="0"/>
      <w:jc w:val="right"/>
      <w:textAlignment w:val="auto"/>
      <w:rPr>
        <w:color w:val="auto"/>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B1D" w:rsidRDefault="004E1B1D">
      <w:r>
        <w:rPr>
          <w:rFonts w:hAnsi="Times New Roman"/>
          <w:color w:val="auto"/>
          <w:sz w:val="2"/>
        </w:rPr>
        <w:continuationSeparator/>
      </w:r>
    </w:p>
  </w:footnote>
  <w:footnote w:type="continuationSeparator" w:id="0">
    <w:p w:rsidR="004E1B1D" w:rsidRDefault="004E1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34A" w:rsidRDefault="001E434A">
    <w:pPr>
      <w:pStyle w:val="a4"/>
    </w:pPr>
    <w:r>
      <w:rPr>
        <w:rFonts w:ascii="ＭＳ ゴシック" w:eastAsia="ＭＳ ゴシック" w:hAnsi="Times New Roman"/>
        <w:color w:val="auto"/>
        <w:sz w:val="16"/>
      </w:rPr>
      <w:t>01-0</w:t>
    </w:r>
    <w:r>
      <w:rPr>
        <w:rFonts w:ascii="ＭＳ ゴシック" w:eastAsia="ＭＳ ゴシック" w:hAnsi="Times New Roman" w:hint="eastAsia"/>
        <w:color w:val="auto"/>
        <w:sz w:val="16"/>
      </w:rPr>
      <w:t>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34A" w:rsidRPr="00CC0F56" w:rsidRDefault="001E434A">
    <w:pPr>
      <w:autoSpaceDE w:val="0"/>
      <w:autoSpaceDN w:val="0"/>
      <w:jc w:val="right"/>
      <w:textAlignment w:val="auto"/>
      <w:rPr>
        <w:rFonts w:ascii="ＭＳ ゴシック" w:eastAsia="ＭＳ ゴシック" w:hAnsi="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107"/>
  <w:drawingGridVerticalSpacing w:val="182"/>
  <w:displayHorizontalDrawingGridEvery w:val="0"/>
  <w:displayVerticalDrawingGridEvery w:val="2"/>
  <w:doNotShadeFormData/>
  <w:characterSpacingControl w:val="doNotCompress"/>
  <w:noLineBreaksAfter w:lang="ja-JP" w:val="([{〈《「『【〔（［｛｢"/>
  <w:noLineBreaksBefore w:lang="ja-JP" w:val="!),.?]}、。〉》」』】〕！），．？］｝｡｣､ﾞﾟ"/>
  <w:savePreviewPicture/>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0FFC"/>
    <w:rsid w:val="00006C72"/>
    <w:rsid w:val="000233FD"/>
    <w:rsid w:val="00033780"/>
    <w:rsid w:val="0008606D"/>
    <w:rsid w:val="00094494"/>
    <w:rsid w:val="000B4BB8"/>
    <w:rsid w:val="000B74DC"/>
    <w:rsid w:val="000E38E5"/>
    <w:rsid w:val="00125FDF"/>
    <w:rsid w:val="00154A29"/>
    <w:rsid w:val="00164E77"/>
    <w:rsid w:val="00175619"/>
    <w:rsid w:val="001810CD"/>
    <w:rsid w:val="00183F0B"/>
    <w:rsid w:val="001B3860"/>
    <w:rsid w:val="001E434A"/>
    <w:rsid w:val="001E4CD2"/>
    <w:rsid w:val="001F7443"/>
    <w:rsid w:val="00200284"/>
    <w:rsid w:val="002467E2"/>
    <w:rsid w:val="00246EE7"/>
    <w:rsid w:val="00250DAA"/>
    <w:rsid w:val="0029701F"/>
    <w:rsid w:val="002B4610"/>
    <w:rsid w:val="002D5956"/>
    <w:rsid w:val="002E258C"/>
    <w:rsid w:val="0030728A"/>
    <w:rsid w:val="003500FD"/>
    <w:rsid w:val="00370222"/>
    <w:rsid w:val="00376F91"/>
    <w:rsid w:val="003A48F8"/>
    <w:rsid w:val="003C6D9C"/>
    <w:rsid w:val="003D5645"/>
    <w:rsid w:val="003E191C"/>
    <w:rsid w:val="00496636"/>
    <w:rsid w:val="004B219B"/>
    <w:rsid w:val="004D1BE8"/>
    <w:rsid w:val="004E1B1D"/>
    <w:rsid w:val="0055732B"/>
    <w:rsid w:val="00597110"/>
    <w:rsid w:val="00610221"/>
    <w:rsid w:val="00625608"/>
    <w:rsid w:val="00634D26"/>
    <w:rsid w:val="006403ED"/>
    <w:rsid w:val="00640FFC"/>
    <w:rsid w:val="00691A19"/>
    <w:rsid w:val="006F3679"/>
    <w:rsid w:val="006F4656"/>
    <w:rsid w:val="00706163"/>
    <w:rsid w:val="00731A33"/>
    <w:rsid w:val="00732FC5"/>
    <w:rsid w:val="0073734A"/>
    <w:rsid w:val="00746928"/>
    <w:rsid w:val="007D09A1"/>
    <w:rsid w:val="007D5DB5"/>
    <w:rsid w:val="007E1A91"/>
    <w:rsid w:val="008055E1"/>
    <w:rsid w:val="008159BE"/>
    <w:rsid w:val="0081652F"/>
    <w:rsid w:val="008265D3"/>
    <w:rsid w:val="0083131B"/>
    <w:rsid w:val="008A721D"/>
    <w:rsid w:val="008F5936"/>
    <w:rsid w:val="00910F26"/>
    <w:rsid w:val="009201CD"/>
    <w:rsid w:val="00956FDD"/>
    <w:rsid w:val="00997FE7"/>
    <w:rsid w:val="00A018F8"/>
    <w:rsid w:val="00A2360D"/>
    <w:rsid w:val="00A43544"/>
    <w:rsid w:val="00A4487A"/>
    <w:rsid w:val="00A60F29"/>
    <w:rsid w:val="00AA387F"/>
    <w:rsid w:val="00AA6853"/>
    <w:rsid w:val="00AC689D"/>
    <w:rsid w:val="00AE3CFD"/>
    <w:rsid w:val="00B34A8A"/>
    <w:rsid w:val="00B77F33"/>
    <w:rsid w:val="00BA0975"/>
    <w:rsid w:val="00BA6D72"/>
    <w:rsid w:val="00BC4D27"/>
    <w:rsid w:val="00BD4BDB"/>
    <w:rsid w:val="00BF0ED3"/>
    <w:rsid w:val="00C2267E"/>
    <w:rsid w:val="00C50E67"/>
    <w:rsid w:val="00C57A5D"/>
    <w:rsid w:val="00C61ADC"/>
    <w:rsid w:val="00CC0F56"/>
    <w:rsid w:val="00CF6303"/>
    <w:rsid w:val="00D11A05"/>
    <w:rsid w:val="00D12E02"/>
    <w:rsid w:val="00D305AF"/>
    <w:rsid w:val="00D33380"/>
    <w:rsid w:val="00D94729"/>
    <w:rsid w:val="00DA36C3"/>
    <w:rsid w:val="00DE5A4F"/>
    <w:rsid w:val="00DF414E"/>
    <w:rsid w:val="00DF63C0"/>
    <w:rsid w:val="00E00530"/>
    <w:rsid w:val="00E10B2C"/>
    <w:rsid w:val="00E11C43"/>
    <w:rsid w:val="00E22938"/>
    <w:rsid w:val="00E378E0"/>
    <w:rsid w:val="00E507DF"/>
    <w:rsid w:val="00E83DCC"/>
    <w:rsid w:val="00E96D69"/>
    <w:rsid w:val="00EC477C"/>
    <w:rsid w:val="00F118E4"/>
    <w:rsid w:val="00F3069A"/>
    <w:rsid w:val="00F426FE"/>
    <w:rsid w:val="00F4445C"/>
    <w:rsid w:val="00F60B8E"/>
    <w:rsid w:val="00FB4733"/>
    <w:rsid w:val="00FE6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D2112B"/>
  <w15:docId w15:val="{897FADDC-E5DC-4EAD-BFF2-BA5BBD81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222"/>
    <w:pPr>
      <w:widowControl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70222"/>
    <w:pPr>
      <w:adjustRightInd/>
      <w:spacing w:line="298" w:lineRule="exact"/>
      <w:ind w:left="993" w:hangingChars="487" w:hanging="993"/>
    </w:pPr>
    <w:rPr>
      <w:sz w:val="20"/>
    </w:rPr>
  </w:style>
  <w:style w:type="paragraph" w:styleId="2">
    <w:name w:val="Body Text Indent 2"/>
    <w:basedOn w:val="a"/>
    <w:rsid w:val="00370222"/>
    <w:pPr>
      <w:tabs>
        <w:tab w:val="left" w:pos="588"/>
      </w:tabs>
      <w:adjustRightInd/>
      <w:spacing w:line="298" w:lineRule="exact"/>
      <w:ind w:leftChars="464" w:left="1413" w:hanging="420"/>
    </w:pPr>
    <w:rPr>
      <w:sz w:val="20"/>
    </w:rPr>
  </w:style>
  <w:style w:type="paragraph" w:styleId="3">
    <w:name w:val="Body Text Indent 3"/>
    <w:basedOn w:val="a"/>
    <w:rsid w:val="00370222"/>
    <w:pPr>
      <w:adjustRightInd/>
      <w:spacing w:line="268" w:lineRule="exact"/>
      <w:ind w:leftChars="947" w:left="2223" w:hangingChars="96" w:hanging="196"/>
    </w:pPr>
    <w:rPr>
      <w:sz w:val="20"/>
    </w:rPr>
  </w:style>
  <w:style w:type="paragraph" w:styleId="a4">
    <w:name w:val="header"/>
    <w:basedOn w:val="a"/>
    <w:rsid w:val="00370222"/>
    <w:pPr>
      <w:tabs>
        <w:tab w:val="center" w:pos="4252"/>
        <w:tab w:val="right" w:pos="8504"/>
      </w:tabs>
      <w:snapToGrid w:val="0"/>
    </w:pPr>
  </w:style>
  <w:style w:type="paragraph" w:styleId="a5">
    <w:name w:val="footer"/>
    <w:basedOn w:val="a"/>
    <w:link w:val="a6"/>
    <w:uiPriority w:val="99"/>
    <w:rsid w:val="00370222"/>
    <w:pPr>
      <w:tabs>
        <w:tab w:val="center" w:pos="4252"/>
        <w:tab w:val="right" w:pos="8504"/>
      </w:tabs>
      <w:snapToGrid w:val="0"/>
    </w:pPr>
  </w:style>
  <w:style w:type="paragraph" w:styleId="a7">
    <w:name w:val="Date"/>
    <w:basedOn w:val="a"/>
    <w:next w:val="a"/>
    <w:rsid w:val="00370222"/>
    <w:rPr>
      <w:sz w:val="20"/>
    </w:rPr>
  </w:style>
  <w:style w:type="character" w:styleId="a8">
    <w:name w:val="page number"/>
    <w:basedOn w:val="a0"/>
    <w:rsid w:val="00F426FE"/>
  </w:style>
  <w:style w:type="paragraph" w:styleId="a9">
    <w:name w:val="Balloon Text"/>
    <w:basedOn w:val="a"/>
    <w:link w:val="aa"/>
    <w:rsid w:val="000233FD"/>
    <w:rPr>
      <w:rFonts w:ascii="Arial" w:eastAsia="ＭＳ ゴシック" w:hAnsi="Arial"/>
      <w:sz w:val="18"/>
      <w:szCs w:val="18"/>
    </w:rPr>
  </w:style>
  <w:style w:type="character" w:customStyle="1" w:styleId="aa">
    <w:name w:val="吹き出し (文字)"/>
    <w:basedOn w:val="a0"/>
    <w:link w:val="a9"/>
    <w:rsid w:val="000233FD"/>
    <w:rPr>
      <w:rFonts w:ascii="Arial" w:eastAsia="ＭＳ ゴシック" w:hAnsi="Arial" w:cs="Times New Roman"/>
      <w:color w:val="000000"/>
      <w:sz w:val="18"/>
      <w:szCs w:val="18"/>
    </w:rPr>
  </w:style>
  <w:style w:type="character" w:customStyle="1" w:styleId="a6">
    <w:name w:val="フッター (文字)"/>
    <w:basedOn w:val="a0"/>
    <w:link w:val="a5"/>
    <w:uiPriority w:val="99"/>
    <w:rsid w:val="00DA36C3"/>
    <w:rPr>
      <w:rFonts w:ascii="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4</Pages>
  <Words>585</Words>
  <Characters>3335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宮崎県特殊教育研究連合規約（案）</vt:lpstr>
      <vt:lpstr>宮崎県特殊教育研究連合規約（案）</vt:lpstr>
    </vt:vector>
  </TitlesOfParts>
  <Company>Willy-tech sound design</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宮崎県特殊教育研究連合規約（案）</dc:title>
  <dc:creator>tazume aki</dc:creator>
  <cp:lastModifiedBy>Administrator</cp:lastModifiedBy>
  <cp:revision>32</cp:revision>
  <cp:lastPrinted>2022-05-26T06:55:00Z</cp:lastPrinted>
  <dcterms:created xsi:type="dcterms:W3CDTF">2014-11-20T23:13:00Z</dcterms:created>
  <dcterms:modified xsi:type="dcterms:W3CDTF">2022-05-26T07:03:00Z</dcterms:modified>
</cp:coreProperties>
</file>