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C2" w:rsidRPr="00BE04C6" w:rsidRDefault="00BE04C6" w:rsidP="00BE04C6">
      <w:pPr>
        <w:jc w:val="center"/>
        <w:rPr>
          <w:rFonts w:ascii="UD デジタル 教科書体 N-R" w:eastAsia="UD デジタル 教科書体 N-R" w:hAnsiTheme="majorEastAsia"/>
          <w:b/>
          <w:sz w:val="24"/>
        </w:rPr>
      </w:pPr>
      <w:r w:rsidRPr="00BE04C6">
        <w:rPr>
          <w:rFonts w:ascii="UD デジタル 教科書体 N-R" w:eastAsia="UD デジタル 教科書体 N-R" w:hAnsiTheme="majorEastAsia" w:hint="eastAsia"/>
          <w:b/>
          <w:sz w:val="24"/>
        </w:rPr>
        <w:t>宮崎県特別支援教育研究連合</w:t>
      </w:r>
      <w:r>
        <w:rPr>
          <w:rFonts w:ascii="UD デジタル 教科書体 N-R" w:eastAsia="UD デジタル 教科書体 N-R" w:hAnsiTheme="majorEastAsia" w:hint="eastAsia"/>
          <w:b/>
          <w:sz w:val="24"/>
        </w:rPr>
        <w:t xml:space="preserve">　</w:t>
      </w:r>
      <w:r w:rsidRPr="00BE04C6">
        <w:rPr>
          <w:rFonts w:ascii="UD デジタル 教科書体 N-R" w:eastAsia="UD デジタル 教科書体 N-R" w:hAnsiTheme="majorEastAsia" w:hint="eastAsia"/>
          <w:b/>
          <w:sz w:val="24"/>
        </w:rPr>
        <w:t xml:space="preserve">各部会補助金　</w:t>
      </w:r>
      <w:r w:rsidR="00B47A19" w:rsidRPr="00BE04C6">
        <w:rPr>
          <w:rFonts w:ascii="UD デジタル 教科書体 N-R" w:eastAsia="UD デジタル 教科書体 N-R" w:hAnsiTheme="majorEastAsia" w:hint="eastAsia"/>
          <w:b/>
          <w:sz w:val="24"/>
        </w:rPr>
        <w:t>振込</w:t>
      </w:r>
      <w:r w:rsidR="00E856D9" w:rsidRPr="00BE04C6">
        <w:rPr>
          <w:rFonts w:ascii="UD デジタル 教科書体 N-R" w:eastAsia="UD デジタル 教科書体 N-R" w:hAnsiTheme="majorEastAsia" w:hint="eastAsia"/>
          <w:b/>
          <w:sz w:val="24"/>
        </w:rPr>
        <w:t>先</w:t>
      </w:r>
      <w:r w:rsidR="00436459" w:rsidRPr="00BE04C6">
        <w:rPr>
          <w:rFonts w:ascii="UD デジタル 教科書体 N-R" w:eastAsia="UD デジタル 教科書体 N-R" w:hAnsiTheme="majorEastAsia" w:hint="eastAsia"/>
          <w:b/>
          <w:sz w:val="24"/>
        </w:rPr>
        <w:t>口座</w:t>
      </w:r>
      <w:r>
        <w:rPr>
          <w:rFonts w:ascii="UD デジタル 教科書体 N-R" w:eastAsia="UD デジタル 教科書体 N-R" w:hAnsiTheme="majorEastAsia" w:hint="eastAsia"/>
          <w:b/>
          <w:sz w:val="24"/>
        </w:rPr>
        <w:t>用紙</w:t>
      </w:r>
    </w:p>
    <w:p w:rsidR="00BE04C6" w:rsidRPr="00BE04C6" w:rsidRDefault="00BE04C6" w:rsidP="00BE04C6">
      <w:pPr>
        <w:jc w:val="right"/>
        <w:rPr>
          <w:rFonts w:ascii="UD デジタル 教科書体 N-R" w:eastAsia="UD デジタル 教科書体 N-R" w:hAnsiTheme="majorEastAsia" w:hint="eastAsia"/>
          <w:b/>
          <w:sz w:val="24"/>
          <w:u w:val="single"/>
        </w:rPr>
      </w:pPr>
      <w:r w:rsidRPr="00BE04C6">
        <w:rPr>
          <w:rFonts w:ascii="UD デジタル 教科書体 N-R" w:eastAsia="UD デジタル 教科書体 N-R" w:hAnsiTheme="majorEastAsia" w:hint="eastAsia"/>
          <w:b/>
          <w:sz w:val="24"/>
          <w:u w:val="single"/>
        </w:rPr>
        <w:t xml:space="preserve">記入日　　</w:t>
      </w:r>
      <w:r>
        <w:rPr>
          <w:rFonts w:ascii="UD デジタル 教科書体 N-R" w:eastAsia="UD デジタル 教科書体 N-R" w:hAnsiTheme="majorEastAsia" w:hint="eastAsia"/>
          <w:b/>
          <w:sz w:val="24"/>
          <w:u w:val="single"/>
        </w:rPr>
        <w:t xml:space="preserve">　</w:t>
      </w:r>
      <w:r w:rsidRPr="00BE04C6">
        <w:rPr>
          <w:rFonts w:ascii="UD デジタル 教科書体 N-R" w:eastAsia="UD デジタル 教科書体 N-R" w:hAnsiTheme="majorEastAsia" w:hint="eastAsia"/>
          <w:b/>
          <w:sz w:val="24"/>
          <w:u w:val="single"/>
        </w:rPr>
        <w:t xml:space="preserve">　　年　</w:t>
      </w:r>
      <w:r>
        <w:rPr>
          <w:rFonts w:ascii="UD デジタル 教科書体 N-R" w:eastAsia="UD デジタル 教科書体 N-R" w:hAnsiTheme="majorEastAsia" w:hint="eastAsia"/>
          <w:b/>
          <w:sz w:val="24"/>
          <w:u w:val="single"/>
        </w:rPr>
        <w:t xml:space="preserve">　</w:t>
      </w:r>
      <w:r w:rsidRPr="00BE04C6">
        <w:rPr>
          <w:rFonts w:ascii="UD デジタル 教科書体 N-R" w:eastAsia="UD デジタル 教科書体 N-R" w:hAnsiTheme="majorEastAsia" w:hint="eastAsia"/>
          <w:b/>
          <w:sz w:val="24"/>
          <w:u w:val="single"/>
        </w:rPr>
        <w:t xml:space="preserve">　月　</w:t>
      </w:r>
      <w:r>
        <w:rPr>
          <w:rFonts w:ascii="UD デジタル 教科書体 N-R" w:eastAsia="UD デジタル 教科書体 N-R" w:hAnsiTheme="majorEastAsia" w:hint="eastAsia"/>
          <w:b/>
          <w:sz w:val="24"/>
          <w:u w:val="single"/>
        </w:rPr>
        <w:t xml:space="preserve">　</w:t>
      </w:r>
      <w:r w:rsidRPr="00BE04C6">
        <w:rPr>
          <w:rFonts w:ascii="UD デジタル 教科書体 N-R" w:eastAsia="UD デジタル 教科書体 N-R" w:hAnsiTheme="majorEastAsia" w:hint="eastAsia"/>
          <w:b/>
          <w:sz w:val="24"/>
          <w:u w:val="single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BE04C6" w:rsidTr="00BE04C6">
        <w:trPr>
          <w:trHeight w:val="1673"/>
        </w:trPr>
        <w:tc>
          <w:tcPr>
            <w:tcW w:w="1555" w:type="dxa"/>
            <w:vAlign w:val="center"/>
          </w:tcPr>
          <w:p w:rsidR="00BE04C6" w:rsidRPr="00BE04C6" w:rsidRDefault="00BE04C6" w:rsidP="00BE04C6">
            <w:pPr>
              <w:jc w:val="center"/>
              <w:rPr>
                <w:rFonts w:ascii="UD デジタル 教科書体 N-R" w:eastAsia="UD デジタル 教科書体 N-R" w:hAnsiTheme="majorEastAsia"/>
                <w:sz w:val="36"/>
              </w:rPr>
            </w:pPr>
            <w:r w:rsidRPr="00BE04C6">
              <w:rPr>
                <w:rFonts w:ascii="UD デジタル 教科書体 N-R" w:eastAsia="UD デジタル 教科書体 N-R" w:hAnsiTheme="majorEastAsia" w:hint="eastAsia"/>
                <w:sz w:val="24"/>
              </w:rPr>
              <w:t>部会名</w:t>
            </w:r>
          </w:p>
        </w:tc>
        <w:tc>
          <w:tcPr>
            <w:tcW w:w="6939" w:type="dxa"/>
            <w:vAlign w:val="bottom"/>
          </w:tcPr>
          <w:p w:rsidR="00BE04C6" w:rsidRDefault="00BE04C6" w:rsidP="00BE04C6">
            <w:pPr>
              <w:wordWrap w:val="0"/>
              <w:jc w:val="right"/>
              <w:rPr>
                <w:rFonts w:ascii="UD デジタル 教科書体 N-R" w:eastAsia="UD デジタル 教科書体 N-R" w:hAnsiTheme="majorEastAsia"/>
                <w:b/>
                <w:sz w:val="36"/>
              </w:rPr>
            </w:pPr>
            <w:r w:rsidRPr="00BE04C6">
              <w:rPr>
                <w:rFonts w:ascii="UD デジタル 教科書体 N-R" w:eastAsia="UD デジタル 教科書体 N-R" w:hAnsiTheme="majorEastAsia" w:hint="eastAsia"/>
                <w:b/>
                <w:sz w:val="48"/>
              </w:rPr>
              <w:t>部会</w:t>
            </w:r>
            <w:r>
              <w:rPr>
                <w:rFonts w:ascii="UD デジタル 教科書体 N-R" w:eastAsia="UD デジタル 教科書体 N-R" w:hAnsiTheme="majorEastAsia" w:hint="eastAsia"/>
                <w:b/>
                <w:sz w:val="36"/>
              </w:rPr>
              <w:t xml:space="preserve">　</w:t>
            </w:r>
          </w:p>
        </w:tc>
      </w:tr>
    </w:tbl>
    <w:p w:rsidR="00BE04C6" w:rsidRDefault="00BE04C6" w:rsidP="00BE04C6">
      <w:pPr>
        <w:jc w:val="center"/>
        <w:rPr>
          <w:rFonts w:ascii="UD デジタル 教科書体 N-R" w:eastAsia="UD デジタル 教科書体 N-R" w:hAnsiTheme="majorEastAsia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47A19" w:rsidRPr="00B47A19" w:rsidTr="00735DC5">
        <w:trPr>
          <w:trHeight w:val="1135"/>
        </w:trPr>
        <w:tc>
          <w:tcPr>
            <w:tcW w:w="1980" w:type="dxa"/>
            <w:tcBorders>
              <w:right w:val="dashSmallGap" w:sz="4" w:space="0" w:color="auto"/>
            </w:tcBorders>
            <w:vAlign w:val="center"/>
          </w:tcPr>
          <w:p w:rsidR="00B47A19" w:rsidRPr="00B47A19" w:rsidRDefault="00B47A19" w:rsidP="00E718C2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>銀行名</w:t>
            </w:r>
          </w:p>
        </w:tc>
        <w:tc>
          <w:tcPr>
            <w:tcW w:w="6514" w:type="dxa"/>
            <w:tcBorders>
              <w:left w:val="dashSmallGap" w:sz="4" w:space="0" w:color="auto"/>
            </w:tcBorders>
            <w:vAlign w:val="center"/>
          </w:tcPr>
          <w:p w:rsidR="00B47A19" w:rsidRPr="00B47A19" w:rsidRDefault="00B47A19" w:rsidP="00D7297F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</w:p>
        </w:tc>
      </w:tr>
      <w:tr w:rsidR="00E718C2" w:rsidRPr="00B47A19" w:rsidTr="00D7297F">
        <w:trPr>
          <w:trHeight w:val="92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718C2" w:rsidRPr="00B47A19" w:rsidRDefault="00E718C2" w:rsidP="00E718C2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>支店名</w:t>
            </w:r>
          </w:p>
        </w:tc>
        <w:tc>
          <w:tcPr>
            <w:tcW w:w="651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718C2" w:rsidRPr="00B47A19" w:rsidRDefault="00E718C2" w:rsidP="00D7297F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</w:p>
        </w:tc>
      </w:tr>
      <w:tr w:rsidR="00E718C2" w:rsidRPr="00B47A19" w:rsidTr="00D7297F">
        <w:trPr>
          <w:trHeight w:val="92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718C2" w:rsidRPr="00B47A19" w:rsidRDefault="00E718C2" w:rsidP="00E718C2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>口座の種類</w:t>
            </w:r>
          </w:p>
        </w:tc>
        <w:tc>
          <w:tcPr>
            <w:tcW w:w="651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718C2" w:rsidRPr="00B47A19" w:rsidRDefault="00D7297F" w:rsidP="00BE04C6">
            <w:pPr>
              <w:ind w:firstLineChars="300" w:firstLine="720"/>
              <w:rPr>
                <w:rFonts w:ascii="UD デジタル 教科書体 N-R" w:eastAsia="UD デジタル 教科書体 N-R" w:hAnsiTheme="majorEastAsia"/>
                <w:sz w:val="24"/>
              </w:rPr>
            </w:pP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>普通</w:t>
            </w:r>
            <w:r w:rsidR="00BE04C6">
              <w:rPr>
                <w:rFonts w:ascii="UD デジタル 教科書体 N-R" w:eastAsia="UD デジタル 教科書体 N-R" w:hAnsiTheme="majorEastAsia" w:hint="eastAsia"/>
                <w:sz w:val="24"/>
              </w:rPr>
              <w:t xml:space="preserve">　</w:t>
            </w: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 xml:space="preserve">　・　</w:t>
            </w:r>
            <w:r w:rsidR="00BE04C6">
              <w:rPr>
                <w:rFonts w:ascii="UD デジタル 教科書体 N-R" w:eastAsia="UD デジタル 教科書体 N-R" w:hAnsiTheme="majorEastAsia" w:hint="eastAsia"/>
                <w:sz w:val="24"/>
              </w:rPr>
              <w:t xml:space="preserve">　</w:t>
            </w: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>当座</w:t>
            </w:r>
          </w:p>
        </w:tc>
      </w:tr>
      <w:tr w:rsidR="00E718C2" w:rsidRPr="00B47A19" w:rsidTr="00D7297F">
        <w:trPr>
          <w:trHeight w:val="92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E718C2" w:rsidRPr="00B47A19" w:rsidRDefault="00E718C2" w:rsidP="00E718C2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>口座番号</w:t>
            </w:r>
          </w:p>
        </w:tc>
        <w:tc>
          <w:tcPr>
            <w:tcW w:w="651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E718C2" w:rsidRPr="00B47A19" w:rsidRDefault="00E718C2" w:rsidP="00D7297F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</w:p>
        </w:tc>
      </w:tr>
      <w:tr w:rsidR="00E718C2" w:rsidRPr="00B47A19" w:rsidTr="00D7297F">
        <w:trPr>
          <w:trHeight w:val="1329"/>
        </w:trPr>
        <w:tc>
          <w:tcPr>
            <w:tcW w:w="1980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:rsidR="00E718C2" w:rsidRPr="00B47A19" w:rsidRDefault="00E718C2" w:rsidP="00E718C2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>（フリガナ）</w:t>
            </w:r>
          </w:p>
          <w:p w:rsidR="00E718C2" w:rsidRPr="00B47A19" w:rsidRDefault="00E718C2" w:rsidP="00E718C2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  <w:r w:rsidRPr="00B47A19">
              <w:rPr>
                <w:rFonts w:ascii="UD デジタル 教科書体 N-R" w:eastAsia="UD デジタル 教科書体 N-R" w:hAnsiTheme="majorEastAsia" w:hint="eastAsia"/>
                <w:sz w:val="24"/>
              </w:rPr>
              <w:t>口座名義人</w:t>
            </w:r>
          </w:p>
        </w:tc>
        <w:tc>
          <w:tcPr>
            <w:tcW w:w="651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:rsidR="00E718C2" w:rsidRDefault="00E718C2" w:rsidP="00D7297F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</w:p>
          <w:p w:rsidR="00BE04C6" w:rsidRDefault="00BE04C6" w:rsidP="00D7297F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</w:p>
          <w:p w:rsidR="00BE04C6" w:rsidRDefault="00BE04C6" w:rsidP="00D7297F">
            <w:pPr>
              <w:jc w:val="center"/>
              <w:rPr>
                <w:rFonts w:ascii="UD デジタル 教科書体 N-R" w:eastAsia="UD デジタル 教科書体 N-R" w:hAnsiTheme="majorEastAsia"/>
                <w:sz w:val="24"/>
              </w:rPr>
            </w:pPr>
          </w:p>
          <w:p w:rsidR="00BE04C6" w:rsidRPr="00B47A19" w:rsidRDefault="00BE04C6" w:rsidP="00D7297F">
            <w:pPr>
              <w:jc w:val="center"/>
              <w:rPr>
                <w:rFonts w:ascii="UD デジタル 教科書体 N-R" w:eastAsia="UD デジタル 教科書体 N-R" w:hAnsiTheme="majorEastAsia" w:hint="eastAsia"/>
                <w:sz w:val="24"/>
              </w:rPr>
            </w:pPr>
          </w:p>
        </w:tc>
      </w:tr>
    </w:tbl>
    <w:p w:rsidR="00E718C2" w:rsidRDefault="00E718C2">
      <w:pPr>
        <w:rPr>
          <w:rFonts w:ascii="UD デジタル 教科書体 N-R" w:eastAsia="UD デジタル 教科書体 N-R"/>
        </w:rPr>
      </w:pPr>
    </w:p>
    <w:p w:rsidR="00BE04C6" w:rsidRDefault="00BE04C6">
      <w:pPr>
        <w:rPr>
          <w:rFonts w:ascii="UD デジタル 教科書体 N-R" w:eastAsia="UD デジタル 教科書体 N-R"/>
        </w:rPr>
      </w:pPr>
    </w:p>
    <w:p w:rsidR="00BE04C6" w:rsidRDefault="00BE04C6">
      <w:pPr>
        <w:rPr>
          <w:rFonts w:ascii="UD デジタル 教科書体 N-R" w:eastAsia="UD デジタル 教科書体 N-R"/>
        </w:rPr>
      </w:pPr>
    </w:p>
    <w:p w:rsidR="00BE04C6" w:rsidRPr="00B47A19" w:rsidRDefault="00BE04C6">
      <w:pPr>
        <w:rPr>
          <w:rFonts w:ascii="UD デジタル 教科書体 N-R" w:eastAsia="UD デジタル 教科書体 N-R" w:hint="eastAsia"/>
        </w:rPr>
      </w:pPr>
      <w:r>
        <w:rPr>
          <w:rFonts w:ascii="UD デジタル 教科書体 N-R" w:eastAsia="UD デジタル 教科書体 N-R" w:hint="eastAsia"/>
        </w:rPr>
        <w:t>※振込先や口座名義人等の変更があった場合は、県特研連会計担当までお知らせください。</w:t>
      </w:r>
      <w:bookmarkStart w:id="0" w:name="_GoBack"/>
      <w:bookmarkEnd w:id="0"/>
    </w:p>
    <w:sectPr w:rsidR="00BE04C6" w:rsidRPr="00B47A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2E" w:rsidRDefault="005A052E" w:rsidP="00436459">
      <w:r>
        <w:separator/>
      </w:r>
    </w:p>
  </w:endnote>
  <w:endnote w:type="continuationSeparator" w:id="0">
    <w:p w:rsidR="005A052E" w:rsidRDefault="005A052E" w:rsidP="0043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2E" w:rsidRDefault="005A052E" w:rsidP="00436459">
      <w:r>
        <w:separator/>
      </w:r>
    </w:p>
  </w:footnote>
  <w:footnote w:type="continuationSeparator" w:id="0">
    <w:p w:rsidR="005A052E" w:rsidRDefault="005A052E" w:rsidP="0043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C2"/>
    <w:rsid w:val="002D5DAE"/>
    <w:rsid w:val="00436459"/>
    <w:rsid w:val="005A052E"/>
    <w:rsid w:val="00634AD0"/>
    <w:rsid w:val="009F4AA6"/>
    <w:rsid w:val="00AC6BAF"/>
    <w:rsid w:val="00AE40F4"/>
    <w:rsid w:val="00B47A19"/>
    <w:rsid w:val="00BE04C6"/>
    <w:rsid w:val="00D7297F"/>
    <w:rsid w:val="00E718C2"/>
    <w:rsid w:val="00E8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1AFA1"/>
  <w15:chartTrackingRefBased/>
  <w15:docId w15:val="{4A6F2BF4-89EA-40F4-B26A-85E6070B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4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459"/>
  </w:style>
  <w:style w:type="paragraph" w:styleId="a6">
    <w:name w:val="footer"/>
    <w:basedOn w:val="a"/>
    <w:link w:val="a7"/>
    <w:uiPriority w:val="99"/>
    <w:unhideWhenUsed/>
    <w:rsid w:val="004364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459"/>
  </w:style>
  <w:style w:type="paragraph" w:styleId="a8">
    <w:name w:val="Balloon Text"/>
    <w:basedOn w:val="a"/>
    <w:link w:val="a9"/>
    <w:uiPriority w:val="99"/>
    <w:semiHidden/>
    <w:unhideWhenUsed/>
    <w:rsid w:val="00436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36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恵理</dc:creator>
  <cp:keywords/>
  <dc:description/>
  <cp:lastModifiedBy>Administrator</cp:lastModifiedBy>
  <cp:revision>2</cp:revision>
  <cp:lastPrinted>2021-06-18T07:04:00Z</cp:lastPrinted>
  <dcterms:created xsi:type="dcterms:W3CDTF">2022-01-23T23:45:00Z</dcterms:created>
  <dcterms:modified xsi:type="dcterms:W3CDTF">2022-01-23T23:45:00Z</dcterms:modified>
</cp:coreProperties>
</file>