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E4C9" w14:textId="65385AFB" w:rsidR="005E2A62" w:rsidRPr="00F40C15" w:rsidRDefault="005E2A62" w:rsidP="00F40C15">
      <w:pPr>
        <w:snapToGrid w:val="0"/>
        <w:jc w:val="left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  <w:spacing w:val="8"/>
        </w:rPr>
        <w:t>（様式</w:t>
      </w:r>
      <w:r w:rsidR="00CB73AB">
        <w:rPr>
          <w:rFonts w:ascii="UD デジタル 教科書体 N-R" w:eastAsia="UD デジタル 教科書体 N-R" w:hint="eastAsia"/>
          <w:spacing w:val="8"/>
        </w:rPr>
        <w:t>９）</w:t>
      </w:r>
    </w:p>
    <w:p w14:paraId="7077D8D8" w14:textId="77777777" w:rsidR="005E2A62" w:rsidRPr="00F40C15" w:rsidRDefault="005E2A62" w:rsidP="00F40C15">
      <w:pPr>
        <w:snapToGrid w:val="0"/>
        <w:ind w:right="226"/>
        <w:jc w:val="right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  <w:spacing w:val="8"/>
        </w:rPr>
        <w:t xml:space="preserve">発　　　　　　　　　番　</w:t>
      </w:r>
    </w:p>
    <w:p w14:paraId="40C6D0E7" w14:textId="77777777" w:rsidR="005E2A62" w:rsidRPr="00F40C15" w:rsidRDefault="0060020D" w:rsidP="000461D0">
      <w:pPr>
        <w:wordWrap w:val="0"/>
        <w:snapToGrid w:val="0"/>
        <w:jc w:val="right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  <w:spacing w:val="8"/>
        </w:rPr>
        <w:t>令和</w:t>
      </w:r>
      <w:r w:rsidR="000461D0">
        <w:rPr>
          <w:rFonts w:ascii="UD デジタル 教科書体 N-R" w:eastAsia="UD デジタル 教科書体 N-R" w:hint="eastAsia"/>
          <w:spacing w:val="8"/>
        </w:rPr>
        <w:t xml:space="preserve">　　年　　月　　日　</w:t>
      </w:r>
    </w:p>
    <w:p w14:paraId="26490044" w14:textId="77777777" w:rsidR="005E2A62" w:rsidRPr="00F40C15" w:rsidRDefault="005E2A62" w:rsidP="00F40C15">
      <w:pPr>
        <w:snapToGrid w:val="0"/>
        <w:ind w:firstLineChars="100" w:firstLine="210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</w:rPr>
        <w:t>宮崎県高等学校文化連盟会長　殿</w:t>
      </w:r>
    </w:p>
    <w:p w14:paraId="599BFC14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</w:p>
    <w:p w14:paraId="50228121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</w:rPr>
        <w:t xml:space="preserve">　　　　　　　　　　　　　　　　　　　　　　</w:t>
      </w:r>
      <w:r w:rsidRPr="00F40C15">
        <w:rPr>
          <w:rFonts w:ascii="UD デジタル 教科書体 N-R" w:eastAsia="UD デジタル 教科書体 N-R" w:hint="eastAsia"/>
        </w:rPr>
        <w:fldChar w:fldCharType="begin"/>
      </w:r>
      <w:r w:rsidRPr="00F40C15">
        <w:rPr>
          <w:rFonts w:ascii="UD デジタル 教科書体 N-R" w:eastAsia="UD デジタル 教科書体 N-R" w:hint="eastAsia"/>
        </w:rPr>
        <w:instrText>eq \o\ad(専門部名,　　　　　 )</w:instrText>
      </w:r>
      <w:r w:rsidRPr="00F40C15">
        <w:rPr>
          <w:rFonts w:ascii="UD デジタル 教科書体 N-R" w:eastAsia="UD デジタル 教科書体 N-R" w:hint="eastAsia"/>
        </w:rPr>
        <w:fldChar w:fldCharType="separate"/>
      </w:r>
      <w:r w:rsidRPr="00F40C15">
        <w:rPr>
          <w:rFonts w:ascii="UD デジタル 教科書体 N-R" w:eastAsia="UD デジタル 教科書体 N-R" w:hint="eastAsia"/>
        </w:rPr>
        <w:t>専門部名</w:t>
      </w:r>
      <w:r w:rsidRPr="00F40C15">
        <w:rPr>
          <w:rFonts w:ascii="UD デジタル 教科書体 N-R" w:eastAsia="UD デジタル 教科書体 N-R" w:hint="eastAsia"/>
        </w:rPr>
        <w:fldChar w:fldCharType="end"/>
      </w:r>
    </w:p>
    <w:p w14:paraId="56C09E1D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 xml:space="preserve">　　　　　　　　　　　　　　　　　　　　　　部 会 長 名　　　　　　　　　　　　</w:t>
      </w:r>
      <w:r w:rsidRPr="00F40C15">
        <w:rPr>
          <w:rFonts w:ascii="UD デジタル 教科書体 N-R" w:eastAsia="UD デジタル 教科書体 N-R" w:hint="eastAsia"/>
          <w:bdr w:val="single" w:sz="4" w:space="0" w:color="auto"/>
        </w:rPr>
        <w:t>公印</w:t>
      </w:r>
    </w:p>
    <w:p w14:paraId="367E912F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</w:p>
    <w:p w14:paraId="309478F7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</w:rPr>
        <w:t xml:space="preserve">　　　　　　　　　　　　　　　　　　　　　　記載責任者名　　                    印</w:t>
      </w:r>
    </w:p>
    <w:p w14:paraId="4AF15ABF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</w:p>
    <w:p w14:paraId="28332203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</w:p>
    <w:p w14:paraId="4CAC91A6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pacing w:val="8"/>
          <w:sz w:val="24"/>
          <w:u w:val="single"/>
        </w:rPr>
      </w:pPr>
      <w:r w:rsidRPr="00F40C15">
        <w:rPr>
          <w:rFonts w:ascii="UD デジタル 教科書体 N-R" w:eastAsia="UD デジタル 教科書体 N-R" w:hint="eastAsia"/>
          <w:sz w:val="24"/>
          <w:u w:val="single"/>
        </w:rPr>
        <w:t>宮崎県高等学校文化連盟専門部主管事業の結果について（報告）</w:t>
      </w:r>
    </w:p>
    <w:p w14:paraId="135C6EDD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</w:p>
    <w:p w14:paraId="5C15DACB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</w:rPr>
        <w:t xml:space="preserve">　　標記事業について次のとおり報告します。</w:t>
      </w:r>
    </w:p>
    <w:p w14:paraId="4D7774AA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  <w:spacing w:val="8"/>
        </w:rPr>
      </w:pPr>
    </w:p>
    <w:p w14:paraId="7AC36C34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pacing w:val="8"/>
        </w:rPr>
      </w:pPr>
      <w:r w:rsidRPr="00F40C15">
        <w:rPr>
          <w:rFonts w:ascii="UD デジタル 教科書体 N-R" w:eastAsia="UD デジタル 教科書体 N-R" w:hint="eastAsia"/>
        </w:rPr>
        <w:t>記</w:t>
      </w:r>
    </w:p>
    <w:p w14:paraId="361B0DEA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pacing w:val="8"/>
        </w:rPr>
      </w:pPr>
    </w:p>
    <w:tbl>
      <w:tblPr>
        <w:tblW w:w="8908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8"/>
        <w:gridCol w:w="6100"/>
      </w:tblGrid>
      <w:tr w:rsidR="005E2A62" w:rsidRPr="00F40C15" w14:paraId="03B4754E" w14:textId="77777777" w:rsidTr="001B608A">
        <w:trPr>
          <w:trHeight w:val="63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89C6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１　事　　業　　名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3A83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</w:p>
        </w:tc>
      </w:tr>
      <w:tr w:rsidR="005E2A62" w:rsidRPr="00F40C15" w14:paraId="0ADF0D76" w14:textId="77777777" w:rsidTr="001B608A">
        <w:trPr>
          <w:trHeight w:val="63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4F047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２　会場及び開催場所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29D74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</w:p>
        </w:tc>
      </w:tr>
      <w:tr w:rsidR="005E2A62" w:rsidRPr="00F40C15" w14:paraId="0F23C268" w14:textId="77777777" w:rsidTr="001B608A">
        <w:trPr>
          <w:trHeight w:val="630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22B0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３　開　催　期　日</w:t>
            </w:r>
          </w:p>
        </w:tc>
        <w:tc>
          <w:tcPr>
            <w:tcW w:w="6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8F77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</w:p>
        </w:tc>
      </w:tr>
      <w:tr w:rsidR="005E2A62" w:rsidRPr="00F40C15" w14:paraId="5248698E" w14:textId="77777777" w:rsidTr="001B608A">
        <w:trPr>
          <w:trHeight w:val="94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B671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４  参加費・負担金の有無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02C4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 xml:space="preserve">　有　 （一人　　　　　　円） （一校　　　　　　円）</w:t>
            </w:r>
          </w:p>
          <w:p w14:paraId="6B97DA63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 xml:space="preserve">  </w:t>
            </w:r>
          </w:p>
          <w:p w14:paraId="3BA20937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 xml:space="preserve">　無</w:t>
            </w:r>
          </w:p>
        </w:tc>
      </w:tr>
      <w:tr w:rsidR="005E2A62" w:rsidRPr="00F40C15" w14:paraId="03DE5E2D" w14:textId="77777777" w:rsidTr="001B608A">
        <w:trPr>
          <w:trHeight w:val="566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5FFA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５　参加校数・参加人数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92B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  <w:spacing w:val="8"/>
              </w:rPr>
              <w:t xml:space="preserve">　　　　　　　　　　校　　　　　　　　　名</w:t>
            </w:r>
          </w:p>
        </w:tc>
      </w:tr>
      <w:tr w:rsidR="005E2A62" w:rsidRPr="00F40C15" w14:paraId="58860DF7" w14:textId="77777777" w:rsidTr="001B608A">
        <w:trPr>
          <w:trHeight w:val="233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9907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６　成績及び結果</w:t>
            </w:r>
          </w:p>
          <w:p w14:paraId="2B2E4942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 xml:space="preserve">     （事業の成果等）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6CB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</w:p>
        </w:tc>
      </w:tr>
      <w:tr w:rsidR="005E2A62" w:rsidRPr="00F40C15" w14:paraId="055F4E54" w14:textId="77777777" w:rsidTr="001B608A">
        <w:trPr>
          <w:trHeight w:val="41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9CDD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７　添　付　資　料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A5DA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 xml:space="preserve">　　（                                   ）　　 部</w:t>
            </w:r>
          </w:p>
        </w:tc>
      </w:tr>
      <w:tr w:rsidR="005E2A62" w:rsidRPr="00F40C15" w14:paraId="10D812AB" w14:textId="77777777" w:rsidTr="001B608A">
        <w:trPr>
          <w:trHeight w:val="161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D7C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８　備　　　　　考</w:t>
            </w:r>
          </w:p>
          <w:p w14:paraId="77DCA4E3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</w:p>
          <w:p w14:paraId="66AE864F" w14:textId="77777777" w:rsidR="005E2A62" w:rsidRPr="00F40C15" w:rsidRDefault="005E2A62" w:rsidP="00F40C1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="UD デジタル 教科書体 N-R" w:eastAsia="UD デジタル 教科書体 N-R"/>
                <w:spacing w:val="8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 xml:space="preserve">　 （今後の課題等）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69A0" w14:textId="77777777" w:rsidR="005E2A62" w:rsidRPr="00F40C15" w:rsidRDefault="005E2A62" w:rsidP="00F40C15">
            <w:pPr>
              <w:tabs>
                <w:tab w:val="left" w:pos="1770"/>
              </w:tabs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4C50E10B" w14:textId="77777777" w:rsidR="005E2A62" w:rsidRPr="00F40C15" w:rsidRDefault="005E2A62" w:rsidP="00F40C15">
      <w:pPr>
        <w:snapToGrid w:val="0"/>
        <w:ind w:right="840"/>
        <w:rPr>
          <w:rFonts w:ascii="UD デジタル 教科書体 N-R" w:eastAsia="UD デジタル 教科書体 N-R"/>
          <w:kern w:val="0"/>
        </w:rPr>
      </w:pPr>
    </w:p>
    <w:p w14:paraId="5F467200" w14:textId="38F92096" w:rsidR="00993E5D" w:rsidRPr="00F40C15" w:rsidRDefault="00993E5D" w:rsidP="00C42F2A">
      <w:pPr>
        <w:snapToGrid w:val="0"/>
        <w:rPr>
          <w:rFonts w:ascii="UD デジタル 教科書体 N-R" w:eastAsia="UD デジタル 教科書体 N-R" w:hint="eastAsia"/>
        </w:rPr>
      </w:pPr>
    </w:p>
    <w:sectPr w:rsidR="00993E5D" w:rsidRPr="00F40C15" w:rsidSect="007567A4">
      <w:footerReference w:type="even" r:id="rId8"/>
      <w:footerReference w:type="default" r:id="rId9"/>
      <w:pgSz w:w="11906" w:h="16838" w:code="9"/>
      <w:pgMar w:top="1418" w:right="1418" w:bottom="851" w:left="1418" w:header="680" w:footer="39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5D50" w14:textId="77777777" w:rsidR="0013026B" w:rsidRDefault="0013026B">
      <w:r>
        <w:separator/>
      </w:r>
    </w:p>
  </w:endnote>
  <w:endnote w:type="continuationSeparator" w:id="0">
    <w:p w14:paraId="7EA8ACD7" w14:textId="77777777" w:rsidR="0013026B" w:rsidRDefault="0013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2915" w14:textId="0317EEEC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834BC">
      <w:rPr>
        <w:rStyle w:val="a7"/>
      </w:rPr>
      <w:fldChar w:fldCharType="separate"/>
    </w:r>
    <w:r w:rsidR="00A834BC">
      <w:rPr>
        <w:rStyle w:val="a7"/>
        <w:noProof/>
      </w:rPr>
      <w:t>2</w:t>
    </w:r>
    <w:r>
      <w:rPr>
        <w:rStyle w:val="a7"/>
      </w:rPr>
      <w:fldChar w:fldCharType="end"/>
    </w:r>
  </w:p>
  <w:p w14:paraId="79AAD1E2" w14:textId="77777777" w:rsidR="00E66188" w:rsidRDefault="00E661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25D" w14:textId="0A90FC23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</w:p>
  <w:p w14:paraId="76017F65" w14:textId="77777777" w:rsidR="00E66188" w:rsidRDefault="00E66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7BAC" w14:textId="77777777" w:rsidR="0013026B" w:rsidRDefault="0013026B">
      <w:r>
        <w:separator/>
      </w:r>
    </w:p>
  </w:footnote>
  <w:footnote w:type="continuationSeparator" w:id="0">
    <w:p w14:paraId="67873EC4" w14:textId="77777777" w:rsidR="0013026B" w:rsidRDefault="0013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02"/>
    <w:multiLevelType w:val="hybridMultilevel"/>
    <w:tmpl w:val="17DA6714"/>
    <w:lvl w:ilvl="0" w:tplc="0734B122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9C387A"/>
    <w:multiLevelType w:val="hybridMultilevel"/>
    <w:tmpl w:val="C8564550"/>
    <w:lvl w:ilvl="0" w:tplc="CF6A9E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5ECA83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DC0C72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89B8DD5C">
      <w:start w:val="1"/>
      <w:numFmt w:val="aiueoFullWidth"/>
      <w:lvlText w:val="%4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0AB794E"/>
    <w:multiLevelType w:val="hybridMultilevel"/>
    <w:tmpl w:val="969A1286"/>
    <w:lvl w:ilvl="0" w:tplc="DBA83E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7551AB"/>
    <w:multiLevelType w:val="hybridMultilevel"/>
    <w:tmpl w:val="26C8103A"/>
    <w:lvl w:ilvl="0" w:tplc="E4621E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1D4CBE"/>
    <w:multiLevelType w:val="hybridMultilevel"/>
    <w:tmpl w:val="6F9AE02C"/>
    <w:lvl w:ilvl="0" w:tplc="4CF4BC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42D46"/>
    <w:multiLevelType w:val="hybridMultilevel"/>
    <w:tmpl w:val="C9D6C982"/>
    <w:lvl w:ilvl="0" w:tplc="475E565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A891535"/>
    <w:multiLevelType w:val="hybridMultilevel"/>
    <w:tmpl w:val="95D69604"/>
    <w:lvl w:ilvl="0" w:tplc="FE3A92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DC34F9"/>
    <w:multiLevelType w:val="hybridMultilevel"/>
    <w:tmpl w:val="B31A6BF6"/>
    <w:lvl w:ilvl="0" w:tplc="8722BE2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8079F7"/>
    <w:multiLevelType w:val="hybridMultilevel"/>
    <w:tmpl w:val="FC62E560"/>
    <w:lvl w:ilvl="0" w:tplc="76F28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00"/>
        </w:tabs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0"/>
        </w:tabs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</w:lvl>
  </w:abstractNum>
  <w:abstractNum w:abstractNumId="9" w15:restartNumberingAfterBreak="0">
    <w:nsid w:val="769B73E8"/>
    <w:multiLevelType w:val="hybridMultilevel"/>
    <w:tmpl w:val="0D34DFF2"/>
    <w:lvl w:ilvl="0" w:tplc="643601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C616A6"/>
    <w:multiLevelType w:val="hybridMultilevel"/>
    <w:tmpl w:val="6C62489E"/>
    <w:lvl w:ilvl="0" w:tplc="2D9C49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8382712">
    <w:abstractNumId w:val="10"/>
  </w:num>
  <w:num w:numId="2" w16cid:durableId="10647943">
    <w:abstractNumId w:val="3"/>
  </w:num>
  <w:num w:numId="3" w16cid:durableId="1335524402">
    <w:abstractNumId w:val="5"/>
  </w:num>
  <w:num w:numId="4" w16cid:durableId="206920231">
    <w:abstractNumId w:val="1"/>
  </w:num>
  <w:num w:numId="5" w16cid:durableId="664943108">
    <w:abstractNumId w:val="4"/>
  </w:num>
  <w:num w:numId="6" w16cid:durableId="1099177939">
    <w:abstractNumId w:val="8"/>
  </w:num>
  <w:num w:numId="7" w16cid:durableId="908612990">
    <w:abstractNumId w:val="6"/>
  </w:num>
  <w:num w:numId="8" w16cid:durableId="120265441">
    <w:abstractNumId w:val="7"/>
  </w:num>
  <w:num w:numId="9" w16cid:durableId="1921022487">
    <w:abstractNumId w:val="2"/>
  </w:num>
  <w:num w:numId="10" w16cid:durableId="1241452827">
    <w:abstractNumId w:val="9"/>
  </w:num>
  <w:num w:numId="11" w16cid:durableId="12924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F"/>
    <w:rsid w:val="000461D0"/>
    <w:rsid w:val="000523E1"/>
    <w:rsid w:val="00067C33"/>
    <w:rsid w:val="00071C7D"/>
    <w:rsid w:val="0009203E"/>
    <w:rsid w:val="00094EB6"/>
    <w:rsid w:val="000C783E"/>
    <w:rsid w:val="001208B1"/>
    <w:rsid w:val="00125D07"/>
    <w:rsid w:val="0013026B"/>
    <w:rsid w:val="00130F10"/>
    <w:rsid w:val="00133E36"/>
    <w:rsid w:val="001362E9"/>
    <w:rsid w:val="00151153"/>
    <w:rsid w:val="0017023C"/>
    <w:rsid w:val="001726FC"/>
    <w:rsid w:val="001B608A"/>
    <w:rsid w:val="001F7256"/>
    <w:rsid w:val="00210953"/>
    <w:rsid w:val="00290749"/>
    <w:rsid w:val="002A3C36"/>
    <w:rsid w:val="002E0DF3"/>
    <w:rsid w:val="0030515F"/>
    <w:rsid w:val="00327D9F"/>
    <w:rsid w:val="003A7728"/>
    <w:rsid w:val="003D2C31"/>
    <w:rsid w:val="00413DBB"/>
    <w:rsid w:val="00424872"/>
    <w:rsid w:val="004473F2"/>
    <w:rsid w:val="00450956"/>
    <w:rsid w:val="00481F9D"/>
    <w:rsid w:val="004A428A"/>
    <w:rsid w:val="004F1238"/>
    <w:rsid w:val="00511177"/>
    <w:rsid w:val="0054118D"/>
    <w:rsid w:val="00541191"/>
    <w:rsid w:val="00552615"/>
    <w:rsid w:val="00584659"/>
    <w:rsid w:val="005B1FA9"/>
    <w:rsid w:val="005B43F1"/>
    <w:rsid w:val="005B565F"/>
    <w:rsid w:val="005E2A62"/>
    <w:rsid w:val="005E2CD7"/>
    <w:rsid w:val="0060020D"/>
    <w:rsid w:val="00606B7D"/>
    <w:rsid w:val="00611F49"/>
    <w:rsid w:val="00660674"/>
    <w:rsid w:val="006656DD"/>
    <w:rsid w:val="0069110B"/>
    <w:rsid w:val="00696C71"/>
    <w:rsid w:val="00697DCB"/>
    <w:rsid w:val="006C7264"/>
    <w:rsid w:val="006E7196"/>
    <w:rsid w:val="007567A4"/>
    <w:rsid w:val="00793EA8"/>
    <w:rsid w:val="007C51E3"/>
    <w:rsid w:val="007D4CDE"/>
    <w:rsid w:val="007D529B"/>
    <w:rsid w:val="008634EB"/>
    <w:rsid w:val="0087570E"/>
    <w:rsid w:val="008934DA"/>
    <w:rsid w:val="00897806"/>
    <w:rsid w:val="008E1D4F"/>
    <w:rsid w:val="00936D31"/>
    <w:rsid w:val="00993E5D"/>
    <w:rsid w:val="009B6575"/>
    <w:rsid w:val="009E22D6"/>
    <w:rsid w:val="00A73FD3"/>
    <w:rsid w:val="00A834BC"/>
    <w:rsid w:val="00A97CD0"/>
    <w:rsid w:val="00AA66F0"/>
    <w:rsid w:val="00AB4653"/>
    <w:rsid w:val="00AF014C"/>
    <w:rsid w:val="00AF2B2E"/>
    <w:rsid w:val="00AF7730"/>
    <w:rsid w:val="00B00B28"/>
    <w:rsid w:val="00B07018"/>
    <w:rsid w:val="00B76A7E"/>
    <w:rsid w:val="00B825BD"/>
    <w:rsid w:val="00BB6726"/>
    <w:rsid w:val="00BC49C4"/>
    <w:rsid w:val="00BF2991"/>
    <w:rsid w:val="00C04266"/>
    <w:rsid w:val="00C42F2A"/>
    <w:rsid w:val="00C74821"/>
    <w:rsid w:val="00C9783A"/>
    <w:rsid w:val="00CB73AB"/>
    <w:rsid w:val="00CD6390"/>
    <w:rsid w:val="00D24864"/>
    <w:rsid w:val="00D73DFC"/>
    <w:rsid w:val="00D77A11"/>
    <w:rsid w:val="00D931C0"/>
    <w:rsid w:val="00DD544D"/>
    <w:rsid w:val="00E65E06"/>
    <w:rsid w:val="00E66188"/>
    <w:rsid w:val="00E7052D"/>
    <w:rsid w:val="00EA1B3B"/>
    <w:rsid w:val="00EC669D"/>
    <w:rsid w:val="00ED01F8"/>
    <w:rsid w:val="00EF0A23"/>
    <w:rsid w:val="00F05DBD"/>
    <w:rsid w:val="00F07697"/>
    <w:rsid w:val="00F359B8"/>
    <w:rsid w:val="00F40C15"/>
    <w:rsid w:val="00F424AC"/>
    <w:rsid w:val="00F72C4D"/>
    <w:rsid w:val="00FB181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12ABA"/>
  <w15:docId w15:val="{42F214DF-8546-4888-8262-FC0C2FA2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8"/>
    </w:rPr>
  </w:style>
  <w:style w:type="paragraph" w:styleId="a4">
    <w:name w:val="Body Text Indent"/>
    <w:basedOn w:val="a"/>
    <w:pPr>
      <w:ind w:firstLineChars="600" w:firstLine="1440"/>
    </w:pPr>
    <w:rPr>
      <w:sz w:val="24"/>
      <w:u w:val="single"/>
    </w:rPr>
  </w:style>
  <w:style w:type="paragraph" w:styleId="a5">
    <w:name w:val="header"/>
    <w:basedOn w:val="a"/>
    <w:rsid w:val="006656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656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4266"/>
  </w:style>
  <w:style w:type="paragraph" w:styleId="a8">
    <w:name w:val="Balloon Text"/>
    <w:basedOn w:val="a"/>
    <w:link w:val="a9"/>
    <w:rsid w:val="009E22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2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55CC-A419-4C39-A537-6A88A12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平成２５年度の各専門部における経理事務について</vt:lpstr>
      <vt:lpstr>平成２５年度の各専門部における経理事務について</vt:lpstr>
    </vt:vector>
  </TitlesOfParts>
  <Company>宮崎県高等学校文化連盟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平成２５年度の各専門部における経理事務について</dc:title>
  <dc:creator>TAKEMURA</dc:creator>
  <cp:lastModifiedBy>user</cp:lastModifiedBy>
  <cp:revision>2</cp:revision>
  <cp:lastPrinted>2023-05-10T03:43:00Z</cp:lastPrinted>
  <dcterms:created xsi:type="dcterms:W3CDTF">2023-05-10T08:07:00Z</dcterms:created>
  <dcterms:modified xsi:type="dcterms:W3CDTF">2023-05-10T08:07:00Z</dcterms:modified>
</cp:coreProperties>
</file>