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4417" w14:textId="0C76A7A2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（様式３）</w:t>
      </w:r>
      <w:r w:rsidR="006C7264" w:rsidRPr="00F40C15">
        <w:rPr>
          <w:rFonts w:ascii="UD デジタル 教科書体 N-R" w:eastAsia="UD デジタル 教科書体 N-R" w:hint="eastAsia"/>
        </w:rPr>
        <w:t>※講師用</w:t>
      </w:r>
    </w:p>
    <w:p w14:paraId="2BEE0D15" w14:textId="77777777" w:rsidR="0087570E" w:rsidRPr="00F40C15" w:rsidRDefault="0087570E" w:rsidP="00F40C15">
      <w:pPr>
        <w:snapToGrid w:val="0"/>
        <w:ind w:firstLineChars="100" w:firstLine="28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  <w:b/>
          <w:bCs/>
          <w:sz w:val="28"/>
          <w:szCs w:val="28"/>
        </w:rPr>
        <w:t>旅費計算に関する調査票</w:t>
      </w:r>
    </w:p>
    <w:p w14:paraId="6678B997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4074C353" w14:textId="77777777" w:rsidR="0087570E" w:rsidRPr="00F40C15" w:rsidRDefault="0087570E" w:rsidP="00F40C15">
      <w:pPr>
        <w:snapToGrid w:val="0"/>
        <w:ind w:firstLineChars="300" w:firstLine="630"/>
        <w:rPr>
          <w:rFonts w:ascii="UD デジタル 教科書体 N-R" w:eastAsia="UD デジタル 教科書体 N-R"/>
          <w:u w:val="single"/>
        </w:rPr>
      </w:pPr>
      <w:r w:rsidRPr="00F40C15">
        <w:rPr>
          <w:rFonts w:ascii="UD デジタル 教科書体 N-R" w:eastAsia="UD デジタル 教科書体 N-R" w:hint="eastAsia"/>
          <w:u w:val="single"/>
        </w:rPr>
        <w:t xml:space="preserve">大会名　　　　　　　　　　　　　　　　　　　　　　　　　　　　　　　　　</w:t>
      </w:r>
    </w:p>
    <w:p w14:paraId="5A762F74" w14:textId="77777777" w:rsidR="0087570E" w:rsidRPr="00F40C15" w:rsidRDefault="0087570E" w:rsidP="00F40C15">
      <w:pPr>
        <w:snapToGrid w:val="0"/>
        <w:ind w:firstLineChars="300" w:firstLine="630"/>
        <w:rPr>
          <w:rFonts w:ascii="UD デジタル 教科書体 N-R" w:eastAsia="UD デジタル 教科書体 N-R"/>
        </w:rPr>
      </w:pPr>
    </w:p>
    <w:p w14:paraId="030748FD" w14:textId="77777777" w:rsidR="0087570E" w:rsidRPr="00F40C15" w:rsidRDefault="0087570E" w:rsidP="00F40C15">
      <w:pPr>
        <w:snapToGrid w:val="0"/>
        <w:ind w:firstLineChars="300" w:firstLine="630"/>
        <w:rPr>
          <w:rFonts w:ascii="UD デジタル 教科書体 N-R" w:eastAsia="UD デジタル 教科書体 N-R"/>
          <w:u w:val="single"/>
        </w:rPr>
      </w:pPr>
      <w:r w:rsidRPr="00F40C15">
        <w:rPr>
          <w:rFonts w:ascii="UD デジタル 教科書体 N-R" w:eastAsia="UD デジタル 教科書体 N-R" w:hint="eastAsia"/>
          <w:u w:val="single"/>
        </w:rPr>
        <w:t xml:space="preserve">開催日　　　　　　　　　　　　　　　　　　　　　　　　　　　　　　　　　</w:t>
      </w:r>
    </w:p>
    <w:p w14:paraId="4987CF34" w14:textId="77777777" w:rsidR="0087570E" w:rsidRPr="00F40C15" w:rsidRDefault="0087570E" w:rsidP="00F40C15">
      <w:pPr>
        <w:snapToGrid w:val="0"/>
        <w:ind w:firstLineChars="300" w:firstLine="630"/>
        <w:rPr>
          <w:rFonts w:ascii="UD デジタル 教科書体 N-R" w:eastAsia="UD デジタル 教科書体 N-R"/>
        </w:rPr>
      </w:pPr>
    </w:p>
    <w:p w14:paraId="7A24C7B2" w14:textId="77777777" w:rsidR="0087570E" w:rsidRPr="00F40C15" w:rsidRDefault="0087570E" w:rsidP="00F40C15">
      <w:pPr>
        <w:snapToGrid w:val="0"/>
        <w:ind w:firstLineChars="300" w:firstLine="630"/>
        <w:rPr>
          <w:rFonts w:ascii="UD デジタル 教科書体 N-R" w:eastAsia="UD デジタル 教科書体 N-R"/>
          <w:u w:val="single"/>
        </w:rPr>
      </w:pPr>
      <w:r w:rsidRPr="00F40C15">
        <w:rPr>
          <w:rFonts w:ascii="UD デジタル 教科書体 N-R" w:eastAsia="UD デジタル 教科書体 N-R" w:hint="eastAsia"/>
          <w:u w:val="single"/>
        </w:rPr>
        <w:t xml:space="preserve">場　所　　　　　　　　　　　　　　　　　　　　　　　　　　　　　　　　　</w:t>
      </w:r>
    </w:p>
    <w:p w14:paraId="700DE548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6021F177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11395B3E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旅費を算定する上で必要ですので、下記について御記入ください。</w:t>
      </w:r>
    </w:p>
    <w:p w14:paraId="606E1A69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7AF81385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　</w:t>
      </w:r>
      <w:r w:rsidR="002A3C36" w:rsidRPr="00F40C15">
        <w:rPr>
          <w:rFonts w:ascii="UD デジタル 教科書体 N-R" w:eastAsia="UD デジタル 教科書体 N-R" w:hint="eastAsia"/>
        </w:rPr>
        <w:fldChar w:fldCharType="begin"/>
      </w:r>
      <w:r w:rsidRPr="00F40C15">
        <w:rPr>
          <w:rFonts w:ascii="UD デジタル 教科書体 N-R" w:eastAsia="UD デジタル 教科書体 N-R" w:hint="eastAsia"/>
        </w:rPr>
        <w:instrText>eq \o\ad(</w:instrText>
      </w:r>
      <w:r w:rsidRPr="00F40C15">
        <w:rPr>
          <w:rFonts w:ascii="UD デジタル 教科書体 N-R" w:eastAsia="UD デジタル 教科書体 N-R" w:hint="eastAsia"/>
          <w:u w:val="single" w:color="000000"/>
        </w:rPr>
        <w:instrText>所属名</w:instrText>
      </w:r>
      <w:r w:rsidRPr="00F40C15">
        <w:rPr>
          <w:rFonts w:ascii="UD デジタル 教科書体 N-R" w:eastAsia="UD デジタル 教科書体 N-R" w:hint="eastAsia"/>
        </w:rPr>
        <w:instrText>,　　　　　　　　)</w:instrText>
      </w:r>
      <w:r w:rsidR="002A3C36" w:rsidRPr="00F40C15">
        <w:rPr>
          <w:rFonts w:ascii="UD デジタル 教科書体 N-R" w:eastAsia="UD デジタル 教科書体 N-R" w:hint="eastAsia"/>
        </w:rPr>
        <w:fldChar w:fldCharType="separate"/>
      </w:r>
      <w:r w:rsidRPr="00F40C15">
        <w:rPr>
          <w:rFonts w:ascii="UD デジタル 教科書体 N-R" w:eastAsia="UD デジタル 教科書体 N-R" w:hint="eastAsia"/>
          <w:u w:val="single" w:color="000000"/>
        </w:rPr>
        <w:t>所属名</w:t>
      </w:r>
      <w:r w:rsidR="002A3C36" w:rsidRPr="00F40C15">
        <w:rPr>
          <w:rFonts w:ascii="UD デジタル 教科書体 N-R" w:eastAsia="UD デジタル 教科書体 N-R" w:hint="eastAsia"/>
        </w:rPr>
        <w:fldChar w:fldCharType="end"/>
      </w:r>
      <w:r w:rsidRPr="00F40C15">
        <w:rPr>
          <w:rFonts w:ascii="UD デジタル 教科書体 N-R" w:eastAsia="UD デジタル 教科書体 N-R" w:hint="eastAsia"/>
          <w:u w:val="single" w:color="000000"/>
        </w:rPr>
        <w:t xml:space="preserve">　　　</w:t>
      </w:r>
      <w:r w:rsidRPr="00F40C15">
        <w:rPr>
          <w:rFonts w:ascii="UD デジタル 教科書体 N-R" w:eastAsia="UD デジタル 教科書体 N-R" w:hint="eastAsia"/>
          <w:u w:val="single"/>
        </w:rPr>
        <w:t xml:space="preserve">　　　　　　　　　　　　　</w:t>
      </w:r>
      <w:r w:rsidRPr="00F40C15">
        <w:rPr>
          <w:rFonts w:ascii="UD デジタル 教科書体 N-R" w:eastAsia="UD デジタル 教科書体 N-R" w:hint="eastAsia"/>
          <w:u w:val="single" w:color="000000"/>
        </w:rPr>
        <w:t xml:space="preserve">　　　　　　　　　　　　　</w:t>
      </w:r>
    </w:p>
    <w:p w14:paraId="1A11CC4E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37D790E5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　</w:t>
      </w:r>
      <w:r w:rsidR="002A3C36" w:rsidRPr="00F40C15">
        <w:rPr>
          <w:rFonts w:ascii="UD デジタル 教科書体 N-R" w:eastAsia="UD デジタル 教科書体 N-R" w:hint="eastAsia"/>
        </w:rPr>
        <w:fldChar w:fldCharType="begin"/>
      </w:r>
      <w:r w:rsidRPr="00F40C15">
        <w:rPr>
          <w:rFonts w:ascii="UD デジタル 教科書体 N-R" w:eastAsia="UD デジタル 教科書体 N-R" w:hint="eastAsia"/>
        </w:rPr>
        <w:instrText>eq \o\ad(</w:instrText>
      </w:r>
      <w:r w:rsidRPr="00F40C15">
        <w:rPr>
          <w:rFonts w:ascii="UD デジタル 教科書体 N-R" w:eastAsia="UD デジタル 教科書体 N-R" w:hint="eastAsia"/>
          <w:u w:val="single" w:color="000000"/>
        </w:rPr>
        <w:instrText>職名・氏名</w:instrText>
      </w:r>
      <w:r w:rsidRPr="00F40C15">
        <w:rPr>
          <w:rFonts w:ascii="UD デジタル 教科書体 N-R" w:eastAsia="UD デジタル 教科書体 N-R" w:hint="eastAsia"/>
        </w:rPr>
        <w:instrText>,　　　　　　　　)</w:instrText>
      </w:r>
      <w:r w:rsidR="002A3C36" w:rsidRPr="00F40C15">
        <w:rPr>
          <w:rFonts w:ascii="UD デジタル 教科書体 N-R" w:eastAsia="UD デジタル 教科書体 N-R" w:hint="eastAsia"/>
        </w:rPr>
        <w:fldChar w:fldCharType="separate"/>
      </w:r>
      <w:r w:rsidRPr="00F40C15">
        <w:rPr>
          <w:rFonts w:ascii="UD デジタル 教科書体 N-R" w:eastAsia="UD デジタル 教科書体 N-R" w:hint="eastAsia"/>
          <w:u w:val="single" w:color="000000"/>
        </w:rPr>
        <w:t>職名・氏名</w:t>
      </w:r>
      <w:r w:rsidR="002A3C36" w:rsidRPr="00F40C15">
        <w:rPr>
          <w:rFonts w:ascii="UD デジタル 教科書体 N-R" w:eastAsia="UD デジタル 教科書体 N-R" w:hint="eastAsia"/>
        </w:rPr>
        <w:fldChar w:fldCharType="end"/>
      </w:r>
      <w:r w:rsidRPr="00F40C15">
        <w:rPr>
          <w:rFonts w:ascii="UD デジタル 教科書体 N-R" w:eastAsia="UD デジタル 教科書体 N-R" w:hint="eastAsia"/>
          <w:u w:val="single" w:color="000000"/>
        </w:rPr>
        <w:t xml:space="preserve">　　　　　　　　　　　　　　　　　　　　　　　　　　　　　</w:t>
      </w:r>
    </w:p>
    <w:p w14:paraId="63DE82BF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6A4AC641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　</w:t>
      </w:r>
      <w:r w:rsidR="002A3C36" w:rsidRPr="00F40C15">
        <w:rPr>
          <w:rFonts w:ascii="UD デジタル 教科書体 N-R" w:eastAsia="UD デジタル 教科書体 N-R" w:hint="eastAsia"/>
        </w:rPr>
        <w:fldChar w:fldCharType="begin"/>
      </w:r>
      <w:r w:rsidRPr="00F40C15">
        <w:rPr>
          <w:rFonts w:ascii="UD デジタル 教科書体 N-R" w:eastAsia="UD デジタル 教科書体 N-R" w:hint="eastAsia"/>
        </w:rPr>
        <w:instrText>eq \o\ad(</w:instrText>
      </w:r>
      <w:r w:rsidRPr="00F40C15">
        <w:rPr>
          <w:rFonts w:ascii="UD デジタル 教科書体 N-R" w:eastAsia="UD デジタル 教科書体 N-R" w:hint="eastAsia"/>
          <w:u w:val="single" w:color="000000"/>
        </w:rPr>
        <w:instrText>自宅住所</w:instrText>
      </w:r>
      <w:r w:rsidRPr="00F40C15">
        <w:rPr>
          <w:rFonts w:ascii="UD デジタル 教科書体 N-R" w:eastAsia="UD デジタル 教科書体 N-R" w:hint="eastAsia"/>
        </w:rPr>
        <w:instrText>,　　　　　　　　)</w:instrText>
      </w:r>
      <w:r w:rsidR="002A3C36" w:rsidRPr="00F40C15">
        <w:rPr>
          <w:rFonts w:ascii="UD デジタル 教科書体 N-R" w:eastAsia="UD デジタル 教科書体 N-R" w:hint="eastAsia"/>
        </w:rPr>
        <w:fldChar w:fldCharType="separate"/>
      </w:r>
      <w:r w:rsidRPr="00F40C15">
        <w:rPr>
          <w:rFonts w:ascii="UD デジタル 教科書体 N-R" w:eastAsia="UD デジタル 教科書体 N-R" w:hint="eastAsia"/>
          <w:u w:val="single" w:color="000000"/>
        </w:rPr>
        <w:t>自宅住所</w:t>
      </w:r>
      <w:r w:rsidR="002A3C36" w:rsidRPr="00F40C15">
        <w:rPr>
          <w:rFonts w:ascii="UD デジタル 教科書体 N-R" w:eastAsia="UD デジタル 教科書体 N-R" w:hint="eastAsia"/>
        </w:rPr>
        <w:fldChar w:fldCharType="end"/>
      </w:r>
      <w:r w:rsidRPr="00F40C15">
        <w:rPr>
          <w:rFonts w:ascii="UD デジタル 教科書体 N-R" w:eastAsia="UD デジタル 教科書体 N-R" w:hint="eastAsia"/>
          <w:u w:val="single" w:color="000000"/>
        </w:rPr>
        <w:t xml:space="preserve">　　　　　　　　　　　　　　　　　　　　　　　　　　　　　</w:t>
      </w:r>
    </w:p>
    <w:p w14:paraId="51A4A8E5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34F027A4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　</w:t>
      </w:r>
      <w:r w:rsidR="002A3C36" w:rsidRPr="00F40C15">
        <w:rPr>
          <w:rFonts w:ascii="UD デジタル 教科書体 N-R" w:eastAsia="UD デジタル 教科書体 N-R" w:hint="eastAsia"/>
        </w:rPr>
        <w:fldChar w:fldCharType="begin"/>
      </w:r>
      <w:r w:rsidRPr="00F40C15">
        <w:rPr>
          <w:rFonts w:ascii="UD デジタル 教科書体 N-R" w:eastAsia="UD デジタル 教科書体 N-R" w:hint="eastAsia"/>
        </w:rPr>
        <w:instrText>eq \o\ad(</w:instrText>
      </w:r>
      <w:r w:rsidRPr="00F40C15">
        <w:rPr>
          <w:rFonts w:ascii="UD デジタル 教科書体 N-R" w:eastAsia="UD デジタル 教科書体 N-R" w:hint="eastAsia"/>
          <w:u w:val="single" w:color="000000"/>
        </w:rPr>
        <w:instrText>当日の出発地</w:instrText>
      </w:r>
      <w:r w:rsidRPr="00F40C15">
        <w:rPr>
          <w:rFonts w:ascii="UD デジタル 教科書体 N-R" w:eastAsia="UD デジタル 教科書体 N-R" w:hint="eastAsia"/>
        </w:rPr>
        <w:instrText>,　　　　　　　　　)</w:instrText>
      </w:r>
      <w:r w:rsidR="002A3C36" w:rsidRPr="00F40C15">
        <w:rPr>
          <w:rFonts w:ascii="UD デジタル 教科書体 N-R" w:eastAsia="UD デジタル 教科書体 N-R" w:hint="eastAsia"/>
        </w:rPr>
        <w:fldChar w:fldCharType="separate"/>
      </w:r>
      <w:r w:rsidRPr="00F40C15">
        <w:rPr>
          <w:rFonts w:ascii="UD デジタル 教科書体 N-R" w:eastAsia="UD デジタル 教科書体 N-R" w:hint="eastAsia"/>
          <w:u w:val="single" w:color="000000"/>
        </w:rPr>
        <w:t>当日の出発地</w:t>
      </w:r>
      <w:r w:rsidR="002A3C36" w:rsidRPr="00F40C15">
        <w:rPr>
          <w:rFonts w:ascii="UD デジタル 教科書体 N-R" w:eastAsia="UD デジタル 教科書体 N-R" w:hint="eastAsia"/>
        </w:rPr>
        <w:fldChar w:fldCharType="end"/>
      </w:r>
      <w:r w:rsidRPr="00F40C15">
        <w:rPr>
          <w:rFonts w:ascii="UD デジタル 教科書体 N-R" w:eastAsia="UD デジタル 教科書体 N-R" w:hint="eastAsia"/>
          <w:u w:val="single" w:color="000000"/>
        </w:rPr>
        <w:t xml:space="preserve">（○印をお願いします）　　　　自宅　　・　　所属　　　　</w:t>
      </w:r>
    </w:p>
    <w:p w14:paraId="7C2D9F3B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7D42A6C5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　</w:t>
      </w:r>
      <w:r w:rsidRPr="00F40C15">
        <w:rPr>
          <w:rFonts w:ascii="UD デジタル 教科書体 N-R" w:eastAsia="UD デジタル 教科書体 N-R" w:hint="eastAsia"/>
          <w:u w:val="single" w:color="000000"/>
        </w:rPr>
        <w:t xml:space="preserve">用務終了後の到着地（○印をお願いします）　　　　自宅　　・　　所属　　　　</w:t>
      </w:r>
    </w:p>
    <w:p w14:paraId="0104DC04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32793017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0AF6D568" w14:textId="6EC1A4B8" w:rsidR="00CB73AB" w:rsidRPr="00CB73AB" w:rsidRDefault="00CB73AB" w:rsidP="00DD544D">
      <w:pPr>
        <w:ind w:firstLineChars="200" w:firstLine="48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■</w:t>
      </w:r>
      <w:r w:rsidRPr="00CB73AB">
        <w:rPr>
          <w:rFonts w:ascii="UD デジタル 教科書体 N-R" w:eastAsia="UD デジタル 教科書体 N-R" w:hint="eastAsia"/>
          <w:sz w:val="24"/>
        </w:rPr>
        <w:t>最寄りの公共交通機関</w:t>
      </w:r>
    </w:p>
    <w:p w14:paraId="3A659CD8" w14:textId="77777777" w:rsidR="00CB73AB" w:rsidRPr="00CB73AB" w:rsidRDefault="00CB73AB" w:rsidP="00CB73AB">
      <w:pPr>
        <w:ind w:firstLineChars="300" w:firstLine="660"/>
        <w:rPr>
          <w:rFonts w:ascii="UD デジタル 教科書体 N-R" w:eastAsia="UD デジタル 教科書体 N-R"/>
          <w:sz w:val="22"/>
        </w:rPr>
      </w:pPr>
      <w:r w:rsidRPr="00CB73AB">
        <w:rPr>
          <w:rFonts w:ascii="UD デジタル 教科書体 N-R" w:eastAsia="UD デジタル 教科書体 N-R" w:hint="eastAsia"/>
          <w:sz w:val="22"/>
        </w:rPr>
        <w:t>※公共交通機関での旅費計算になりますので、</w:t>
      </w:r>
      <w:r w:rsidRPr="00CB73AB">
        <w:rPr>
          <w:rFonts w:ascii="UD デジタル 教科書体 N-R" w:eastAsia="UD デジタル 教科書体 N-R" w:hint="eastAsia"/>
          <w:sz w:val="22"/>
          <w:u w:val="wave"/>
        </w:rPr>
        <w:t>必ず御記入ください。</w:t>
      </w:r>
    </w:p>
    <w:p w14:paraId="745BEA43" w14:textId="77777777" w:rsidR="00CB73AB" w:rsidRPr="00CB73AB" w:rsidRDefault="00CB73AB" w:rsidP="00CB73AB">
      <w:pPr>
        <w:rPr>
          <w:rFonts w:ascii="UD デジタル 教科書体 N-R" w:eastAsia="UD デジタル 教科書体 N-R"/>
          <w:sz w:val="22"/>
        </w:rPr>
      </w:pPr>
      <w:r w:rsidRPr="00CB73AB">
        <w:rPr>
          <w:rFonts w:ascii="UD デジタル 教科書体 N-R" w:eastAsia="UD デジタル 教科書体 N-R" w:hint="eastAsia"/>
          <w:sz w:val="22"/>
        </w:rPr>
        <w:t xml:space="preserve">　　　（乗り場所）どちらか近い方のみで結構です。</w:t>
      </w:r>
    </w:p>
    <w:p w14:paraId="41273225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17BB8C96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　　　　ＪＲ　・　バス　　　（○印をお願いします）</w:t>
      </w:r>
    </w:p>
    <w:p w14:paraId="566400B5" w14:textId="641F8701" w:rsidR="0087570E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7ABDAA1A" w14:textId="77777777" w:rsidR="00CB73AB" w:rsidRPr="00F40C15" w:rsidRDefault="00CB73AB" w:rsidP="00F40C15">
      <w:pPr>
        <w:snapToGrid w:val="0"/>
        <w:rPr>
          <w:rFonts w:ascii="UD デジタル 教科書体 N-R" w:eastAsia="UD デジタル 教科書体 N-R"/>
        </w:rPr>
      </w:pPr>
    </w:p>
    <w:p w14:paraId="557BF732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0FC71208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  <w:u w:val="single"/>
        </w:rPr>
      </w:pPr>
      <w:r w:rsidRPr="00F40C15">
        <w:rPr>
          <w:rFonts w:ascii="UD デジタル 教科書体 N-R" w:eastAsia="UD デジタル 教科書体 N-R" w:hint="eastAsia"/>
        </w:rPr>
        <w:t xml:space="preserve">　　　　　　</w:t>
      </w:r>
      <w:r w:rsidRPr="00F40C15">
        <w:rPr>
          <w:rFonts w:ascii="UD デジタル 教科書体 N-R" w:eastAsia="UD デジタル 教科書体 N-R" w:hint="eastAsia"/>
          <w:u w:val="single"/>
        </w:rPr>
        <w:t>ＪＲ：　　　　　　　　　　　　　　　　　　　　　　駅</w:t>
      </w:r>
    </w:p>
    <w:p w14:paraId="630B80B7" w14:textId="77777777" w:rsidR="0087570E" w:rsidRPr="00F40C15" w:rsidRDefault="0087570E" w:rsidP="00F40C15">
      <w:pPr>
        <w:snapToGrid w:val="0"/>
        <w:rPr>
          <w:rFonts w:ascii="UD デジタル 教科書体 N-R" w:eastAsia="UD デジタル 教科書体 N-R"/>
        </w:rPr>
      </w:pPr>
    </w:p>
    <w:p w14:paraId="4B55D514" w14:textId="77777777" w:rsidR="00FB181A" w:rsidRPr="00606B7D" w:rsidRDefault="0087570E" w:rsidP="00606B7D">
      <w:pPr>
        <w:snapToGrid w:val="0"/>
        <w:ind w:firstLineChars="600" w:firstLine="1260"/>
        <w:rPr>
          <w:rFonts w:ascii="UD デジタル 教科書体 N-R" w:eastAsia="UD デジタル 教科書体 N-R"/>
          <w:u w:val="single"/>
        </w:rPr>
      </w:pPr>
      <w:r w:rsidRPr="00F40C15">
        <w:rPr>
          <w:rFonts w:ascii="UD デジタル 教科書体 N-R" w:eastAsia="UD デジタル 教科書体 N-R" w:hint="eastAsia"/>
          <w:u w:val="single"/>
        </w:rPr>
        <w:t>バス：　　　　　　　　　　　　　　　　　　　　バス停</w:t>
      </w:r>
    </w:p>
    <w:p w14:paraId="5F467200" w14:textId="0A0E5725" w:rsidR="00993E5D" w:rsidRPr="00F40C15" w:rsidRDefault="00993E5D" w:rsidP="00FE217E">
      <w:pPr>
        <w:snapToGrid w:val="0"/>
        <w:rPr>
          <w:rFonts w:ascii="UD デジタル 教科書体 N-R" w:eastAsia="UD デジタル 教科書体 N-R"/>
        </w:rPr>
      </w:pPr>
    </w:p>
    <w:sectPr w:rsidR="00993E5D" w:rsidRPr="00F40C15" w:rsidSect="007567A4">
      <w:footerReference w:type="even" r:id="rId8"/>
      <w:footerReference w:type="default" r:id="rId9"/>
      <w:footerReference w:type="first" r:id="rId10"/>
      <w:pgSz w:w="11906" w:h="16838" w:code="9"/>
      <w:pgMar w:top="1418" w:right="1418" w:bottom="851" w:left="1418" w:header="680" w:footer="39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F7AD" w14:textId="77777777" w:rsidR="00E66188" w:rsidRDefault="00E66188">
      <w:r>
        <w:separator/>
      </w:r>
    </w:p>
  </w:endnote>
  <w:endnote w:type="continuationSeparator" w:id="0">
    <w:p w14:paraId="05534D1A" w14:textId="77777777" w:rsidR="00E66188" w:rsidRDefault="00E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2915" w14:textId="00DA1B97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FE217E">
      <w:rPr>
        <w:rStyle w:val="a7"/>
      </w:rPr>
      <w:fldChar w:fldCharType="separate"/>
    </w:r>
    <w:r w:rsidR="00FE217E">
      <w:rPr>
        <w:rStyle w:val="a7"/>
        <w:noProof/>
      </w:rPr>
      <w:t>2</w:t>
    </w:r>
    <w:r>
      <w:rPr>
        <w:rStyle w:val="a7"/>
      </w:rPr>
      <w:fldChar w:fldCharType="end"/>
    </w:r>
  </w:p>
  <w:p w14:paraId="79AAD1E2" w14:textId="77777777" w:rsidR="00E66188" w:rsidRDefault="00E661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25D" w14:textId="77777777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3E5D">
      <w:rPr>
        <w:rStyle w:val="a7"/>
        <w:noProof/>
      </w:rPr>
      <w:t>20</w:t>
    </w:r>
    <w:r>
      <w:rPr>
        <w:rStyle w:val="a7"/>
      </w:rPr>
      <w:fldChar w:fldCharType="end"/>
    </w:r>
  </w:p>
  <w:p w14:paraId="76017F65" w14:textId="77777777" w:rsidR="00E66188" w:rsidRDefault="00E661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7353" w14:textId="3D0FBBCC" w:rsidR="00E66188" w:rsidRDefault="00E66188" w:rsidP="007567A4">
    <w:pPr>
      <w:pStyle w:val="a6"/>
      <w:framePr w:wrap="around" w:vAnchor="text" w:hAnchor="margin" w:xAlign="center" w:y="1"/>
      <w:rPr>
        <w:rStyle w:val="a7"/>
      </w:rPr>
    </w:pPr>
  </w:p>
  <w:p w14:paraId="0C61EC5B" w14:textId="77777777" w:rsidR="00E66188" w:rsidRDefault="00E66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797C" w14:textId="77777777" w:rsidR="00E66188" w:rsidRDefault="00E66188">
      <w:r>
        <w:separator/>
      </w:r>
    </w:p>
  </w:footnote>
  <w:footnote w:type="continuationSeparator" w:id="0">
    <w:p w14:paraId="3F999851" w14:textId="77777777" w:rsidR="00E66188" w:rsidRDefault="00E6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02"/>
    <w:multiLevelType w:val="hybridMultilevel"/>
    <w:tmpl w:val="17DA6714"/>
    <w:lvl w:ilvl="0" w:tplc="0734B122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9C387A"/>
    <w:multiLevelType w:val="hybridMultilevel"/>
    <w:tmpl w:val="C8564550"/>
    <w:lvl w:ilvl="0" w:tplc="CF6A9E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5ECA83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DC0C72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89B8DD5C">
      <w:start w:val="1"/>
      <w:numFmt w:val="aiueoFullWidth"/>
      <w:lvlText w:val="%4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0AB794E"/>
    <w:multiLevelType w:val="hybridMultilevel"/>
    <w:tmpl w:val="969A1286"/>
    <w:lvl w:ilvl="0" w:tplc="DBA83E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7551AB"/>
    <w:multiLevelType w:val="hybridMultilevel"/>
    <w:tmpl w:val="26C8103A"/>
    <w:lvl w:ilvl="0" w:tplc="E4621E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1D4CBE"/>
    <w:multiLevelType w:val="hybridMultilevel"/>
    <w:tmpl w:val="6F9AE02C"/>
    <w:lvl w:ilvl="0" w:tplc="4CF4BC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42D46"/>
    <w:multiLevelType w:val="hybridMultilevel"/>
    <w:tmpl w:val="C9D6C982"/>
    <w:lvl w:ilvl="0" w:tplc="475E565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A891535"/>
    <w:multiLevelType w:val="hybridMultilevel"/>
    <w:tmpl w:val="95D69604"/>
    <w:lvl w:ilvl="0" w:tplc="FE3A92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DC34F9"/>
    <w:multiLevelType w:val="hybridMultilevel"/>
    <w:tmpl w:val="B31A6BF6"/>
    <w:lvl w:ilvl="0" w:tplc="8722BE2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8079F7"/>
    <w:multiLevelType w:val="hybridMultilevel"/>
    <w:tmpl w:val="FC62E560"/>
    <w:lvl w:ilvl="0" w:tplc="76F28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00"/>
        </w:tabs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0"/>
        </w:tabs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</w:lvl>
  </w:abstractNum>
  <w:abstractNum w:abstractNumId="9" w15:restartNumberingAfterBreak="0">
    <w:nsid w:val="769B73E8"/>
    <w:multiLevelType w:val="hybridMultilevel"/>
    <w:tmpl w:val="0D34DFF2"/>
    <w:lvl w:ilvl="0" w:tplc="643601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C616A6"/>
    <w:multiLevelType w:val="hybridMultilevel"/>
    <w:tmpl w:val="6C62489E"/>
    <w:lvl w:ilvl="0" w:tplc="2D9C49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8382712">
    <w:abstractNumId w:val="10"/>
  </w:num>
  <w:num w:numId="2" w16cid:durableId="10647943">
    <w:abstractNumId w:val="3"/>
  </w:num>
  <w:num w:numId="3" w16cid:durableId="1335524402">
    <w:abstractNumId w:val="5"/>
  </w:num>
  <w:num w:numId="4" w16cid:durableId="206920231">
    <w:abstractNumId w:val="1"/>
  </w:num>
  <w:num w:numId="5" w16cid:durableId="664943108">
    <w:abstractNumId w:val="4"/>
  </w:num>
  <w:num w:numId="6" w16cid:durableId="1099177939">
    <w:abstractNumId w:val="8"/>
  </w:num>
  <w:num w:numId="7" w16cid:durableId="908612990">
    <w:abstractNumId w:val="6"/>
  </w:num>
  <w:num w:numId="8" w16cid:durableId="120265441">
    <w:abstractNumId w:val="7"/>
  </w:num>
  <w:num w:numId="9" w16cid:durableId="1921022487">
    <w:abstractNumId w:val="2"/>
  </w:num>
  <w:num w:numId="10" w16cid:durableId="1241452827">
    <w:abstractNumId w:val="9"/>
  </w:num>
  <w:num w:numId="11" w16cid:durableId="12924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F"/>
    <w:rsid w:val="000461D0"/>
    <w:rsid w:val="00067C33"/>
    <w:rsid w:val="00071C7D"/>
    <w:rsid w:val="0009203E"/>
    <w:rsid w:val="00094EB6"/>
    <w:rsid w:val="000C783E"/>
    <w:rsid w:val="001208B1"/>
    <w:rsid w:val="00125D07"/>
    <w:rsid w:val="00130F10"/>
    <w:rsid w:val="00133E36"/>
    <w:rsid w:val="001362E9"/>
    <w:rsid w:val="00151153"/>
    <w:rsid w:val="001726FC"/>
    <w:rsid w:val="001B608A"/>
    <w:rsid w:val="001F7256"/>
    <w:rsid w:val="00210953"/>
    <w:rsid w:val="00290749"/>
    <w:rsid w:val="002A3C36"/>
    <w:rsid w:val="002E0DF3"/>
    <w:rsid w:val="0030515F"/>
    <w:rsid w:val="00327D9F"/>
    <w:rsid w:val="003A7728"/>
    <w:rsid w:val="003D2C31"/>
    <w:rsid w:val="00413DBB"/>
    <w:rsid w:val="00424872"/>
    <w:rsid w:val="004473F2"/>
    <w:rsid w:val="00450956"/>
    <w:rsid w:val="00481F9D"/>
    <w:rsid w:val="004A428A"/>
    <w:rsid w:val="004F1238"/>
    <w:rsid w:val="00511177"/>
    <w:rsid w:val="0054118D"/>
    <w:rsid w:val="00541191"/>
    <w:rsid w:val="00552615"/>
    <w:rsid w:val="00584659"/>
    <w:rsid w:val="005B1FA9"/>
    <w:rsid w:val="005B43F1"/>
    <w:rsid w:val="005B565F"/>
    <w:rsid w:val="005E2A62"/>
    <w:rsid w:val="005E2CD7"/>
    <w:rsid w:val="0060020D"/>
    <w:rsid w:val="00606B7D"/>
    <w:rsid w:val="00611F49"/>
    <w:rsid w:val="00660674"/>
    <w:rsid w:val="006656DD"/>
    <w:rsid w:val="0069110B"/>
    <w:rsid w:val="00696C71"/>
    <w:rsid w:val="00697DCB"/>
    <w:rsid w:val="006C7264"/>
    <w:rsid w:val="006E7196"/>
    <w:rsid w:val="007567A4"/>
    <w:rsid w:val="00793EA8"/>
    <w:rsid w:val="007C51E3"/>
    <w:rsid w:val="007D4CDE"/>
    <w:rsid w:val="007D529B"/>
    <w:rsid w:val="008634EB"/>
    <w:rsid w:val="0087570E"/>
    <w:rsid w:val="00897806"/>
    <w:rsid w:val="008E1D4F"/>
    <w:rsid w:val="00936D31"/>
    <w:rsid w:val="00993E5D"/>
    <w:rsid w:val="009B6575"/>
    <w:rsid w:val="009E22D6"/>
    <w:rsid w:val="00A73FD3"/>
    <w:rsid w:val="00A97CD0"/>
    <w:rsid w:val="00AA66F0"/>
    <w:rsid w:val="00AB4653"/>
    <w:rsid w:val="00AF014C"/>
    <w:rsid w:val="00AF2B2E"/>
    <w:rsid w:val="00AF7730"/>
    <w:rsid w:val="00B00B28"/>
    <w:rsid w:val="00B07018"/>
    <w:rsid w:val="00B76A7E"/>
    <w:rsid w:val="00B825BD"/>
    <w:rsid w:val="00BB6726"/>
    <w:rsid w:val="00BC49C4"/>
    <w:rsid w:val="00BF2991"/>
    <w:rsid w:val="00C04266"/>
    <w:rsid w:val="00C9783A"/>
    <w:rsid w:val="00CB5C57"/>
    <w:rsid w:val="00CB73AB"/>
    <w:rsid w:val="00CD6390"/>
    <w:rsid w:val="00D24864"/>
    <w:rsid w:val="00D73DFC"/>
    <w:rsid w:val="00D77A11"/>
    <w:rsid w:val="00D931C0"/>
    <w:rsid w:val="00DD544D"/>
    <w:rsid w:val="00E65E06"/>
    <w:rsid w:val="00E66188"/>
    <w:rsid w:val="00E7052D"/>
    <w:rsid w:val="00EA1B3B"/>
    <w:rsid w:val="00EC669D"/>
    <w:rsid w:val="00ED01F8"/>
    <w:rsid w:val="00EF0A23"/>
    <w:rsid w:val="00F07697"/>
    <w:rsid w:val="00F359B8"/>
    <w:rsid w:val="00F40C15"/>
    <w:rsid w:val="00F424AC"/>
    <w:rsid w:val="00F72C4D"/>
    <w:rsid w:val="00FB181A"/>
    <w:rsid w:val="00FE217E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512ABA"/>
  <w15:docId w15:val="{42F214DF-8546-4888-8262-FC0C2FA2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8"/>
    </w:rPr>
  </w:style>
  <w:style w:type="paragraph" w:styleId="a4">
    <w:name w:val="Body Text Indent"/>
    <w:basedOn w:val="a"/>
    <w:pPr>
      <w:ind w:firstLineChars="600" w:firstLine="1440"/>
    </w:pPr>
    <w:rPr>
      <w:sz w:val="24"/>
      <w:u w:val="single"/>
    </w:rPr>
  </w:style>
  <w:style w:type="paragraph" w:styleId="a5">
    <w:name w:val="header"/>
    <w:basedOn w:val="a"/>
    <w:rsid w:val="006656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656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4266"/>
  </w:style>
  <w:style w:type="paragraph" w:styleId="a8">
    <w:name w:val="Balloon Text"/>
    <w:basedOn w:val="a"/>
    <w:link w:val="a9"/>
    <w:rsid w:val="009E22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2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55CC-A419-4C39-A537-6A88A12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平成２５年度の各専門部における経理事務について</vt:lpstr>
      <vt:lpstr>平成２５年度の各専門部における経理事務について</vt:lpstr>
    </vt:vector>
  </TitlesOfParts>
  <Company>宮崎県高等学校文化連盟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平成２５年度の各専門部における経理事務について</dc:title>
  <dc:creator>TAKEMURA</dc:creator>
  <cp:lastModifiedBy>user</cp:lastModifiedBy>
  <cp:revision>2</cp:revision>
  <cp:lastPrinted>2023-05-10T03:43:00Z</cp:lastPrinted>
  <dcterms:created xsi:type="dcterms:W3CDTF">2023-05-10T03:55:00Z</dcterms:created>
  <dcterms:modified xsi:type="dcterms:W3CDTF">2023-05-10T03:55:00Z</dcterms:modified>
</cp:coreProperties>
</file>