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6BEF" w14:textId="77777777" w:rsidR="002021F7" w:rsidRDefault="002021F7">
      <w:pPr>
        <w:wordWrap w:val="0"/>
        <w:jc w:val="right"/>
        <w:rPr>
          <w:rFonts w:ascii="ＭＳ ゴシック" w:eastAsia="ＭＳ ゴシック" w:hAnsi="ＭＳ ゴシック"/>
          <w:spacing w:val="6"/>
          <w:sz w:val="24"/>
        </w:rPr>
      </w:pPr>
      <w:r>
        <w:rPr>
          <w:rFonts w:ascii="HGPｺﾞｼｯｸM" w:eastAsia="HGPｺﾞｼｯｸM" w:hAnsi="ＭＳ Ｐゴシック" w:cs="ＭＳ ゴシック" w:hint="eastAsia"/>
          <w:spacing w:val="6"/>
          <w:sz w:val="24"/>
          <w:bdr w:val="single" w:sz="4" w:space="0" w:color="auto"/>
        </w:rPr>
        <w:t xml:space="preserve">　</w:t>
      </w:r>
      <w:r w:rsidR="00F0613D">
        <w:rPr>
          <w:rFonts w:ascii="ＭＳ ゴシック" w:eastAsia="ＭＳ ゴシック" w:hAnsi="ＭＳ ゴシック" w:cs="ＭＳ ゴシック" w:hint="eastAsia"/>
          <w:spacing w:val="6"/>
          <w:sz w:val="24"/>
          <w:bdr w:val="single" w:sz="4" w:space="0" w:color="auto"/>
        </w:rPr>
        <w:t>１２</w:t>
      </w:r>
      <w:r>
        <w:rPr>
          <w:rFonts w:ascii="ＭＳ ゴシック" w:eastAsia="ＭＳ ゴシック" w:hAnsi="ＭＳ ゴシック" w:cs="ＭＳ ゴシック" w:hint="eastAsia"/>
          <w:spacing w:val="6"/>
          <w:sz w:val="24"/>
          <w:bdr w:val="single" w:sz="4" w:space="0" w:color="auto"/>
        </w:rPr>
        <w:t xml:space="preserve">　器楽・管弦楽　部門様式　３　</w:t>
      </w:r>
    </w:p>
    <w:p w14:paraId="4A666A91" w14:textId="77777777" w:rsidR="002021F7" w:rsidRPr="0083156F" w:rsidRDefault="002021F7">
      <w:pPr>
        <w:spacing w:line="362" w:lineRule="exact"/>
        <w:jc w:val="center"/>
        <w:rPr>
          <w:rFonts w:ascii="ＭＳ ゴシック" w:eastAsia="ＭＳ ゴシック" w:hAnsi="ＭＳ ゴシック" w:cs="HG正楷書体-PRO"/>
          <w:bCs/>
          <w:spacing w:val="-6"/>
          <w:sz w:val="24"/>
        </w:rPr>
      </w:pPr>
    </w:p>
    <w:p w14:paraId="56132619" w14:textId="0A7EAD59" w:rsidR="002021F7" w:rsidRDefault="00F0613D">
      <w:pPr>
        <w:spacing w:line="362" w:lineRule="exact"/>
        <w:jc w:val="center"/>
        <w:rPr>
          <w:rFonts w:ascii="ＭＳ Ｐゴシック" w:eastAsia="ＭＳ Ｐゴシック" w:hAnsi="ＭＳ Ｐゴシック" w:cs="ＭＳ 明朝"/>
          <w:spacing w:val="6"/>
          <w:sz w:val="28"/>
          <w:szCs w:val="28"/>
          <w:shd w:val="pct15" w:color="auto" w:fill="FFFFFF"/>
        </w:rPr>
      </w:pPr>
      <w:r w:rsidRPr="00FE4B0C">
        <w:rPr>
          <w:rFonts w:ascii="ＭＳ ゴシック" w:eastAsia="ＭＳ ゴシック" w:hAnsi="ＭＳ ゴシック" w:cs="HG正楷書体-PRO" w:hint="eastAsia"/>
          <w:bCs/>
          <w:spacing w:val="-6"/>
          <w:sz w:val="24"/>
        </w:rPr>
        <w:t>第４</w:t>
      </w:r>
      <w:r w:rsidR="00B25F03">
        <w:rPr>
          <w:rFonts w:ascii="ＭＳ ゴシック" w:eastAsia="ＭＳ ゴシック" w:hAnsi="ＭＳ ゴシック" w:cs="HG正楷書体-PRO" w:hint="eastAsia"/>
          <w:bCs/>
          <w:spacing w:val="-6"/>
          <w:sz w:val="24"/>
        </w:rPr>
        <w:t>７</w:t>
      </w:r>
      <w:r w:rsidR="002021F7" w:rsidRPr="00FE4B0C">
        <w:rPr>
          <w:rFonts w:ascii="ＭＳ ゴシック" w:eastAsia="ＭＳ ゴシック" w:hAnsi="ＭＳ ゴシック" w:cs="HG正楷書体-PRO" w:hint="eastAsia"/>
          <w:bCs/>
          <w:spacing w:val="-6"/>
          <w:sz w:val="24"/>
        </w:rPr>
        <w:t>回</w:t>
      </w:r>
      <w:r w:rsidR="002021F7">
        <w:rPr>
          <w:rFonts w:ascii="ＭＳ ゴシック" w:eastAsia="ＭＳ ゴシック" w:hAnsi="ＭＳ ゴシック" w:cs="HG正楷書体-PRO" w:hint="eastAsia"/>
          <w:bCs/>
          <w:spacing w:val="-6"/>
          <w:sz w:val="24"/>
        </w:rPr>
        <w:t>宮崎県高等学校総合文化祭</w:t>
      </w:r>
    </w:p>
    <w:p w14:paraId="37A97CBA" w14:textId="77777777" w:rsidR="002021F7" w:rsidRPr="00B25F03" w:rsidRDefault="002021F7">
      <w:pPr>
        <w:jc w:val="center"/>
        <w:rPr>
          <w:rFonts w:ascii="ＭＳ Ｐゴシック" w:eastAsia="ＭＳ Ｐゴシック" w:hAnsi="ＭＳ Ｐゴシック" w:cs="ＭＳ 明朝"/>
          <w:spacing w:val="6"/>
        </w:rPr>
      </w:pPr>
    </w:p>
    <w:p w14:paraId="7C22B7C5" w14:textId="77777777" w:rsidR="002021F7" w:rsidRDefault="002021F7">
      <w:pPr>
        <w:spacing w:line="402" w:lineRule="exact"/>
        <w:jc w:val="center"/>
        <w:rPr>
          <w:rFonts w:ascii="ＭＳ Ｐゴシック" w:eastAsia="ＭＳ Ｐゴシック" w:hAnsi="ＭＳ Ｐゴシック" w:cs="ＭＳ 明朝"/>
          <w:spacing w:val="6"/>
        </w:rPr>
      </w:pPr>
      <w:r>
        <w:rPr>
          <w:rFonts w:ascii="ＭＳ Ｐゴシック" w:eastAsia="ＭＳ Ｐゴシック" w:hAnsi="ＭＳ Ｐゴシック" w:cs="HG正楷書体-PRO" w:hint="eastAsia"/>
          <w:b/>
          <w:bCs/>
          <w:spacing w:val="-6"/>
          <w:sz w:val="32"/>
          <w:szCs w:val="32"/>
        </w:rPr>
        <w:t>器楽・管弦楽部門　ステージ準備表</w:t>
      </w:r>
    </w:p>
    <w:p w14:paraId="5AF0F65A" w14:textId="77777777" w:rsidR="002021F7" w:rsidRDefault="002021F7">
      <w:pPr>
        <w:spacing w:line="402" w:lineRule="exact"/>
        <w:jc w:val="center"/>
        <w:rPr>
          <w:rFonts w:ascii="ＭＳ Ｐゴシック" w:eastAsia="ＭＳ Ｐゴシック" w:hAnsi="ＭＳ Ｐゴシック" w:cs="ＭＳ 明朝"/>
          <w:b/>
          <w:spacing w:val="6"/>
          <w:u w:val="single"/>
        </w:rPr>
      </w:pPr>
      <w:r>
        <w:rPr>
          <w:rFonts w:ascii="ＭＳ Ｐゴシック" w:eastAsia="ＭＳ Ｐゴシック" w:hAnsi="ＭＳ Ｐゴシック" w:cs="ＭＳ 明朝" w:hint="eastAsia"/>
          <w:b/>
          <w:spacing w:val="6"/>
          <w:sz w:val="32"/>
          <w:szCs w:val="32"/>
          <w:u w:val="single"/>
        </w:rPr>
        <w:t>代表者会当日に提出</w:t>
      </w:r>
    </w:p>
    <w:p w14:paraId="6927C936" w14:textId="77777777" w:rsidR="002021F7" w:rsidRDefault="002021F7">
      <w:pPr>
        <w:ind w:right="1216"/>
        <w:rPr>
          <w:rFonts w:ascii="ＭＳ 明朝" w:cs="ＭＳ 明朝"/>
          <w:spacing w:val="6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1601"/>
        <w:gridCol w:w="1351"/>
        <w:gridCol w:w="5175"/>
        <w:gridCol w:w="1262"/>
      </w:tblGrid>
      <w:tr w:rsidR="002021F7" w14:paraId="154AA7EE" w14:textId="77777777">
        <w:trPr>
          <w:cantSplit/>
          <w:trHeight w:val="855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F19C0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distribute"/>
              <w:rPr>
                <w:rFonts w:ascii="ＭＳ 明朝"/>
              </w:rPr>
            </w:pPr>
          </w:p>
          <w:p w14:paraId="796B9B43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  <w:sz w:val="24"/>
              </w:rPr>
              <w:t>演奏順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0423E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ＭＳ 明朝"/>
                <w:spacing w:val="6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>※事務局で記入します</w:t>
            </w:r>
          </w:p>
          <w:p w14:paraId="466A0363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10D603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  <w:r w:rsidRPr="008B7241">
              <w:rPr>
                <w:rFonts w:hint="eastAsia"/>
                <w:spacing w:val="90"/>
                <w:kern w:val="0"/>
                <w:sz w:val="24"/>
                <w:fitText w:val="1115" w:id="-700128512"/>
              </w:rPr>
              <w:t>学校</w:t>
            </w:r>
            <w:r w:rsidRPr="008B7241">
              <w:rPr>
                <w:rFonts w:hint="eastAsia"/>
                <w:spacing w:val="15"/>
                <w:kern w:val="0"/>
                <w:sz w:val="24"/>
                <w:fitText w:val="1115" w:id="-700128512"/>
              </w:rPr>
              <w:t>名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EF2441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  <w:p w14:paraId="5D4EB27E" w14:textId="77777777" w:rsidR="002021F7" w:rsidRDefault="002021F7" w:rsidP="003A5A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cs="ＭＳ 明朝" w:hint="eastAsia"/>
                <w:spacing w:val="6"/>
                <w:sz w:val="20"/>
                <w:szCs w:val="20"/>
              </w:rPr>
              <w:t>※</w:t>
            </w:r>
            <w:r w:rsidR="003A5A1B">
              <w:rPr>
                <w:rFonts w:ascii="ＭＳ 明朝" w:cs="ＭＳ 明朝" w:hint="eastAsia"/>
                <w:spacing w:val="6"/>
                <w:sz w:val="20"/>
                <w:szCs w:val="20"/>
              </w:rPr>
              <w:t>合</w:t>
            </w:r>
            <w:r>
              <w:rPr>
                <w:rFonts w:ascii="ＭＳ 明朝" w:cs="ＭＳ 明朝" w:hint="eastAsia"/>
                <w:spacing w:val="6"/>
                <w:sz w:val="20"/>
                <w:szCs w:val="20"/>
              </w:rPr>
              <w:t>同演奏の場合はプログラム掲載名を記入してください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F2286A8" w14:textId="77777777" w:rsidR="002021F7" w:rsidRDefault="002021F7">
            <w:pPr>
              <w:widowControl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出 演 者</w:t>
            </w:r>
          </w:p>
          <w:p w14:paraId="5A94B0AC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ind w:firstLineChars="300" w:firstLine="657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名</w:t>
            </w:r>
          </w:p>
        </w:tc>
      </w:tr>
      <w:tr w:rsidR="002021F7" w14:paraId="67060101" w14:textId="77777777">
        <w:trPr>
          <w:cantSplit/>
          <w:trHeight w:val="405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0916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distribute"/>
              <w:rPr>
                <w:rFonts w:ascii="ＭＳ 明朝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709A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cs="ＭＳ 明朝"/>
                <w:spacing w:val="-2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9517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記載責任者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E88B2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ED960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</w:tc>
      </w:tr>
    </w:tbl>
    <w:p w14:paraId="6C6167FD" w14:textId="77777777" w:rsidR="002021F7" w:rsidRDefault="002021F7">
      <w:pPr>
        <w:rPr>
          <w:rFonts w:ascii="ＭＳ 明朝" w:cs="ＭＳ 明朝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32"/>
        <w:gridCol w:w="5103"/>
      </w:tblGrid>
      <w:tr w:rsidR="002021F7" w14:paraId="3F8A3E94" w14:textId="77777777"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52F0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①ピアノ　　　　〔　　要　　・　　不要　　〕</w:t>
            </w:r>
          </w:p>
          <w:p w14:paraId="657DAF1B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 xml:space="preserve">②ピアノふた　　〔　　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全閉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・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小開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・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半開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・</w:t>
            </w:r>
            <w:r w:rsidRPr="00B25F03">
              <w:rPr>
                <w:rFonts w:ascii="ＭＳ ゴシック" w:eastAsia="ＭＳ ゴシック" w:hAnsi="ＭＳ ゴシック"/>
                <w:spacing w:val="-6"/>
                <w:w w:val="90"/>
                <w:sz w:val="24"/>
              </w:rPr>
              <w:t xml:space="preserve"> 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90"/>
                <w:sz w:val="24"/>
              </w:rPr>
              <w:t>全開</w:t>
            </w:r>
            <w:r w:rsidRPr="00B25F03">
              <w:rPr>
                <w:rFonts w:ascii="ＭＳ ゴシック" w:eastAsia="ＭＳ ゴシック" w:hAnsi="ＭＳ ゴシック" w:cs="ＭＳ 明朝" w:hint="eastAsia"/>
                <w:spacing w:val="-6"/>
                <w:w w:val="8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pacing w:val="-6"/>
                <w:w w:val="8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〕</w:t>
            </w:r>
          </w:p>
          <w:p w14:paraId="21B38AA2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③譜めくり椅子　〔　　要　　・　　不要　　〕</w:t>
            </w:r>
          </w:p>
          <w:p w14:paraId="7FDA2AEF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④指揮者用譜面台〔　　要　　・　　不要　　〕</w:t>
            </w:r>
          </w:p>
          <w:p w14:paraId="6FAE1AF7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⑤指揮台　　　　〔　　要　　・　　不要　　〕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7796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⑥演奏者用譜面台　〔　　　　　　　　　　　本　〕</w:t>
            </w:r>
          </w:p>
          <w:p w14:paraId="07F160BB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⑦演奏者用椅子　　〔　　　　　　　　　　　脚　〕</w:t>
            </w:r>
          </w:p>
          <w:p w14:paraId="521891FE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⑧演奏者用マイク　〔　　　　　　　　　　　本　〕</w:t>
            </w:r>
          </w:p>
          <w:p w14:paraId="13A58F9F" w14:textId="77777777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-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⑨電源　　　　　　〔　　要　　・　　不要　　　〕</w:t>
            </w:r>
          </w:p>
          <w:p w14:paraId="51839224" w14:textId="7F3F7F44" w:rsidR="002021F7" w:rsidRDefault="00202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eastAsia="ＭＳ ゴシック" w:hAnsi="ＭＳ ゴシック" w:cs="ＭＳ 明朝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  <w:sz w:val="24"/>
              </w:rPr>
              <w:t>⑩その他　　　〔　　　　　　　　　　　　　　　〕</w:t>
            </w:r>
          </w:p>
        </w:tc>
      </w:tr>
    </w:tbl>
    <w:p w14:paraId="358F82E4" w14:textId="77777777" w:rsidR="002021F7" w:rsidRDefault="002021F7">
      <w:pPr>
        <w:rPr>
          <w:rFonts w:ascii="HG丸ｺﾞｼｯｸM-PRO" w:eastAsia="HG丸ｺﾞｼｯｸM-PRO" w:cs="ＭＳ 明朝"/>
          <w:b/>
          <w:spacing w:val="6"/>
          <w:sz w:val="28"/>
          <w:szCs w:val="28"/>
        </w:rPr>
      </w:pPr>
      <w:r>
        <w:rPr>
          <w:rFonts w:ascii="HG丸ｺﾞｼｯｸM-PRO" w:eastAsia="HG丸ｺﾞｼｯｸM-PRO" w:cs="ＭＳ 明朝" w:hint="eastAsia"/>
          <w:b/>
          <w:spacing w:val="-6"/>
          <w:sz w:val="28"/>
          <w:szCs w:val="28"/>
          <w:u w:val="single" w:color="000000"/>
        </w:rPr>
        <w:t>ステージ配置図</w:t>
      </w:r>
    </w:p>
    <w:p w14:paraId="5D9D3779" w14:textId="77777777" w:rsidR="002021F7" w:rsidRDefault="002021F7">
      <w:pPr>
        <w:numPr>
          <w:ilvl w:val="0"/>
          <w:numId w:val="1"/>
        </w:numPr>
        <w:spacing w:line="322" w:lineRule="exact"/>
        <w:jc w:val="left"/>
        <w:textAlignment w:val="baseline"/>
      </w:pPr>
      <w:r>
        <w:rPr>
          <w:rFonts w:hint="eastAsia"/>
        </w:rPr>
        <w:t>次の記号で記入してください。（イス：○，譜面台：</w:t>
      </w:r>
      <w:r>
        <w:rPr>
          <w:rFonts w:hint="eastAsia"/>
        </w:rPr>
        <w:t>Y</w:t>
      </w:r>
      <w:r>
        <w:rPr>
          <w:rFonts w:hint="eastAsia"/>
        </w:rPr>
        <w:t>，机等は略図化して）</w:t>
      </w:r>
    </w:p>
    <w:p w14:paraId="73660435" w14:textId="77777777" w:rsidR="002021F7" w:rsidRDefault="002021F7">
      <w:pPr>
        <w:numPr>
          <w:ilvl w:val="0"/>
          <w:numId w:val="1"/>
        </w:numPr>
        <w:spacing w:line="322" w:lineRule="exact"/>
        <w:jc w:val="left"/>
        <w:textAlignment w:val="baseline"/>
      </w:pPr>
      <w:r>
        <w:rPr>
          <w:rFonts w:hint="eastAsia"/>
        </w:rPr>
        <w:t>パート名を記入してください。</w:t>
      </w:r>
    </w:p>
    <w:p w14:paraId="2BBC4AA2" w14:textId="77777777" w:rsidR="002021F7" w:rsidRPr="000E429D" w:rsidRDefault="002021F7">
      <w:pPr>
        <w:numPr>
          <w:ilvl w:val="0"/>
          <w:numId w:val="1"/>
        </w:numPr>
        <w:spacing w:line="322" w:lineRule="exact"/>
        <w:jc w:val="left"/>
        <w:textAlignment w:val="baseline"/>
        <w:rPr>
          <w:color w:val="000000"/>
        </w:rPr>
      </w:pPr>
      <w:r w:rsidRPr="000E429D">
        <w:rPr>
          <w:rFonts w:hint="eastAsia"/>
          <w:color w:val="000000"/>
        </w:rPr>
        <w:t>ピアノの位置</w:t>
      </w:r>
      <w:r w:rsidR="0063491F" w:rsidRPr="000E429D">
        <w:rPr>
          <w:rFonts w:hint="eastAsia"/>
          <w:color w:val="000000"/>
        </w:rPr>
        <w:t>は</w:t>
      </w:r>
      <w:r w:rsidR="0063491F" w:rsidRPr="000E429D">
        <w:rPr>
          <w:color w:val="000000"/>
        </w:rPr>
        <w:t>原則として下手とさせて頂きます。</w:t>
      </w:r>
      <w:r w:rsidR="0063491F" w:rsidRPr="000E429D">
        <w:rPr>
          <w:rFonts w:hint="eastAsia"/>
          <w:color w:val="000000"/>
        </w:rPr>
        <w:t>（</w:t>
      </w:r>
      <w:r w:rsidR="0063491F" w:rsidRPr="000E429D">
        <w:rPr>
          <w:color w:val="000000"/>
        </w:rPr>
        <w:t>ピアノ</w:t>
      </w:r>
      <w:r w:rsidR="0063491F" w:rsidRPr="000E429D">
        <w:rPr>
          <w:rFonts w:hint="eastAsia"/>
          <w:color w:val="000000"/>
        </w:rPr>
        <w:t>ソロ・</w:t>
      </w:r>
      <w:r w:rsidR="0063491F" w:rsidRPr="000E429D">
        <w:rPr>
          <w:color w:val="000000"/>
        </w:rPr>
        <w:t>器楽ソロ</w:t>
      </w:r>
      <w:r w:rsidR="0063491F" w:rsidRPr="000E429D">
        <w:rPr>
          <w:rFonts w:hint="eastAsia"/>
          <w:color w:val="000000"/>
        </w:rPr>
        <w:t>等除く</w:t>
      </w:r>
      <w:r w:rsidR="0063491F" w:rsidRPr="000E429D">
        <w:rPr>
          <w:color w:val="000000"/>
        </w:rPr>
        <w:t>）</w:t>
      </w:r>
    </w:p>
    <w:p w14:paraId="7187F98C" w14:textId="240A754A" w:rsidR="002021F7" w:rsidRDefault="007442B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F2161" wp14:editId="7A058B68">
                <wp:simplePos x="0" y="0"/>
                <wp:positionH relativeFrom="column">
                  <wp:posOffset>1247775</wp:posOffset>
                </wp:positionH>
                <wp:positionV relativeFrom="paragraph">
                  <wp:posOffset>184150</wp:posOffset>
                </wp:positionV>
                <wp:extent cx="3832860" cy="441960"/>
                <wp:effectExtent l="0" t="0" r="1524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860" cy="441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15C09" w14:textId="41C20B8B" w:rsidR="007442B1" w:rsidRPr="007442B1" w:rsidRDefault="00526CA2" w:rsidP="007442B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アイザックスターンホール　</w:t>
                            </w:r>
                            <w:r w:rsidR="007442B1" w:rsidRPr="007442B1">
                              <w:rPr>
                                <w:rFonts w:asciiTheme="minorEastAsia" w:eastAsiaTheme="minorEastAsia" w:hAnsiTheme="minorEastAsia"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４段</w:t>
                            </w:r>
                            <w:r w:rsidR="007442B1">
                              <w:rPr>
                                <w:rFonts w:asciiTheme="minorEastAsia" w:eastAsiaTheme="minorEastAsia" w:hAnsiTheme="minorEastAsia"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とも</w:t>
                            </w:r>
                            <w:r w:rsidR="007442B1" w:rsidRPr="007442B1">
                              <w:rPr>
                                <w:rFonts w:asciiTheme="minorEastAsia" w:eastAsiaTheme="minorEastAsia" w:hAnsiTheme="minorEastAsia"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使えます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F2161" id="正方形/長方形 4" o:spid="_x0000_s1026" style="position:absolute;left:0;text-align:left;margin-left:98.25pt;margin-top:14.5pt;width:301.8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" filled="f" strokecolor="black [3213]" strokeweight="1pt">
                <v:stroke dashstyle="1 1"/>
                <v:textbox>
                  <w:txbxContent>
                    <w:p w14:paraId="65A15C09" w14:textId="41C20B8B" w:rsidR="007442B1" w:rsidRPr="007442B1" w:rsidRDefault="00526CA2" w:rsidP="007442B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アイザックスターンホール　</w:t>
                      </w:r>
                      <w:r w:rsidR="007442B1" w:rsidRPr="007442B1">
                        <w:rPr>
                          <w:rFonts w:asciiTheme="minorEastAsia" w:eastAsiaTheme="minorEastAsia" w:hAnsiTheme="minorEastAsia"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４段</w:t>
                      </w:r>
                      <w:r w:rsidR="007442B1">
                        <w:rPr>
                          <w:rFonts w:asciiTheme="minorEastAsia" w:eastAsiaTheme="minorEastAsia" w:hAnsiTheme="minorEastAsia"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とも</w:t>
                      </w:r>
                      <w:r w:rsidR="007442B1" w:rsidRPr="007442B1">
                        <w:rPr>
                          <w:rFonts w:asciiTheme="minorEastAsia" w:eastAsiaTheme="minorEastAsia" w:hAnsiTheme="minorEastAsia"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使えます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0417E370" w14:textId="746D66B7" w:rsidR="005D2BAA" w:rsidRDefault="007442B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28108" wp14:editId="2AF857EE">
                <wp:simplePos x="0" y="0"/>
                <wp:positionH relativeFrom="column">
                  <wp:posOffset>2718435</wp:posOffset>
                </wp:positionH>
                <wp:positionV relativeFrom="paragraph">
                  <wp:posOffset>3436620</wp:posOffset>
                </wp:positionV>
                <wp:extent cx="899160" cy="220980"/>
                <wp:effectExtent l="0" t="0" r="15240" b="26670"/>
                <wp:wrapNone/>
                <wp:docPr id="2" name="直方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20980"/>
                        </a:xfrm>
                        <a:prstGeom prst="cub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BB73BF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2" o:spid="_x0000_s1026" type="#_x0000_t16" style="position:absolute;left:0;text-align:left;margin-left:214.05pt;margin-top:270.6pt;width:70.8pt;height:1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" filled="f" strokecolor="black [3213]"/>
            </w:pict>
          </mc:Fallback>
        </mc:AlternateContent>
      </w:r>
      <w:r w:rsidR="005D2BAA">
        <w:rPr>
          <w:noProof/>
        </w:rPr>
        <w:drawing>
          <wp:anchor distT="0" distB="0" distL="114300" distR="114300" simplePos="0" relativeHeight="251659264" behindDoc="0" locked="0" layoutInCell="1" allowOverlap="1" wp14:anchorId="087D61C1" wp14:editId="69E04BF8">
            <wp:simplePos x="0" y="0"/>
            <wp:positionH relativeFrom="column">
              <wp:posOffset>786765</wp:posOffset>
            </wp:positionH>
            <wp:positionV relativeFrom="paragraph">
              <wp:posOffset>2667000</wp:posOffset>
            </wp:positionV>
            <wp:extent cx="885825" cy="88582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BAA">
        <w:rPr>
          <w:noProof/>
        </w:rPr>
        <w:drawing>
          <wp:anchor distT="0" distB="0" distL="114300" distR="114300" simplePos="0" relativeHeight="251661312" behindDoc="1" locked="0" layoutInCell="1" allowOverlap="1" wp14:anchorId="08E11A84" wp14:editId="3A1C9B6A">
            <wp:simplePos x="0" y="0"/>
            <wp:positionH relativeFrom="margin">
              <wp:posOffset>-3175</wp:posOffset>
            </wp:positionH>
            <wp:positionV relativeFrom="paragraph">
              <wp:posOffset>297815</wp:posOffset>
            </wp:positionV>
            <wp:extent cx="6479540" cy="3711575"/>
            <wp:effectExtent l="0" t="0" r="0" b="3175"/>
            <wp:wrapNone/>
            <wp:docPr id="27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ダイアグラム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2BAA">
      <w:pgSz w:w="11906" w:h="16838" w:code="9"/>
      <w:pgMar w:top="567" w:right="567" w:bottom="567" w:left="567" w:header="851" w:footer="992" w:gutter="0"/>
      <w:pgNumType w:start="1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2CE1" w14:textId="77777777" w:rsidR="00AE6D3B" w:rsidRDefault="00AE6D3B">
      <w:r>
        <w:separator/>
      </w:r>
    </w:p>
  </w:endnote>
  <w:endnote w:type="continuationSeparator" w:id="0">
    <w:p w14:paraId="0C8BC668" w14:textId="77777777" w:rsidR="00AE6D3B" w:rsidRDefault="00AE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1484" w14:textId="77777777" w:rsidR="00AE6D3B" w:rsidRDefault="00AE6D3B">
      <w:r>
        <w:separator/>
      </w:r>
    </w:p>
  </w:footnote>
  <w:footnote w:type="continuationSeparator" w:id="0">
    <w:p w14:paraId="4710852E" w14:textId="77777777" w:rsidR="00AE6D3B" w:rsidRDefault="00AE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B3C2B"/>
    <w:multiLevelType w:val="hybridMultilevel"/>
    <w:tmpl w:val="C9F673C4"/>
    <w:lvl w:ilvl="0" w:tplc="3E3A971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DA"/>
    <w:rsid w:val="000533EF"/>
    <w:rsid w:val="00091767"/>
    <w:rsid w:val="000D6CC9"/>
    <w:rsid w:val="000E429D"/>
    <w:rsid w:val="0010538D"/>
    <w:rsid w:val="00195D5E"/>
    <w:rsid w:val="002021F7"/>
    <w:rsid w:val="002C5ED7"/>
    <w:rsid w:val="00300532"/>
    <w:rsid w:val="00323838"/>
    <w:rsid w:val="003312F4"/>
    <w:rsid w:val="003A5A1B"/>
    <w:rsid w:val="003A5EBF"/>
    <w:rsid w:val="00416506"/>
    <w:rsid w:val="004A5E72"/>
    <w:rsid w:val="004C50F7"/>
    <w:rsid w:val="00526CA2"/>
    <w:rsid w:val="005D2BAA"/>
    <w:rsid w:val="00602C95"/>
    <w:rsid w:val="0063491F"/>
    <w:rsid w:val="007442B1"/>
    <w:rsid w:val="00760694"/>
    <w:rsid w:val="00822B6F"/>
    <w:rsid w:val="0083156F"/>
    <w:rsid w:val="008B7241"/>
    <w:rsid w:val="008D0B69"/>
    <w:rsid w:val="008D65FC"/>
    <w:rsid w:val="00937D49"/>
    <w:rsid w:val="009C36F6"/>
    <w:rsid w:val="00A06DF5"/>
    <w:rsid w:val="00A238AE"/>
    <w:rsid w:val="00A35567"/>
    <w:rsid w:val="00A565E3"/>
    <w:rsid w:val="00A612D0"/>
    <w:rsid w:val="00A8574B"/>
    <w:rsid w:val="00AE6D3B"/>
    <w:rsid w:val="00B25F03"/>
    <w:rsid w:val="00BA1139"/>
    <w:rsid w:val="00C11709"/>
    <w:rsid w:val="00C53A4D"/>
    <w:rsid w:val="00CE158A"/>
    <w:rsid w:val="00CF3E52"/>
    <w:rsid w:val="00CF530F"/>
    <w:rsid w:val="00D05EA5"/>
    <w:rsid w:val="00D461BE"/>
    <w:rsid w:val="00E31C9E"/>
    <w:rsid w:val="00E83EB0"/>
    <w:rsid w:val="00ED0DB7"/>
    <w:rsid w:val="00F0613D"/>
    <w:rsid w:val="00F96CDA"/>
    <w:rsid w:val="00FC2538"/>
    <w:rsid w:val="00FE4B0C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9283B"/>
  <w15:docId w15:val="{E1FC37E7-29ED-4D9A-B4B4-A407289D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宮崎県高等学校総合文化祭第３０回記念大会　吹奏楽部門ステージ配置図　　　　　　　０４　吹奏楽　５／８</vt:lpstr>
      <vt:lpstr>宮崎県高等学校総合文化祭第３０回記念大会　吹奏楽部門ステージ配置図　　　　　　　０４　吹奏楽　５／８</vt:lpstr>
    </vt:vector>
  </TitlesOfParts>
  <Company>Toshiba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宮崎県高等学校総合文化祭第３０回記念大会　吹奏楽部門ステージ配置図　　　　　　　０４　吹奏楽　５／８</dc:title>
  <dc:creator>Administrator</dc:creator>
  <cp:lastModifiedBy>伊比井 智子</cp:lastModifiedBy>
  <cp:revision>6</cp:revision>
  <cp:lastPrinted>2025-05-30T05:25:00Z</cp:lastPrinted>
  <dcterms:created xsi:type="dcterms:W3CDTF">2025-05-30T05:12:00Z</dcterms:created>
  <dcterms:modified xsi:type="dcterms:W3CDTF">2025-05-30T05:26:00Z</dcterms:modified>
</cp:coreProperties>
</file>