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58" w:rsidRDefault="0050499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D3FDDC" wp14:editId="10BED37E">
                <wp:simplePos x="0" y="0"/>
                <wp:positionH relativeFrom="column">
                  <wp:posOffset>5001260</wp:posOffset>
                </wp:positionH>
                <wp:positionV relativeFrom="paragraph">
                  <wp:posOffset>1834515</wp:posOffset>
                </wp:positionV>
                <wp:extent cx="3609975" cy="4667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466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9838D" id="正方形/長方形 5" o:spid="_x0000_s1026" style="position:absolute;left:0;text-align:left;margin-left:393.8pt;margin-top:144.45pt;width:284.25pt;height:3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C50C6" wp14:editId="3973745A">
                <wp:simplePos x="0" y="0"/>
                <wp:positionH relativeFrom="column">
                  <wp:posOffset>5010785</wp:posOffset>
                </wp:positionH>
                <wp:positionV relativeFrom="paragraph">
                  <wp:posOffset>1386840</wp:posOffset>
                </wp:positionV>
                <wp:extent cx="3609975" cy="4476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447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75998" id="正方形/長方形 3" o:spid="_x0000_s1026" style="position:absolute;left:0;text-align:left;margin-left:394.55pt;margin-top:109.2pt;width:284.25pt;height:3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371EC" wp14:editId="3F761A50">
                <wp:simplePos x="0" y="0"/>
                <wp:positionH relativeFrom="column">
                  <wp:posOffset>5010785</wp:posOffset>
                </wp:positionH>
                <wp:positionV relativeFrom="paragraph">
                  <wp:posOffset>701040</wp:posOffset>
                </wp:positionV>
                <wp:extent cx="3609975" cy="6858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685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925AC" id="正方形/長方形 7" o:spid="_x0000_s1026" style="position:absolute;left:0;text-align:left;margin-left:394.55pt;margin-top:55.2pt;width:284.25pt;height:5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C5604" wp14:editId="0FDCA0F6">
                <wp:simplePos x="0" y="0"/>
                <wp:positionH relativeFrom="column">
                  <wp:posOffset>4906010</wp:posOffset>
                </wp:positionH>
                <wp:positionV relativeFrom="paragraph">
                  <wp:posOffset>-499110</wp:posOffset>
                </wp:positionV>
                <wp:extent cx="3924300" cy="61722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617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99B" w:rsidRDefault="00DB19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B199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跳び箱運動学習カード</w:t>
                            </w:r>
                          </w:p>
                          <w:p w:rsidR="00DB199B" w:rsidRDefault="00DB199B" w:rsidP="00DB199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DB19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　組　　名前（　　　　　　　）</w:t>
                            </w:r>
                          </w:p>
                          <w:p w:rsidR="00DB199B" w:rsidRDefault="00DB199B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めあて</w:t>
                            </w:r>
                          </w:p>
                          <w:p w:rsidR="002321B8" w:rsidRDefault="00335B13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『　　　　　　　　　　　　　　　　　　　　』</w:t>
                            </w:r>
                          </w:p>
                          <w:p w:rsidR="004D2EEC" w:rsidRDefault="001B3E4A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　リズムを合わそう（サー・タン・パッ・トン</w:t>
                            </w:r>
                            <w:bookmarkStart w:id="0" w:name="_GoBack"/>
                            <w:bookmarkEnd w:id="0"/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2321B8" w:rsidRDefault="00B166D1" w:rsidP="00B166D1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サー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タン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□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パッ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トン</w:t>
                            </w:r>
                          </w:p>
                          <w:p w:rsidR="002321B8" w:rsidRDefault="002321B8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（助走）　（踏み切り）　（着手）　（着地）</w:t>
                            </w:r>
                          </w:p>
                          <w:p w:rsidR="004D2EEC" w:rsidRDefault="002321B8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4D2EE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踏み切りの位置（シューズのサイズを目安に）</w:t>
                            </w:r>
                          </w:p>
                          <w:p w:rsidR="004D2EEC" w:rsidRDefault="004D2EEC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□２０ｃｍ　□４０ｃｍ　□６０ｃｍ</w:t>
                            </w:r>
                          </w:p>
                          <w:p w:rsidR="004D2EEC" w:rsidRDefault="002321B8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4D2EE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着地の位置</w:t>
                            </w:r>
                            <w:r w:rsidR="007612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（着地３秒、手を前に出す）</w:t>
                            </w:r>
                          </w:p>
                          <w:p w:rsidR="004D2EEC" w:rsidRDefault="004D2EEC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□２０ｃｍ　□４０ｃｍ　□６０ｃｍ</w:t>
                            </w:r>
                          </w:p>
                          <w:p w:rsidR="006E0EAF" w:rsidRDefault="006E0EAF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321B8" w:rsidRPr="00B166D1" w:rsidRDefault="00B166D1" w:rsidP="00DB199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４　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技の確かめ</w:t>
                            </w:r>
                            <w:r w:rsidRPr="00B166D1">
                              <w:rPr>
                                <w:rFonts w:hint="eastAsia"/>
                                <w:szCs w:val="21"/>
                              </w:rPr>
                              <w:t>（３回連続できたらレベルが上がります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 w:rsidRPr="00B166D1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"/>
                              <w:gridCol w:w="722"/>
                              <w:gridCol w:w="722"/>
                              <w:gridCol w:w="723"/>
                              <w:gridCol w:w="722"/>
                              <w:gridCol w:w="722"/>
                              <w:gridCol w:w="722"/>
                              <w:gridCol w:w="723"/>
                            </w:tblGrid>
                            <w:tr w:rsidR="002321B8" w:rsidTr="006E0EAF">
                              <w:trPr>
                                <w:trHeight w:val="321"/>
                              </w:trPr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Pr="002321B8" w:rsidRDefault="002321B8" w:rsidP="00B166D1">
                                  <w:pPr>
                                    <w:spacing w:line="160" w:lineRule="exact"/>
                                    <w:ind w:left="160" w:hangingChars="100" w:hanging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21B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レベル１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レベル２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レベル３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レベル４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レベル５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レベル６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レベル７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レベル８</w:t>
                                  </w:r>
                                </w:p>
                              </w:tc>
                            </w:tr>
                          </w:tbl>
                          <w:p w:rsidR="006E0EAF" w:rsidRDefault="006E0EAF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321B8" w:rsidRPr="00B166D1" w:rsidRDefault="00B166D1" w:rsidP="00DB19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５　</w:t>
                            </w:r>
                            <w:r w:rsidRP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振り返り</w:t>
                            </w:r>
                            <w:r w:rsidRPr="00B166D1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◎…よくできた</w:t>
                            </w:r>
                            <w:r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〇…できた</w:t>
                            </w:r>
                            <w:r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△…できなかった）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8"/>
                              <w:gridCol w:w="450"/>
                              <w:gridCol w:w="2499"/>
                            </w:tblGrid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楽しく運動ができた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感想</w:t>
                                  </w:r>
                                </w:p>
                              </w:tc>
                            </w:tr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安全に気を付けた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友だちと励まし合った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70"/>
                              </w:trPr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「めあて」をもって学習した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考えて練習した（場の工夫、練習方法、コツの発見）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技を上達させることができた</w:t>
                                  </w:r>
                                </w:p>
                                <w:p w:rsidR="006E0EAF" w:rsidRPr="006E0EAF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前より上手（安定）になった、新しい技ができるようになった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48F0" w:rsidTr="00F248F0">
                              <w:trPr>
                                <w:trHeight w:val="708"/>
                              </w:trPr>
                              <w:tc>
                                <w:tcPr>
                                  <w:tcW w:w="294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6E0EAF" w:rsidRDefault="00F248F0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B166D1" w:rsidRDefault="00F248F0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B166D1" w:rsidRDefault="00F248F0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66D1" w:rsidRPr="004D2EEC" w:rsidRDefault="00B166D1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C56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3pt;margin-top:-39.3pt;width:309pt;height:48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" fillcolor="white [3201]" strokeweight=".5pt">
                <v:textbox>
                  <w:txbxContent>
                    <w:p w:rsidR="00DB199B" w:rsidRDefault="00DB199B">
                      <w:pPr>
                        <w:rPr>
                          <w:sz w:val="32"/>
                          <w:szCs w:val="32"/>
                        </w:rPr>
                      </w:pPr>
                      <w:r w:rsidRPr="00DB199B">
                        <w:rPr>
                          <w:rFonts w:hint="eastAsia"/>
                          <w:sz w:val="32"/>
                          <w:szCs w:val="32"/>
                        </w:rPr>
                        <w:t>跳び箱運動学習カード</w:t>
                      </w:r>
                    </w:p>
                    <w:p w:rsidR="00DB199B" w:rsidRDefault="00DB199B" w:rsidP="00DB199B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DB199B">
                        <w:rPr>
                          <w:rFonts w:hint="eastAsia"/>
                          <w:sz w:val="24"/>
                          <w:szCs w:val="24"/>
                        </w:rPr>
                        <w:t>年　組　　名前（　　　　　　　）</w:t>
                      </w:r>
                    </w:p>
                    <w:p w:rsidR="00DB199B" w:rsidRDefault="00DB199B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めあて</w:t>
                      </w:r>
                    </w:p>
                    <w:p w:rsidR="002321B8" w:rsidRDefault="00335B13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『　　　　　　　　　　　　　　　　　　　　』</w:t>
                      </w:r>
                    </w:p>
                    <w:p w:rsidR="004D2EEC" w:rsidRDefault="001B3E4A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１　リズムを合わそう（サー・タン・パッ・トン</w:t>
                      </w:r>
                      <w:bookmarkStart w:id="1" w:name="_GoBack"/>
                      <w:bookmarkEnd w:id="1"/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  <w:p w:rsidR="002321B8" w:rsidRDefault="00B166D1" w:rsidP="00B166D1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 xml:space="preserve">サー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 xml:space="preserve">タン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□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 xml:space="preserve">パッ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>トン</w:t>
                      </w:r>
                    </w:p>
                    <w:p w:rsidR="002321B8" w:rsidRDefault="002321B8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（助走）　（踏み切り）　（着手）　（着地）</w:t>
                      </w:r>
                    </w:p>
                    <w:p w:rsidR="004D2EEC" w:rsidRDefault="002321B8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="004D2EEC">
                        <w:rPr>
                          <w:rFonts w:hint="eastAsia"/>
                          <w:sz w:val="24"/>
                          <w:szCs w:val="24"/>
                        </w:rPr>
                        <w:t xml:space="preserve">　踏み切りの位置（シューズのサイズを目安に）</w:t>
                      </w:r>
                    </w:p>
                    <w:p w:rsidR="004D2EEC" w:rsidRDefault="004D2EEC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□２０ｃｍ　□４０ｃｍ　□６０ｃｍ</w:t>
                      </w:r>
                    </w:p>
                    <w:p w:rsidR="004D2EEC" w:rsidRDefault="002321B8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３</w:t>
                      </w:r>
                      <w:r w:rsidR="004D2EEC">
                        <w:rPr>
                          <w:rFonts w:hint="eastAsia"/>
                          <w:sz w:val="24"/>
                          <w:szCs w:val="24"/>
                        </w:rPr>
                        <w:t xml:space="preserve">　着地の位置</w:t>
                      </w:r>
                      <w:r w:rsidR="007612B3">
                        <w:rPr>
                          <w:rFonts w:hint="eastAsia"/>
                          <w:sz w:val="24"/>
                          <w:szCs w:val="24"/>
                        </w:rPr>
                        <w:t>（着地３秒、手を前に出す）</w:t>
                      </w:r>
                    </w:p>
                    <w:p w:rsidR="004D2EEC" w:rsidRDefault="004D2EEC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□２０ｃｍ　□４０ｃｍ　□６０ｃｍ</w:t>
                      </w:r>
                    </w:p>
                    <w:p w:rsidR="006E0EAF" w:rsidRDefault="006E0EAF" w:rsidP="00DB199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321B8" w:rsidRPr="00B166D1" w:rsidRDefault="00B166D1" w:rsidP="00DB199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４　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>技の確かめ</w:t>
                      </w:r>
                      <w:r w:rsidRPr="00B166D1">
                        <w:rPr>
                          <w:rFonts w:hint="eastAsia"/>
                          <w:szCs w:val="21"/>
                        </w:rPr>
                        <w:t>（３回連続できたらレベルが上がります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  <w:r w:rsidRPr="00B166D1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"/>
                        <w:gridCol w:w="722"/>
                        <w:gridCol w:w="722"/>
                        <w:gridCol w:w="723"/>
                        <w:gridCol w:w="722"/>
                        <w:gridCol w:w="722"/>
                        <w:gridCol w:w="722"/>
                        <w:gridCol w:w="723"/>
                      </w:tblGrid>
                      <w:tr w:rsidR="002321B8" w:rsidTr="006E0EAF">
                        <w:trPr>
                          <w:trHeight w:val="321"/>
                        </w:trPr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Pr="002321B8" w:rsidRDefault="002321B8" w:rsidP="00B166D1">
                            <w:pPr>
                              <w:spacing w:line="160" w:lineRule="exact"/>
                              <w:ind w:left="160" w:hangingChars="100" w:hanging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21B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レベル１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レベル２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レベル３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レベル４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レベル５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レベル６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レベル７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レベル８</w:t>
                            </w:r>
                          </w:p>
                        </w:tc>
                      </w:tr>
                    </w:tbl>
                    <w:p w:rsidR="006E0EAF" w:rsidRDefault="006E0EAF" w:rsidP="00DB199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321B8" w:rsidRPr="00B166D1" w:rsidRDefault="00B166D1" w:rsidP="00DB199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５　</w:t>
                      </w:r>
                      <w:r w:rsidRPr="00B166D1">
                        <w:rPr>
                          <w:rFonts w:hint="eastAsia"/>
                          <w:sz w:val="24"/>
                          <w:szCs w:val="24"/>
                        </w:rPr>
                        <w:t>振り返り</w:t>
                      </w:r>
                      <w:r w:rsidRPr="00B166D1">
                        <w:rPr>
                          <w:rFonts w:hint="eastAsia"/>
                          <w:szCs w:val="21"/>
                        </w:rPr>
                        <w:t>（</w:t>
                      </w:r>
                      <w:r w:rsidRPr="00B166D1">
                        <w:rPr>
                          <w:rFonts w:hint="eastAsia"/>
                          <w:sz w:val="18"/>
                          <w:szCs w:val="18"/>
                        </w:rPr>
                        <w:t>◎…よくできた</w:t>
                      </w:r>
                      <w:r w:rsidRPr="00B166D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B166D1">
                        <w:rPr>
                          <w:rFonts w:hint="eastAsia"/>
                          <w:sz w:val="18"/>
                          <w:szCs w:val="18"/>
                        </w:rPr>
                        <w:t>〇…できた</w:t>
                      </w:r>
                      <w:r w:rsidRPr="00B166D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B166D1">
                        <w:rPr>
                          <w:rFonts w:hint="eastAsia"/>
                          <w:sz w:val="18"/>
                          <w:szCs w:val="18"/>
                        </w:rPr>
                        <w:t>△…できなかった）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48"/>
                        <w:gridCol w:w="450"/>
                        <w:gridCol w:w="2499"/>
                      </w:tblGrid>
                      <w:tr w:rsidR="006E0EAF" w:rsidTr="00F248F0">
                        <w:tc>
                          <w:tcPr>
                            <w:tcW w:w="2948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楽しく運動ができた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感想</w:t>
                            </w:r>
                          </w:p>
                        </w:tc>
                      </w:tr>
                      <w:tr w:rsidR="006E0EAF" w:rsidTr="00F248F0"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安全に気を付けた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友だちと励まし合った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70"/>
                        </w:trPr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「めあて」をもって学習した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考えて練習した（場の工夫、練習方法、コツの発見）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技を上達させることができた</w:t>
                            </w:r>
                          </w:p>
                          <w:p w:rsidR="006E0EAF" w:rsidRPr="006E0EAF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</w:t>
                            </w: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前より上手（安定）になった、新しい技ができるようになった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48F0" w:rsidTr="00F248F0">
                        <w:trPr>
                          <w:trHeight w:val="708"/>
                        </w:trPr>
                        <w:tc>
                          <w:tcPr>
                            <w:tcW w:w="294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6E0EAF" w:rsidRDefault="00F248F0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B166D1" w:rsidRDefault="00F248F0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B166D1" w:rsidRDefault="00F248F0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166D1" w:rsidRPr="004D2EEC" w:rsidRDefault="00B166D1" w:rsidP="00DB199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618A">
        <w:rPr>
          <w:noProof/>
        </w:rPr>
        <w:drawing>
          <wp:anchor distT="0" distB="0" distL="114300" distR="114300" simplePos="0" relativeHeight="251658240" behindDoc="0" locked="0" layoutInCell="1" allowOverlap="1" wp14:anchorId="1E17B81D" wp14:editId="0EFEF399">
            <wp:simplePos x="0" y="0"/>
            <wp:positionH relativeFrom="column">
              <wp:posOffset>-1080135</wp:posOffset>
            </wp:positionH>
            <wp:positionV relativeFrom="paragraph">
              <wp:posOffset>-1099185</wp:posOffset>
            </wp:positionV>
            <wp:extent cx="5372100" cy="7200900"/>
            <wp:effectExtent l="0" t="0" r="0" b="0"/>
            <wp:wrapNone/>
            <wp:docPr id="1" name="図 1" descr="C:\Users\et-3835\Desktop\跳び箱学習カード\１開脚跳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-3835\Desktop\跳び箱学習カード\１開脚跳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3458" w:rsidSect="00DB199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D4B" w:rsidRDefault="00526D4B" w:rsidP="00DB199B">
      <w:r>
        <w:separator/>
      </w:r>
    </w:p>
  </w:endnote>
  <w:endnote w:type="continuationSeparator" w:id="0">
    <w:p w:rsidR="00526D4B" w:rsidRDefault="00526D4B" w:rsidP="00DB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D4B" w:rsidRDefault="00526D4B" w:rsidP="00DB199B">
      <w:r>
        <w:separator/>
      </w:r>
    </w:p>
  </w:footnote>
  <w:footnote w:type="continuationSeparator" w:id="0">
    <w:p w:rsidR="00526D4B" w:rsidRDefault="00526D4B" w:rsidP="00DB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9B"/>
    <w:rsid w:val="00040BEA"/>
    <w:rsid w:val="001B3E4A"/>
    <w:rsid w:val="002321B8"/>
    <w:rsid w:val="00335B13"/>
    <w:rsid w:val="004636C7"/>
    <w:rsid w:val="004D2EEC"/>
    <w:rsid w:val="00504993"/>
    <w:rsid w:val="00526D4B"/>
    <w:rsid w:val="00695DB9"/>
    <w:rsid w:val="006E0EAF"/>
    <w:rsid w:val="007612B3"/>
    <w:rsid w:val="00A5618A"/>
    <w:rsid w:val="00A93458"/>
    <w:rsid w:val="00B166D1"/>
    <w:rsid w:val="00C03FB0"/>
    <w:rsid w:val="00D97B43"/>
    <w:rsid w:val="00DB199B"/>
    <w:rsid w:val="00F2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BADA3E"/>
  <w15:docId w15:val="{4F650D3F-2CFF-48E2-8477-B73CF109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99B"/>
  </w:style>
  <w:style w:type="paragraph" w:styleId="a5">
    <w:name w:val="footer"/>
    <w:basedOn w:val="a"/>
    <w:link w:val="a6"/>
    <w:uiPriority w:val="99"/>
    <w:unhideWhenUsed/>
    <w:rsid w:val="00DB1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99B"/>
  </w:style>
  <w:style w:type="paragraph" w:styleId="a7">
    <w:name w:val="Balloon Text"/>
    <w:basedOn w:val="a"/>
    <w:link w:val="a8"/>
    <w:uiPriority w:val="99"/>
    <w:semiHidden/>
    <w:unhideWhenUsed/>
    <w:rsid w:val="00DB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199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OPEN</cp:lastModifiedBy>
  <cp:revision>7</cp:revision>
  <cp:lastPrinted>2016-11-07T22:31:00Z</cp:lastPrinted>
  <dcterms:created xsi:type="dcterms:W3CDTF">2016-11-01T22:41:00Z</dcterms:created>
  <dcterms:modified xsi:type="dcterms:W3CDTF">2021-01-19T04:58:00Z</dcterms:modified>
</cp:coreProperties>
</file>