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77A" w:rsidRDefault="009548CF" w:rsidP="000B277A">
      <w:pPr>
        <w:spacing w:line="400" w:lineRule="exact"/>
        <w:rPr>
          <w:rFonts w:ascii="BIZ UDPゴシック" w:eastAsia="BIZ UDPゴシック" w:hAnsi="BIZ UDPゴシック"/>
        </w:rPr>
      </w:pPr>
      <w:r w:rsidRPr="000B277A">
        <w:rPr>
          <w:rFonts w:ascii="BIZ UDPゴシック" w:eastAsia="BIZ UDPゴシック" w:hAnsi="BIZ UDPゴシック" w:hint="eastAsia"/>
        </w:rPr>
        <w:t xml:space="preserve">ア　</w:t>
      </w:r>
      <w:r w:rsidR="00FE0379" w:rsidRPr="000B277A">
        <w:rPr>
          <w:rFonts w:ascii="BIZ UDPゴシック" w:eastAsia="BIZ UDPゴシック" w:hAnsi="BIZ UDPゴシック" w:hint="eastAsia"/>
        </w:rPr>
        <w:t>事前研究会からの変化</w:t>
      </w:r>
    </w:p>
    <w:p w:rsidR="000B277A" w:rsidRDefault="009548CF" w:rsidP="000B277A">
      <w:pPr>
        <w:spacing w:line="400" w:lineRule="exact"/>
        <w:ind w:leftChars="100" w:left="464" w:hangingChars="100" w:hanging="232"/>
        <w:rPr>
          <w:rFonts w:ascii="BIZ UDPゴシック" w:eastAsia="BIZ UDPゴシック" w:hAnsi="BIZ UDPゴシック"/>
        </w:rPr>
      </w:pPr>
      <w:r w:rsidRPr="000B277A">
        <w:rPr>
          <w:rFonts w:ascii="BIZ UDPゴシック" w:eastAsia="BIZ UDPゴシック" w:hAnsi="BIZ UDPゴシック" w:hint="eastAsia"/>
        </w:rPr>
        <w:t>〇</w:t>
      </w:r>
      <w:r w:rsidR="00EE604C" w:rsidRPr="000B277A">
        <w:rPr>
          <w:rFonts w:ascii="BIZ UDPゴシック" w:eastAsia="BIZ UDPゴシック" w:hAnsi="BIZ UDPゴシック" w:hint="eastAsia"/>
        </w:rPr>
        <w:t xml:space="preserve">　事前研究会では、課題のもたせ方や動きを高めるための手立て</w:t>
      </w:r>
      <w:r w:rsidR="00D7230F" w:rsidRPr="000B277A">
        <w:rPr>
          <w:rFonts w:ascii="BIZ UDPゴシック" w:eastAsia="BIZ UDPゴシック" w:hAnsi="BIZ UDPゴシック" w:hint="eastAsia"/>
        </w:rPr>
        <w:t>、ICTの効果的な活用、評価について意見が出された。</w:t>
      </w:r>
    </w:p>
    <w:p w:rsidR="00B51C22" w:rsidRPr="000B277A" w:rsidRDefault="000B277A" w:rsidP="000B277A">
      <w:pPr>
        <w:spacing w:line="400" w:lineRule="exact"/>
        <w:ind w:leftChars="200" w:left="696" w:hangingChars="100" w:hanging="232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・　</w:t>
      </w:r>
      <w:r w:rsidR="000E47EE" w:rsidRPr="000B277A">
        <w:rPr>
          <w:rFonts w:ascii="BIZ UDPゴシック" w:eastAsia="BIZ UDPゴシック" w:hAnsi="BIZ UDPゴシック" w:hint="eastAsia"/>
        </w:rPr>
        <w:t>当日の授業では、</w:t>
      </w:r>
      <w:r w:rsidR="00D7230F" w:rsidRPr="000B277A">
        <w:rPr>
          <w:rFonts w:ascii="BIZ UDPゴシック" w:eastAsia="BIZ UDPゴシック" w:hAnsi="BIZ UDPゴシック" w:hint="eastAsia"/>
        </w:rPr>
        <w:t>児童</w:t>
      </w:r>
      <w:r w:rsidR="000E47EE" w:rsidRPr="000B277A">
        <w:rPr>
          <w:rFonts w:ascii="BIZ UDPゴシック" w:eastAsia="BIZ UDPゴシック" w:hAnsi="BIZ UDPゴシック" w:hint="eastAsia"/>
        </w:rPr>
        <w:t>が個人やグループの課題</w:t>
      </w:r>
      <w:r w:rsidR="00354348" w:rsidRPr="000B277A">
        <w:rPr>
          <w:rFonts w:ascii="BIZ UDPゴシック" w:eastAsia="BIZ UDPゴシック" w:hAnsi="BIZ UDPゴシック" w:hint="eastAsia"/>
        </w:rPr>
        <w:t>などを共通理解することで</w:t>
      </w:r>
      <w:r w:rsidR="000E47EE" w:rsidRPr="000B277A">
        <w:rPr>
          <w:rFonts w:ascii="BIZ UDPゴシック" w:eastAsia="BIZ UDPゴシック" w:hAnsi="BIZ UDPゴシック" w:hint="eastAsia"/>
        </w:rPr>
        <w:t>、主に運動する</w:t>
      </w:r>
      <w:r w:rsidR="00354348" w:rsidRPr="000B277A">
        <w:rPr>
          <w:rFonts w:ascii="BIZ UDPゴシック" w:eastAsia="BIZ UDPゴシック" w:hAnsi="BIZ UDPゴシック" w:hint="eastAsia"/>
        </w:rPr>
        <w:t>児童</w:t>
      </w:r>
      <w:r w:rsidR="000E47EE" w:rsidRPr="000B277A">
        <w:rPr>
          <w:rFonts w:ascii="BIZ UDPゴシック" w:eastAsia="BIZ UDPゴシック" w:hAnsi="BIZ UDPゴシック" w:hint="eastAsia"/>
        </w:rPr>
        <w:t>だけでなく、</w:t>
      </w:r>
      <w:r w:rsidR="00B43746">
        <w:rPr>
          <w:rFonts w:ascii="BIZ UDPゴシック" w:eastAsia="BIZ UDPゴシック" w:hAnsi="BIZ UDPゴシック" w:hint="eastAsia"/>
        </w:rPr>
        <w:t>運動をささ</w:t>
      </w:r>
      <w:r w:rsidR="00354348" w:rsidRPr="000B277A">
        <w:rPr>
          <w:rFonts w:ascii="BIZ UDPゴシック" w:eastAsia="BIZ UDPゴシック" w:hAnsi="BIZ UDPゴシック" w:hint="eastAsia"/>
        </w:rPr>
        <w:t>える</w:t>
      </w:r>
      <w:r w:rsidR="000E47EE" w:rsidRPr="000B277A">
        <w:rPr>
          <w:rFonts w:ascii="BIZ UDPゴシック" w:eastAsia="BIZ UDPゴシック" w:hAnsi="BIZ UDPゴシック" w:hint="eastAsia"/>
        </w:rPr>
        <w:t>周りの</w:t>
      </w:r>
      <w:r w:rsidR="00354348" w:rsidRPr="000B277A">
        <w:rPr>
          <w:rFonts w:ascii="BIZ UDPゴシック" w:eastAsia="BIZ UDPゴシック" w:hAnsi="BIZ UDPゴシック" w:hint="eastAsia"/>
        </w:rPr>
        <w:t>動き</w:t>
      </w:r>
      <w:r w:rsidR="00D7230F" w:rsidRPr="000B277A">
        <w:rPr>
          <w:rFonts w:ascii="BIZ UDPゴシック" w:eastAsia="BIZ UDPゴシック" w:hAnsi="BIZ UDPゴシック" w:hint="eastAsia"/>
        </w:rPr>
        <w:t>についても意識が高まり</w:t>
      </w:r>
      <w:r w:rsidR="00354348" w:rsidRPr="000B277A">
        <w:rPr>
          <w:rFonts w:ascii="BIZ UDPゴシック" w:eastAsia="BIZ UDPゴシック" w:hAnsi="BIZ UDPゴシック" w:hint="eastAsia"/>
        </w:rPr>
        <w:t>、互いに試行錯誤し</w:t>
      </w:r>
      <w:r w:rsidR="00D7230F" w:rsidRPr="000B277A">
        <w:rPr>
          <w:rFonts w:ascii="BIZ UDPゴシック" w:eastAsia="BIZ UDPゴシック" w:hAnsi="BIZ UDPゴシック" w:hint="eastAsia"/>
        </w:rPr>
        <w:t>ながら</w:t>
      </w:r>
      <w:r w:rsidR="00354348" w:rsidRPr="000B277A">
        <w:rPr>
          <w:rFonts w:ascii="BIZ UDPゴシック" w:eastAsia="BIZ UDPゴシック" w:hAnsi="BIZ UDPゴシック" w:hint="eastAsia"/>
        </w:rPr>
        <w:t>課題を解決</w:t>
      </w:r>
      <w:r w:rsidR="00A9167C" w:rsidRPr="000B277A">
        <w:rPr>
          <w:rFonts w:ascii="BIZ UDPゴシック" w:eastAsia="BIZ UDPゴシック" w:hAnsi="BIZ UDPゴシック" w:hint="eastAsia"/>
        </w:rPr>
        <w:t>しようと取り組んでいた</w:t>
      </w:r>
      <w:r w:rsidR="00B82B14" w:rsidRPr="000B277A">
        <w:rPr>
          <w:rFonts w:ascii="BIZ UDPゴシック" w:eastAsia="BIZ UDPゴシック" w:hAnsi="BIZ UDPゴシック" w:hint="eastAsia"/>
        </w:rPr>
        <w:t>。</w:t>
      </w:r>
    </w:p>
    <w:p w:rsidR="00B51C22" w:rsidRPr="000B277A" w:rsidRDefault="00B51C22" w:rsidP="000B277A">
      <w:pPr>
        <w:spacing w:line="400" w:lineRule="exact"/>
        <w:ind w:leftChars="200" w:left="696" w:hangingChars="100" w:hanging="232"/>
        <w:rPr>
          <w:rFonts w:ascii="BIZ UDPゴシック" w:eastAsia="BIZ UDPゴシック" w:hAnsi="BIZ UDPゴシック"/>
        </w:rPr>
      </w:pPr>
      <w:r w:rsidRPr="000B277A">
        <w:rPr>
          <w:rFonts w:ascii="BIZ UDPゴシック" w:eastAsia="BIZ UDPゴシック" w:hAnsi="BIZ UDPゴシック" w:hint="eastAsia"/>
        </w:rPr>
        <w:t xml:space="preserve">・　</w:t>
      </w:r>
      <w:r w:rsidR="00B43746">
        <w:rPr>
          <w:rFonts w:ascii="BIZ UDPゴシック" w:eastAsia="BIZ UDPゴシック" w:hAnsi="BIZ UDPゴシック" w:hint="eastAsia"/>
        </w:rPr>
        <w:t>「移動式長縄</w:t>
      </w:r>
      <w:r w:rsidR="00B82B14" w:rsidRPr="000B277A">
        <w:rPr>
          <w:rFonts w:ascii="BIZ UDPゴシック" w:eastAsia="BIZ UDPゴシック" w:hAnsi="BIZ UDPゴシック" w:hint="eastAsia"/>
        </w:rPr>
        <w:t>」では、タイミングやリズムを取るために、各グループで</w:t>
      </w:r>
      <w:r w:rsidR="006B44CA" w:rsidRPr="000B277A">
        <w:rPr>
          <w:rFonts w:ascii="BIZ UDPゴシック" w:eastAsia="BIZ UDPゴシック" w:hAnsi="BIZ UDPゴシック" w:hint="eastAsia"/>
        </w:rPr>
        <w:t>口伴奏などの工夫がみられ、事前研と比べて動きの質が高まっていることが確認できた。</w:t>
      </w:r>
    </w:p>
    <w:p w:rsidR="00480BD5" w:rsidRPr="000B277A" w:rsidRDefault="00480BD5" w:rsidP="000B277A">
      <w:pPr>
        <w:spacing w:line="400" w:lineRule="exact"/>
        <w:ind w:leftChars="200" w:left="696" w:hangingChars="100" w:hanging="232"/>
        <w:rPr>
          <w:rFonts w:ascii="BIZ UDPゴシック" w:eastAsia="BIZ UDPゴシック" w:hAnsi="BIZ UDPゴシック"/>
        </w:rPr>
      </w:pPr>
      <w:r w:rsidRPr="000B277A">
        <w:rPr>
          <w:rFonts w:ascii="BIZ UDPゴシック" w:eastAsia="BIZ UDPゴシック" w:hAnsi="BIZ UDPゴシック" w:hint="eastAsia"/>
        </w:rPr>
        <w:t>・　タブレットを用いてグループの動きを確認することで、</w:t>
      </w:r>
      <w:r w:rsidR="008F31C4" w:rsidRPr="000B277A">
        <w:rPr>
          <w:rFonts w:ascii="BIZ UDPゴシック" w:eastAsia="BIZ UDPゴシック" w:hAnsi="BIZ UDPゴシック" w:hint="eastAsia"/>
        </w:rPr>
        <w:t>運動をしている時には気付けなかった</w:t>
      </w:r>
      <w:r w:rsidR="000F73D7" w:rsidRPr="000B277A">
        <w:rPr>
          <w:rFonts w:ascii="BIZ UDPゴシック" w:eastAsia="BIZ UDPゴシック" w:hAnsi="BIZ UDPゴシック" w:hint="eastAsia"/>
        </w:rPr>
        <w:t>動きに着目することができ、</w:t>
      </w:r>
      <w:r w:rsidR="008F31C4" w:rsidRPr="000B277A">
        <w:rPr>
          <w:rFonts w:ascii="BIZ UDPゴシック" w:eastAsia="BIZ UDPゴシック" w:hAnsi="BIZ UDPゴシック" w:hint="eastAsia"/>
        </w:rPr>
        <w:t>跳び手だけでなく</w:t>
      </w:r>
      <w:r w:rsidR="000F73D7" w:rsidRPr="000B277A">
        <w:rPr>
          <w:rFonts w:ascii="BIZ UDPゴシック" w:eastAsia="BIZ UDPゴシック" w:hAnsi="BIZ UDPゴシック" w:hint="eastAsia"/>
        </w:rPr>
        <w:t>回し手の課題など新たな課題を発見することができた。</w:t>
      </w:r>
    </w:p>
    <w:p w:rsidR="008D1956" w:rsidRPr="000B277A" w:rsidRDefault="008D1956" w:rsidP="000B277A">
      <w:pPr>
        <w:spacing w:line="400" w:lineRule="exact"/>
        <w:ind w:leftChars="200" w:left="696" w:hangingChars="100" w:hanging="232"/>
        <w:rPr>
          <w:rFonts w:ascii="BIZ UDPゴシック" w:eastAsia="BIZ UDPゴシック" w:hAnsi="BIZ UDPゴシック"/>
        </w:rPr>
      </w:pPr>
      <w:r w:rsidRPr="000B277A">
        <w:rPr>
          <w:rFonts w:ascii="BIZ UDPゴシック" w:eastAsia="BIZ UDPゴシック" w:hAnsi="BIZ UDPゴシック" w:hint="eastAsia"/>
        </w:rPr>
        <w:t>・　評価については、「動きの内容」「高まった体力」「動きのポイント」「次時の目標」の観点をもとに評価し助言することで、児童の思考</w:t>
      </w:r>
      <w:r w:rsidR="00B43746">
        <w:rPr>
          <w:rFonts w:ascii="BIZ UDPゴシック" w:eastAsia="BIZ UDPゴシック" w:hAnsi="BIZ UDPゴシック" w:hint="eastAsia"/>
        </w:rPr>
        <w:t>力、</w:t>
      </w:r>
      <w:r w:rsidRPr="000B277A">
        <w:rPr>
          <w:rFonts w:ascii="BIZ UDPゴシック" w:eastAsia="BIZ UDPゴシック" w:hAnsi="BIZ UDPゴシック" w:hint="eastAsia"/>
        </w:rPr>
        <w:t>判断</w:t>
      </w:r>
      <w:r w:rsidR="00B43746">
        <w:rPr>
          <w:rFonts w:ascii="BIZ UDPゴシック" w:eastAsia="BIZ UDPゴシック" w:hAnsi="BIZ UDPゴシック" w:hint="eastAsia"/>
        </w:rPr>
        <w:t>力、</w:t>
      </w:r>
      <w:r w:rsidRPr="000B277A">
        <w:rPr>
          <w:rFonts w:ascii="BIZ UDPゴシック" w:eastAsia="BIZ UDPゴシック" w:hAnsi="BIZ UDPゴシック" w:hint="eastAsia"/>
        </w:rPr>
        <w:t>表現力</w:t>
      </w:r>
      <w:r w:rsidR="009C64DB">
        <w:rPr>
          <w:rFonts w:ascii="BIZ UDPゴシック" w:eastAsia="BIZ UDPゴシック" w:hAnsi="BIZ UDPゴシック" w:hint="eastAsia"/>
        </w:rPr>
        <w:t>等</w:t>
      </w:r>
      <w:r w:rsidRPr="000B277A">
        <w:rPr>
          <w:rFonts w:ascii="BIZ UDPゴシック" w:eastAsia="BIZ UDPゴシック" w:hAnsi="BIZ UDPゴシック" w:hint="eastAsia"/>
        </w:rPr>
        <w:t>の育成に役立てることができた。</w:t>
      </w:r>
    </w:p>
    <w:p w:rsidR="000F73D7" w:rsidRPr="000B277A" w:rsidRDefault="000F73D7" w:rsidP="000B277A">
      <w:pPr>
        <w:spacing w:line="400" w:lineRule="exact"/>
        <w:rPr>
          <w:rFonts w:ascii="BIZ UDPゴシック" w:eastAsia="BIZ UDPゴシック" w:hAnsi="BIZ UDPゴシック"/>
        </w:rPr>
      </w:pPr>
    </w:p>
    <w:p w:rsidR="000B277A" w:rsidRDefault="009548CF" w:rsidP="000B277A">
      <w:pPr>
        <w:spacing w:line="400" w:lineRule="exact"/>
        <w:rPr>
          <w:rFonts w:ascii="BIZ UDPゴシック" w:eastAsia="BIZ UDPゴシック" w:hAnsi="BIZ UDPゴシック"/>
        </w:rPr>
      </w:pPr>
      <w:r w:rsidRPr="000B277A">
        <w:rPr>
          <w:rFonts w:ascii="BIZ UDPゴシック" w:eastAsia="BIZ UDPゴシック" w:hAnsi="BIZ UDPゴシック" w:hint="eastAsia"/>
        </w:rPr>
        <w:t xml:space="preserve">イ　</w:t>
      </w:r>
      <w:r w:rsidR="003F690A" w:rsidRPr="000B277A">
        <w:rPr>
          <w:rFonts w:ascii="BIZ UDPゴシック" w:eastAsia="BIZ UDPゴシック" w:hAnsi="BIZ UDPゴシック" w:hint="eastAsia"/>
        </w:rPr>
        <w:t>視点に対する最終的な成果</w:t>
      </w:r>
    </w:p>
    <w:p w:rsidR="00E631FA" w:rsidRPr="000B277A" w:rsidRDefault="009548CF" w:rsidP="000B277A">
      <w:pPr>
        <w:spacing w:line="400" w:lineRule="exact"/>
        <w:ind w:firstLineChars="100" w:firstLine="232"/>
        <w:rPr>
          <w:rFonts w:ascii="BIZ UDPゴシック" w:eastAsia="BIZ UDPゴシック" w:hAnsi="BIZ UDPゴシック"/>
        </w:rPr>
      </w:pPr>
      <w:r w:rsidRPr="000B277A">
        <w:rPr>
          <w:rFonts w:ascii="BIZ UDPゴシック" w:eastAsia="BIZ UDPゴシック" w:hAnsi="BIZ UDPゴシック" w:hint="eastAsia"/>
        </w:rPr>
        <w:t>〇　カリキュラム</w:t>
      </w:r>
      <w:r w:rsidR="00B43746">
        <w:rPr>
          <w:rFonts w:ascii="BIZ UDPゴシック" w:eastAsia="BIZ UDPゴシック" w:hAnsi="BIZ UDPゴシック" w:hint="eastAsia"/>
        </w:rPr>
        <w:t>・</w:t>
      </w:r>
      <w:r w:rsidRPr="000B277A">
        <w:rPr>
          <w:rFonts w:ascii="BIZ UDPゴシック" w:eastAsia="BIZ UDPゴシック" w:hAnsi="BIZ UDPゴシック" w:hint="eastAsia"/>
        </w:rPr>
        <w:t>マネジメントの工夫</w:t>
      </w:r>
    </w:p>
    <w:p w:rsidR="00E631FA" w:rsidRPr="000B277A" w:rsidRDefault="00E631FA" w:rsidP="000B277A">
      <w:pPr>
        <w:spacing w:line="400" w:lineRule="exact"/>
        <w:ind w:left="697" w:hangingChars="300" w:hanging="697"/>
        <w:rPr>
          <w:rFonts w:ascii="BIZ UDPゴシック" w:eastAsia="BIZ UDPゴシック" w:hAnsi="BIZ UDPゴシック"/>
        </w:rPr>
      </w:pPr>
      <w:r w:rsidRPr="000B277A">
        <w:rPr>
          <w:rFonts w:ascii="BIZ UDPゴシック" w:eastAsia="BIZ UDPゴシック" w:hAnsi="BIZ UDPゴシック" w:hint="eastAsia"/>
        </w:rPr>
        <w:t xml:space="preserve">　　</w:t>
      </w:r>
      <w:r w:rsidR="000B277A">
        <w:rPr>
          <w:rFonts w:ascii="BIZ UDPゴシック" w:eastAsia="BIZ UDPゴシック" w:hAnsi="BIZ UDPゴシック" w:hint="eastAsia"/>
        </w:rPr>
        <w:t xml:space="preserve">　</w:t>
      </w:r>
      <w:r w:rsidRPr="000B277A">
        <w:rPr>
          <w:rFonts w:ascii="BIZ UDPゴシック" w:eastAsia="BIZ UDPゴシック" w:hAnsi="BIZ UDPゴシック" w:hint="eastAsia"/>
        </w:rPr>
        <w:t xml:space="preserve">・　</w:t>
      </w:r>
      <w:r w:rsidR="008F31C4" w:rsidRPr="000B277A">
        <w:rPr>
          <w:rFonts w:ascii="BIZ UDPゴシック" w:eastAsia="BIZ UDPゴシック" w:hAnsi="BIZ UDPゴシック" w:hint="eastAsia"/>
        </w:rPr>
        <w:t>保健で学習した「けがの予防」や「</w:t>
      </w:r>
      <w:r w:rsidR="00EF38D4" w:rsidRPr="000B277A">
        <w:rPr>
          <w:rFonts w:ascii="BIZ UDPゴシック" w:eastAsia="BIZ UDPゴシック" w:hAnsi="BIZ UDPゴシック" w:hint="eastAsia"/>
        </w:rPr>
        <w:t>病気</w:t>
      </w:r>
      <w:r w:rsidR="008F31C4" w:rsidRPr="000B277A">
        <w:rPr>
          <w:rFonts w:ascii="BIZ UDPゴシック" w:eastAsia="BIZ UDPゴシック" w:hAnsi="BIZ UDPゴシック" w:hint="eastAsia"/>
        </w:rPr>
        <w:t>の予防」と関連付けて指導することで、</w:t>
      </w:r>
      <w:r w:rsidR="00A9167C" w:rsidRPr="000B277A">
        <w:rPr>
          <w:rFonts w:ascii="BIZ UDPゴシック" w:eastAsia="BIZ UDPゴシック" w:hAnsi="BIZ UDPゴシック" w:hint="eastAsia"/>
        </w:rPr>
        <w:t>体つくり運動を学習する意義をより一層理解させ、</w:t>
      </w:r>
      <w:r w:rsidR="00EF38D4" w:rsidRPr="000B277A">
        <w:rPr>
          <w:rFonts w:ascii="BIZ UDPゴシック" w:eastAsia="BIZ UDPゴシック" w:hAnsi="BIZ UDPゴシック" w:hint="eastAsia"/>
        </w:rPr>
        <w:t>効果的な学習につなげることができた。</w:t>
      </w:r>
    </w:p>
    <w:p w:rsidR="00EF38D4" w:rsidRPr="000B277A" w:rsidRDefault="00EF38D4" w:rsidP="000B277A">
      <w:pPr>
        <w:spacing w:line="400" w:lineRule="exact"/>
        <w:ind w:left="697" w:hangingChars="300" w:hanging="697"/>
        <w:rPr>
          <w:rFonts w:ascii="BIZ UDPゴシック" w:eastAsia="BIZ UDPゴシック" w:hAnsi="BIZ UDPゴシック"/>
        </w:rPr>
      </w:pPr>
      <w:r w:rsidRPr="000B277A">
        <w:rPr>
          <w:rFonts w:ascii="BIZ UDPゴシック" w:eastAsia="BIZ UDPゴシック" w:hAnsi="BIZ UDPゴシック" w:hint="eastAsia"/>
        </w:rPr>
        <w:t xml:space="preserve">　　</w:t>
      </w:r>
      <w:r w:rsidR="000B277A">
        <w:rPr>
          <w:rFonts w:ascii="BIZ UDPゴシック" w:eastAsia="BIZ UDPゴシック" w:hAnsi="BIZ UDPゴシック" w:hint="eastAsia"/>
        </w:rPr>
        <w:t xml:space="preserve">　</w:t>
      </w:r>
      <w:r w:rsidRPr="000B277A">
        <w:rPr>
          <w:rFonts w:ascii="BIZ UDPゴシック" w:eastAsia="BIZ UDPゴシック" w:hAnsi="BIZ UDPゴシック" w:hint="eastAsia"/>
        </w:rPr>
        <w:t>・　道徳の「あきらめ</w:t>
      </w:r>
      <w:r w:rsidR="007262DD" w:rsidRPr="000B277A">
        <w:rPr>
          <w:rFonts w:ascii="BIZ UDPゴシック" w:eastAsia="BIZ UDPゴシック" w:hAnsi="BIZ UDPゴシック" w:hint="eastAsia"/>
        </w:rPr>
        <w:t>な</w:t>
      </w:r>
      <w:r w:rsidRPr="000B277A">
        <w:rPr>
          <w:rFonts w:ascii="BIZ UDPゴシック" w:eastAsia="BIZ UDPゴシック" w:hAnsi="BIZ UDPゴシック" w:hint="eastAsia"/>
        </w:rPr>
        <w:t>い心」や「相手を理解する心」などについて学習することで、</w:t>
      </w:r>
      <w:r w:rsidR="009A7A83" w:rsidRPr="000B277A">
        <w:rPr>
          <w:rFonts w:ascii="BIZ UDPゴシック" w:eastAsia="BIZ UDPゴシック" w:hAnsi="BIZ UDPゴシック" w:hint="eastAsia"/>
        </w:rPr>
        <w:t>学習中における自己や他者との関わり方の理解</w:t>
      </w:r>
      <w:r w:rsidR="00B43746">
        <w:rPr>
          <w:rFonts w:ascii="BIZ UDPゴシック" w:eastAsia="BIZ UDPゴシック" w:hAnsi="BIZ UDPゴシック" w:hint="eastAsia"/>
        </w:rPr>
        <w:t>につながり、体育科及び道徳科相互に効果を</w:t>
      </w:r>
      <w:r w:rsidRPr="000B277A">
        <w:rPr>
          <w:rFonts w:ascii="BIZ UDPゴシック" w:eastAsia="BIZ UDPゴシック" w:hAnsi="BIZ UDPゴシック" w:hint="eastAsia"/>
        </w:rPr>
        <w:t>高</w:t>
      </w:r>
      <w:r w:rsidR="009A7A83" w:rsidRPr="000B277A">
        <w:rPr>
          <w:rFonts w:ascii="BIZ UDPゴシック" w:eastAsia="BIZ UDPゴシック" w:hAnsi="BIZ UDPゴシック" w:hint="eastAsia"/>
        </w:rPr>
        <w:t>めることができた。</w:t>
      </w:r>
    </w:p>
    <w:p w:rsidR="009548CF" w:rsidRPr="000B277A" w:rsidRDefault="009548CF" w:rsidP="000B277A">
      <w:pPr>
        <w:spacing w:line="400" w:lineRule="exact"/>
        <w:ind w:left="697" w:hangingChars="300" w:hanging="697"/>
        <w:rPr>
          <w:rFonts w:ascii="BIZ UDPゴシック" w:eastAsia="BIZ UDPゴシック" w:hAnsi="BIZ UDPゴシック"/>
        </w:rPr>
      </w:pPr>
      <w:r w:rsidRPr="000B277A">
        <w:rPr>
          <w:rFonts w:ascii="BIZ UDPゴシック" w:eastAsia="BIZ UDPゴシック" w:hAnsi="BIZ UDPゴシック" w:hint="eastAsia"/>
        </w:rPr>
        <w:t xml:space="preserve">　〇　ひなたプログラムの計画的な活用</w:t>
      </w:r>
    </w:p>
    <w:p w:rsidR="000E47EE" w:rsidRPr="000B277A" w:rsidRDefault="009A7A83" w:rsidP="000B277A">
      <w:pPr>
        <w:spacing w:line="400" w:lineRule="exact"/>
        <w:ind w:leftChars="200" w:left="696" w:hangingChars="100" w:hanging="232"/>
        <w:rPr>
          <w:rFonts w:ascii="BIZ UDPゴシック" w:eastAsia="BIZ UDPゴシック" w:hAnsi="BIZ UDPゴシック"/>
        </w:rPr>
      </w:pPr>
      <w:r w:rsidRPr="000B277A">
        <w:rPr>
          <w:rFonts w:ascii="BIZ UDPゴシック" w:eastAsia="BIZ UDPゴシック" w:hAnsi="BIZ UDPゴシック" w:hint="eastAsia"/>
        </w:rPr>
        <w:t>・</w:t>
      </w:r>
      <w:r w:rsidR="000B277A">
        <w:rPr>
          <w:rFonts w:ascii="BIZ UDPゴシック" w:eastAsia="BIZ UDPゴシック" w:hAnsi="BIZ UDPゴシック" w:hint="eastAsia"/>
        </w:rPr>
        <w:t xml:space="preserve">　</w:t>
      </w:r>
      <w:r w:rsidR="002A0AEE" w:rsidRPr="000B277A">
        <w:rPr>
          <w:rFonts w:ascii="BIZ UDPゴシック" w:eastAsia="BIZ UDPゴシック" w:hAnsi="BIZ UDPゴシック" w:hint="eastAsia"/>
        </w:rPr>
        <w:t>ひなたプログラムでは、児童が自己の課題に応じた運動を選択して動きを高めていく中で、人数や距離などの条件を工夫し、さらに体の柔らかさ</w:t>
      </w:r>
      <w:r w:rsidR="00A9167C" w:rsidRPr="000B277A">
        <w:rPr>
          <w:rFonts w:ascii="BIZ UDPゴシック" w:eastAsia="BIZ UDPゴシック" w:hAnsi="BIZ UDPゴシック" w:hint="eastAsia"/>
        </w:rPr>
        <w:t>など</w:t>
      </w:r>
      <w:r w:rsidR="002A0AEE" w:rsidRPr="000B277A">
        <w:rPr>
          <w:rFonts w:ascii="BIZ UDPゴシック" w:eastAsia="BIZ UDPゴシック" w:hAnsi="BIZ UDPゴシック" w:hint="eastAsia"/>
        </w:rPr>
        <w:t>を高めようとしながら主体的に取り組むことができた。</w:t>
      </w:r>
    </w:p>
    <w:p w:rsidR="002A0AEE" w:rsidRPr="000B277A" w:rsidRDefault="002A0AEE" w:rsidP="000B277A">
      <w:pPr>
        <w:spacing w:line="400" w:lineRule="exact"/>
        <w:ind w:left="697" w:hangingChars="300" w:hanging="697"/>
        <w:rPr>
          <w:rFonts w:ascii="BIZ UDPゴシック" w:eastAsia="BIZ UDPゴシック" w:hAnsi="BIZ UDPゴシック"/>
        </w:rPr>
      </w:pPr>
      <w:r w:rsidRPr="000B277A">
        <w:rPr>
          <w:rFonts w:ascii="BIZ UDPゴシック" w:eastAsia="BIZ UDPゴシック" w:hAnsi="BIZ UDPゴシック" w:hint="eastAsia"/>
        </w:rPr>
        <w:t xml:space="preserve">　〇　</w:t>
      </w:r>
      <w:r w:rsidR="00B43746">
        <w:rPr>
          <w:rFonts w:ascii="BIZ UDPゴシック" w:eastAsia="BIZ UDPゴシック" w:hAnsi="BIZ UDPゴシック" w:hint="eastAsia"/>
        </w:rPr>
        <w:t>思考力、判断力、</w:t>
      </w:r>
      <w:r w:rsidR="006023D9" w:rsidRPr="000B277A">
        <w:rPr>
          <w:rFonts w:ascii="BIZ UDPゴシック" w:eastAsia="BIZ UDPゴシック" w:hAnsi="BIZ UDPゴシック" w:hint="eastAsia"/>
        </w:rPr>
        <w:t>表現力等を育成するための学習カードの工夫</w:t>
      </w:r>
    </w:p>
    <w:p w:rsidR="008959C1" w:rsidRPr="000B277A" w:rsidRDefault="006023D9" w:rsidP="000B277A">
      <w:pPr>
        <w:spacing w:line="400" w:lineRule="exact"/>
        <w:ind w:leftChars="200" w:left="696" w:hangingChars="100" w:hanging="232"/>
        <w:rPr>
          <w:rFonts w:ascii="BIZ UDPゴシック" w:eastAsia="BIZ UDPゴシック" w:hAnsi="BIZ UDPゴシック"/>
        </w:rPr>
      </w:pPr>
      <w:r w:rsidRPr="000B277A">
        <w:rPr>
          <w:rFonts w:ascii="BIZ UDPゴシック" w:eastAsia="BIZ UDPゴシック" w:hAnsi="BIZ UDPゴシック" w:hint="eastAsia"/>
        </w:rPr>
        <w:t>・</w:t>
      </w:r>
      <w:r w:rsidR="005D058B" w:rsidRPr="000B277A">
        <w:rPr>
          <w:rFonts w:ascii="BIZ UDPゴシック" w:eastAsia="BIZ UDPゴシック" w:hAnsi="BIZ UDPゴシック" w:hint="eastAsia"/>
        </w:rPr>
        <w:t xml:space="preserve">　</w:t>
      </w:r>
      <w:r w:rsidRPr="000B277A">
        <w:rPr>
          <w:rFonts w:ascii="BIZ UDPゴシック" w:eastAsia="BIZ UDPゴシック" w:hAnsi="BIZ UDPゴシック" w:hint="eastAsia"/>
        </w:rPr>
        <w:t>学習カードには、感じたことや考えたことを言葉</w:t>
      </w:r>
      <w:r w:rsidR="00DA4DF8" w:rsidRPr="000B277A">
        <w:rPr>
          <w:rFonts w:ascii="BIZ UDPゴシック" w:eastAsia="BIZ UDPゴシック" w:hAnsi="BIZ UDPゴシック" w:hint="eastAsia"/>
        </w:rPr>
        <w:t>だけでなく、図や</w:t>
      </w:r>
      <w:r w:rsidRPr="000B277A">
        <w:rPr>
          <w:rFonts w:ascii="BIZ UDPゴシック" w:eastAsia="BIZ UDPゴシック" w:hAnsi="BIZ UDPゴシック" w:hint="eastAsia"/>
        </w:rPr>
        <w:t>絵を用いて表現できるようにした。また、</w:t>
      </w:r>
      <w:r w:rsidR="00DA4DF8" w:rsidRPr="000B277A">
        <w:rPr>
          <w:rFonts w:ascii="BIZ UDPゴシック" w:eastAsia="BIZ UDPゴシック" w:hAnsi="BIZ UDPゴシック" w:hint="eastAsia"/>
        </w:rPr>
        <w:t>動きの高まりを</w:t>
      </w:r>
      <w:r w:rsidRPr="000B277A">
        <w:rPr>
          <w:rFonts w:ascii="BIZ UDPゴシック" w:eastAsia="BIZ UDPゴシック" w:hAnsi="BIZ UDPゴシック" w:hint="eastAsia"/>
        </w:rPr>
        <w:t>レーダーチャート</w:t>
      </w:r>
      <w:r w:rsidR="005D058B" w:rsidRPr="000B277A">
        <w:rPr>
          <w:rFonts w:ascii="BIZ UDPゴシック" w:eastAsia="BIZ UDPゴシック" w:hAnsi="BIZ UDPゴシック" w:hint="eastAsia"/>
        </w:rPr>
        <w:t>上に示すこと</w:t>
      </w:r>
      <w:r w:rsidR="00DA4DF8" w:rsidRPr="000B277A">
        <w:rPr>
          <w:rFonts w:ascii="BIZ UDPゴシック" w:eastAsia="BIZ UDPゴシック" w:hAnsi="BIZ UDPゴシック" w:hint="eastAsia"/>
        </w:rPr>
        <w:t>で</w:t>
      </w:r>
      <w:r w:rsidR="008959C1" w:rsidRPr="000B277A">
        <w:rPr>
          <w:rFonts w:ascii="BIZ UDPゴシック" w:eastAsia="BIZ UDPゴシック" w:hAnsi="BIZ UDPゴシック" w:hint="eastAsia"/>
        </w:rPr>
        <w:t>、児童自身が動きの高まりを視覚的に捉え</w:t>
      </w:r>
      <w:r w:rsidR="005D058B" w:rsidRPr="000B277A">
        <w:rPr>
          <w:rFonts w:ascii="BIZ UDPゴシック" w:eastAsia="BIZ UDPゴシック" w:hAnsi="BIZ UDPゴシック" w:hint="eastAsia"/>
        </w:rPr>
        <w:t>ながら</w:t>
      </w:r>
      <w:r w:rsidRPr="000B277A">
        <w:rPr>
          <w:rFonts w:ascii="BIZ UDPゴシック" w:eastAsia="BIZ UDPゴシック" w:hAnsi="BIZ UDPゴシック" w:hint="eastAsia"/>
        </w:rPr>
        <w:t>自己評価を行うことができた。さらに、</w:t>
      </w:r>
      <w:r w:rsidR="00DA4DF8" w:rsidRPr="000B277A">
        <w:rPr>
          <w:rFonts w:ascii="BIZ UDPゴシック" w:eastAsia="BIZ UDPゴシック" w:hAnsi="BIZ UDPゴシック" w:hint="eastAsia"/>
        </w:rPr>
        <w:t>レーダーチャートを</w:t>
      </w:r>
      <w:r w:rsidR="00A9167C" w:rsidRPr="000B277A">
        <w:rPr>
          <w:rFonts w:ascii="BIZ UDPゴシック" w:eastAsia="BIZ UDPゴシック" w:hAnsi="BIZ UDPゴシック" w:hint="eastAsia"/>
        </w:rPr>
        <w:t>もと</w:t>
      </w:r>
      <w:r w:rsidR="00DA4DF8" w:rsidRPr="000B277A">
        <w:rPr>
          <w:rFonts w:ascii="BIZ UDPゴシック" w:eastAsia="BIZ UDPゴシック" w:hAnsi="BIZ UDPゴシック" w:hint="eastAsia"/>
        </w:rPr>
        <w:t>に</w:t>
      </w:r>
      <w:r w:rsidR="005D058B" w:rsidRPr="000B277A">
        <w:rPr>
          <w:rFonts w:ascii="BIZ UDPゴシック" w:eastAsia="BIZ UDPゴシック" w:hAnsi="BIZ UDPゴシック" w:hint="eastAsia"/>
        </w:rPr>
        <w:t>根拠を示しながら</w:t>
      </w:r>
      <w:r w:rsidR="00DA4DF8" w:rsidRPr="000B277A">
        <w:rPr>
          <w:rFonts w:ascii="BIZ UDPゴシック" w:eastAsia="BIZ UDPゴシック" w:hAnsi="BIZ UDPゴシック" w:hint="eastAsia"/>
        </w:rPr>
        <w:t>振り返ること</w:t>
      </w:r>
      <w:r w:rsidRPr="000B277A">
        <w:rPr>
          <w:rFonts w:ascii="BIZ UDPゴシック" w:eastAsia="BIZ UDPゴシック" w:hAnsi="BIZ UDPゴシック" w:hint="eastAsia"/>
        </w:rPr>
        <w:t>で、</w:t>
      </w:r>
      <w:r w:rsidR="008959C1" w:rsidRPr="000B277A">
        <w:rPr>
          <w:rFonts w:ascii="BIZ UDPゴシック" w:eastAsia="BIZ UDPゴシック" w:hAnsi="BIZ UDPゴシック" w:hint="eastAsia"/>
        </w:rPr>
        <w:t>体力の要素に着目しながら</w:t>
      </w:r>
      <w:r w:rsidR="00B43746">
        <w:rPr>
          <w:rFonts w:ascii="BIZ UDPゴシック" w:eastAsia="BIZ UDPゴシック" w:hAnsi="BIZ UDPゴシック" w:hint="eastAsia"/>
        </w:rPr>
        <w:t>高めることが</w:t>
      </w:r>
      <w:r w:rsidR="00DA4DF8" w:rsidRPr="000B277A">
        <w:rPr>
          <w:rFonts w:ascii="BIZ UDPゴシック" w:eastAsia="BIZ UDPゴシック" w:hAnsi="BIZ UDPゴシック" w:hint="eastAsia"/>
        </w:rPr>
        <w:t>できた</w:t>
      </w:r>
      <w:r w:rsidR="009C64DB">
        <w:rPr>
          <w:rFonts w:ascii="BIZ UDPゴシック" w:eastAsia="BIZ UDPゴシック" w:hAnsi="BIZ UDPゴシック" w:hint="eastAsia"/>
        </w:rPr>
        <w:t>。</w:t>
      </w:r>
      <w:r w:rsidR="00DA4DF8" w:rsidRPr="000B277A">
        <w:rPr>
          <w:rFonts w:ascii="BIZ UDPゴシック" w:eastAsia="BIZ UDPゴシック" w:hAnsi="BIZ UDPゴシック" w:hint="eastAsia"/>
        </w:rPr>
        <w:t>体力や</w:t>
      </w:r>
      <w:r w:rsidR="005D058B" w:rsidRPr="000B277A">
        <w:rPr>
          <w:rFonts w:ascii="BIZ UDPゴシック" w:eastAsia="BIZ UDPゴシック" w:hAnsi="BIZ UDPゴシック" w:hint="eastAsia"/>
        </w:rPr>
        <w:t>次時の</w:t>
      </w:r>
      <w:r w:rsidR="008959C1" w:rsidRPr="000B277A">
        <w:rPr>
          <w:rFonts w:ascii="BIZ UDPゴシック" w:eastAsia="BIZ UDPゴシック" w:hAnsi="BIZ UDPゴシック" w:hint="eastAsia"/>
        </w:rPr>
        <w:t>課題に</w:t>
      </w:r>
      <w:r w:rsidR="009C64DB">
        <w:rPr>
          <w:rFonts w:ascii="BIZ UDPゴシック" w:eastAsia="BIZ UDPゴシック" w:hAnsi="BIZ UDPゴシック" w:hint="eastAsia"/>
        </w:rPr>
        <w:t>ついて具体的に記入することができるようになり、児童の思考力、</w:t>
      </w:r>
      <w:bookmarkStart w:id="0" w:name="_GoBack"/>
      <w:bookmarkEnd w:id="0"/>
      <w:r w:rsidR="005D058B" w:rsidRPr="000B277A">
        <w:rPr>
          <w:rFonts w:ascii="BIZ UDPゴシック" w:eastAsia="BIZ UDPゴシック" w:hAnsi="BIZ UDPゴシック" w:hint="eastAsia"/>
        </w:rPr>
        <w:t>判断力を高めることにつなげることができた。</w:t>
      </w:r>
    </w:p>
    <w:sectPr w:rsidR="008959C1" w:rsidRPr="000B277A" w:rsidSect="000B277A">
      <w:pgSz w:w="11906" w:h="16838"/>
      <w:pgMar w:top="1440" w:right="1077" w:bottom="1440" w:left="1077" w:header="851" w:footer="992" w:gutter="0"/>
      <w:cols w:space="425"/>
      <w:docGrid w:type="linesAndChars" w:linePitch="377" w:charSpace="4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2DD" w:rsidRDefault="007262DD" w:rsidP="007262DD">
      <w:r>
        <w:separator/>
      </w:r>
    </w:p>
  </w:endnote>
  <w:endnote w:type="continuationSeparator" w:id="0">
    <w:p w:rsidR="007262DD" w:rsidRDefault="007262DD" w:rsidP="00726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2DD" w:rsidRDefault="007262DD" w:rsidP="007262DD">
      <w:r>
        <w:separator/>
      </w:r>
    </w:p>
  </w:footnote>
  <w:footnote w:type="continuationSeparator" w:id="0">
    <w:p w:rsidR="007262DD" w:rsidRDefault="007262DD" w:rsidP="00726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E77E8"/>
    <w:multiLevelType w:val="hybridMultilevel"/>
    <w:tmpl w:val="8F0C51AE"/>
    <w:lvl w:ilvl="0" w:tplc="E390D23A"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ACD4DD1"/>
    <w:multiLevelType w:val="hybridMultilevel"/>
    <w:tmpl w:val="FC68DB12"/>
    <w:lvl w:ilvl="0" w:tplc="C0F2949E">
      <w:numFmt w:val="bullet"/>
      <w:lvlText w:val="・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16"/>
  <w:drawingGridVerticalSpacing w:val="37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79"/>
    <w:rsid w:val="000B277A"/>
    <w:rsid w:val="000E47EE"/>
    <w:rsid w:val="000F73D7"/>
    <w:rsid w:val="002A0AEE"/>
    <w:rsid w:val="00354348"/>
    <w:rsid w:val="003F690A"/>
    <w:rsid w:val="00480BD5"/>
    <w:rsid w:val="004F2E50"/>
    <w:rsid w:val="005D058B"/>
    <w:rsid w:val="006023D9"/>
    <w:rsid w:val="006B44CA"/>
    <w:rsid w:val="007262DD"/>
    <w:rsid w:val="008959C1"/>
    <w:rsid w:val="008D1956"/>
    <w:rsid w:val="008E1515"/>
    <w:rsid w:val="008F31C4"/>
    <w:rsid w:val="009548CF"/>
    <w:rsid w:val="009A7A83"/>
    <w:rsid w:val="009C64DB"/>
    <w:rsid w:val="00A9167C"/>
    <w:rsid w:val="00B43746"/>
    <w:rsid w:val="00B51C22"/>
    <w:rsid w:val="00B82B14"/>
    <w:rsid w:val="00D7230F"/>
    <w:rsid w:val="00DA4DF8"/>
    <w:rsid w:val="00E04A92"/>
    <w:rsid w:val="00E61DF5"/>
    <w:rsid w:val="00E631FA"/>
    <w:rsid w:val="00EE604C"/>
    <w:rsid w:val="00EF38D4"/>
    <w:rsid w:val="00FA2C12"/>
    <w:rsid w:val="00FE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C5F83A6"/>
  <w15:chartTrackingRefBased/>
  <w15:docId w15:val="{9ABD5E62-6990-43E7-8B08-6E1CF99F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C2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262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62DD"/>
  </w:style>
  <w:style w:type="paragraph" w:styleId="a6">
    <w:name w:val="footer"/>
    <w:basedOn w:val="a"/>
    <w:link w:val="a7"/>
    <w:uiPriority w:val="99"/>
    <w:unhideWhenUsed/>
    <w:rsid w:val="007262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6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宮崎市教育委員会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宮崎市教育委員会</dc:creator>
  <cp:keywords/>
  <dc:description/>
  <cp:lastModifiedBy>宮崎市教育委員会</cp:lastModifiedBy>
  <cp:revision>10</cp:revision>
  <dcterms:created xsi:type="dcterms:W3CDTF">2020-11-08T07:22:00Z</dcterms:created>
  <dcterms:modified xsi:type="dcterms:W3CDTF">2020-12-09T01:24:00Z</dcterms:modified>
</cp:coreProperties>
</file>