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51D" w:rsidRPr="000546F5" w:rsidRDefault="000C6A9B" w:rsidP="005B3C85">
      <w:pPr>
        <w:jc w:val="left"/>
        <w:rPr>
          <w:rFonts w:ascii="BIZ UDPゴシック" w:eastAsia="BIZ UDPゴシック" w:hAnsi="BIZ UDPゴシック"/>
          <w:sz w:val="28"/>
          <w:szCs w:val="28"/>
          <w:bdr w:val="single" w:sz="4" w:space="0" w:color="auto"/>
        </w:rPr>
      </w:pPr>
      <w:r w:rsidRPr="000546F5">
        <w:rPr>
          <w:rFonts w:ascii="BIZ UDPゴシック" w:eastAsia="BIZ UDPゴシック" w:hAnsi="BIZ UDPゴシック" w:hint="eastAsia"/>
          <w:sz w:val="28"/>
          <w:szCs w:val="28"/>
          <w:bdr w:val="single" w:sz="4" w:space="0" w:color="auto"/>
        </w:rPr>
        <w:t>小学</w:t>
      </w:r>
      <w:r w:rsidR="00C01F33" w:rsidRPr="000546F5">
        <w:rPr>
          <w:rFonts w:ascii="BIZ UDPゴシック" w:eastAsia="BIZ UDPゴシック" w:hAnsi="BIZ UDPゴシック" w:hint="eastAsia"/>
          <w:sz w:val="28"/>
          <w:szCs w:val="28"/>
          <w:bdr w:val="single" w:sz="4" w:space="0" w:color="auto"/>
        </w:rPr>
        <w:t>校</w:t>
      </w:r>
      <w:r w:rsidRPr="000546F5">
        <w:rPr>
          <w:rFonts w:ascii="BIZ UDPゴシック" w:eastAsia="BIZ UDPゴシック" w:hAnsi="BIZ UDPゴシック" w:hint="eastAsia"/>
          <w:sz w:val="28"/>
          <w:szCs w:val="28"/>
          <w:bdr w:val="single" w:sz="4" w:space="0" w:color="auto"/>
        </w:rPr>
        <w:t>部</w:t>
      </w:r>
      <w:r w:rsidR="00C01F33" w:rsidRPr="000546F5">
        <w:rPr>
          <w:rFonts w:ascii="BIZ UDPゴシック" w:eastAsia="BIZ UDPゴシック" w:hAnsi="BIZ UDPゴシック" w:hint="eastAsia"/>
          <w:sz w:val="28"/>
          <w:szCs w:val="28"/>
          <w:bdr w:val="single" w:sz="4" w:space="0" w:color="auto"/>
        </w:rPr>
        <w:t xml:space="preserve">会　</w:t>
      </w:r>
      <w:r w:rsidRPr="000546F5">
        <w:rPr>
          <w:rFonts w:ascii="BIZ UDPゴシック" w:eastAsia="BIZ UDPゴシック" w:hAnsi="BIZ UDPゴシック" w:hint="eastAsia"/>
          <w:sz w:val="28"/>
          <w:szCs w:val="28"/>
          <w:bdr w:val="single" w:sz="4" w:space="0" w:color="auto"/>
        </w:rPr>
        <w:t>アンケート</w:t>
      </w:r>
    </w:p>
    <w:p w:rsidR="000C6A9B" w:rsidRPr="000546F5" w:rsidRDefault="000C6A9B" w:rsidP="005B3C85">
      <w:pPr>
        <w:jc w:val="left"/>
        <w:rPr>
          <w:rFonts w:ascii="BIZ UDPゴシック" w:eastAsia="BIZ UDPゴシック" w:hAnsi="BIZ UDPゴシック"/>
          <w:szCs w:val="21"/>
        </w:rPr>
      </w:pPr>
      <w:r w:rsidRPr="000546F5">
        <w:rPr>
          <w:rFonts w:ascii="BIZ UDPゴシック" w:eastAsia="BIZ UDPゴシック" w:hAnsi="BIZ UDPゴシック" w:hint="eastAsia"/>
          <w:szCs w:val="21"/>
        </w:rPr>
        <w:t>１　視点説明</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DD1AA1" w:rsidRPr="000546F5">
        <w:rPr>
          <w:rFonts w:ascii="BIZ UDPゴシック" w:eastAsia="BIZ UDPゴシック" w:hAnsi="BIZ UDPゴシック" w:hint="eastAsia"/>
          <w:szCs w:val="21"/>
        </w:rPr>
        <w:t xml:space="preserve">　新学習指導要領に</w:t>
      </w:r>
      <w:r w:rsidR="00A70DEB" w:rsidRPr="000546F5">
        <w:rPr>
          <w:rFonts w:ascii="BIZ UDPゴシック" w:eastAsia="BIZ UDPゴシック" w:hAnsi="BIZ UDPゴシック" w:hint="eastAsia"/>
          <w:szCs w:val="21"/>
        </w:rPr>
        <w:t>沿った説明だったため分かりやすく、自校で実践するにはどうすればよいかを考えながら聞くことができた。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DD1AA1" w:rsidRPr="000546F5">
        <w:rPr>
          <w:rFonts w:ascii="BIZ UDPゴシック" w:eastAsia="BIZ UDPゴシック" w:hAnsi="BIZ UDPゴシック" w:hint="eastAsia"/>
          <w:szCs w:val="21"/>
        </w:rPr>
        <w:t xml:space="preserve">　新しい学習指導内容や取組</w:t>
      </w:r>
      <w:r w:rsidR="00A70DEB" w:rsidRPr="000546F5">
        <w:rPr>
          <w:rFonts w:ascii="BIZ UDPゴシック" w:eastAsia="BIZ UDPゴシック" w:hAnsi="BIZ UDPゴシック" w:hint="eastAsia"/>
          <w:szCs w:val="21"/>
        </w:rPr>
        <w:t>を考慮した柱となっており、自分の学びにつながる説明でした。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A70DEB" w:rsidRPr="000546F5">
        <w:rPr>
          <w:rFonts w:ascii="BIZ UDPゴシック" w:eastAsia="BIZ UDPゴシック" w:hAnsi="BIZ UDPゴシック" w:hint="eastAsia"/>
          <w:szCs w:val="21"/>
        </w:rPr>
        <w:t xml:space="preserve">　視点説明があった後の授業発表であったため、どのような点に注目して授業を見たらよいのか分かった。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3F7F9D" w:rsidRPr="000546F5">
        <w:rPr>
          <w:rFonts w:ascii="BIZ UDPゴシック" w:eastAsia="BIZ UDPゴシック" w:hAnsi="BIZ UDPゴシック" w:hint="eastAsia"/>
          <w:szCs w:val="21"/>
        </w:rPr>
        <w:t xml:space="preserve">　小、中、高、</w:t>
      </w:r>
      <w:r w:rsidR="00A70DEB" w:rsidRPr="000546F5">
        <w:rPr>
          <w:rFonts w:ascii="BIZ UDPゴシック" w:eastAsia="BIZ UDPゴシック" w:hAnsi="BIZ UDPゴシック" w:hint="eastAsia"/>
          <w:szCs w:val="21"/>
        </w:rPr>
        <w:t>特の体つくり運動の系</w:t>
      </w:r>
      <w:r w:rsidR="005B3C85" w:rsidRPr="000546F5">
        <w:rPr>
          <w:rFonts w:ascii="BIZ UDPゴシック" w:eastAsia="BIZ UDPゴシック" w:hAnsi="BIZ UDPゴシック" w:hint="eastAsia"/>
          <w:szCs w:val="21"/>
        </w:rPr>
        <w:t>統表を通して、各学年に応じて</w:t>
      </w:r>
      <w:r w:rsidR="00DD1AA1" w:rsidRPr="000546F5">
        <w:rPr>
          <w:rFonts w:ascii="BIZ UDPゴシック" w:eastAsia="BIZ UDPゴシック" w:hAnsi="BIZ UDPゴシック" w:hint="eastAsia"/>
          <w:szCs w:val="21"/>
        </w:rPr>
        <w:t>身に付け</w:t>
      </w:r>
      <w:r w:rsidR="005B3C85" w:rsidRPr="000546F5">
        <w:rPr>
          <w:rFonts w:ascii="BIZ UDPゴシック" w:eastAsia="BIZ UDPゴシック" w:hAnsi="BIZ UDPゴシック" w:hint="eastAsia"/>
          <w:szCs w:val="21"/>
        </w:rPr>
        <w:t>る力が分かりやすかった。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A70DEB" w:rsidRPr="000546F5">
        <w:rPr>
          <w:rFonts w:ascii="BIZ UDPゴシック" w:eastAsia="BIZ UDPゴシック" w:hAnsi="BIZ UDPゴシック" w:hint="eastAsia"/>
          <w:szCs w:val="21"/>
        </w:rPr>
        <w:t xml:space="preserve">　映像という今年度のやり方もまた勉強になった。（音声や使い方の面）</w:t>
      </w:r>
    </w:p>
    <w:p w:rsidR="005B3C85"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　12年間の発達段階に基づいた説明が分かりやすかったです。</w:t>
      </w:r>
    </w:p>
    <w:p w:rsidR="005B3C85"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　授業参観の視点が分かりやすく、視点にそって授業を参観しながら考えることができました。</w:t>
      </w:r>
    </w:p>
    <w:p w:rsidR="005B3C85"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　「ひなたプログラムの活用」「ICT</w:t>
      </w:r>
      <w:r w:rsidR="003F7F9D" w:rsidRPr="000546F5">
        <w:rPr>
          <w:rFonts w:ascii="BIZ UDPゴシック" w:eastAsia="BIZ UDPゴシック" w:hAnsi="BIZ UDPゴシック" w:hint="eastAsia"/>
          <w:szCs w:val="21"/>
        </w:rPr>
        <w:t>活用（柱としてはない）」「思・判・</w:t>
      </w:r>
      <w:r w:rsidRPr="000546F5">
        <w:rPr>
          <w:rFonts w:ascii="BIZ UDPゴシック" w:eastAsia="BIZ UDPゴシック" w:hAnsi="BIZ UDPゴシック" w:hint="eastAsia"/>
          <w:szCs w:val="21"/>
        </w:rPr>
        <w:t>表の育成」「カリキュラム</w:t>
      </w:r>
      <w:r w:rsidR="00DD1AA1" w:rsidRPr="000546F5">
        <w:rPr>
          <w:rFonts w:ascii="BIZ UDPゴシック" w:eastAsia="BIZ UDPゴシック" w:hAnsi="BIZ UDPゴシック" w:hint="eastAsia"/>
          <w:szCs w:val="21"/>
        </w:rPr>
        <w:t>・</w:t>
      </w:r>
      <w:r w:rsidRPr="000546F5">
        <w:rPr>
          <w:rFonts w:ascii="BIZ UDPゴシック" w:eastAsia="BIZ UDPゴシック" w:hAnsi="BIZ UDPゴシック" w:hint="eastAsia"/>
          <w:szCs w:val="21"/>
        </w:rPr>
        <w:t>マネジメントの工夫」の説明がよく分かりました。</w:t>
      </w:r>
    </w:p>
    <w:p w:rsidR="005B3C85"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 xml:space="preserve">○　</w:t>
      </w:r>
      <w:r w:rsidR="00E337A5" w:rsidRPr="000546F5">
        <w:rPr>
          <w:rFonts w:ascii="BIZ UDPゴシック" w:eastAsia="BIZ UDPゴシック" w:hAnsi="BIZ UDPゴシック" w:hint="eastAsia"/>
          <w:szCs w:val="21"/>
        </w:rPr>
        <w:t>本年度より体育主任として会に参加しています。これまでの研究内容が分かり、その視点をもって授業を見ることができました。</w:t>
      </w:r>
    </w:p>
    <w:p w:rsidR="00266752"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　研究紀要を使うのであれば、VTRでなくてもよい気がしました。</w:t>
      </w:r>
    </w:p>
    <w:p w:rsidR="005B3C85" w:rsidRPr="000546F5" w:rsidRDefault="005B3C85" w:rsidP="005B3C85">
      <w:pPr>
        <w:ind w:left="420" w:hangingChars="200" w:hanging="420"/>
        <w:jc w:val="left"/>
        <w:rPr>
          <w:rFonts w:ascii="BIZ UDPゴシック" w:eastAsia="BIZ UDPゴシック" w:hAnsi="BIZ UDPゴシック"/>
          <w:szCs w:val="21"/>
        </w:rPr>
      </w:pPr>
    </w:p>
    <w:p w:rsidR="005B3C85" w:rsidRPr="000546F5" w:rsidRDefault="000C6A9B" w:rsidP="005B3C85">
      <w:pPr>
        <w:ind w:left="420" w:hangingChars="200" w:hanging="42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２　授業発表Ⅰ「６年体つくり</w:t>
      </w:r>
      <w:r w:rsidR="005C6978" w:rsidRPr="000546F5">
        <w:rPr>
          <w:rFonts w:ascii="BIZ UDPゴシック" w:eastAsia="BIZ UDPゴシック" w:hAnsi="BIZ UDPゴシック" w:hint="eastAsia"/>
          <w:szCs w:val="21"/>
        </w:rPr>
        <w:t>運動</w:t>
      </w:r>
      <w:r w:rsidRPr="000546F5">
        <w:rPr>
          <w:rFonts w:ascii="BIZ UDPゴシック" w:eastAsia="BIZ UDPゴシック" w:hAnsi="BIZ UDPゴシック" w:hint="eastAsia"/>
          <w:szCs w:val="21"/>
        </w:rPr>
        <w:t>」</w:t>
      </w:r>
    </w:p>
    <w:p w:rsidR="005B3C85" w:rsidRPr="000546F5" w:rsidRDefault="00C83DDE"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 xml:space="preserve">○　</w:t>
      </w:r>
      <w:r w:rsidR="00A70DEB" w:rsidRPr="000546F5">
        <w:rPr>
          <w:rFonts w:ascii="BIZ UDPゴシック" w:eastAsia="BIZ UDPゴシック" w:hAnsi="BIZ UDPゴシック" w:hint="eastAsia"/>
          <w:szCs w:val="21"/>
        </w:rPr>
        <w:t>単元計画からも、子どもたち自身が自分や友達の動きに気付き、課題に向かって動きを高める工夫がされていると思いました。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075679" w:rsidRPr="000546F5">
        <w:rPr>
          <w:rFonts w:ascii="BIZ UDPゴシック" w:eastAsia="BIZ UDPゴシック" w:hAnsi="BIZ UDPゴシック" w:hint="eastAsia"/>
          <w:szCs w:val="21"/>
        </w:rPr>
        <w:t>子ども達が自分たちで考えて動くための仕組みが多くされていたのがよく分かった。途中、子ども達の気付きを生むための発問があり、深まりが見られた。</w:t>
      </w:r>
    </w:p>
    <w:p w:rsidR="005B3C85"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個人やグループごとで運動を考えて、それぞれの能力に合ったものをしていたように思いました。</w:t>
      </w:r>
    </w:p>
    <w:p w:rsidR="005B3C85" w:rsidRPr="000546F5" w:rsidRDefault="003F7F9D"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514649" w:rsidRPr="000546F5">
        <w:rPr>
          <w:rFonts w:ascii="BIZ UDPゴシック" w:eastAsia="BIZ UDPゴシック" w:hAnsi="BIZ UDPゴシック" w:hint="eastAsia"/>
          <w:szCs w:val="21"/>
        </w:rPr>
        <w:t>それぞれの工夫や止めて確認する際の気付きが、思考力、</w:t>
      </w:r>
      <w:r w:rsidR="00C30863" w:rsidRPr="000546F5">
        <w:rPr>
          <w:rFonts w:ascii="BIZ UDPゴシック" w:eastAsia="BIZ UDPゴシック" w:hAnsi="BIZ UDPゴシック" w:hint="eastAsia"/>
          <w:szCs w:val="21"/>
        </w:rPr>
        <w:t>判断力かなと思った。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3F7F9D" w:rsidRPr="000546F5">
        <w:rPr>
          <w:rFonts w:ascii="BIZ UDPゴシック" w:eastAsia="BIZ UDPゴシック" w:hAnsi="BIZ UDPゴシック" w:hint="eastAsia"/>
          <w:szCs w:val="21"/>
        </w:rPr>
        <w:t>動きを高めるために、速さ、リズム、タイミング、人数、</w:t>
      </w:r>
      <w:r w:rsidR="00BD35D7" w:rsidRPr="000546F5">
        <w:rPr>
          <w:rFonts w:ascii="BIZ UDPゴシック" w:eastAsia="BIZ UDPゴシック" w:hAnsi="BIZ UDPゴシック" w:hint="eastAsia"/>
          <w:szCs w:val="21"/>
        </w:rPr>
        <w:t>距離等のポイントを児童の発表を通して確認されていて、とても分かりやすかったと思います。</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50208D" w:rsidRPr="000546F5">
        <w:rPr>
          <w:rFonts w:ascii="BIZ UDPゴシック" w:eastAsia="BIZ UDPゴシック" w:hAnsi="BIZ UDPゴシック" w:hint="eastAsia"/>
          <w:szCs w:val="21"/>
        </w:rPr>
        <w:t>速さや跳び方、用具等の条件を試しながら工夫する様子が見られ、思考しながら運動をしていることが分かりました。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600E01" w:rsidRPr="000546F5">
        <w:rPr>
          <w:rFonts w:ascii="BIZ UDPゴシック" w:eastAsia="BIZ UDPゴシック" w:hAnsi="BIZ UDPゴシック" w:hint="eastAsia"/>
          <w:szCs w:val="21"/>
        </w:rPr>
        <w:t>「ひむかプログラム」実施の様子から、展開部分まで随所に児童が主体的に学ぶ様子を見ることができました。児童の話を聞く様子や友達同士での言葉かけを見ると、日頃からの信頼関係がうかがえました。最初発表を見たときは、「少し難易度が高すぎるのでは？」と感じましたが、児童がタブレットを活用しながら自ら動きを修正したり、児童一人一人が移動縄跳びで跳べない児童に対して跳び方を教え</w:t>
      </w:r>
      <w:r w:rsidR="000546F5">
        <w:rPr>
          <w:rFonts w:ascii="BIZ UDPゴシック" w:eastAsia="BIZ UDPゴシック" w:hAnsi="BIZ UDPゴシック" w:hint="eastAsia"/>
          <w:szCs w:val="21"/>
        </w:rPr>
        <w:t>たりしながら</w:t>
      </w:r>
      <w:r w:rsidR="00600E01" w:rsidRPr="000546F5">
        <w:rPr>
          <w:rFonts w:ascii="BIZ UDPゴシック" w:eastAsia="BIZ UDPゴシック" w:hAnsi="BIZ UDPゴシック" w:hint="eastAsia"/>
          <w:szCs w:val="21"/>
        </w:rPr>
        <w:t>、その後、しっかりと跳べてハイタッチをする瞬間も見えて、児童一人一人の学び合う力を感じました。ありがとうございました。そして、お疲れ様でした。</w:t>
      </w:r>
    </w:p>
    <w:p w:rsidR="005B3C85" w:rsidRPr="000546F5" w:rsidRDefault="003F7F9D"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〇</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体つくり運動の単元において、どのような学習（動き）を行えばよいか具体的に示していただき、とても参考になりました。</w:t>
      </w:r>
    </w:p>
    <w:p w:rsidR="005B3C85" w:rsidRPr="000546F5" w:rsidRDefault="00075679"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子どもたちが用具等を使</w:t>
      </w:r>
      <w:r w:rsidR="003F7F9D" w:rsidRPr="000546F5">
        <w:rPr>
          <w:rFonts w:ascii="BIZ UDPゴシック" w:eastAsia="BIZ UDPゴシック" w:hAnsi="BIZ UDPゴシック" w:hint="eastAsia"/>
          <w:szCs w:val="21"/>
        </w:rPr>
        <w:t>って自ら考え、主体的に活動に取り組んでいた様子が印象的です。</w:t>
      </w:r>
      <w:r w:rsidR="00DD1AA1" w:rsidRPr="000546F5">
        <w:rPr>
          <w:rFonts w:ascii="BIZ UDPゴシック" w:eastAsia="BIZ UDPゴシック" w:hAnsi="BIZ UDPゴシック" w:hint="eastAsia"/>
          <w:szCs w:val="21"/>
        </w:rPr>
        <w:t>先生の子どもたちに対する声かけ、称賛</w:t>
      </w:r>
      <w:r w:rsidRPr="000546F5">
        <w:rPr>
          <w:rFonts w:ascii="BIZ UDPゴシック" w:eastAsia="BIZ UDPゴシック" w:hAnsi="BIZ UDPゴシック" w:hint="eastAsia"/>
          <w:szCs w:val="21"/>
        </w:rPr>
        <w:t>等、参考にさせていただこうと思う点が目白押しでした。ありがとうございました。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lastRenderedPageBreak/>
        <w:t>○</w:t>
      </w:r>
      <w:r w:rsidR="00C83DDE" w:rsidRPr="000546F5">
        <w:rPr>
          <w:rFonts w:ascii="BIZ UDPゴシック" w:eastAsia="BIZ UDPゴシック" w:hAnsi="BIZ UDPゴシック" w:hint="eastAsia"/>
          <w:szCs w:val="21"/>
        </w:rPr>
        <w:t xml:space="preserve">　</w:t>
      </w:r>
      <w:r w:rsidR="00BD35D7" w:rsidRPr="000546F5">
        <w:rPr>
          <w:rFonts w:ascii="BIZ UDPゴシック" w:eastAsia="BIZ UDPゴシック" w:hAnsi="BIZ UDPゴシック" w:hint="eastAsia"/>
          <w:szCs w:val="21"/>
        </w:rPr>
        <w:t>教師の運動に対する理解とゴールのイメージが十分になされているため、取り上げるグループの選択が素晴らしく、教師の意図が周囲の児童に分かりやすく伝わっていた。また、教師から児童への問いかけや助言も適切であった。（効果的であっ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BD35D7" w:rsidRPr="000546F5">
        <w:rPr>
          <w:rFonts w:ascii="BIZ UDPゴシック" w:eastAsia="BIZ UDPゴシック" w:hAnsi="BIZ UDPゴシック" w:hint="eastAsia"/>
          <w:szCs w:val="21"/>
        </w:rPr>
        <w:t>児童が主体的・対話的で深く学べる授業実践であった。児童対児童、児童対教師、児童対教材など対話的な場面がたくさん見られた。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075679" w:rsidRPr="000546F5">
        <w:rPr>
          <w:rFonts w:ascii="BIZ UDPゴシック" w:eastAsia="BIZ UDPゴシック" w:hAnsi="BIZ UDPゴシック" w:hint="eastAsia"/>
          <w:szCs w:val="21"/>
        </w:rPr>
        <w:t>多様な動きがあり、運動量は充実に確保できていたと思う。</w:t>
      </w:r>
    </w:p>
    <w:p w:rsidR="005B3C85" w:rsidRPr="000546F5" w:rsidRDefault="0050208D"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体力つくり運動（体の動きを高める運動）について、様々な動きを高めさせるための指導の工夫や声かけ等がとても参考になった。</w:t>
      </w:r>
    </w:p>
    <w:p w:rsidR="005B3C85" w:rsidRPr="000546F5" w:rsidRDefault="00FC1786"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DD1AA1" w:rsidRPr="000546F5">
        <w:rPr>
          <w:rFonts w:ascii="BIZ UDPゴシック" w:eastAsia="BIZ UDPゴシック" w:hAnsi="BIZ UDPゴシック" w:hint="eastAsia"/>
          <w:szCs w:val="21"/>
        </w:rPr>
        <w:t>児童が考え、動く授業、今後の授業づくり</w:t>
      </w:r>
      <w:r w:rsidRPr="000546F5">
        <w:rPr>
          <w:rFonts w:ascii="BIZ UDPゴシック" w:eastAsia="BIZ UDPゴシック" w:hAnsi="BIZ UDPゴシック" w:hint="eastAsia"/>
          <w:szCs w:val="21"/>
        </w:rPr>
        <w:t>の参考になりました。</w:t>
      </w:r>
      <w:r w:rsidR="003F7F9D" w:rsidRPr="000546F5">
        <w:rPr>
          <w:rFonts w:ascii="BIZ UDPゴシック" w:eastAsia="BIZ UDPゴシック" w:hAnsi="BIZ UDPゴシック" w:hint="eastAsia"/>
          <w:szCs w:val="21"/>
        </w:rPr>
        <w:t>先生</w:t>
      </w:r>
      <w:r w:rsidRPr="000546F5">
        <w:rPr>
          <w:rFonts w:ascii="BIZ UDPゴシック" w:eastAsia="BIZ UDPゴシック" w:hAnsi="BIZ UDPゴシック" w:hint="eastAsia"/>
          <w:szCs w:val="21"/>
        </w:rPr>
        <w:t>ありがとうございました。</w:t>
      </w:r>
    </w:p>
    <w:p w:rsidR="005B3C85" w:rsidRPr="000546F5" w:rsidRDefault="00BD35D7"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児童が生き生きと、自発的に動いていました。先生の発問や授業の準備、タブレットの活用など全てが重なったからだと思います。勉強になりました。</w:t>
      </w:r>
    </w:p>
    <w:p w:rsidR="005B3C85" w:rsidRPr="000546F5" w:rsidRDefault="00BD35D7"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子どもたちが生き生きと活動していて素晴らしい授業を見せていただきました。ありがとうございました。</w:t>
      </w:r>
    </w:p>
    <w:p w:rsidR="005B3C85" w:rsidRPr="000546F5" w:rsidRDefault="00075679"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授業の振り返りの場面の教師の動きなど、また勉強したい。</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075679" w:rsidRPr="000546F5">
        <w:rPr>
          <w:rFonts w:ascii="BIZ UDPゴシック" w:eastAsia="BIZ UDPゴシック" w:hAnsi="BIZ UDPゴシック" w:hint="eastAsia"/>
          <w:szCs w:val="21"/>
        </w:rPr>
        <w:t>子どもたちの「工夫」がたくさん見られた。教師の声かけ、アドバイスも良く、子どもが「もう１回！」と意欲あふれる姿が見られて素晴らしかった。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C30863" w:rsidRPr="000546F5">
        <w:rPr>
          <w:rFonts w:ascii="BIZ UDPゴシック" w:eastAsia="BIZ UDPゴシック" w:hAnsi="BIZ UDPゴシック" w:hint="eastAsia"/>
          <w:szCs w:val="21"/>
        </w:rPr>
        <w:t>児童が非常に活発に活動しており、「体を動かしたい」と意欲的に取り組んでいた。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DD1AA1" w:rsidRPr="000546F5">
        <w:rPr>
          <w:rFonts w:ascii="BIZ UDPゴシック" w:eastAsia="BIZ UDPゴシック" w:hAnsi="BIZ UDPゴシック" w:hint="eastAsia"/>
          <w:szCs w:val="21"/>
        </w:rPr>
        <w:t>「高まり」については、多くの捉え方</w:t>
      </w:r>
      <w:r w:rsidR="00075679" w:rsidRPr="000546F5">
        <w:rPr>
          <w:rFonts w:ascii="BIZ UDPゴシック" w:eastAsia="BIZ UDPゴシック" w:hAnsi="BIZ UDPゴシック" w:hint="eastAsia"/>
          <w:szCs w:val="21"/>
        </w:rPr>
        <w:t>があり、様々な運動の種類や話し合いの仕方、ICTを用いたときの話し合いの仕方など、子どもたちが試行錯誤する姿が多く見られました。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A70DEB" w:rsidRPr="000546F5">
        <w:rPr>
          <w:rFonts w:ascii="BIZ UDPゴシック" w:eastAsia="BIZ UDPゴシック" w:hAnsi="BIZ UDPゴシック" w:hint="eastAsia"/>
          <w:szCs w:val="21"/>
        </w:rPr>
        <w:t>ICTの活用、スロー再生をすることにより、より自分自身の動きを理解し、活動につなげることができていたと感じた。</w:t>
      </w:r>
    </w:p>
    <w:p w:rsidR="005B3C85" w:rsidRPr="000546F5" w:rsidRDefault="00BD35D7"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ICT機器の活用についても効率のよさや確実性を感じたため、実践していきたいと感じた。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C30863" w:rsidRPr="000546F5">
        <w:rPr>
          <w:rFonts w:ascii="BIZ UDPゴシック" w:eastAsia="BIZ UDPゴシック" w:hAnsi="BIZ UDPゴシック" w:hint="eastAsia"/>
          <w:szCs w:val="21"/>
        </w:rPr>
        <w:t>学習訓練がしっかりと定着し、活動間がスムーズだった。長縄を使っての学習は、昨年も思ったが工夫次第だと感じた。</w:t>
      </w:r>
    </w:p>
    <w:p w:rsidR="005B3C85"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C01F33" w:rsidRPr="000546F5">
        <w:rPr>
          <w:rFonts w:ascii="BIZ UDPゴシック" w:eastAsia="BIZ UDPゴシック" w:hAnsi="BIZ UDPゴシック" w:hint="eastAsia"/>
          <w:szCs w:val="21"/>
        </w:rPr>
        <w:t>子ども達の１つ１つの移動の際の動きがすばやく、すばらしかった。</w:t>
      </w:r>
    </w:p>
    <w:p w:rsidR="005B3C85" w:rsidRPr="000546F5" w:rsidRDefault="00BD35D7"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DD1AA1" w:rsidRPr="000546F5">
        <w:rPr>
          <w:rFonts w:ascii="BIZ UDPゴシック" w:eastAsia="BIZ UDPゴシック" w:hAnsi="BIZ UDPゴシック" w:hint="eastAsia"/>
          <w:szCs w:val="21"/>
        </w:rPr>
        <w:t>話を聞く態度や返事などの声が良く、しっかりと学習習慣が身に付い</w:t>
      </w:r>
      <w:r w:rsidRPr="000546F5">
        <w:rPr>
          <w:rFonts w:ascii="BIZ UDPゴシック" w:eastAsia="BIZ UDPゴシック" w:hAnsi="BIZ UDPゴシック" w:hint="eastAsia"/>
          <w:szCs w:val="21"/>
        </w:rPr>
        <w:t>ていました。改めて自分も徹底しようと思いました。</w:t>
      </w:r>
    </w:p>
    <w:p w:rsidR="005B3C85" w:rsidRPr="000546F5" w:rsidRDefault="00075679"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ひなたプログラム」の活用の仕方や応用の仕方がとても勉強になりました。所々、２つのカメラを用いて２画面で映して頂いたおかげで、全体の動きが分かりやすく、活動への取り組み方が明確でした。２～３人組で体つくりに臨</w:t>
      </w:r>
      <w:r w:rsidR="005B3C85" w:rsidRPr="000546F5">
        <w:rPr>
          <w:rFonts w:ascii="BIZ UDPゴシック" w:eastAsia="BIZ UDPゴシック" w:hAnsi="BIZ UDPゴシック" w:hint="eastAsia"/>
          <w:szCs w:val="21"/>
        </w:rPr>
        <w:t>む良さや、５人程度のグループで行う難しさについて考えられました。</w:t>
      </w:r>
    </w:p>
    <w:p w:rsidR="005B3C85" w:rsidRPr="000546F5" w:rsidRDefault="00075679"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授業の映像の中の児童の取り組み方が良く、ひなたプログラムが浸透しているなと感じました。</w:t>
      </w:r>
    </w:p>
    <w:p w:rsidR="005B3C85" w:rsidRPr="000546F5" w:rsidRDefault="00BD35D7"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「ひなたプログラム」というものがつくられたこと、そして、それを活用する方向でこれから向かっていくことがとても良いと感じました。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BD35D7" w:rsidRPr="000546F5">
        <w:rPr>
          <w:rFonts w:ascii="BIZ UDPゴシック" w:eastAsia="BIZ UDPゴシック" w:hAnsi="BIZ UDPゴシック" w:hint="eastAsia"/>
          <w:szCs w:val="21"/>
        </w:rPr>
        <w:t>「ひなたプログラム」を計画的に活用されていることが、子どもたちの動きからよく分かりました。</w:t>
      </w:r>
    </w:p>
    <w:p w:rsidR="005B3C85" w:rsidRPr="000546F5" w:rsidRDefault="00BD35D7"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「ひなたプログラム」を知ってはいたが、実際にやっているところは見たことがなかった。学校の体育の準備運動で参考にしてみたい。</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075679" w:rsidRPr="000546F5">
        <w:rPr>
          <w:rFonts w:ascii="BIZ UDPゴシック" w:eastAsia="BIZ UDPゴシック" w:hAnsi="BIZ UDPゴシック" w:hint="eastAsia"/>
          <w:szCs w:val="21"/>
        </w:rPr>
        <w:t>「ひなたプログラム」は、是非実践してみたいと思った。</w:t>
      </w:r>
    </w:p>
    <w:p w:rsidR="005B3C85" w:rsidRPr="000546F5" w:rsidRDefault="00075679"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動画から「ひなたプログラム」の工夫を学びたかったが、「ひなたプログラム」が頭に入っていなかったため、ポイントが分かりづらかった。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FC1786" w:rsidRPr="000546F5">
        <w:rPr>
          <w:rFonts w:ascii="BIZ UDPゴシック" w:eastAsia="BIZ UDPゴシック" w:hAnsi="BIZ UDPゴシック" w:hint="eastAsia"/>
          <w:szCs w:val="21"/>
        </w:rPr>
        <w:t>発表や学習カードに思考したことをきちんと自分の言葉で表現する時間が確保されていて、改めて</w:t>
      </w:r>
      <w:r w:rsidR="00FC1786" w:rsidRPr="000546F5">
        <w:rPr>
          <w:rFonts w:ascii="BIZ UDPゴシック" w:eastAsia="BIZ UDPゴシック" w:hAnsi="BIZ UDPゴシック" w:hint="eastAsia"/>
          <w:szCs w:val="21"/>
        </w:rPr>
        <w:lastRenderedPageBreak/>
        <w:t>大切だと思ました。参考にさせていただきます。</w:t>
      </w:r>
    </w:p>
    <w:p w:rsidR="005B3C85" w:rsidRPr="000546F5" w:rsidRDefault="00BD35D7"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ノートの記述など、どれもレベルが高くて驚きました。</w:t>
      </w:r>
    </w:p>
    <w:p w:rsidR="005B3C85" w:rsidRPr="000546F5" w:rsidRDefault="00600E01"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ワークシートの記入をもう少し見てみたかったが、その後の感想で予想することができた。</w:t>
      </w:r>
    </w:p>
    <w:p w:rsidR="005B3C85" w:rsidRPr="000546F5" w:rsidRDefault="00FC1786"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学習カードを記述している姿がもう少し見たかった。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1C2749" w:rsidRPr="000546F5">
        <w:rPr>
          <w:rFonts w:ascii="BIZ UDPゴシック" w:eastAsia="BIZ UDPゴシック" w:hAnsi="BIZ UDPゴシック" w:hint="eastAsia"/>
          <w:szCs w:val="21"/>
        </w:rPr>
        <w:t>活動がスムーズに進んで</w:t>
      </w:r>
      <w:r w:rsidR="00764387" w:rsidRPr="000546F5">
        <w:rPr>
          <w:rFonts w:ascii="BIZ UDPゴシック" w:eastAsia="BIZ UDPゴシック" w:hAnsi="BIZ UDPゴシック" w:hint="eastAsia"/>
          <w:szCs w:val="21"/>
        </w:rPr>
        <w:t>おり、日ごろの指導が充実されているのだなと勉強になりました。また</w:t>
      </w:r>
      <w:r w:rsidR="001C2749" w:rsidRPr="000546F5">
        <w:rPr>
          <w:rFonts w:ascii="BIZ UDPゴシック" w:eastAsia="BIZ UDPゴシック" w:hAnsi="BIZ UDPゴシック" w:hint="eastAsia"/>
          <w:szCs w:val="21"/>
        </w:rPr>
        <w:t>、活動を止め、全体で共通理解を図ったことにより、目標を持って取り組めていたと思う。</w:t>
      </w:r>
    </w:p>
    <w:p w:rsidR="005B3C85" w:rsidRPr="000546F5" w:rsidRDefault="00600E01"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動画なので仕方がないのだが、音声が聞き取りにくかった。授業発表、動画撮影おつかれ様でした。</w:t>
      </w:r>
    </w:p>
    <w:p w:rsidR="005B3C85" w:rsidRPr="000546F5" w:rsidRDefault="00600E01"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授業の冒頭で、できたホワイトボードの板書内容と、先生の声掛けのポイントに関連があるように感じたので、可能なら板書内容と照らして授業を見たかった。</w:t>
      </w:r>
    </w:p>
    <w:p w:rsidR="005B3C85" w:rsidRPr="000546F5" w:rsidRDefault="00075679"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活動内容（グループ内）で差があったように感じました。（ずっと縄を回している</w:t>
      </w:r>
      <w:r w:rsidR="00FC1786" w:rsidRPr="000546F5">
        <w:rPr>
          <w:rFonts w:ascii="BIZ UDPゴシック" w:eastAsia="BIZ UDPゴシック" w:hAnsi="BIZ UDPゴシック" w:hint="eastAsia"/>
          <w:szCs w:val="21"/>
        </w:rPr>
        <w:t>・</w:t>
      </w:r>
      <w:r w:rsidRPr="000546F5">
        <w:rPr>
          <w:rFonts w:ascii="BIZ UDPゴシック" w:eastAsia="BIZ UDPゴシック" w:hAnsi="BIZ UDPゴシック" w:hint="eastAsia"/>
          <w:szCs w:val="21"/>
        </w:rPr>
        <w:t>跳んでいる）</w:t>
      </w:r>
    </w:p>
    <w:p w:rsidR="00075679" w:rsidRPr="000546F5" w:rsidRDefault="00075679"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今回、授業を見させていただき考えたことです。例えば、跳び箱の単元では、練習して、技（〇〇跳び）ができるようになることがゴールだと思います。今回のような「巧みな動きを高めるための運動」の場合、何がゴールなのか考えました。毎回の授業でレーダーチャート等を記入して確かに高まりは感じると思うのですが、その時間「何度も練習してできた」とも見方によっては考えられるのかなと思いました。何か別の機会に、使っていない遊具等で何かさせたとき、「巧みな動き」ができたと思えるような場が必要なのかなと考えました。</w:t>
      </w:r>
    </w:p>
    <w:p w:rsidR="001A221B" w:rsidRPr="000546F5" w:rsidRDefault="001A221B" w:rsidP="005B3C85">
      <w:pPr>
        <w:ind w:leftChars="100" w:left="420" w:hangingChars="100" w:hanging="210"/>
        <w:jc w:val="left"/>
        <w:rPr>
          <w:rFonts w:ascii="BIZ UDPゴシック" w:eastAsia="BIZ UDPゴシック" w:hAnsi="BIZ UDPゴシック"/>
          <w:szCs w:val="21"/>
        </w:rPr>
      </w:pPr>
    </w:p>
    <w:p w:rsidR="005B3C85" w:rsidRPr="000546F5" w:rsidRDefault="000C6A9B" w:rsidP="005B3C85">
      <w:pPr>
        <w:jc w:val="left"/>
        <w:rPr>
          <w:rFonts w:ascii="BIZ UDPゴシック" w:eastAsia="BIZ UDPゴシック" w:hAnsi="BIZ UDPゴシック"/>
          <w:szCs w:val="21"/>
        </w:rPr>
      </w:pPr>
      <w:r w:rsidRPr="000546F5">
        <w:rPr>
          <w:rFonts w:ascii="BIZ UDPゴシック" w:eastAsia="BIZ UDPゴシック" w:hAnsi="BIZ UDPゴシック" w:hint="eastAsia"/>
          <w:szCs w:val="21"/>
        </w:rPr>
        <w:t>３　授業発表Ⅱ「中</w:t>
      </w:r>
      <w:r w:rsidR="00D923FC" w:rsidRPr="000546F5">
        <w:rPr>
          <w:rFonts w:ascii="BIZ UDPゴシック" w:eastAsia="BIZ UDPゴシック" w:hAnsi="BIZ UDPゴシック" w:hint="eastAsia"/>
          <w:szCs w:val="21"/>
        </w:rPr>
        <w:t>・</w:t>
      </w:r>
      <w:r w:rsidRPr="000546F5">
        <w:rPr>
          <w:rFonts w:ascii="BIZ UDPゴシック" w:eastAsia="BIZ UDPゴシック" w:hAnsi="BIZ UDPゴシック" w:hint="eastAsia"/>
          <w:szCs w:val="21"/>
        </w:rPr>
        <w:t>高</w:t>
      </w:r>
      <w:r w:rsidR="00D923FC" w:rsidRPr="000546F5">
        <w:rPr>
          <w:rFonts w:ascii="BIZ UDPゴシック" w:eastAsia="BIZ UDPゴシック" w:hAnsi="BIZ UDPゴシック" w:hint="eastAsia"/>
          <w:szCs w:val="21"/>
        </w:rPr>
        <w:t>・</w:t>
      </w:r>
      <w:r w:rsidRPr="000546F5">
        <w:rPr>
          <w:rFonts w:ascii="BIZ UDPゴシック" w:eastAsia="BIZ UDPゴシック" w:hAnsi="BIZ UDPゴシック" w:hint="eastAsia"/>
          <w:szCs w:val="21"/>
        </w:rPr>
        <w:t>特」</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FC1786" w:rsidRPr="000546F5">
        <w:rPr>
          <w:rFonts w:ascii="BIZ UDPゴシック" w:eastAsia="BIZ UDPゴシック" w:hAnsi="BIZ UDPゴシック" w:hint="eastAsia"/>
          <w:szCs w:val="21"/>
        </w:rPr>
        <w:t>どの校種でもモデルとなる動きから、自分たちの実態や課題に合わせて動きを選んだり、振り返りを行ったりして、動きを高めていると感じました。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C01F33" w:rsidRPr="000546F5">
        <w:rPr>
          <w:rFonts w:ascii="BIZ UDPゴシック" w:eastAsia="BIZ UDPゴシック" w:hAnsi="BIZ UDPゴシック" w:hint="eastAsia"/>
          <w:szCs w:val="21"/>
        </w:rPr>
        <w:t>小</w:t>
      </w:r>
      <w:r w:rsidR="003F7F9D" w:rsidRPr="000546F5">
        <w:rPr>
          <w:rFonts w:ascii="BIZ UDPゴシック" w:eastAsia="BIZ UDPゴシック" w:hAnsi="BIZ UDPゴシック" w:hint="eastAsia"/>
          <w:szCs w:val="21"/>
        </w:rPr>
        <w:t>、</w:t>
      </w:r>
      <w:r w:rsidR="00C01F33" w:rsidRPr="000546F5">
        <w:rPr>
          <w:rFonts w:ascii="BIZ UDPゴシック" w:eastAsia="BIZ UDPゴシック" w:hAnsi="BIZ UDPゴシック" w:hint="eastAsia"/>
          <w:szCs w:val="21"/>
        </w:rPr>
        <w:t>中</w:t>
      </w:r>
      <w:r w:rsidR="003F7F9D" w:rsidRPr="000546F5">
        <w:rPr>
          <w:rFonts w:ascii="BIZ UDPゴシック" w:eastAsia="BIZ UDPゴシック" w:hAnsi="BIZ UDPゴシック" w:hint="eastAsia"/>
          <w:szCs w:val="21"/>
        </w:rPr>
        <w:t>、</w:t>
      </w:r>
      <w:r w:rsidR="00C01F33" w:rsidRPr="000546F5">
        <w:rPr>
          <w:rFonts w:ascii="BIZ UDPゴシック" w:eastAsia="BIZ UDPゴシック" w:hAnsi="BIZ UDPゴシック" w:hint="eastAsia"/>
          <w:szCs w:val="21"/>
        </w:rPr>
        <w:t>高でそれぞれ課題を把握し、その課題を解決していく手立てを知ることができた。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3F7F9D" w:rsidRPr="000546F5">
        <w:rPr>
          <w:rFonts w:ascii="BIZ UDPゴシック" w:eastAsia="BIZ UDPゴシック" w:hAnsi="BIZ UDPゴシック" w:hint="eastAsia"/>
          <w:szCs w:val="21"/>
        </w:rPr>
        <w:t>今後の授業の想像が膨らみました。中、</w:t>
      </w:r>
      <w:r w:rsidR="00BF1D1B" w:rsidRPr="000546F5">
        <w:rPr>
          <w:rFonts w:ascii="BIZ UDPゴシック" w:eastAsia="BIZ UDPゴシック" w:hAnsi="BIZ UDPゴシック" w:hint="eastAsia"/>
          <w:szCs w:val="21"/>
        </w:rPr>
        <w:t>高とのつながりも見ることができて</w:t>
      </w:r>
      <w:r w:rsidR="00075679" w:rsidRPr="000546F5">
        <w:rPr>
          <w:rFonts w:ascii="BIZ UDPゴシック" w:eastAsia="BIZ UDPゴシック" w:hAnsi="BIZ UDPゴシック" w:hint="eastAsia"/>
          <w:szCs w:val="21"/>
        </w:rPr>
        <w:t>勉強になりました。</w:t>
      </w:r>
    </w:p>
    <w:p w:rsidR="005B3C85" w:rsidRPr="000546F5" w:rsidRDefault="00600E01"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それぞれの発達段階において、体つ</w:t>
      </w:r>
      <w:r w:rsidR="005B3C85" w:rsidRPr="000546F5">
        <w:rPr>
          <w:rFonts w:ascii="BIZ UDPゴシック" w:eastAsia="BIZ UDPゴシック" w:hAnsi="BIZ UDPゴシック" w:hint="eastAsia"/>
          <w:szCs w:val="21"/>
        </w:rPr>
        <w:t>くり運動の目的やねらい等の理解が深まっていくことが分かりました。</w:t>
      </w:r>
    </w:p>
    <w:p w:rsidR="005B3C85"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E337A5" w:rsidRPr="000546F5">
        <w:rPr>
          <w:rFonts w:ascii="BIZ UDPゴシック" w:eastAsia="BIZ UDPゴシック" w:hAnsi="BIZ UDPゴシック" w:hint="eastAsia"/>
          <w:szCs w:val="21"/>
        </w:rPr>
        <w:t>発達段階が上がるにつれて内容がより深くなっており、見ていて面白かった。</w:t>
      </w:r>
    </w:p>
    <w:p w:rsidR="005B3C85"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5F2E49" w:rsidRPr="000546F5">
        <w:rPr>
          <w:rFonts w:ascii="BIZ UDPゴシック" w:eastAsia="BIZ UDPゴシック" w:hAnsi="BIZ UDPゴシック" w:hint="eastAsia"/>
          <w:szCs w:val="21"/>
        </w:rPr>
        <w:t>理論なども入っていて、その基礎となる小学校の大切さを再確認した。</w:t>
      </w:r>
    </w:p>
    <w:p w:rsidR="005B3C85" w:rsidRPr="000546F5" w:rsidRDefault="00600E01"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発達段階に応じた指導の在り方や小、中、高の指導の系統性についても参考になった。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307227" w:rsidRPr="000546F5">
        <w:rPr>
          <w:rFonts w:ascii="BIZ UDPゴシック" w:eastAsia="BIZ UDPゴシック" w:hAnsi="BIZ UDPゴシック" w:hint="eastAsia"/>
          <w:szCs w:val="21"/>
        </w:rPr>
        <w:t>５分程度の動画にも関わらず、系統性を意識した編集をしていただいたため、小－中－高への学習の高まりが分かり、小学校で意識して指導すべき点が考えられて良かったです。</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307227" w:rsidRPr="000546F5">
        <w:rPr>
          <w:rFonts w:ascii="BIZ UDPゴシック" w:eastAsia="BIZ UDPゴシック" w:hAnsi="BIZ UDPゴシック" w:hint="eastAsia"/>
          <w:szCs w:val="21"/>
        </w:rPr>
        <w:t>発達段階に応じた内容であり、小学校で取り組んでいるものが今後どのようにつながっていくのかが見えた。</w:t>
      </w:r>
    </w:p>
    <w:p w:rsidR="005B3C85" w:rsidRPr="000546F5" w:rsidRDefault="00307227"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校種別の活動の様子が分かりました。協議の柱の１つになっている「カリキュラム</w:t>
      </w:r>
      <w:r w:rsidR="00514649" w:rsidRPr="000546F5">
        <w:rPr>
          <w:rFonts w:ascii="BIZ UDPゴシック" w:eastAsia="BIZ UDPゴシック" w:hAnsi="BIZ UDPゴシック" w:hint="eastAsia"/>
          <w:szCs w:val="21"/>
        </w:rPr>
        <w:t>・</w:t>
      </w:r>
      <w:r w:rsidRPr="000546F5">
        <w:rPr>
          <w:rFonts w:ascii="BIZ UDPゴシック" w:eastAsia="BIZ UDPゴシック" w:hAnsi="BIZ UDPゴシック" w:hint="eastAsia"/>
          <w:szCs w:val="21"/>
        </w:rPr>
        <w:t>マネジメントの工夫、ひなたプログラム」を考える上で、参考になりました。時間があればもう少し「ひなたプログラム」の活用を中心に見てみたかったです。</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CA4DC6" w:rsidRPr="000546F5">
        <w:rPr>
          <w:rFonts w:ascii="BIZ UDPゴシック" w:eastAsia="BIZ UDPゴシック" w:hAnsi="BIZ UDPゴシック" w:hint="eastAsia"/>
          <w:szCs w:val="21"/>
        </w:rPr>
        <w:t>中学校の話し合いで「何を高める動きになっているか」について、運動をカテゴライズしていく活動は、「何を学ぶか」「どのように学ぶか」の力を高める上でとてもよいと感じた。小学校でもぜひ取り入れたいです。</w:t>
      </w:r>
    </w:p>
    <w:p w:rsidR="00FC1786" w:rsidRPr="000546F5" w:rsidRDefault="00A70DEB"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1C2749" w:rsidRPr="000546F5">
        <w:rPr>
          <w:rFonts w:ascii="BIZ UDPゴシック" w:eastAsia="BIZ UDPゴシック" w:hAnsi="BIZ UDPゴシック" w:hint="eastAsia"/>
          <w:szCs w:val="21"/>
        </w:rPr>
        <w:t>中</w:t>
      </w:r>
      <w:r w:rsidR="00FC1786" w:rsidRPr="000546F5">
        <w:rPr>
          <w:rFonts w:ascii="BIZ UDPゴシック" w:eastAsia="BIZ UDPゴシック" w:hAnsi="BIZ UDPゴシック" w:hint="eastAsia"/>
          <w:szCs w:val="21"/>
        </w:rPr>
        <w:t>・</w:t>
      </w:r>
      <w:r w:rsidR="001C2749" w:rsidRPr="000546F5">
        <w:rPr>
          <w:rFonts w:ascii="BIZ UDPゴシック" w:eastAsia="BIZ UDPゴシック" w:hAnsi="BIZ UDPゴシック" w:hint="eastAsia"/>
          <w:szCs w:val="21"/>
        </w:rPr>
        <w:t>高と上がるにつれて、自由度が増えていると感じた。</w:t>
      </w:r>
    </w:p>
    <w:p w:rsidR="005B3C85" w:rsidRPr="000546F5" w:rsidRDefault="005B3C85" w:rsidP="005B3C85">
      <w:pPr>
        <w:jc w:val="left"/>
        <w:rPr>
          <w:rFonts w:ascii="BIZ UDPゴシック" w:eastAsia="BIZ UDPゴシック" w:hAnsi="BIZ UDPゴシック"/>
          <w:szCs w:val="21"/>
        </w:rPr>
      </w:pPr>
    </w:p>
    <w:p w:rsidR="005B3C85" w:rsidRPr="000546F5" w:rsidRDefault="005B3C85" w:rsidP="005B3C85">
      <w:pPr>
        <w:jc w:val="left"/>
        <w:rPr>
          <w:rFonts w:ascii="BIZ UDPゴシック" w:eastAsia="BIZ UDPゴシック" w:hAnsi="BIZ UDPゴシック"/>
          <w:szCs w:val="21"/>
        </w:rPr>
      </w:pPr>
    </w:p>
    <w:p w:rsidR="005B3C85" w:rsidRPr="000546F5" w:rsidRDefault="000C6A9B" w:rsidP="005B3C85">
      <w:pPr>
        <w:jc w:val="left"/>
        <w:rPr>
          <w:rFonts w:ascii="BIZ UDPゴシック" w:eastAsia="BIZ UDPゴシック" w:hAnsi="BIZ UDPゴシック"/>
          <w:szCs w:val="21"/>
        </w:rPr>
      </w:pPr>
      <w:r w:rsidRPr="000546F5">
        <w:rPr>
          <w:rFonts w:ascii="BIZ UDPゴシック" w:eastAsia="BIZ UDPゴシック" w:hAnsi="BIZ UDPゴシック" w:hint="eastAsia"/>
          <w:szCs w:val="21"/>
        </w:rPr>
        <w:lastRenderedPageBreak/>
        <w:t>４　授業研究</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307227" w:rsidRPr="000546F5">
        <w:rPr>
          <w:rFonts w:ascii="BIZ UDPゴシック" w:eastAsia="BIZ UDPゴシック" w:hAnsi="BIZ UDPゴシック" w:hint="eastAsia"/>
          <w:szCs w:val="21"/>
        </w:rPr>
        <w:t>児童のワークシートをもと</w:t>
      </w:r>
      <w:r w:rsidR="00C83DDE" w:rsidRPr="000546F5">
        <w:rPr>
          <w:rFonts w:ascii="BIZ UDPゴシック" w:eastAsia="BIZ UDPゴシック" w:hAnsi="BIZ UDPゴシック" w:hint="eastAsia"/>
          <w:szCs w:val="21"/>
        </w:rPr>
        <w:t>に話し合うことができたため、自校の児童の実態についても考える</w:t>
      </w:r>
      <w:r w:rsidR="00307227" w:rsidRPr="000546F5">
        <w:rPr>
          <w:rFonts w:ascii="BIZ UDPゴシック" w:eastAsia="BIZ UDPゴシック" w:hAnsi="BIZ UDPゴシック" w:hint="eastAsia"/>
          <w:szCs w:val="21"/>
        </w:rPr>
        <w:t>ことができた。また、様々な学校の先生方の質疑応答を通して、漠然としていた考えやイメージがより具体的なものになった。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1F4D94">
        <w:rPr>
          <w:rFonts w:ascii="BIZ UDPゴシック" w:eastAsia="BIZ UDPゴシック" w:hAnsi="BIZ UDPゴシック" w:hint="eastAsia"/>
          <w:szCs w:val="21"/>
        </w:rPr>
        <w:t>付箋</w:t>
      </w:r>
      <w:bookmarkStart w:id="0" w:name="_GoBack"/>
      <w:bookmarkEnd w:id="0"/>
      <w:r w:rsidR="00307227" w:rsidRPr="000546F5">
        <w:rPr>
          <w:rFonts w:ascii="BIZ UDPゴシック" w:eastAsia="BIZ UDPゴシック" w:hAnsi="BIZ UDPゴシック" w:hint="eastAsia"/>
          <w:szCs w:val="21"/>
        </w:rPr>
        <w:t>を用いることで、短い時間でも様々な意見を知ることができ</w:t>
      </w:r>
      <w:r w:rsidR="00DD1AA1" w:rsidRPr="000546F5">
        <w:rPr>
          <w:rFonts w:ascii="BIZ UDPゴシック" w:eastAsia="BIZ UDPゴシック" w:hAnsi="BIZ UDPゴシック" w:hint="eastAsia"/>
          <w:szCs w:val="21"/>
        </w:rPr>
        <w:t>て良かったです。特に「高まる」ということはどういうことか、色々と</w:t>
      </w:r>
      <w:r w:rsidR="00307227" w:rsidRPr="000546F5">
        <w:rPr>
          <w:rFonts w:ascii="BIZ UDPゴシック" w:eastAsia="BIZ UDPゴシック" w:hAnsi="BIZ UDPゴシック" w:hint="eastAsia"/>
          <w:szCs w:val="21"/>
        </w:rPr>
        <w:t>意見を聞くことができ、指導の幅が広がりました。</w:t>
      </w:r>
    </w:p>
    <w:p w:rsidR="005B3C85" w:rsidRPr="000546F5" w:rsidRDefault="00BA2CD2"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DD1AA1" w:rsidRPr="000546F5">
        <w:rPr>
          <w:rFonts w:ascii="BIZ UDPゴシック" w:eastAsia="BIZ UDPゴシック" w:hAnsi="BIZ UDPゴシック" w:hint="eastAsia"/>
          <w:szCs w:val="21"/>
        </w:rPr>
        <w:t>体の動きを高めるために、組み合わせた動きが有効</w:t>
      </w:r>
      <w:r w:rsidR="00307227" w:rsidRPr="000546F5">
        <w:rPr>
          <w:rFonts w:ascii="BIZ UDPゴシック" w:eastAsia="BIZ UDPゴシック" w:hAnsi="BIZ UDPゴシック" w:hint="eastAsia"/>
          <w:szCs w:val="21"/>
        </w:rPr>
        <w:t>なのか、組み合わせる以前にもっと様々な動きを経験させた方が有効的なのか議論になりましたが、宮内先生の話で落ちた部分があったので、とてもよい時間でした。</w:t>
      </w:r>
    </w:p>
    <w:p w:rsidR="005B3C85" w:rsidRPr="000546F5" w:rsidRDefault="002736D3"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「どのようになったら動きが高まった」といえるのか考えさせられた。</w:t>
      </w:r>
    </w:p>
    <w:p w:rsidR="005B3C85" w:rsidRPr="000546F5" w:rsidRDefault="002736D3"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学習カードに記載例として「高まった」という言葉について、児童が「高まった動き」を自分で判断できるのか疑問に思いました。</w:t>
      </w:r>
    </w:p>
    <w:p w:rsidR="005B3C85" w:rsidRPr="000546F5" w:rsidRDefault="00307227"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「ひなたプログラム」やカリキュラム</w:t>
      </w:r>
      <w:r w:rsidR="00DD1AA1" w:rsidRPr="000546F5">
        <w:rPr>
          <w:rFonts w:ascii="BIZ UDPゴシック" w:eastAsia="BIZ UDPゴシック" w:hAnsi="BIZ UDPゴシック" w:hint="eastAsia"/>
          <w:szCs w:val="21"/>
        </w:rPr>
        <w:t>・</w:t>
      </w:r>
      <w:r w:rsidRPr="000546F5">
        <w:rPr>
          <w:rFonts w:ascii="BIZ UDPゴシック" w:eastAsia="BIZ UDPゴシック" w:hAnsi="BIZ UDPゴシック" w:hint="eastAsia"/>
          <w:szCs w:val="21"/>
        </w:rPr>
        <w:t>マネジメント等、教員も指導しやすく、他教科と結びつきやす</w:t>
      </w:r>
      <w:r w:rsidR="00574754" w:rsidRPr="000546F5">
        <w:rPr>
          <w:rFonts w:ascii="BIZ UDPゴシック" w:eastAsia="BIZ UDPゴシック" w:hAnsi="BIZ UDPゴシック" w:hint="eastAsia"/>
          <w:szCs w:val="21"/>
        </w:rPr>
        <w:t>いといったメリットがあり、とても良いと思いました。</w:t>
      </w:r>
    </w:p>
    <w:p w:rsidR="005B3C85" w:rsidRPr="000546F5" w:rsidRDefault="00AD004C"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話し合う視点が明確だったので、協議がより深まったように思います。他校の実態等も分かり、参考になりました。</w:t>
      </w:r>
    </w:p>
    <w:p w:rsidR="005B3C85" w:rsidRPr="000546F5" w:rsidRDefault="00AD004C" w:rsidP="005B3C85">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柱３つの内２つで話し合いたかったが、決めきらなかった。初めから絞ってもらえると、より話し合いが決まるのではないかと感じた。</w:t>
      </w:r>
    </w:p>
    <w:p w:rsidR="001A73D7" w:rsidRPr="000546F5" w:rsidRDefault="00A70DEB"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1D38A9" w:rsidRPr="000546F5">
        <w:rPr>
          <w:rFonts w:ascii="BIZ UDPゴシック" w:eastAsia="BIZ UDPゴシック" w:hAnsi="BIZ UDPゴシック" w:hint="eastAsia"/>
          <w:szCs w:val="21"/>
        </w:rPr>
        <w:t>各グループ、ワールドカフェ方式でたくさんの先生方の考えが聞けて良かったです。</w:t>
      </w:r>
    </w:p>
    <w:p w:rsidR="001A73D7" w:rsidRPr="000546F5" w:rsidRDefault="00AD004C"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各班を回ることにより、様々な意見交流ができた。同じ視点でも議論内容が異なりおもしろかった。</w:t>
      </w:r>
    </w:p>
    <w:p w:rsidR="001A73D7" w:rsidRPr="000546F5" w:rsidRDefault="002736D3"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ワークショップ型の形式がよかった。</w:t>
      </w:r>
    </w:p>
    <w:p w:rsidR="001A73D7" w:rsidRPr="000546F5" w:rsidRDefault="002736D3"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一人一人の意見を出して、考え</w:t>
      </w:r>
      <w:r w:rsidR="001A73D7" w:rsidRPr="000546F5">
        <w:rPr>
          <w:rFonts w:ascii="BIZ UDPゴシック" w:eastAsia="BIZ UDPゴシック" w:hAnsi="BIZ UDPゴシック" w:hint="eastAsia"/>
          <w:szCs w:val="21"/>
        </w:rPr>
        <w:t>を深めることができた。また、他のグループのことも聞けてよかった。</w:t>
      </w:r>
    </w:p>
    <w:p w:rsidR="001A73D7" w:rsidRPr="000546F5" w:rsidRDefault="00AD004C"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DD1AA1" w:rsidRPr="000546F5">
        <w:rPr>
          <w:rFonts w:ascii="BIZ UDPゴシック" w:eastAsia="BIZ UDPゴシック" w:hAnsi="BIZ UDPゴシック" w:hint="eastAsia"/>
          <w:szCs w:val="21"/>
        </w:rPr>
        <w:t>グループの規模が大きくなかったので、</w:t>
      </w:r>
      <w:r w:rsidRPr="000546F5">
        <w:rPr>
          <w:rFonts w:ascii="BIZ UDPゴシック" w:eastAsia="BIZ UDPゴシック" w:hAnsi="BIZ UDPゴシック" w:hint="eastAsia"/>
          <w:szCs w:val="21"/>
        </w:rPr>
        <w:t>活発な意見交流ができた。</w:t>
      </w:r>
    </w:p>
    <w:p w:rsidR="001A73D7" w:rsidRPr="000546F5" w:rsidRDefault="00AD004C"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一人一人が発言する機会をもて、各参加者とも思考を深められる研究会であった。</w:t>
      </w:r>
    </w:p>
    <w:p w:rsidR="001A73D7" w:rsidRPr="000546F5" w:rsidRDefault="00AD004C"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00DD1AA1" w:rsidRPr="000546F5">
        <w:rPr>
          <w:rFonts w:ascii="BIZ UDPゴシック" w:eastAsia="BIZ UDPゴシック" w:hAnsi="BIZ UDPゴシック" w:hint="eastAsia"/>
          <w:szCs w:val="21"/>
        </w:rPr>
        <w:t>様々な先生方の意見を聞くことで</w:t>
      </w:r>
      <w:r w:rsidRPr="000546F5">
        <w:rPr>
          <w:rFonts w:ascii="BIZ UDPゴシック" w:eastAsia="BIZ UDPゴシック" w:hAnsi="BIZ UDPゴシック" w:hint="eastAsia"/>
          <w:szCs w:val="21"/>
        </w:rPr>
        <w:t>新たな視点を見つけたり、改善のポイントなどを学ぶことがでました。</w:t>
      </w:r>
    </w:p>
    <w:p w:rsidR="001A73D7" w:rsidRPr="000546F5" w:rsidRDefault="00AD004C"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「体つくり運動」について、自分自身が指導する上で難しさを感じていたため、大変参考になりました。ありがとうございました。</w:t>
      </w:r>
    </w:p>
    <w:p w:rsidR="001A73D7" w:rsidRPr="000546F5" w:rsidRDefault="00AD004C"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「生涯を通して」という点で長縄跳びという共通課題は合っているのかと思いました。</w:t>
      </w:r>
    </w:p>
    <w:p w:rsidR="001A73D7" w:rsidRPr="000546F5" w:rsidRDefault="00AD004C"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成長（高まり）は、個々に応じるものであるため、「共通」という部分では取り組みやすく、「跳ぶ」が主の移動式を行う方が良いと思った。</w:t>
      </w:r>
    </w:p>
    <w:p w:rsidR="001A73D7" w:rsidRPr="000546F5" w:rsidRDefault="002736D3"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学習カードについて、たいへん自己の高まり（成長）が分かるものであり、体育の他の内容でも参考にしながら取り入れていきたいと思った。しかし、記述ができない児童への評価や支援の在り方を考える必要があると感じた。</w:t>
      </w:r>
    </w:p>
    <w:p w:rsidR="001A73D7" w:rsidRPr="000546F5" w:rsidRDefault="002736D3"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もう少し時間をかけて話合いができたらと思いました。</w:t>
      </w:r>
    </w:p>
    <w:p w:rsidR="00030A8F" w:rsidRPr="000546F5" w:rsidRDefault="002736D3" w:rsidP="001A73D7">
      <w:pPr>
        <w:ind w:leftChars="100" w:left="420" w:hangingChars="100" w:hanging="210"/>
        <w:jc w:val="left"/>
        <w:rPr>
          <w:rFonts w:ascii="BIZ UDPゴシック" w:eastAsia="BIZ UDPゴシック" w:hAnsi="BIZ UDPゴシック"/>
          <w:szCs w:val="21"/>
        </w:rPr>
      </w:pPr>
      <w:r w:rsidRPr="000546F5">
        <w:rPr>
          <w:rFonts w:ascii="BIZ UDPゴシック" w:eastAsia="BIZ UDPゴシック" w:hAnsi="BIZ UDPゴシック" w:hint="eastAsia"/>
          <w:szCs w:val="21"/>
        </w:rPr>
        <w:t>●</w:t>
      </w:r>
      <w:r w:rsidR="00C83DDE" w:rsidRPr="000546F5">
        <w:rPr>
          <w:rFonts w:ascii="BIZ UDPゴシック" w:eastAsia="BIZ UDPゴシック" w:hAnsi="BIZ UDPゴシック" w:hint="eastAsia"/>
          <w:szCs w:val="21"/>
        </w:rPr>
        <w:t xml:space="preserve">　</w:t>
      </w:r>
      <w:r w:rsidRPr="000546F5">
        <w:rPr>
          <w:rFonts w:ascii="BIZ UDPゴシック" w:eastAsia="BIZ UDPゴシック" w:hAnsi="BIZ UDPゴシック" w:hint="eastAsia"/>
          <w:szCs w:val="21"/>
        </w:rPr>
        <w:t>班の発表の時間がもう少しほしかったです。</w:t>
      </w:r>
    </w:p>
    <w:sectPr w:rsidR="00030A8F" w:rsidRPr="000546F5" w:rsidSect="001A221B">
      <w:pgSz w:w="11906" w:h="16838" w:code="9"/>
      <w:pgMar w:top="1247" w:right="1134" w:bottom="1247" w:left="1134" w:header="851" w:footer="992"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289" w:rsidRDefault="006F0289" w:rsidP="000C6A9B">
      <w:r>
        <w:separator/>
      </w:r>
    </w:p>
  </w:endnote>
  <w:endnote w:type="continuationSeparator" w:id="0">
    <w:p w:rsidR="006F0289" w:rsidRDefault="006F0289" w:rsidP="000C6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289" w:rsidRDefault="006F0289" w:rsidP="000C6A9B">
      <w:r>
        <w:separator/>
      </w:r>
    </w:p>
  </w:footnote>
  <w:footnote w:type="continuationSeparator" w:id="0">
    <w:p w:rsidR="006F0289" w:rsidRDefault="006F0289" w:rsidP="000C6A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6746B"/>
    <w:multiLevelType w:val="hybridMultilevel"/>
    <w:tmpl w:val="25A8E764"/>
    <w:lvl w:ilvl="0" w:tplc="676C367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2AA702D"/>
    <w:multiLevelType w:val="hybridMultilevel"/>
    <w:tmpl w:val="9A9E18C8"/>
    <w:lvl w:ilvl="0" w:tplc="FC0AA0FE">
      <w:numFmt w:val="bullet"/>
      <w:lvlText w:val="○"/>
      <w:lvlJc w:val="left"/>
      <w:pPr>
        <w:ind w:left="57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rawingGridVerticalSpacing w:val="179"/>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A9B"/>
    <w:rsid w:val="00030A8F"/>
    <w:rsid w:val="000546F5"/>
    <w:rsid w:val="00075679"/>
    <w:rsid w:val="000C6A9B"/>
    <w:rsid w:val="000E5048"/>
    <w:rsid w:val="000F63BC"/>
    <w:rsid w:val="00126384"/>
    <w:rsid w:val="001609A9"/>
    <w:rsid w:val="001A221B"/>
    <w:rsid w:val="001A73D7"/>
    <w:rsid w:val="001C2749"/>
    <w:rsid w:val="001D38A9"/>
    <w:rsid w:val="001E1E38"/>
    <w:rsid w:val="001F4D94"/>
    <w:rsid w:val="00242B31"/>
    <w:rsid w:val="00266752"/>
    <w:rsid w:val="002736D3"/>
    <w:rsid w:val="00295E54"/>
    <w:rsid w:val="00307227"/>
    <w:rsid w:val="0032731A"/>
    <w:rsid w:val="003308F4"/>
    <w:rsid w:val="003827EF"/>
    <w:rsid w:val="003F7F9D"/>
    <w:rsid w:val="004A1B00"/>
    <w:rsid w:val="004C0FB8"/>
    <w:rsid w:val="004F65FE"/>
    <w:rsid w:val="0050208D"/>
    <w:rsid w:val="005111A8"/>
    <w:rsid w:val="00514649"/>
    <w:rsid w:val="00574754"/>
    <w:rsid w:val="0058237A"/>
    <w:rsid w:val="005B3C85"/>
    <w:rsid w:val="005C6978"/>
    <w:rsid w:val="005F2E49"/>
    <w:rsid w:val="00600E01"/>
    <w:rsid w:val="006F0289"/>
    <w:rsid w:val="00707A24"/>
    <w:rsid w:val="00737474"/>
    <w:rsid w:val="00764387"/>
    <w:rsid w:val="007A2825"/>
    <w:rsid w:val="0096485C"/>
    <w:rsid w:val="00A70DEB"/>
    <w:rsid w:val="00AD004C"/>
    <w:rsid w:val="00AD5D5F"/>
    <w:rsid w:val="00AE5064"/>
    <w:rsid w:val="00B26CAF"/>
    <w:rsid w:val="00BA2CD2"/>
    <w:rsid w:val="00BC6B8F"/>
    <w:rsid w:val="00BD35D7"/>
    <w:rsid w:val="00BE5E78"/>
    <w:rsid w:val="00BF1D1B"/>
    <w:rsid w:val="00C01F33"/>
    <w:rsid w:val="00C064EE"/>
    <w:rsid w:val="00C30863"/>
    <w:rsid w:val="00C83DDE"/>
    <w:rsid w:val="00C85453"/>
    <w:rsid w:val="00CA4DC6"/>
    <w:rsid w:val="00D724CE"/>
    <w:rsid w:val="00D923FC"/>
    <w:rsid w:val="00D94EC3"/>
    <w:rsid w:val="00DB3464"/>
    <w:rsid w:val="00DD1AA1"/>
    <w:rsid w:val="00E337A5"/>
    <w:rsid w:val="00E847B4"/>
    <w:rsid w:val="00EA2F3C"/>
    <w:rsid w:val="00EC2B79"/>
    <w:rsid w:val="00F0251D"/>
    <w:rsid w:val="00F86CF7"/>
    <w:rsid w:val="00FA75A4"/>
    <w:rsid w:val="00FC0E8C"/>
    <w:rsid w:val="00FC1786"/>
    <w:rsid w:val="00FF1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188FEA4"/>
  <w15:chartTrackingRefBased/>
  <w15:docId w15:val="{0CB2C114-3A6D-44DA-A4AB-A246FF12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A9B"/>
    <w:pPr>
      <w:tabs>
        <w:tab w:val="center" w:pos="4252"/>
        <w:tab w:val="right" w:pos="8504"/>
      </w:tabs>
      <w:snapToGrid w:val="0"/>
    </w:pPr>
  </w:style>
  <w:style w:type="character" w:customStyle="1" w:styleId="a4">
    <w:name w:val="ヘッダー (文字)"/>
    <w:basedOn w:val="a0"/>
    <w:link w:val="a3"/>
    <w:uiPriority w:val="99"/>
    <w:rsid w:val="000C6A9B"/>
  </w:style>
  <w:style w:type="paragraph" w:styleId="a5">
    <w:name w:val="footer"/>
    <w:basedOn w:val="a"/>
    <w:link w:val="a6"/>
    <w:uiPriority w:val="99"/>
    <w:unhideWhenUsed/>
    <w:rsid w:val="000C6A9B"/>
    <w:pPr>
      <w:tabs>
        <w:tab w:val="center" w:pos="4252"/>
        <w:tab w:val="right" w:pos="8504"/>
      </w:tabs>
      <w:snapToGrid w:val="0"/>
    </w:pPr>
  </w:style>
  <w:style w:type="character" w:customStyle="1" w:styleId="a6">
    <w:name w:val="フッター (文字)"/>
    <w:basedOn w:val="a0"/>
    <w:link w:val="a5"/>
    <w:uiPriority w:val="99"/>
    <w:rsid w:val="000C6A9B"/>
  </w:style>
  <w:style w:type="paragraph" w:styleId="a7">
    <w:name w:val="Balloon Text"/>
    <w:basedOn w:val="a"/>
    <w:link w:val="a8"/>
    <w:uiPriority w:val="99"/>
    <w:semiHidden/>
    <w:unhideWhenUsed/>
    <w:rsid w:val="000C6A9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6A9B"/>
    <w:rPr>
      <w:rFonts w:asciiTheme="majorHAnsi" w:eastAsiaTheme="majorEastAsia" w:hAnsiTheme="majorHAnsi" w:cstheme="majorBidi"/>
      <w:sz w:val="18"/>
      <w:szCs w:val="18"/>
    </w:rPr>
  </w:style>
  <w:style w:type="paragraph" w:styleId="a9">
    <w:name w:val="List Paragraph"/>
    <w:basedOn w:val="a"/>
    <w:uiPriority w:val="34"/>
    <w:qFormat/>
    <w:rsid w:val="0032731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1E9BF-8E37-40EC-AE6A-6255CEC4A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784</Words>
  <Characters>4470</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宮崎市教育委員会</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宮崎市教育委員会</dc:creator>
  <cp:keywords/>
  <dc:description/>
  <cp:lastModifiedBy>宮崎市教育委員会</cp:lastModifiedBy>
  <cp:revision>18</cp:revision>
  <cp:lastPrinted>2020-11-05T02:07:00Z</cp:lastPrinted>
  <dcterms:created xsi:type="dcterms:W3CDTF">2020-11-06T02:25:00Z</dcterms:created>
  <dcterms:modified xsi:type="dcterms:W3CDTF">2020-12-09T01:27:00Z</dcterms:modified>
</cp:coreProperties>
</file>