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9B659" w14:textId="3A57298B" w:rsidR="00336EAE" w:rsidRDefault="00336EAE" w:rsidP="00336EAE">
      <w:pPr>
        <w:jc w:val="center"/>
        <w:rPr>
          <w:rFonts w:ascii="BIZ UDゴシック" w:eastAsia="BIZ UDゴシック" w:hAnsi="BIZ UDゴシック"/>
          <w:b/>
          <w:sz w:val="24"/>
        </w:rPr>
      </w:pPr>
      <w:r w:rsidRPr="006773B8">
        <w:rPr>
          <w:rFonts w:ascii="BIZ UDゴシック" w:eastAsia="BIZ UDゴシック" w:hAnsi="BIZ UDゴシック"/>
          <w:b/>
          <w:sz w:val="24"/>
        </w:rPr>
        <w:t>新学習指導要領に対応した学習指導計画作成上の留意点（学習指導案作成例）</w:t>
      </w:r>
    </w:p>
    <w:p w14:paraId="102569F9" w14:textId="77777777" w:rsidR="00336EAE" w:rsidRDefault="00336EAE" w:rsidP="00336EAE">
      <w:pPr>
        <w:ind w:left="630" w:firstLine="210"/>
        <w:jc w:val="center"/>
        <w:rPr>
          <w:rFonts w:ascii="BIZ UDゴシック" w:eastAsia="BIZ UDゴシック" w:hAnsi="BIZ UDゴシック"/>
          <w:b/>
          <w:sz w:val="24"/>
        </w:rPr>
      </w:pPr>
      <w:r>
        <w:rPr>
          <w:rFonts w:ascii="ＭＳ 明朝" w:hAnsi="ＭＳ 明朝"/>
          <w:noProof/>
        </w:rPr>
        <mc:AlternateContent>
          <mc:Choice Requires="wps">
            <w:drawing>
              <wp:anchor distT="0" distB="0" distL="114300" distR="114300" simplePos="0" relativeHeight="251631616" behindDoc="0" locked="0" layoutInCell="1" allowOverlap="1" wp14:anchorId="2BB669BC" wp14:editId="55FA5FFB">
                <wp:simplePos x="0" y="0"/>
                <wp:positionH relativeFrom="margin">
                  <wp:align>right</wp:align>
                </wp:positionH>
                <wp:positionV relativeFrom="paragraph">
                  <wp:posOffset>109220</wp:posOffset>
                </wp:positionV>
                <wp:extent cx="4436745" cy="372110"/>
                <wp:effectExtent l="0" t="0" r="20955" b="161290"/>
                <wp:wrapNone/>
                <wp:docPr id="59" name="吹き出し: 四角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381693" y="691116"/>
                          <a:ext cx="4436745" cy="372110"/>
                        </a:xfrm>
                        <a:prstGeom prst="wedgeRectCallout">
                          <a:avLst>
                            <a:gd name="adj1" fmla="val -27727"/>
                            <a:gd name="adj2" fmla="val 84761"/>
                          </a:avLst>
                        </a:prstGeom>
                        <a:solidFill>
                          <a:schemeClr val="accent1">
                            <a:lumMod val="20000"/>
                            <a:lumOff val="80000"/>
                            <a:alpha val="47000"/>
                          </a:schemeClr>
                        </a:solidFill>
                        <a:ln w="7200">
                          <a:solidFill>
                            <a:srgbClr val="000000"/>
                          </a:solidFill>
                          <a:miter lim="800000"/>
                          <a:headEnd/>
                          <a:tailEnd/>
                        </a:ln>
                      </wps:spPr>
                      <wps:txbx>
                        <w:txbxContent>
                          <w:p w14:paraId="775EED42" w14:textId="77777777" w:rsidR="005679C7" w:rsidRPr="0019592E" w:rsidRDefault="005679C7" w:rsidP="00336EAE">
                            <w:pPr>
                              <w:spacing w:line="0" w:lineRule="atLeast"/>
                              <w:jc w:val="left"/>
                              <w:rPr>
                                <w:rFonts w:ascii="UD Digi Kyokasho N-B" w:eastAsia="UD Digi Kyokasho N-B"/>
                                <w:sz w:val="18"/>
                                <w:szCs w:val="18"/>
                              </w:rPr>
                            </w:pPr>
                            <w:r w:rsidRPr="0019592E">
                              <w:rPr>
                                <w:rFonts w:ascii="UD Digi Kyokasho N-B" w:eastAsia="UD Digi Kyokasho N-B" w:hAnsi="ＭＳ ゴシック" w:hint="eastAsia"/>
                                <w:sz w:val="18"/>
                                <w:szCs w:val="18"/>
                              </w:rPr>
                              <w:t>※</w:t>
                            </w:r>
                            <w:r>
                              <w:rPr>
                                <w:rFonts w:ascii="UD Digi Kyokasho N-B" w:eastAsia="UD Digi Kyokasho N-B" w:hAnsi="ＭＳ ゴシック" w:hint="eastAsia"/>
                                <w:sz w:val="18"/>
                                <w:szCs w:val="18"/>
                              </w:rPr>
                              <w:t>令和2年度九州学体研の指導案をもとに作成　学校体育研究会HPにもアップ済み</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669B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59" o:spid="_x0000_s1026" type="#_x0000_t61" style="position:absolute;left:0;text-align:left;margin-left:298.15pt;margin-top:8.6pt;width:349.35pt;height:29.3pt;z-index:251631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" adj="4811,29108" fillcolor="#dbe5f1 [660]" strokeweight=".2mm">
                <v:fill opacity="30840f"/>
                <v:textbox inset=".5mm,.5mm,.5mm,.5mm">
                  <w:txbxContent>
                    <w:p w14:paraId="775EED42" w14:textId="77777777" w:rsidR="005679C7" w:rsidRPr="0019592E" w:rsidRDefault="005679C7" w:rsidP="00336EAE">
                      <w:pPr>
                        <w:spacing w:line="0" w:lineRule="atLeast"/>
                        <w:jc w:val="left"/>
                        <w:rPr>
                          <w:rFonts w:ascii="UD Digi Kyokasho N-B" w:eastAsia="UD Digi Kyokasho N-B"/>
                          <w:sz w:val="18"/>
                          <w:szCs w:val="18"/>
                        </w:rPr>
                      </w:pPr>
                      <w:r w:rsidRPr="0019592E">
                        <w:rPr>
                          <w:rFonts w:ascii="UD Digi Kyokasho N-B" w:eastAsia="UD Digi Kyokasho N-B" w:hAnsi="ＭＳ ゴシック" w:hint="eastAsia"/>
                          <w:sz w:val="18"/>
                          <w:szCs w:val="18"/>
                        </w:rPr>
                        <w:t>※</w:t>
                      </w:r>
                      <w:r>
                        <w:rPr>
                          <w:rFonts w:ascii="UD Digi Kyokasho N-B" w:eastAsia="UD Digi Kyokasho N-B" w:hAnsi="ＭＳ ゴシック" w:hint="eastAsia"/>
                          <w:sz w:val="18"/>
                          <w:szCs w:val="18"/>
                        </w:rPr>
                        <w:t>令和2年度九州学体研の指導案をもとに作成　学校体育研究会HPにもアップ済み</w:t>
                      </w:r>
                    </w:p>
                  </w:txbxContent>
                </v:textbox>
                <w10:wrap anchorx="margin"/>
              </v:shape>
            </w:pict>
          </mc:Fallback>
        </mc:AlternateContent>
      </w:r>
    </w:p>
    <w:p w14:paraId="065F2FD4" w14:textId="1A92D606" w:rsidR="00336EAE" w:rsidRPr="000756E9" w:rsidRDefault="00336EAE" w:rsidP="00336EAE">
      <w:pPr>
        <w:spacing w:line="226" w:lineRule="exact"/>
        <w:rPr>
          <w:sz w:val="24"/>
          <w:szCs w:val="28"/>
          <w:bdr w:val="single" w:sz="4" w:space="0" w:color="auto"/>
        </w:rPr>
      </w:pPr>
      <w:r>
        <w:rPr>
          <w:rFonts w:ascii="UD Digi Kyokasho N-B" w:eastAsia="UD Digi Kyokasho N-B" w:hAnsi="ＭＳ ゴシック" w:hint="eastAsia"/>
          <w:szCs w:val="21"/>
          <w:bdr w:val="single" w:sz="4" w:space="0" w:color="auto"/>
        </w:rPr>
        <w:t>中学校　保健体育</w:t>
      </w:r>
    </w:p>
    <w:p w14:paraId="61430C64" w14:textId="77777777" w:rsidR="00336EAE" w:rsidRPr="00336EAE" w:rsidRDefault="00336EAE" w:rsidP="004E544B">
      <w:pPr>
        <w:jc w:val="center"/>
        <w:rPr>
          <w:rFonts w:ascii="BIZ UDPゴシック" w:eastAsia="BIZ UDPゴシック" w:hAnsi="BIZ UDPゴシック"/>
        </w:rPr>
      </w:pPr>
    </w:p>
    <w:p w14:paraId="6E103FDA" w14:textId="643F4592" w:rsidR="00F649BA" w:rsidRPr="00446CDF" w:rsidRDefault="006064D1" w:rsidP="004E544B">
      <w:pPr>
        <w:jc w:val="center"/>
        <w:rPr>
          <w:rFonts w:ascii="BIZ UDPゴシック" w:eastAsia="BIZ UDPゴシック" w:hAnsi="BIZ UDPゴシック"/>
        </w:rPr>
      </w:pPr>
      <w:r w:rsidRPr="00446CDF">
        <w:rPr>
          <w:rFonts w:ascii="BIZ UDPゴシック" w:eastAsia="BIZ UDPゴシック" w:hAnsi="BIZ UDPゴシック" w:hint="eastAsia"/>
        </w:rPr>
        <w:t>第１</w:t>
      </w:r>
      <w:r w:rsidR="00F649BA" w:rsidRPr="00446CDF">
        <w:rPr>
          <w:rFonts w:ascii="BIZ UDPゴシック" w:eastAsia="BIZ UDPゴシック" w:hAnsi="BIZ UDPゴシック" w:hint="eastAsia"/>
        </w:rPr>
        <w:t>学年　保健体育科学習指導案</w:t>
      </w:r>
    </w:p>
    <w:p w14:paraId="36AB5249" w14:textId="3CF4EE22" w:rsidR="004E544B" w:rsidRPr="007C39BD" w:rsidRDefault="00EA077D" w:rsidP="004E544B">
      <w:pPr>
        <w:rPr>
          <w:rFonts w:ascii="UD デジタル 教科書体 NP-R" w:eastAsia="UD デジタル 教科書体 NP-R"/>
        </w:rPr>
      </w:pPr>
      <w:r>
        <w:rPr>
          <w:rFonts w:ascii="ＭＳ 明朝" w:hAnsi="ＭＳ 明朝"/>
          <w:noProof/>
        </w:rPr>
        <mc:AlternateContent>
          <mc:Choice Requires="wps">
            <w:drawing>
              <wp:anchor distT="0" distB="0" distL="114300" distR="114300" simplePos="0" relativeHeight="251633664" behindDoc="0" locked="0" layoutInCell="1" allowOverlap="1" wp14:anchorId="7E5EB78D" wp14:editId="01410E1C">
                <wp:simplePos x="0" y="0"/>
                <wp:positionH relativeFrom="column">
                  <wp:posOffset>-273523</wp:posOffset>
                </wp:positionH>
                <wp:positionV relativeFrom="paragraph">
                  <wp:posOffset>250884</wp:posOffset>
                </wp:positionV>
                <wp:extent cx="3953510" cy="457200"/>
                <wp:effectExtent l="0" t="0" r="27940" b="38100"/>
                <wp:wrapNone/>
                <wp:docPr id="4" name="吹き出し: 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3510" cy="457200"/>
                        </a:xfrm>
                        <a:prstGeom prst="wedgeRectCallout">
                          <a:avLst>
                            <a:gd name="adj1" fmla="val -23408"/>
                            <a:gd name="adj2" fmla="val 50413"/>
                          </a:avLst>
                        </a:prstGeom>
                        <a:solidFill>
                          <a:schemeClr val="accent1">
                            <a:lumMod val="20000"/>
                            <a:lumOff val="80000"/>
                            <a:alpha val="47000"/>
                          </a:schemeClr>
                        </a:solidFill>
                        <a:ln w="7200">
                          <a:solidFill>
                            <a:srgbClr val="000000"/>
                          </a:solidFill>
                          <a:miter lim="800000"/>
                          <a:headEnd/>
                          <a:tailEnd/>
                        </a:ln>
                      </wps:spPr>
                      <wps:txbx>
                        <w:txbxContent>
                          <w:p w14:paraId="52EE54DB" w14:textId="77777777" w:rsidR="005679C7" w:rsidRPr="00C51F86" w:rsidRDefault="005679C7" w:rsidP="00EA077D">
                            <w:pPr>
                              <w:spacing w:line="0" w:lineRule="atLeast"/>
                              <w:jc w:val="left"/>
                              <w:rPr>
                                <w:rFonts w:ascii="UD Digi Kyokasho N-B" w:eastAsia="UD Digi Kyokasho N-B"/>
                                <w:sz w:val="20"/>
                                <w:szCs w:val="20"/>
                              </w:rPr>
                            </w:pPr>
                            <w:r w:rsidRPr="00C51F86">
                              <w:rPr>
                                <w:rFonts w:ascii="UD Digi Kyokasho N-B" w:eastAsia="UD Digi Kyokasho N-B" w:hint="eastAsia"/>
                                <w:sz w:val="20"/>
                                <w:szCs w:val="20"/>
                              </w:rPr>
                              <w:t>※視認性を高めるため、書体（UDフォント等）、大きさを工夫する。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EB78D" id="吹き出し: 四角形 4" o:spid="_x0000_s1027" type="#_x0000_t61" style="position:absolute;left:0;text-align:left;margin-left:-21.55pt;margin-top:19.75pt;width:311.3pt;height:3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" adj="5744,21689" fillcolor="#dbe5f1 [660]" strokeweight=".2mm">
                <v:fill opacity="30840f"/>
                <v:textbox inset=".5mm,.5mm,.5mm,.5mm">
                  <w:txbxContent>
                    <w:p w14:paraId="52EE54DB" w14:textId="77777777" w:rsidR="005679C7" w:rsidRPr="00C51F86" w:rsidRDefault="005679C7" w:rsidP="00EA077D">
                      <w:pPr>
                        <w:spacing w:line="0" w:lineRule="atLeast"/>
                        <w:jc w:val="left"/>
                        <w:rPr>
                          <w:rFonts w:ascii="UD Digi Kyokasho N-B" w:eastAsia="UD Digi Kyokasho N-B"/>
                          <w:sz w:val="20"/>
                          <w:szCs w:val="20"/>
                        </w:rPr>
                      </w:pPr>
                      <w:r w:rsidRPr="00C51F86">
                        <w:rPr>
                          <w:rFonts w:ascii="UD Digi Kyokasho N-B" w:eastAsia="UD Digi Kyokasho N-B" w:hint="eastAsia"/>
                          <w:sz w:val="20"/>
                          <w:szCs w:val="20"/>
                        </w:rPr>
                        <w:t>※視認性を高めるため、書体（UD</w:t>
                      </w:r>
                      <w:r w:rsidRPr="00C51F86">
                        <w:rPr>
                          <w:rFonts w:ascii="UD Digi Kyokasho N-B" w:eastAsia="UD Digi Kyokasho N-B" w:hint="eastAsia"/>
                          <w:sz w:val="20"/>
                          <w:szCs w:val="20"/>
                        </w:rPr>
                        <w:t>フォント等）、大きさを工夫する。</w:t>
                      </w:r>
                    </w:p>
                  </w:txbxContent>
                </v:textbox>
              </v:shape>
            </w:pict>
          </mc:Fallback>
        </mc:AlternateContent>
      </w:r>
      <w:r w:rsidR="00F649BA" w:rsidRPr="007C39BD">
        <w:rPr>
          <w:rFonts w:ascii="UD デジタル 教科書体 NP-R" w:eastAsia="UD デジタル 教科書体 NP-R" w:hint="eastAsia"/>
        </w:rPr>
        <w:t xml:space="preserve">                                              </w:t>
      </w:r>
    </w:p>
    <w:p w14:paraId="097F5527" w14:textId="506139D8" w:rsidR="00336EAE" w:rsidRPr="006E54D9" w:rsidRDefault="00336EAE" w:rsidP="00336EAE">
      <w:pPr>
        <w:jc w:val="right"/>
        <w:rPr>
          <w:rFonts w:ascii="BIZ UDPゴシック" w:eastAsia="BIZ UDPゴシック" w:hAnsi="BIZ UDPゴシック"/>
        </w:rPr>
      </w:pPr>
      <w:r w:rsidRPr="007C79F3">
        <w:rPr>
          <w:rFonts w:ascii="BIZ UDPゴシック" w:eastAsia="BIZ UDPゴシック" w:hAnsi="BIZ UDPゴシック" w:hint="eastAsia"/>
          <w:spacing w:val="40"/>
          <w:kern w:val="0"/>
          <w:fitText w:val="3150" w:id="-1822693884"/>
        </w:rPr>
        <w:t>令和　年　月　日（　）　校</w:t>
      </w:r>
      <w:r w:rsidRPr="007C79F3">
        <w:rPr>
          <w:rFonts w:ascii="BIZ UDPゴシック" w:eastAsia="BIZ UDPゴシック" w:hAnsi="BIZ UDPゴシック" w:hint="eastAsia"/>
          <w:spacing w:val="5"/>
          <w:kern w:val="0"/>
          <w:fitText w:val="3150" w:id="-1822693884"/>
        </w:rPr>
        <w:t>時</w:t>
      </w:r>
    </w:p>
    <w:p w14:paraId="74F26898" w14:textId="2EF7A760" w:rsidR="00336EAE" w:rsidRPr="0019592E" w:rsidRDefault="00336EAE" w:rsidP="00336EAE">
      <w:pPr>
        <w:spacing w:line="249" w:lineRule="exact"/>
        <w:jc w:val="right"/>
        <w:rPr>
          <w:rFonts w:ascii="BIZ UDPゴシック" w:eastAsia="BIZ UDPゴシック" w:hAnsi="BIZ UDPゴシック"/>
          <w:w w:val="95"/>
          <w:kern w:val="0"/>
        </w:rPr>
      </w:pPr>
      <w:r w:rsidRPr="007C79F3">
        <w:rPr>
          <w:rFonts w:ascii="BIZ UDPゴシック" w:eastAsia="BIZ UDPゴシック" w:hAnsi="BIZ UDPゴシック"/>
          <w:w w:val="89"/>
          <w:kern w:val="0"/>
          <w:fitText w:val="3149" w:id="-1822693883"/>
        </w:rPr>
        <w:t>第</w:t>
      </w:r>
      <w:r w:rsidRPr="007C79F3">
        <w:rPr>
          <w:rFonts w:ascii="BIZ UDPゴシック" w:eastAsia="BIZ UDPゴシック" w:hAnsi="BIZ UDPゴシック" w:hint="eastAsia"/>
          <w:w w:val="89"/>
          <w:kern w:val="0"/>
          <w:fitText w:val="3149" w:id="-1822693883"/>
        </w:rPr>
        <w:t xml:space="preserve">　</w:t>
      </w:r>
      <w:r w:rsidRPr="007C79F3">
        <w:rPr>
          <w:rFonts w:ascii="BIZ UDPゴシック" w:eastAsia="BIZ UDPゴシック" w:hAnsi="BIZ UDPゴシック"/>
          <w:w w:val="89"/>
          <w:kern w:val="0"/>
          <w:fitText w:val="3149" w:id="-1822693883"/>
        </w:rPr>
        <w:t>学年</w:t>
      </w:r>
      <w:r w:rsidRPr="007C79F3">
        <w:rPr>
          <w:rFonts w:ascii="BIZ UDPゴシック" w:eastAsia="BIZ UDPゴシック" w:hAnsi="BIZ UDPゴシック" w:hint="eastAsia"/>
          <w:w w:val="89"/>
          <w:kern w:val="0"/>
          <w:fitText w:val="3149" w:id="-1822693883"/>
        </w:rPr>
        <w:t xml:space="preserve">　</w:t>
      </w:r>
      <w:r w:rsidRPr="007C79F3">
        <w:rPr>
          <w:rFonts w:ascii="BIZ UDPゴシック" w:eastAsia="BIZ UDPゴシック" w:hAnsi="BIZ UDPゴシック"/>
          <w:w w:val="89"/>
          <w:kern w:val="0"/>
          <w:fitText w:val="3149" w:id="-1822693883"/>
        </w:rPr>
        <w:t>組（男子○○名</w:t>
      </w:r>
      <w:r w:rsidRPr="007C79F3">
        <w:rPr>
          <w:rFonts w:ascii="BIZ UDPゴシック" w:eastAsia="BIZ UDPゴシック" w:hAnsi="BIZ UDPゴシック" w:hint="eastAsia"/>
          <w:w w:val="89"/>
          <w:kern w:val="0"/>
          <w:fitText w:val="3149" w:id="-1822693883"/>
        </w:rPr>
        <w:t>・</w:t>
      </w:r>
      <w:r w:rsidRPr="007C79F3">
        <w:rPr>
          <w:rFonts w:ascii="BIZ UDPゴシック" w:eastAsia="BIZ UDPゴシック" w:hAnsi="BIZ UDPゴシック"/>
          <w:w w:val="89"/>
          <w:kern w:val="0"/>
          <w:fitText w:val="3149" w:id="-1822693883"/>
        </w:rPr>
        <w:t>女子△△名</w:t>
      </w:r>
      <w:r w:rsidRPr="007C79F3">
        <w:rPr>
          <w:rFonts w:ascii="BIZ UDPゴシック" w:eastAsia="BIZ UDPゴシック" w:hAnsi="BIZ UDPゴシック"/>
          <w:spacing w:val="4"/>
          <w:w w:val="89"/>
          <w:kern w:val="0"/>
          <w:fitText w:val="3149" w:id="-1822693883"/>
        </w:rPr>
        <w:t>）</w:t>
      </w:r>
    </w:p>
    <w:p w14:paraId="12A38E9A" w14:textId="1FA496DF" w:rsidR="00336EAE" w:rsidRPr="0019592E" w:rsidRDefault="000B118B" w:rsidP="00336EAE">
      <w:pPr>
        <w:jc w:val="right"/>
        <w:rPr>
          <w:rFonts w:ascii="BIZ UDPゴシック" w:eastAsia="BIZ UDPゴシック" w:hAnsi="BIZ UDPゴシック"/>
          <w:w w:val="95"/>
          <w:kern w:val="0"/>
        </w:rPr>
      </w:pPr>
      <w:r>
        <w:rPr>
          <w:rFonts w:ascii="ＭＳ 明朝" w:hAnsi="ＭＳ 明朝"/>
          <w:noProof/>
        </w:rPr>
        <mc:AlternateContent>
          <mc:Choice Requires="wps">
            <w:drawing>
              <wp:anchor distT="0" distB="0" distL="114300" distR="114300" simplePos="0" relativeHeight="251634688" behindDoc="0" locked="0" layoutInCell="1" allowOverlap="1" wp14:anchorId="7F724DBF" wp14:editId="680F435C">
                <wp:simplePos x="0" y="0"/>
                <wp:positionH relativeFrom="margin">
                  <wp:posOffset>-209727</wp:posOffset>
                </wp:positionH>
                <wp:positionV relativeFrom="paragraph">
                  <wp:posOffset>151012</wp:posOffset>
                </wp:positionV>
                <wp:extent cx="3597910" cy="196850"/>
                <wp:effectExtent l="0" t="0" r="21590" b="127000"/>
                <wp:wrapNone/>
                <wp:docPr id="12" name="吹き出し: 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910" cy="196850"/>
                        </a:xfrm>
                        <a:prstGeom prst="wedgeRectCallout">
                          <a:avLst>
                            <a:gd name="adj1" fmla="val -19259"/>
                            <a:gd name="adj2" fmla="val 100675"/>
                          </a:avLst>
                        </a:prstGeom>
                        <a:solidFill>
                          <a:schemeClr val="accent2">
                            <a:lumMod val="20000"/>
                            <a:lumOff val="80000"/>
                            <a:alpha val="47000"/>
                          </a:schemeClr>
                        </a:solidFill>
                        <a:ln w="7200">
                          <a:solidFill>
                            <a:srgbClr val="000000"/>
                          </a:solidFill>
                          <a:miter lim="800000"/>
                          <a:headEnd/>
                          <a:tailEnd/>
                        </a:ln>
                      </wps:spPr>
                      <wps:txbx>
                        <w:txbxContent>
                          <w:p w14:paraId="63878B34" w14:textId="63A757FE" w:rsidR="005679C7" w:rsidRPr="00DE1532" w:rsidRDefault="005679C7" w:rsidP="000B118B">
                            <w:pPr>
                              <w:spacing w:line="0" w:lineRule="atLeast"/>
                              <w:jc w:val="left"/>
                              <w:rPr>
                                <w:rFonts w:ascii="UD Digi Kyokasho N-B" w:eastAsia="UD Digi Kyokasho N-B"/>
                                <w:sz w:val="20"/>
                                <w:szCs w:val="20"/>
                              </w:rPr>
                            </w:pPr>
                            <w:r w:rsidRPr="00DE1532">
                              <w:rPr>
                                <w:rFonts w:ascii="UD Digi Kyokasho N-B" w:eastAsia="UD Digi Kyokasho N-B" w:hAnsi="ＭＳ ゴシック" w:hint="eastAsia"/>
                                <w:sz w:val="20"/>
                                <w:szCs w:val="20"/>
                              </w:rPr>
                              <w:t>※「領域名」（解説P</w:t>
                            </w:r>
                            <w:r>
                              <w:rPr>
                                <w:rFonts w:ascii="UD Digi Kyokasho N-B" w:eastAsia="UD Digi Kyokasho N-B" w:hAnsi="ＭＳ ゴシック" w:hint="eastAsia"/>
                                <w:sz w:val="20"/>
                                <w:szCs w:val="20"/>
                              </w:rPr>
                              <w:t>43</w:t>
                            </w:r>
                            <w:r w:rsidRPr="00DE1532">
                              <w:rPr>
                                <w:rFonts w:ascii="UD Digi Kyokasho N-B" w:eastAsia="UD Digi Kyokasho N-B" w:hAnsi="ＭＳ ゴシック" w:hint="eastAsia"/>
                                <w:sz w:val="20"/>
                                <w:szCs w:val="20"/>
                              </w:rPr>
                              <w:t>）「体育」の領域及び領域の内容</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24DBF" id="吹き出し: 四角形 12" o:spid="_x0000_s1028" type="#_x0000_t61" style="position:absolute;left:0;text-align:left;margin-left:-16.5pt;margin-top:11.9pt;width:283.3pt;height:15.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" adj="6640,32546" fillcolor="#f2dbdb [661]" strokeweight=".2mm">
                <v:fill opacity="30840f"/>
                <v:textbox inset=".5mm,.5mm,.5mm,.5mm">
                  <w:txbxContent>
                    <w:p w14:paraId="63878B34" w14:textId="63A757FE" w:rsidR="005679C7" w:rsidRPr="00DE1532" w:rsidRDefault="005679C7" w:rsidP="000B118B">
                      <w:pPr>
                        <w:spacing w:line="0" w:lineRule="atLeast"/>
                        <w:jc w:val="left"/>
                        <w:rPr>
                          <w:rFonts w:ascii="UD Digi Kyokasho N-B" w:eastAsia="UD Digi Kyokasho N-B"/>
                          <w:sz w:val="20"/>
                          <w:szCs w:val="20"/>
                        </w:rPr>
                      </w:pPr>
                      <w:r w:rsidRPr="00DE1532">
                        <w:rPr>
                          <w:rFonts w:ascii="UD Digi Kyokasho N-B" w:eastAsia="UD Digi Kyokasho N-B" w:hAnsi="ＭＳ ゴシック" w:hint="eastAsia"/>
                          <w:sz w:val="20"/>
                          <w:szCs w:val="20"/>
                        </w:rPr>
                        <w:t>※「領域名」（</w:t>
                      </w:r>
                      <w:r w:rsidRPr="00DE1532">
                        <w:rPr>
                          <w:rFonts w:ascii="UD Digi Kyokasho N-B" w:eastAsia="UD Digi Kyokasho N-B" w:hAnsi="ＭＳ ゴシック" w:hint="eastAsia"/>
                          <w:sz w:val="20"/>
                          <w:szCs w:val="20"/>
                        </w:rPr>
                        <w:t>解説P</w:t>
                      </w:r>
                      <w:r>
                        <w:rPr>
                          <w:rFonts w:ascii="UD Digi Kyokasho N-B" w:eastAsia="UD Digi Kyokasho N-B" w:hAnsi="ＭＳ ゴシック" w:hint="eastAsia"/>
                          <w:sz w:val="20"/>
                          <w:szCs w:val="20"/>
                        </w:rPr>
                        <w:t>43</w:t>
                      </w:r>
                      <w:r w:rsidRPr="00DE1532">
                        <w:rPr>
                          <w:rFonts w:ascii="UD Digi Kyokasho N-B" w:eastAsia="UD Digi Kyokasho N-B" w:hAnsi="ＭＳ ゴシック" w:hint="eastAsia"/>
                          <w:sz w:val="20"/>
                          <w:szCs w:val="20"/>
                        </w:rPr>
                        <w:t>）「体育」の領域及び領域の内容</w:t>
                      </w:r>
                    </w:p>
                  </w:txbxContent>
                </v:textbox>
                <w10:wrap anchorx="margin"/>
              </v:shape>
            </w:pict>
          </mc:Fallback>
        </mc:AlternateContent>
      </w:r>
      <w:r w:rsidR="00336EAE" w:rsidRPr="007C79F3">
        <w:rPr>
          <w:rFonts w:ascii="BIZ UDPゴシック" w:eastAsia="BIZ UDPゴシック" w:hAnsi="BIZ UDPゴシック"/>
          <w:spacing w:val="66"/>
          <w:kern w:val="0"/>
          <w:fitText w:val="3151" w:id="-1822693882"/>
        </w:rPr>
        <w:t>場所</w:t>
      </w:r>
      <w:r w:rsidR="00336EAE" w:rsidRPr="007C79F3">
        <w:rPr>
          <w:rFonts w:ascii="BIZ UDPゴシック" w:eastAsia="BIZ UDPゴシック" w:hAnsi="BIZ UDPゴシック" w:hint="eastAsia"/>
          <w:spacing w:val="66"/>
          <w:kern w:val="0"/>
          <w:fitText w:val="3151" w:id="-1822693882"/>
        </w:rPr>
        <w:t>〇〇</w:t>
      </w:r>
      <w:r w:rsidR="00A776C6" w:rsidRPr="007C79F3">
        <w:rPr>
          <w:rFonts w:ascii="BIZ UDPゴシック" w:eastAsia="BIZ UDPゴシック" w:hAnsi="BIZ UDPゴシック" w:hint="eastAsia"/>
          <w:spacing w:val="66"/>
          <w:kern w:val="0"/>
          <w:fitText w:val="3151" w:id="-1822693882"/>
        </w:rPr>
        <w:t>中学校</w:t>
      </w:r>
      <w:r w:rsidR="00336EAE" w:rsidRPr="007C79F3">
        <w:rPr>
          <w:rFonts w:ascii="BIZ UDPゴシック" w:eastAsia="BIZ UDPゴシック" w:hAnsi="BIZ UDPゴシック"/>
          <w:spacing w:val="66"/>
          <w:kern w:val="0"/>
          <w:fitText w:val="3151" w:id="-1822693882"/>
        </w:rPr>
        <w:t>体育</w:t>
      </w:r>
      <w:r w:rsidR="00336EAE" w:rsidRPr="007C79F3">
        <w:rPr>
          <w:rFonts w:ascii="BIZ UDPゴシック" w:eastAsia="BIZ UDPゴシック" w:hAnsi="BIZ UDPゴシック"/>
          <w:spacing w:val="-2"/>
          <w:kern w:val="0"/>
          <w:fitText w:val="3151" w:id="-1822693882"/>
        </w:rPr>
        <w:t>館</w:t>
      </w:r>
    </w:p>
    <w:p w14:paraId="27A25555" w14:textId="4927F258" w:rsidR="00336EAE" w:rsidRPr="0019592E" w:rsidRDefault="00336EAE" w:rsidP="00336EAE">
      <w:pPr>
        <w:jc w:val="right"/>
        <w:rPr>
          <w:rFonts w:ascii="BIZ UDPゴシック" w:eastAsia="BIZ UDPゴシック" w:hAnsi="BIZ UDPゴシック"/>
          <w:w w:val="95"/>
          <w:kern w:val="0"/>
        </w:rPr>
      </w:pPr>
      <w:r w:rsidRPr="007C79F3">
        <w:rPr>
          <w:rFonts w:ascii="BIZ UDPゴシック" w:eastAsia="BIZ UDPゴシック" w:hAnsi="BIZ UDPゴシック"/>
          <w:spacing w:val="86"/>
          <w:kern w:val="0"/>
          <w:fitText w:val="3151" w:id="-1822693881"/>
        </w:rPr>
        <w:t xml:space="preserve">指導者　○　○　○　</w:t>
      </w:r>
      <w:r w:rsidRPr="007C79F3">
        <w:rPr>
          <w:rFonts w:ascii="BIZ UDPゴシック" w:eastAsia="BIZ UDPゴシック" w:hAnsi="BIZ UDPゴシック"/>
          <w:spacing w:val="4"/>
          <w:kern w:val="0"/>
          <w:fitText w:val="3151" w:id="-1822693881"/>
        </w:rPr>
        <w:t>○</w:t>
      </w:r>
    </w:p>
    <w:p w14:paraId="073E3D9F" w14:textId="623D9467" w:rsidR="00F649BA" w:rsidRPr="00446CDF" w:rsidRDefault="00EA077D" w:rsidP="00F649BA">
      <w:pPr>
        <w:rPr>
          <w:rFonts w:ascii="BIZ UDPゴシック" w:eastAsia="BIZ UDPゴシック" w:hAnsi="BIZ UDPゴシック"/>
        </w:rPr>
      </w:pPr>
      <w:r>
        <w:rPr>
          <w:noProof/>
        </w:rPr>
        <mc:AlternateContent>
          <mc:Choice Requires="wps">
            <w:drawing>
              <wp:anchor distT="0" distB="0" distL="114300" distR="114300" simplePos="0" relativeHeight="251632640" behindDoc="0" locked="0" layoutInCell="1" allowOverlap="1" wp14:anchorId="19B057E0" wp14:editId="5A30CCDB">
                <wp:simplePos x="0" y="0"/>
                <wp:positionH relativeFrom="margin">
                  <wp:align>right</wp:align>
                </wp:positionH>
                <wp:positionV relativeFrom="paragraph">
                  <wp:posOffset>229507</wp:posOffset>
                </wp:positionV>
                <wp:extent cx="6330859" cy="510363"/>
                <wp:effectExtent l="0" t="0" r="13335" b="175895"/>
                <wp:wrapNone/>
                <wp:docPr id="14" name="吹き出し: 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0859" cy="510363"/>
                        </a:xfrm>
                        <a:prstGeom prst="wedgeRectCallout">
                          <a:avLst>
                            <a:gd name="adj1" fmla="val -33814"/>
                            <a:gd name="adj2" fmla="val 77569"/>
                          </a:avLst>
                        </a:prstGeom>
                        <a:solidFill>
                          <a:schemeClr val="accent2">
                            <a:lumMod val="20000"/>
                            <a:lumOff val="80000"/>
                            <a:alpha val="47000"/>
                          </a:schemeClr>
                        </a:solidFill>
                        <a:ln w="7200">
                          <a:solidFill>
                            <a:srgbClr val="000000"/>
                          </a:solidFill>
                          <a:miter lim="800000"/>
                          <a:headEnd/>
                          <a:tailEnd/>
                        </a:ln>
                      </wps:spPr>
                      <wps:txbx>
                        <w:txbxContent>
                          <w:p w14:paraId="1374F8F4" w14:textId="56612128" w:rsidR="005679C7" w:rsidRPr="0027345F" w:rsidRDefault="005679C7" w:rsidP="00336EAE">
                            <w:pPr>
                              <w:spacing w:line="249" w:lineRule="exact"/>
                              <w:rPr>
                                <w:rFonts w:ascii="UD Digi Kyokasho N-B" w:eastAsia="UD Digi Kyokasho N-B" w:hAnsi="ＭＳ ゴシック"/>
                                <w:szCs w:val="21"/>
                              </w:rPr>
                            </w:pPr>
                            <w:r w:rsidRPr="0027345F">
                              <w:rPr>
                                <w:rFonts w:ascii="UD Digi Kyokasho N-B" w:eastAsia="UD Digi Kyokasho N-B" w:hAnsi="ＭＳ ゴシック" w:hint="eastAsia"/>
                                <w:szCs w:val="21"/>
                              </w:rPr>
                              <w:t>※</w:t>
                            </w:r>
                            <w:r>
                              <w:rPr>
                                <w:rFonts w:ascii="UD Digi Kyokasho N-B" w:eastAsia="UD Digi Kyokasho N-B" w:hAnsi="ＭＳ ゴシック" w:hint="eastAsia"/>
                                <w:szCs w:val="21"/>
                              </w:rPr>
                              <w:t>中学校</w:t>
                            </w:r>
                            <w:r w:rsidRPr="0027345F">
                              <w:rPr>
                                <w:rFonts w:ascii="UD Digi Kyokasho N-B" w:eastAsia="UD Digi Kyokasho N-B" w:hAnsi="ＭＳ ゴシック" w:hint="eastAsia"/>
                                <w:szCs w:val="21"/>
                              </w:rPr>
                              <w:t>学習指導要領解説</w:t>
                            </w:r>
                            <w:r>
                              <w:rPr>
                                <w:rFonts w:ascii="UD Digi Kyokasho N-B" w:eastAsia="UD Digi Kyokasho N-B" w:hAnsi="ＭＳ ゴシック" w:hint="eastAsia"/>
                                <w:szCs w:val="21"/>
                              </w:rPr>
                              <w:t xml:space="preserve">　保健体育編（以下解説）</w:t>
                            </w:r>
                            <w:r w:rsidRPr="0027345F">
                              <w:rPr>
                                <w:rFonts w:ascii="UD Digi Kyokasho N-B" w:eastAsia="UD Digi Kyokasho N-B" w:hAnsi="ＭＳ ゴシック" w:hint="eastAsia"/>
                                <w:szCs w:val="21"/>
                              </w:rPr>
                              <w:t>の目標</w:t>
                            </w:r>
                            <w:r>
                              <w:rPr>
                                <w:rFonts w:ascii="UD Digi Kyokasho N-B" w:eastAsia="UD Digi Kyokasho N-B" w:hAnsi="ＭＳ ゴシック" w:hint="eastAsia"/>
                                <w:szCs w:val="21"/>
                              </w:rPr>
                              <w:t>（P44</w:t>
                            </w:r>
                            <w:r w:rsidRPr="0027345F">
                              <w:rPr>
                                <w:rFonts w:ascii="UD Digi Kyokasho N-B" w:eastAsia="UD Digi Kyokasho N-B" w:hAnsi="ＭＳ ゴシック" w:hint="eastAsia"/>
                                <w:szCs w:val="21"/>
                              </w:rPr>
                              <w:t>「知識及び技能」</w:t>
                            </w:r>
                            <w:r>
                              <w:rPr>
                                <w:rFonts w:ascii="UD Digi Kyokasho N-B" w:eastAsia="UD Digi Kyokasho N-B" w:hAnsi="ＭＳ ゴシック" w:hint="eastAsia"/>
                                <w:szCs w:val="21"/>
                              </w:rPr>
                              <w:t>：P49「</w:t>
                            </w:r>
                            <w:r w:rsidRPr="00BF4588">
                              <w:rPr>
                                <w:rFonts w:ascii="UD Digi Kyokasho N-B" w:eastAsia="UD Digi Kyokasho N-B" w:hAnsi="ＭＳ ゴシック" w:hint="eastAsia"/>
                                <w:szCs w:val="21"/>
                              </w:rPr>
                              <w:t>思考力、判断力、表現力等</w:t>
                            </w:r>
                            <w:r>
                              <w:rPr>
                                <w:rFonts w:ascii="UD Digi Kyokasho N-B" w:eastAsia="UD Digi Kyokasho N-B" w:hAnsi="ＭＳ ゴシック" w:hint="eastAsia"/>
                                <w:szCs w:val="21"/>
                              </w:rPr>
                              <w:t>」：P50「</w:t>
                            </w:r>
                            <w:r w:rsidRPr="00BF4588">
                              <w:rPr>
                                <w:rFonts w:ascii="UD Digi Kyokasho N-B" w:eastAsia="UD Digi Kyokasho N-B" w:hAnsi="ＭＳ ゴシック" w:hint="eastAsia"/>
                                <w:szCs w:val="21"/>
                              </w:rPr>
                              <w:t>学びに向かう力、人間性等</w:t>
                            </w:r>
                            <w:r>
                              <w:rPr>
                                <w:rFonts w:ascii="UD Digi Kyokasho N-B" w:eastAsia="UD Digi Kyokasho N-B" w:hAnsi="ＭＳ ゴシック" w:hint="eastAsia"/>
                                <w:szCs w:val="21"/>
                              </w:rPr>
                              <w:t>」を転記する</w:t>
                            </w:r>
                            <w:r w:rsidRPr="0027345F">
                              <w:rPr>
                                <w:rFonts w:ascii="UD Digi Kyokasho N-B" w:eastAsia="UD Digi Kyokasho N-B" w:hAnsi="ＭＳ ゴシック" w:hint="eastAsia"/>
                                <w:szCs w:val="21"/>
                              </w:rPr>
                              <w:t>。</w:t>
                            </w:r>
                            <w:r>
                              <w:rPr>
                                <w:rFonts w:ascii="UD Digi Kyokasho N-B" w:eastAsia="UD Digi Kyokasho N-B" w:hAnsi="ＭＳ ゴシック" w:hint="eastAsia"/>
                                <w:szCs w:val="21"/>
                              </w:rPr>
                              <w:t>その際、</w:t>
                            </w:r>
                            <w:r w:rsidRPr="0027345F">
                              <w:rPr>
                                <w:rFonts w:ascii="UD Digi Kyokasho N-B" w:eastAsia="UD Digi Kyokasho N-B" w:hAnsi="ＭＳ ゴシック" w:hint="eastAsia"/>
                                <w:szCs w:val="21"/>
                              </w:rPr>
                              <w:t>語尾を「</w:t>
                            </w:r>
                            <w:r w:rsidRPr="004F2AD4">
                              <w:rPr>
                                <w:rFonts w:ascii="UD Digi Kyokasho N-B" w:eastAsia="UD Digi Kyokasho N-B" w:hAnsi="ＭＳ ゴシック" w:hint="eastAsia"/>
                                <w:color w:val="FF0000"/>
                                <w:szCs w:val="21"/>
                              </w:rPr>
                              <w:t>～することができる</w:t>
                            </w:r>
                            <w:r>
                              <w:rPr>
                                <w:rFonts w:ascii="UD Digi Kyokasho N-B" w:eastAsia="UD Digi Kyokasho N-B" w:hAnsi="ＭＳ ゴシック" w:hint="eastAsia"/>
                                <w:color w:val="FF0000"/>
                                <w:szCs w:val="21"/>
                              </w:rPr>
                              <w:t>ようにする。</w:t>
                            </w:r>
                            <w:r w:rsidRPr="0027345F">
                              <w:rPr>
                                <w:rFonts w:ascii="UD Digi Kyokasho N-B" w:eastAsia="UD Digi Kyokasho N-B" w:hAnsi="ＭＳ ゴシック" w:hint="eastAsia"/>
                                <w:szCs w:val="21"/>
                              </w:rPr>
                              <w:t>」に変えて表記する。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057E0" id="吹き出し: 四角形 14" o:spid="_x0000_s1029" type="#_x0000_t61" style="position:absolute;left:0;text-align:left;margin-left:447.3pt;margin-top:18.05pt;width:498.5pt;height:40.2pt;z-index:251632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" adj="3496,27555" fillcolor="#f2dbdb [661]" strokeweight=".2mm">
                <v:fill opacity="30840f"/>
                <v:textbox inset=".5mm,.5mm,.5mm,.5mm">
                  <w:txbxContent>
                    <w:p w14:paraId="1374F8F4" w14:textId="56612128" w:rsidR="005679C7" w:rsidRPr="0027345F" w:rsidRDefault="005679C7" w:rsidP="00336EAE">
                      <w:pPr>
                        <w:spacing w:line="249" w:lineRule="exact"/>
                        <w:rPr>
                          <w:rFonts w:ascii="UD Digi Kyokasho N-B" w:eastAsia="UD Digi Kyokasho N-B" w:hAnsi="ＭＳ ゴシック"/>
                          <w:szCs w:val="21"/>
                        </w:rPr>
                      </w:pPr>
                      <w:r w:rsidRPr="0027345F">
                        <w:rPr>
                          <w:rFonts w:ascii="UD Digi Kyokasho N-B" w:eastAsia="UD Digi Kyokasho N-B" w:hAnsi="ＭＳ ゴシック" w:hint="eastAsia"/>
                          <w:szCs w:val="21"/>
                        </w:rPr>
                        <w:t>※</w:t>
                      </w:r>
                      <w:r>
                        <w:rPr>
                          <w:rFonts w:ascii="UD Digi Kyokasho N-B" w:eastAsia="UD Digi Kyokasho N-B" w:hAnsi="ＭＳ ゴシック" w:hint="eastAsia"/>
                          <w:szCs w:val="21"/>
                        </w:rPr>
                        <w:t>中学校</w:t>
                      </w:r>
                      <w:r w:rsidRPr="0027345F">
                        <w:rPr>
                          <w:rFonts w:ascii="UD Digi Kyokasho N-B" w:eastAsia="UD Digi Kyokasho N-B" w:hAnsi="ＭＳ ゴシック" w:hint="eastAsia"/>
                          <w:szCs w:val="21"/>
                        </w:rPr>
                        <w:t>学習指導要領解説</w:t>
                      </w:r>
                      <w:r>
                        <w:rPr>
                          <w:rFonts w:ascii="UD Digi Kyokasho N-B" w:eastAsia="UD Digi Kyokasho N-B" w:hAnsi="ＭＳ ゴシック" w:hint="eastAsia"/>
                          <w:szCs w:val="21"/>
                        </w:rPr>
                        <w:t xml:space="preserve">　</w:t>
                      </w:r>
                      <w:r>
                        <w:rPr>
                          <w:rFonts w:ascii="UD Digi Kyokasho N-B" w:eastAsia="UD Digi Kyokasho N-B" w:hAnsi="ＭＳ ゴシック" w:hint="eastAsia"/>
                          <w:szCs w:val="21"/>
                        </w:rPr>
                        <w:t>保健体育編（以下解説）</w:t>
                      </w:r>
                      <w:r w:rsidRPr="0027345F">
                        <w:rPr>
                          <w:rFonts w:ascii="UD Digi Kyokasho N-B" w:eastAsia="UD Digi Kyokasho N-B" w:hAnsi="ＭＳ ゴシック" w:hint="eastAsia"/>
                          <w:szCs w:val="21"/>
                        </w:rPr>
                        <w:t>の目標</w:t>
                      </w:r>
                      <w:r>
                        <w:rPr>
                          <w:rFonts w:ascii="UD Digi Kyokasho N-B" w:eastAsia="UD Digi Kyokasho N-B" w:hAnsi="ＭＳ ゴシック" w:hint="eastAsia"/>
                          <w:szCs w:val="21"/>
                        </w:rPr>
                        <w:t>（P44</w:t>
                      </w:r>
                      <w:r w:rsidRPr="0027345F">
                        <w:rPr>
                          <w:rFonts w:ascii="UD Digi Kyokasho N-B" w:eastAsia="UD Digi Kyokasho N-B" w:hAnsi="ＭＳ ゴシック" w:hint="eastAsia"/>
                          <w:szCs w:val="21"/>
                        </w:rPr>
                        <w:t>「知識及び技能」</w:t>
                      </w:r>
                      <w:r>
                        <w:rPr>
                          <w:rFonts w:ascii="UD Digi Kyokasho N-B" w:eastAsia="UD Digi Kyokasho N-B" w:hAnsi="ＭＳ ゴシック" w:hint="eastAsia"/>
                          <w:szCs w:val="21"/>
                        </w:rPr>
                        <w:t>：P49「</w:t>
                      </w:r>
                      <w:r w:rsidRPr="00BF4588">
                        <w:rPr>
                          <w:rFonts w:ascii="UD Digi Kyokasho N-B" w:eastAsia="UD Digi Kyokasho N-B" w:hAnsi="ＭＳ ゴシック" w:hint="eastAsia"/>
                          <w:szCs w:val="21"/>
                        </w:rPr>
                        <w:t>思考力、判断力、表現力等</w:t>
                      </w:r>
                      <w:r>
                        <w:rPr>
                          <w:rFonts w:ascii="UD Digi Kyokasho N-B" w:eastAsia="UD Digi Kyokasho N-B" w:hAnsi="ＭＳ ゴシック" w:hint="eastAsia"/>
                          <w:szCs w:val="21"/>
                        </w:rPr>
                        <w:t>」：P50「</w:t>
                      </w:r>
                      <w:r w:rsidRPr="00BF4588">
                        <w:rPr>
                          <w:rFonts w:ascii="UD Digi Kyokasho N-B" w:eastAsia="UD Digi Kyokasho N-B" w:hAnsi="ＭＳ ゴシック" w:hint="eastAsia"/>
                          <w:szCs w:val="21"/>
                        </w:rPr>
                        <w:t>学びに向かう力、人間性等</w:t>
                      </w:r>
                      <w:r>
                        <w:rPr>
                          <w:rFonts w:ascii="UD Digi Kyokasho N-B" w:eastAsia="UD Digi Kyokasho N-B" w:hAnsi="ＭＳ ゴシック" w:hint="eastAsia"/>
                          <w:szCs w:val="21"/>
                        </w:rPr>
                        <w:t>」を転記する</w:t>
                      </w:r>
                      <w:r w:rsidRPr="0027345F">
                        <w:rPr>
                          <w:rFonts w:ascii="UD Digi Kyokasho N-B" w:eastAsia="UD Digi Kyokasho N-B" w:hAnsi="ＭＳ ゴシック" w:hint="eastAsia"/>
                          <w:szCs w:val="21"/>
                        </w:rPr>
                        <w:t>。</w:t>
                      </w:r>
                      <w:r>
                        <w:rPr>
                          <w:rFonts w:ascii="UD Digi Kyokasho N-B" w:eastAsia="UD Digi Kyokasho N-B" w:hAnsi="ＭＳ ゴシック" w:hint="eastAsia"/>
                          <w:szCs w:val="21"/>
                        </w:rPr>
                        <w:t>その際、</w:t>
                      </w:r>
                      <w:r w:rsidRPr="0027345F">
                        <w:rPr>
                          <w:rFonts w:ascii="UD Digi Kyokasho N-B" w:eastAsia="UD Digi Kyokasho N-B" w:hAnsi="ＭＳ ゴシック" w:hint="eastAsia"/>
                          <w:szCs w:val="21"/>
                        </w:rPr>
                        <w:t>語尾を「</w:t>
                      </w:r>
                      <w:r w:rsidRPr="004F2AD4">
                        <w:rPr>
                          <w:rFonts w:ascii="UD Digi Kyokasho N-B" w:eastAsia="UD Digi Kyokasho N-B" w:hAnsi="ＭＳ ゴシック" w:hint="eastAsia"/>
                          <w:color w:val="FF0000"/>
                          <w:szCs w:val="21"/>
                        </w:rPr>
                        <w:t>～することができる</w:t>
                      </w:r>
                      <w:r>
                        <w:rPr>
                          <w:rFonts w:ascii="UD Digi Kyokasho N-B" w:eastAsia="UD Digi Kyokasho N-B" w:hAnsi="ＭＳ ゴシック" w:hint="eastAsia"/>
                          <w:color w:val="FF0000"/>
                          <w:szCs w:val="21"/>
                        </w:rPr>
                        <w:t>ようにする。</w:t>
                      </w:r>
                      <w:r w:rsidRPr="0027345F">
                        <w:rPr>
                          <w:rFonts w:ascii="UD Digi Kyokasho N-B" w:eastAsia="UD Digi Kyokasho N-B" w:hAnsi="ＭＳ ゴシック" w:hint="eastAsia"/>
                          <w:szCs w:val="21"/>
                        </w:rPr>
                        <w:t>」に変えて表記する。</w:t>
                      </w:r>
                    </w:p>
                  </w:txbxContent>
                </v:textbox>
                <w10:wrap anchorx="margin"/>
              </v:shape>
            </w:pict>
          </mc:Fallback>
        </mc:AlternateContent>
      </w:r>
      <w:r w:rsidR="006064D1" w:rsidRPr="00446CDF">
        <w:rPr>
          <w:rFonts w:ascii="BIZ UDPゴシック" w:eastAsia="BIZ UDPゴシック" w:hAnsi="BIZ UDPゴシック" w:hint="eastAsia"/>
        </w:rPr>
        <w:t>１　単元名　体つくり運動（体の動きを高める運動</w:t>
      </w:r>
      <w:r w:rsidR="00F649BA" w:rsidRPr="00446CDF">
        <w:rPr>
          <w:rFonts w:ascii="BIZ UDPゴシック" w:eastAsia="BIZ UDPゴシック" w:hAnsi="BIZ UDPゴシック" w:hint="eastAsia"/>
        </w:rPr>
        <w:t>）</w:t>
      </w:r>
    </w:p>
    <w:p w14:paraId="4A338C21" w14:textId="7B6B69A3" w:rsidR="00EA077D" w:rsidRDefault="00EA077D" w:rsidP="00F649BA">
      <w:pPr>
        <w:rPr>
          <w:rFonts w:ascii="BIZ UDPゴシック" w:eastAsia="BIZ UDPゴシック" w:hAnsi="BIZ UDPゴシック"/>
        </w:rPr>
      </w:pPr>
    </w:p>
    <w:p w14:paraId="79CE9FAD" w14:textId="700A9D33" w:rsidR="00F649BA" w:rsidRPr="00446CDF" w:rsidRDefault="00F649BA" w:rsidP="00F649BA">
      <w:pPr>
        <w:rPr>
          <w:rFonts w:ascii="BIZ UDPゴシック" w:eastAsia="BIZ UDPゴシック" w:hAnsi="BIZ UDPゴシック"/>
        </w:rPr>
      </w:pPr>
    </w:p>
    <w:p w14:paraId="6951E3D4" w14:textId="77777777" w:rsidR="006529CF" w:rsidRDefault="00E9168A" w:rsidP="00F649BA">
      <w:pPr>
        <w:rPr>
          <w:rFonts w:ascii="BIZ UDPゴシック" w:eastAsia="BIZ UDPゴシック" w:hAnsi="BIZ UDPゴシック"/>
        </w:rPr>
      </w:pPr>
      <w:r>
        <w:rPr>
          <w:rFonts w:ascii="ＭＳ 明朝" w:hAnsi="ＭＳ 明朝"/>
          <w:noProof/>
        </w:rPr>
        <mc:AlternateContent>
          <mc:Choice Requires="wps">
            <w:drawing>
              <wp:anchor distT="0" distB="0" distL="114300" distR="114300" simplePos="0" relativeHeight="251636736" behindDoc="0" locked="0" layoutInCell="1" allowOverlap="1" wp14:anchorId="1423724B" wp14:editId="372D1027">
                <wp:simplePos x="0" y="0"/>
                <wp:positionH relativeFrom="column">
                  <wp:posOffset>2031275</wp:posOffset>
                </wp:positionH>
                <wp:positionV relativeFrom="paragraph">
                  <wp:posOffset>73841</wp:posOffset>
                </wp:positionV>
                <wp:extent cx="4095750" cy="393065"/>
                <wp:effectExtent l="704850" t="0" r="19050" b="26035"/>
                <wp:wrapNone/>
                <wp:docPr id="2" name="吹き出し: 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0" cy="393065"/>
                        </a:xfrm>
                        <a:prstGeom prst="wedgeRectCallout">
                          <a:avLst>
                            <a:gd name="adj1" fmla="val -66098"/>
                            <a:gd name="adj2" fmla="val 42744"/>
                          </a:avLst>
                        </a:prstGeom>
                        <a:solidFill>
                          <a:schemeClr val="accent1">
                            <a:lumMod val="20000"/>
                            <a:lumOff val="80000"/>
                            <a:alpha val="47000"/>
                          </a:schemeClr>
                        </a:solidFill>
                        <a:ln w="7200">
                          <a:solidFill>
                            <a:srgbClr val="000000"/>
                          </a:solidFill>
                          <a:miter lim="800000"/>
                          <a:headEnd/>
                          <a:tailEnd/>
                        </a:ln>
                      </wps:spPr>
                      <wps:txbx>
                        <w:txbxContent>
                          <w:p w14:paraId="18FF1375" w14:textId="08A5FEF4" w:rsidR="005679C7" w:rsidRPr="00DE1532" w:rsidRDefault="005679C7" w:rsidP="00E9168A">
                            <w:pPr>
                              <w:spacing w:line="0" w:lineRule="atLeast"/>
                              <w:jc w:val="left"/>
                              <w:rPr>
                                <w:rFonts w:ascii="UD Digi Kyokasho N-B" w:eastAsia="UD Digi Kyokasho N-B" w:hAnsi="ＭＳ ゴシック"/>
                                <w:sz w:val="20"/>
                                <w:szCs w:val="20"/>
                              </w:rPr>
                            </w:pPr>
                            <w:r w:rsidRPr="00DE1532">
                              <w:rPr>
                                <w:rFonts w:ascii="UD Digi Kyokasho N-B" w:eastAsia="UD Digi Kyokasho N-B" w:hAnsi="ＭＳ ゴシック" w:hint="eastAsia"/>
                                <w:sz w:val="20"/>
                                <w:szCs w:val="20"/>
                              </w:rPr>
                              <w:t>※</w:t>
                            </w:r>
                            <w:r>
                              <w:rPr>
                                <w:rFonts w:ascii="UD Digi Kyokasho N-B" w:eastAsia="UD Digi Kyokasho N-B" w:hAnsi="ＭＳ ゴシック" w:hint="eastAsia"/>
                                <w:sz w:val="20"/>
                                <w:szCs w:val="20"/>
                              </w:rPr>
                              <w:t>第1学年及び第2学年の目標を全て記述した上で、（本単元では</w:t>
                            </w:r>
                            <w:r w:rsidR="00B665F8">
                              <w:rPr>
                                <w:rFonts w:ascii="UD Digi Kyokasho N-B" w:eastAsia="UD Digi Kyokasho N-B" w:hAnsi="ＭＳ ゴシック" w:hint="eastAsia"/>
                                <w:sz w:val="20"/>
                                <w:szCs w:val="20"/>
                              </w:rPr>
                              <w:t>、</w:t>
                            </w:r>
                            <w:r>
                              <w:rPr>
                                <w:rFonts w:ascii="UD Digi Kyokasho N-B" w:eastAsia="UD Digi Kyokasho N-B" w:hAnsi="ＭＳ ゴシック" w:hint="eastAsia"/>
                                <w:sz w:val="20"/>
                                <w:szCs w:val="20"/>
                              </w:rPr>
                              <w:t>指導・評価しない部分については</w:t>
                            </w:r>
                            <w:r w:rsidRPr="00B665F8">
                              <w:rPr>
                                <w:rFonts w:ascii="UD Digi Kyokasho N-B" w:eastAsia="UD Digi Kyokasho N-B" w:hAnsi="ＭＳ ゴシック" w:hint="eastAsia"/>
                                <w:color w:val="FF0000"/>
                                <w:sz w:val="20"/>
                                <w:szCs w:val="20"/>
                              </w:rPr>
                              <w:t>（　）</w:t>
                            </w:r>
                            <w:r>
                              <w:rPr>
                                <w:rFonts w:ascii="UD Digi Kyokasho N-B" w:eastAsia="UD Digi Kyokasho N-B" w:hAnsi="ＭＳ ゴシック" w:hint="eastAsia"/>
                                <w:sz w:val="20"/>
                                <w:szCs w:val="20"/>
                              </w:rPr>
                              <w:t>で示す。</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3724B" id="吹き出し: 四角形 2" o:spid="_x0000_s1030" type="#_x0000_t61" style="position:absolute;left:0;text-align:left;margin-left:159.95pt;margin-top:5.8pt;width:322.5pt;height:30.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" adj="-3477,20033" fillcolor="#dbe5f1 [660]" strokeweight=".2mm">
                <v:fill opacity="30840f"/>
                <v:textbox inset=".5mm,.5mm,.5mm,.5mm">
                  <w:txbxContent>
                    <w:p w14:paraId="18FF1375" w14:textId="08A5FEF4" w:rsidR="005679C7" w:rsidRPr="00DE1532" w:rsidRDefault="005679C7" w:rsidP="00E9168A">
                      <w:pPr>
                        <w:spacing w:line="0" w:lineRule="atLeast"/>
                        <w:jc w:val="left"/>
                        <w:rPr>
                          <w:rFonts w:ascii="UD Digi Kyokasho N-B" w:eastAsia="UD Digi Kyokasho N-B" w:hAnsi="ＭＳ ゴシック"/>
                          <w:sz w:val="20"/>
                          <w:szCs w:val="20"/>
                        </w:rPr>
                      </w:pPr>
                      <w:r w:rsidRPr="00DE1532">
                        <w:rPr>
                          <w:rFonts w:ascii="UD Digi Kyokasho N-B" w:eastAsia="UD Digi Kyokasho N-B" w:hAnsi="ＭＳ ゴシック" w:hint="eastAsia"/>
                          <w:sz w:val="20"/>
                          <w:szCs w:val="20"/>
                        </w:rPr>
                        <w:t>※</w:t>
                      </w:r>
                      <w:r>
                        <w:rPr>
                          <w:rFonts w:ascii="UD Digi Kyokasho N-B" w:eastAsia="UD Digi Kyokasho N-B" w:hAnsi="ＭＳ ゴシック" w:hint="eastAsia"/>
                          <w:sz w:val="20"/>
                          <w:szCs w:val="20"/>
                        </w:rPr>
                        <w:t>第1学年及び第2学年の目標を全て記述した上で、（本単元では</w:t>
                      </w:r>
                      <w:r w:rsidR="00B665F8">
                        <w:rPr>
                          <w:rFonts w:ascii="UD Digi Kyokasho N-B" w:eastAsia="UD Digi Kyokasho N-B" w:hAnsi="ＭＳ ゴシック" w:hint="eastAsia"/>
                          <w:sz w:val="20"/>
                          <w:szCs w:val="20"/>
                        </w:rPr>
                        <w:t>、</w:t>
                      </w:r>
                      <w:r>
                        <w:rPr>
                          <w:rFonts w:ascii="UD Digi Kyokasho N-B" w:eastAsia="UD Digi Kyokasho N-B" w:hAnsi="ＭＳ ゴシック" w:hint="eastAsia"/>
                          <w:sz w:val="20"/>
                          <w:szCs w:val="20"/>
                        </w:rPr>
                        <w:t>指導・評価しない部分については</w:t>
                      </w:r>
                      <w:r w:rsidRPr="00B665F8">
                        <w:rPr>
                          <w:rFonts w:ascii="UD Digi Kyokasho N-B" w:eastAsia="UD Digi Kyokasho N-B" w:hAnsi="ＭＳ ゴシック" w:hint="eastAsia"/>
                          <w:color w:val="FF0000"/>
                          <w:sz w:val="20"/>
                          <w:szCs w:val="20"/>
                        </w:rPr>
                        <w:t>（　）</w:t>
                      </w:r>
                      <w:r>
                        <w:rPr>
                          <w:rFonts w:ascii="UD Digi Kyokasho N-B" w:eastAsia="UD Digi Kyokasho N-B" w:hAnsi="ＭＳ ゴシック" w:hint="eastAsia"/>
                          <w:sz w:val="20"/>
                          <w:szCs w:val="20"/>
                        </w:rPr>
                        <w:t>で示す。</w:t>
                      </w:r>
                    </w:p>
                  </w:txbxContent>
                </v:textbox>
              </v:shape>
            </w:pict>
          </mc:Fallback>
        </mc:AlternateContent>
      </w:r>
    </w:p>
    <w:p w14:paraId="06D0B969" w14:textId="57EAE4A1" w:rsidR="00F649BA" w:rsidRPr="00446CDF" w:rsidRDefault="00F649BA" w:rsidP="00F649BA">
      <w:pPr>
        <w:rPr>
          <w:rFonts w:ascii="BIZ UDPゴシック" w:eastAsia="BIZ UDPゴシック" w:hAnsi="BIZ UDPゴシック"/>
        </w:rPr>
      </w:pPr>
      <w:r w:rsidRPr="00446CDF">
        <w:rPr>
          <w:rFonts w:ascii="BIZ UDPゴシック" w:eastAsia="BIZ UDPゴシック" w:hAnsi="BIZ UDPゴシック" w:hint="eastAsia"/>
        </w:rPr>
        <w:t>２　単元の目標</w:t>
      </w:r>
    </w:p>
    <w:p w14:paraId="1065A85F" w14:textId="6ED7F694" w:rsidR="000844BC" w:rsidRPr="003624DB" w:rsidRDefault="000844BC" w:rsidP="000844BC">
      <w:pPr>
        <w:ind w:left="688" w:hangingChars="300" w:hanging="688"/>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 xml:space="preserve">（１）　</w:t>
      </w:r>
      <w:r w:rsidR="006064D1" w:rsidRPr="003624DB">
        <w:rPr>
          <w:rFonts w:ascii="UD デジタル 教科書体 NP-R" w:eastAsia="UD デジタル 教科書体 NP-R" w:hAnsi="BIZ UDゴシック" w:hint="eastAsia"/>
        </w:rPr>
        <w:t>次の</w:t>
      </w:r>
      <w:r w:rsidR="00F649BA" w:rsidRPr="003624DB">
        <w:rPr>
          <w:rFonts w:ascii="UD デジタル 教科書体 NP-R" w:eastAsia="UD デジタル 教科書体 NP-R" w:hAnsi="BIZ UDゴシック" w:hint="eastAsia"/>
        </w:rPr>
        <w:t>運動を通し</w:t>
      </w:r>
      <w:r w:rsidR="006064D1" w:rsidRPr="003624DB">
        <w:rPr>
          <w:rFonts w:ascii="UD デジタル 教科書体 NP-R" w:eastAsia="UD デジタル 教科書体 NP-R" w:hAnsi="BIZ UDゴシック" w:hint="eastAsia"/>
        </w:rPr>
        <w:t>て、体を動かす楽しさや心地よさを味わい、体つくり運動の</w:t>
      </w:r>
      <w:r w:rsidRPr="003624DB">
        <w:rPr>
          <w:rFonts w:ascii="UD デジタル 教科書体 NP-R" w:eastAsia="UD デジタル 教科書体 NP-R" w:hAnsi="BIZ UDゴシック" w:hint="eastAsia"/>
        </w:rPr>
        <w:t>意義</w:t>
      </w:r>
      <w:r w:rsidR="00695E55" w:rsidRPr="00695E55">
        <w:rPr>
          <w:rFonts w:ascii="UD デジタル 教科書体 NP-R" w:eastAsia="UD デジタル 教科書体 NP-R" w:hAnsi="BIZ UDゴシック" w:hint="eastAsia"/>
          <w:color w:val="FF0000"/>
        </w:rPr>
        <w:t>（</w:t>
      </w:r>
      <w:r w:rsidR="006064D1" w:rsidRPr="003624DB">
        <w:rPr>
          <w:rFonts w:ascii="UD デジタル 教科書体 NP-R" w:eastAsia="UD デジタル 教科書体 NP-R" w:hAnsi="BIZ UDゴシック" w:hint="eastAsia"/>
        </w:rPr>
        <w:t>と行い方</w:t>
      </w:r>
      <w:r w:rsidR="00695E55" w:rsidRPr="00695E55">
        <w:rPr>
          <w:rFonts w:ascii="UD デジタル 教科書体 NP-R" w:eastAsia="UD デジタル 教科書体 NP-R" w:hAnsi="BIZ UDゴシック" w:hint="eastAsia"/>
          <w:color w:val="FF0000"/>
        </w:rPr>
        <w:t>）</w:t>
      </w:r>
      <w:r w:rsidRPr="003624DB">
        <w:rPr>
          <w:rFonts w:ascii="UD デジタル 教科書体 NP-R" w:eastAsia="UD デジタル 教科書体 NP-R" w:hAnsi="BIZ UDゴシック" w:hint="eastAsia"/>
        </w:rPr>
        <w:t>、</w:t>
      </w:r>
      <w:r w:rsidR="006064D1" w:rsidRPr="003624DB">
        <w:rPr>
          <w:rFonts w:ascii="UD デジタル 教科書体 NP-R" w:eastAsia="UD デジタル 教科書体 NP-R" w:hAnsi="BIZ UDゴシック" w:hint="eastAsia"/>
        </w:rPr>
        <w:t>体の動きを高める方法などを理解し</w:t>
      </w:r>
      <w:r w:rsidRPr="003624DB">
        <w:rPr>
          <w:rFonts w:ascii="UD デジタル 教科書体 NP-R" w:eastAsia="UD デジタル 教科書体 NP-R" w:hAnsi="BIZ UDゴシック" w:hint="eastAsia"/>
        </w:rPr>
        <w:t>、</w:t>
      </w:r>
      <w:r w:rsidR="00F649BA" w:rsidRPr="003624DB">
        <w:rPr>
          <w:rFonts w:ascii="UD デジタル 教科書体 NP-R" w:eastAsia="UD デジタル 教科書体 NP-R" w:hAnsi="BIZ UDゴシック" w:hint="eastAsia"/>
        </w:rPr>
        <w:t>目的に適した運動</w:t>
      </w:r>
      <w:r w:rsidR="006064D1" w:rsidRPr="003624DB">
        <w:rPr>
          <w:rFonts w:ascii="UD デジタル 教科書体 NP-R" w:eastAsia="UD デジタル 教科書体 NP-R" w:hAnsi="BIZ UDゴシック" w:hint="eastAsia"/>
        </w:rPr>
        <w:t>を身に付け、組み合わせる</w:t>
      </w:r>
      <w:r w:rsidR="006064D1" w:rsidRPr="000B118B">
        <w:rPr>
          <w:rFonts w:ascii="UD デジタル 教科書体 NP-R" w:eastAsia="UD デジタル 教科書体 NP-R" w:hAnsi="BIZ UDゴシック" w:hint="eastAsia"/>
          <w:color w:val="FF0000"/>
        </w:rPr>
        <w:t>ことができるようにする。</w:t>
      </w:r>
    </w:p>
    <w:p w14:paraId="4EC4F7D0" w14:textId="04D82819" w:rsidR="004E544B" w:rsidRPr="003624DB" w:rsidRDefault="00F649BA" w:rsidP="004E544B">
      <w:pPr>
        <w:ind w:leftChars="300" w:left="917" w:hangingChars="100" w:hanging="229"/>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ア　体ほぐしの運動では、手軽な運動を行い、心と体</w:t>
      </w:r>
      <w:r w:rsidR="006064D1" w:rsidRPr="003624DB">
        <w:rPr>
          <w:rFonts w:ascii="UD デジタル 教科書体 NP-R" w:eastAsia="UD デジタル 教科書体 NP-R" w:hAnsi="BIZ UDゴシック" w:hint="eastAsia"/>
        </w:rPr>
        <w:t>との関係や心身の状態に気付き、仲間と積極的</w:t>
      </w:r>
      <w:r w:rsidRPr="003624DB">
        <w:rPr>
          <w:rFonts w:ascii="UD デジタル 教科書体 NP-R" w:eastAsia="UD デジタル 教科書体 NP-R" w:hAnsi="BIZ UDゴシック" w:hint="eastAsia"/>
        </w:rPr>
        <w:t>に関わり合うこと。</w:t>
      </w:r>
    </w:p>
    <w:p w14:paraId="5F16CAE3" w14:textId="5FD5328F" w:rsidR="00A223B5" w:rsidRPr="003624DB" w:rsidRDefault="000B118B" w:rsidP="006064D1">
      <w:pPr>
        <w:ind w:leftChars="300" w:left="917" w:hangingChars="100" w:hanging="229"/>
        <w:rPr>
          <w:rFonts w:ascii="UD デジタル 教科書体 NP-R" w:eastAsia="UD デジタル 教科書体 NP-R" w:hAnsi="BIZ UDゴシック"/>
        </w:rPr>
      </w:pPr>
      <w:r>
        <w:rPr>
          <w:rFonts w:ascii="ＭＳ 明朝" w:hAnsi="ＭＳ 明朝"/>
          <w:noProof/>
        </w:rPr>
        <mc:AlternateContent>
          <mc:Choice Requires="wps">
            <w:drawing>
              <wp:anchor distT="0" distB="0" distL="114300" distR="114300" simplePos="0" relativeHeight="251635712" behindDoc="0" locked="0" layoutInCell="1" allowOverlap="1" wp14:anchorId="12C22559" wp14:editId="580B8E52">
                <wp:simplePos x="0" y="0"/>
                <wp:positionH relativeFrom="column">
                  <wp:posOffset>2596810</wp:posOffset>
                </wp:positionH>
                <wp:positionV relativeFrom="paragraph">
                  <wp:posOffset>457835</wp:posOffset>
                </wp:positionV>
                <wp:extent cx="2232660" cy="202018"/>
                <wp:effectExtent l="0" t="0" r="205740" b="26670"/>
                <wp:wrapNone/>
                <wp:docPr id="7" name="吹き出し: 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660" cy="202018"/>
                        </a:xfrm>
                        <a:prstGeom prst="wedgeRectCallout">
                          <a:avLst>
                            <a:gd name="adj1" fmla="val 56945"/>
                            <a:gd name="adj2" fmla="val -11640"/>
                          </a:avLst>
                        </a:prstGeom>
                        <a:solidFill>
                          <a:schemeClr val="accent1">
                            <a:lumMod val="20000"/>
                            <a:lumOff val="80000"/>
                            <a:alpha val="47000"/>
                          </a:schemeClr>
                        </a:solidFill>
                        <a:ln w="7200">
                          <a:solidFill>
                            <a:srgbClr val="000000"/>
                          </a:solidFill>
                          <a:miter lim="800000"/>
                          <a:headEnd/>
                          <a:tailEnd/>
                        </a:ln>
                      </wps:spPr>
                      <wps:txbx>
                        <w:txbxContent>
                          <w:p w14:paraId="5D08ED16" w14:textId="77777777" w:rsidR="005679C7" w:rsidRPr="00DE1532" w:rsidRDefault="005679C7" w:rsidP="000B118B">
                            <w:pPr>
                              <w:spacing w:line="0" w:lineRule="atLeast"/>
                              <w:jc w:val="left"/>
                              <w:rPr>
                                <w:rFonts w:ascii="UD Digi Kyokasho N-B" w:eastAsia="UD Digi Kyokasho N-B" w:hAnsi="ＭＳ ゴシック"/>
                                <w:sz w:val="20"/>
                                <w:szCs w:val="20"/>
                              </w:rPr>
                            </w:pPr>
                            <w:r w:rsidRPr="00DE1532">
                              <w:rPr>
                                <w:rFonts w:ascii="UD Digi Kyokasho N-B" w:eastAsia="UD Digi Kyokasho N-B" w:hAnsi="ＭＳ ゴシック" w:hint="eastAsia"/>
                                <w:sz w:val="20"/>
                                <w:szCs w:val="20"/>
                              </w:rPr>
                              <w:t>※体つくり運動のみ</w:t>
                            </w:r>
                            <w:r w:rsidRPr="00DE1532">
                              <w:rPr>
                                <w:rFonts w:ascii="UD Digi Kyokasho N-B" w:eastAsia="UD Digi Kyokasho N-B" w:hAnsi="ＭＳ ゴシック" w:hint="eastAsia"/>
                                <w:color w:val="FF0000"/>
                                <w:sz w:val="20"/>
                                <w:szCs w:val="20"/>
                              </w:rPr>
                              <w:t>運動</w:t>
                            </w:r>
                            <w:r w:rsidRPr="00DE1532">
                              <w:rPr>
                                <w:rFonts w:ascii="UD Digi Kyokasho N-B" w:eastAsia="UD Digi Kyokasho N-B" w:hAnsi="ＭＳ ゴシック" w:hint="eastAsia"/>
                                <w:sz w:val="20"/>
                                <w:szCs w:val="20"/>
                              </w:rPr>
                              <w:t>他は</w:t>
                            </w:r>
                            <w:r w:rsidRPr="00DE1532">
                              <w:rPr>
                                <w:rFonts w:ascii="UD Digi Kyokasho N-B" w:eastAsia="UD Digi Kyokasho N-B" w:hAnsi="ＭＳ ゴシック" w:hint="eastAsia"/>
                                <w:color w:val="FF0000"/>
                                <w:sz w:val="20"/>
                                <w:szCs w:val="20"/>
                              </w:rPr>
                              <w:t>技能</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22559" id="吹き出し: 四角形 7" o:spid="_x0000_s1031" type="#_x0000_t61" style="position:absolute;left:0;text-align:left;margin-left:204.45pt;margin-top:36.05pt;width:175.8pt;height:15.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" adj="23100,8286" fillcolor="#dbe5f1 [660]" strokeweight=".2mm">
                <v:fill opacity="30840f"/>
                <v:textbox inset=".5mm,.5mm,.5mm,.5mm">
                  <w:txbxContent>
                    <w:p w14:paraId="5D08ED16" w14:textId="77777777" w:rsidR="005679C7" w:rsidRPr="00DE1532" w:rsidRDefault="005679C7" w:rsidP="000B118B">
                      <w:pPr>
                        <w:spacing w:line="0" w:lineRule="atLeast"/>
                        <w:jc w:val="left"/>
                        <w:rPr>
                          <w:rFonts w:ascii="UD Digi Kyokasho N-B" w:eastAsia="UD Digi Kyokasho N-B" w:hAnsi="ＭＳ ゴシック"/>
                          <w:sz w:val="20"/>
                          <w:szCs w:val="20"/>
                        </w:rPr>
                      </w:pPr>
                      <w:r w:rsidRPr="00DE1532">
                        <w:rPr>
                          <w:rFonts w:ascii="UD Digi Kyokasho N-B" w:eastAsia="UD Digi Kyokasho N-B" w:hAnsi="ＭＳ ゴシック" w:hint="eastAsia"/>
                          <w:sz w:val="20"/>
                          <w:szCs w:val="20"/>
                        </w:rPr>
                        <w:t>※体つくり運動のみ</w:t>
                      </w:r>
                      <w:r w:rsidRPr="00DE1532">
                        <w:rPr>
                          <w:rFonts w:ascii="UD Digi Kyokasho N-B" w:eastAsia="UD Digi Kyokasho N-B" w:hAnsi="ＭＳ ゴシック" w:hint="eastAsia"/>
                          <w:color w:val="FF0000"/>
                          <w:sz w:val="20"/>
                          <w:szCs w:val="20"/>
                        </w:rPr>
                        <w:t>運動</w:t>
                      </w:r>
                      <w:r w:rsidRPr="00DE1532">
                        <w:rPr>
                          <w:rFonts w:ascii="UD Digi Kyokasho N-B" w:eastAsia="UD Digi Kyokasho N-B" w:hAnsi="ＭＳ ゴシック" w:hint="eastAsia"/>
                          <w:sz w:val="20"/>
                          <w:szCs w:val="20"/>
                        </w:rPr>
                        <w:t>他は</w:t>
                      </w:r>
                      <w:r w:rsidRPr="00DE1532">
                        <w:rPr>
                          <w:rFonts w:ascii="UD Digi Kyokasho N-B" w:eastAsia="UD Digi Kyokasho N-B" w:hAnsi="ＭＳ ゴシック" w:hint="eastAsia"/>
                          <w:color w:val="FF0000"/>
                          <w:sz w:val="20"/>
                          <w:szCs w:val="20"/>
                        </w:rPr>
                        <w:t>技能</w:t>
                      </w:r>
                    </w:p>
                  </w:txbxContent>
                </v:textbox>
              </v:shape>
            </w:pict>
          </mc:Fallback>
        </mc:AlternateContent>
      </w:r>
      <w:r w:rsidR="004E544B" w:rsidRPr="003624DB">
        <w:rPr>
          <w:rFonts w:ascii="UD デジタル 教科書体 NP-R" w:eastAsia="UD デジタル 教科書体 NP-R" w:hAnsi="BIZ UDゴシック" w:hint="eastAsia"/>
        </w:rPr>
        <w:t xml:space="preserve">イ　</w:t>
      </w:r>
      <w:r w:rsidR="006064D1" w:rsidRPr="003624DB">
        <w:rPr>
          <w:rFonts w:ascii="UD デジタル 教科書体 NP-R" w:eastAsia="UD デジタル 教科書体 NP-R" w:hAnsi="BIZ UDゴシック" w:hint="eastAsia"/>
        </w:rPr>
        <w:t>体の動きを高める運動</w:t>
      </w:r>
      <w:r w:rsidR="00A223B5" w:rsidRPr="003624DB">
        <w:rPr>
          <w:rFonts w:ascii="UD デジタル 教科書体 NP-R" w:eastAsia="UD デジタル 教科書体 NP-R" w:hAnsi="BIZ UDゴシック" w:hint="eastAsia"/>
        </w:rPr>
        <w:t>では、ねらいに応じて、</w:t>
      </w:r>
      <w:r w:rsidR="006064D1" w:rsidRPr="003624DB">
        <w:rPr>
          <w:rFonts w:ascii="UD デジタル 教科書体 NP-R" w:eastAsia="UD デジタル 教科書体 NP-R" w:hAnsi="BIZ UDゴシック" w:hint="eastAsia"/>
        </w:rPr>
        <w:t>体の柔らかさ、巧みな動き、力強い動き、動きを持続する能力を高めるための運動を行うとともに、それらを組み合わせること。</w:t>
      </w:r>
      <w:r w:rsidR="00A223B5" w:rsidRPr="003624DB">
        <w:rPr>
          <w:rFonts w:ascii="UD デジタル 教科書体 NP-R" w:eastAsia="UD デジタル 教科書体 NP-R" w:hAnsi="BIZ UDゴシック" w:hint="eastAsia"/>
        </w:rPr>
        <w:t xml:space="preserve">　　　　　　　　　　　　　　　　　　　　　　　　　　（知識及び</w:t>
      </w:r>
      <w:r w:rsidR="00A223B5" w:rsidRPr="006529CF">
        <w:rPr>
          <w:rFonts w:ascii="UD デジタル 教科書体 NP-R" w:eastAsia="UD デジタル 教科書体 NP-R" w:hAnsi="BIZ UDゴシック" w:hint="eastAsia"/>
          <w:color w:val="FF0000"/>
        </w:rPr>
        <w:t>運動</w:t>
      </w:r>
      <w:r w:rsidR="00A223B5" w:rsidRPr="003624DB">
        <w:rPr>
          <w:rFonts w:ascii="UD デジタル 教科書体 NP-R" w:eastAsia="UD デジタル 教科書体 NP-R" w:hAnsi="BIZ UDゴシック" w:hint="eastAsia"/>
        </w:rPr>
        <w:t>）</w:t>
      </w:r>
    </w:p>
    <w:p w14:paraId="1E87943A" w14:textId="0C23CF33" w:rsidR="00A223B5" w:rsidRPr="003624DB" w:rsidRDefault="000844BC" w:rsidP="000844BC">
      <w:pPr>
        <w:ind w:left="688" w:hangingChars="300" w:hanging="688"/>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 xml:space="preserve">（２）　</w:t>
      </w:r>
      <w:r w:rsidR="00695E55" w:rsidRPr="00695E55">
        <w:rPr>
          <w:rFonts w:ascii="UD デジタル 教科書体 NP-R" w:eastAsia="UD デジタル 教科書体 NP-R" w:hAnsi="BIZ UDゴシック" w:hint="eastAsia"/>
          <w:color w:val="FF0000"/>
        </w:rPr>
        <w:t>（</w:t>
      </w:r>
      <w:r w:rsidR="006064D1" w:rsidRPr="003624DB">
        <w:rPr>
          <w:rFonts w:ascii="UD デジタル 教科書体 NP-R" w:eastAsia="UD デジタル 教科書体 NP-R" w:hAnsi="BIZ UDゴシック" w:hint="eastAsia"/>
        </w:rPr>
        <w:t>自己</w:t>
      </w:r>
      <w:r w:rsidR="00F649BA" w:rsidRPr="003624DB">
        <w:rPr>
          <w:rFonts w:ascii="UD デジタル 教科書体 NP-R" w:eastAsia="UD デジタル 教科書体 NP-R" w:hAnsi="BIZ UDゴシック" w:hint="eastAsia"/>
        </w:rPr>
        <w:t>の課題を発見し、</w:t>
      </w:r>
      <w:r w:rsidR="00695E55" w:rsidRPr="00695E55">
        <w:rPr>
          <w:rFonts w:ascii="UD デジタル 教科書体 NP-R" w:eastAsia="UD デジタル 教科書体 NP-R" w:hAnsi="BIZ UDゴシック" w:hint="eastAsia"/>
          <w:color w:val="FF0000"/>
        </w:rPr>
        <w:t>）</w:t>
      </w:r>
      <w:r w:rsidR="00F649BA" w:rsidRPr="003624DB">
        <w:rPr>
          <w:rFonts w:ascii="UD デジタル 教科書体 NP-R" w:eastAsia="UD デジタル 教科書体 NP-R" w:hAnsi="BIZ UDゴシック" w:hint="eastAsia"/>
        </w:rPr>
        <w:t>合理的な解決に向けて運動の取り組み方を工夫するとともに、自己や仲間の考えたことを他者に伝える</w:t>
      </w:r>
      <w:r w:rsidR="00F649BA" w:rsidRPr="000B118B">
        <w:rPr>
          <w:rFonts w:ascii="UD デジタル 教科書体 NP-R" w:eastAsia="UD デジタル 教科書体 NP-R" w:hAnsi="BIZ UDゴシック" w:hint="eastAsia"/>
          <w:color w:val="FF0000"/>
        </w:rPr>
        <w:t>ことができるようにする。</w:t>
      </w:r>
    </w:p>
    <w:p w14:paraId="58BA54D8" w14:textId="524E2EB0" w:rsidR="000844BC" w:rsidRPr="003624DB" w:rsidRDefault="00F649BA" w:rsidP="00A223B5">
      <w:pPr>
        <w:ind w:left="207" w:firstLine="6214"/>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（思考力、判断力、表現力等）</w:t>
      </w:r>
    </w:p>
    <w:p w14:paraId="1C6209EE" w14:textId="657FF680" w:rsidR="00A223B5" w:rsidRPr="003624DB" w:rsidRDefault="000844BC" w:rsidP="00695E55">
      <w:pPr>
        <w:ind w:left="688" w:hangingChars="300" w:hanging="688"/>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 xml:space="preserve">（３）　</w:t>
      </w:r>
      <w:r w:rsidR="006064D1" w:rsidRPr="003624DB">
        <w:rPr>
          <w:rFonts w:ascii="UD デジタル 教科書体 NP-R" w:eastAsia="UD デジタル 教科書体 NP-R" w:hAnsi="BIZ UDゴシック" w:hint="eastAsia"/>
        </w:rPr>
        <w:t>体つくり運動に積極的</w:t>
      </w:r>
      <w:r w:rsidR="00F649BA" w:rsidRPr="003624DB">
        <w:rPr>
          <w:rFonts w:ascii="UD デジタル 教科書体 NP-R" w:eastAsia="UD デジタル 教科書体 NP-R" w:hAnsi="BIZ UDゴシック" w:hint="eastAsia"/>
        </w:rPr>
        <w:t>に取り組むとともに、</w:t>
      </w:r>
      <w:r w:rsidR="006064D1" w:rsidRPr="003624DB">
        <w:rPr>
          <w:rFonts w:ascii="UD デジタル 教科書体 NP-R" w:eastAsia="UD デジタル 教科書体 NP-R" w:hAnsi="BIZ UDゴシック" w:hint="eastAsia"/>
        </w:rPr>
        <w:t>仲間の学習を援助しようとすること、</w:t>
      </w:r>
      <w:r w:rsidR="00695E55" w:rsidRPr="00695E55">
        <w:rPr>
          <w:rFonts w:ascii="UD デジタル 教科書体 NP-R" w:eastAsia="UD デジタル 教科書体 NP-R" w:hAnsi="BIZ UDゴシック" w:hint="eastAsia"/>
          <w:color w:val="FF0000"/>
        </w:rPr>
        <w:t>（</w:t>
      </w:r>
      <w:r w:rsidR="006064D1" w:rsidRPr="003624DB">
        <w:rPr>
          <w:rFonts w:ascii="UD デジタル 教科書体 NP-R" w:eastAsia="UD デジタル 教科書体 NP-R" w:hAnsi="BIZ UDゴシック" w:hint="eastAsia"/>
        </w:rPr>
        <w:t>一人一人の違いに応じた動きなどを認めようとすること、</w:t>
      </w:r>
      <w:r w:rsidR="00695E55" w:rsidRPr="00695E55">
        <w:rPr>
          <w:rFonts w:ascii="UD デジタル 教科書体 NP-R" w:eastAsia="UD デジタル 教科書体 NP-R" w:hAnsi="BIZ UDゴシック" w:hint="eastAsia"/>
          <w:color w:val="FF0000"/>
        </w:rPr>
        <w:t>）</w:t>
      </w:r>
      <w:r w:rsidR="006064D1" w:rsidRPr="003624DB">
        <w:rPr>
          <w:rFonts w:ascii="UD デジタル 教科書体 NP-R" w:eastAsia="UD デジタル 教科書体 NP-R" w:hAnsi="BIZ UDゴシック" w:hint="eastAsia"/>
        </w:rPr>
        <w:t>話合いに参加しようとすることなどや、健康・安全に気を配る</w:t>
      </w:r>
      <w:r w:rsidR="00F649BA" w:rsidRPr="000B118B">
        <w:rPr>
          <w:rFonts w:ascii="UD デジタル 教科書体 NP-R" w:eastAsia="UD デジタル 教科書体 NP-R" w:hAnsi="BIZ UDゴシック" w:hint="eastAsia"/>
          <w:color w:val="FF0000"/>
        </w:rPr>
        <w:t>ことができるようにする。</w:t>
      </w:r>
      <w:r w:rsidRPr="003624DB">
        <w:rPr>
          <w:rFonts w:ascii="UD デジタル 教科書体 NP-R" w:eastAsia="UD デジタル 教科書体 NP-R" w:hAnsi="BIZ UDゴシック" w:hint="eastAsia"/>
        </w:rPr>
        <w:t xml:space="preserve">   　           </w:t>
      </w:r>
    </w:p>
    <w:p w14:paraId="7F55BDF4" w14:textId="372EE54D" w:rsidR="00F649BA" w:rsidRPr="003624DB" w:rsidRDefault="00F649BA" w:rsidP="00A223B5">
      <w:pPr>
        <w:ind w:left="207" w:firstLine="6214"/>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（学びに向かう力、人間性等）</w:t>
      </w:r>
    </w:p>
    <w:p w14:paraId="17653187" w14:textId="1D1F9E1B" w:rsidR="000844BC" w:rsidRDefault="00650BC9" w:rsidP="00F649BA">
      <w:pPr>
        <w:rPr>
          <w:rFonts w:ascii="BIZ UDゴシック" w:eastAsia="BIZ UDゴシック" w:hAnsi="BIZ UDゴシック"/>
        </w:rPr>
      </w:pPr>
      <w:r>
        <w:rPr>
          <w:rFonts w:hint="eastAsia"/>
          <w:noProof/>
        </w:rPr>
        <mc:AlternateContent>
          <mc:Choice Requires="wps">
            <w:drawing>
              <wp:anchor distT="0" distB="0" distL="114300" distR="114300" simplePos="0" relativeHeight="251637760" behindDoc="0" locked="0" layoutInCell="1" allowOverlap="1" wp14:anchorId="2CD29659" wp14:editId="19766941">
                <wp:simplePos x="0" y="0"/>
                <wp:positionH relativeFrom="margin">
                  <wp:posOffset>215265</wp:posOffset>
                </wp:positionH>
                <wp:positionV relativeFrom="paragraph">
                  <wp:posOffset>46163</wp:posOffset>
                </wp:positionV>
                <wp:extent cx="5882640" cy="1111250"/>
                <wp:effectExtent l="0" t="95250" r="22860" b="12700"/>
                <wp:wrapNone/>
                <wp:docPr id="56" name="吹き出し: 四角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2640" cy="1111250"/>
                        </a:xfrm>
                        <a:prstGeom prst="wedgeRectCallout">
                          <a:avLst>
                            <a:gd name="adj1" fmla="val 5119"/>
                            <a:gd name="adj2" fmla="val -57484"/>
                          </a:avLst>
                        </a:prstGeom>
                        <a:solidFill>
                          <a:schemeClr val="accent2">
                            <a:lumMod val="20000"/>
                            <a:lumOff val="80000"/>
                            <a:alpha val="47000"/>
                          </a:schemeClr>
                        </a:solidFill>
                        <a:ln w="7200">
                          <a:solidFill>
                            <a:srgbClr val="000000"/>
                          </a:solidFill>
                          <a:miter lim="800000"/>
                          <a:headEnd/>
                          <a:tailEnd/>
                        </a:ln>
                      </wps:spPr>
                      <wps:txbx>
                        <w:txbxContent>
                          <w:p w14:paraId="31D191AB" w14:textId="09B7BB67" w:rsidR="005679C7" w:rsidRPr="00EF2C96" w:rsidRDefault="005679C7" w:rsidP="00E9168A">
                            <w:pPr>
                              <w:spacing w:line="260" w:lineRule="exact"/>
                              <w:jc w:val="left"/>
                              <w:rPr>
                                <w:rFonts w:ascii="UD Digi Kyokasho N-B" w:eastAsia="UD Digi Kyokasho N-B" w:hAnsi="ＭＳ ゴシック"/>
                                <w:sz w:val="22"/>
                              </w:rPr>
                            </w:pPr>
                            <w:r w:rsidRPr="00EF2C96">
                              <w:rPr>
                                <w:rFonts w:ascii="UD Digi Kyokasho N-B" w:eastAsia="UD Digi Kyokasho N-B" w:hAnsi="ＭＳ ゴシック" w:hint="eastAsia"/>
                                <w:sz w:val="22"/>
                              </w:rPr>
                              <w:t>※学習指導要領の</w:t>
                            </w:r>
                            <w:r w:rsidRPr="00650BC9">
                              <w:rPr>
                                <w:rFonts w:ascii="UD Digi Kyokasho N-B" w:eastAsia="UD Digi Kyokasho N-B" w:hAnsi="ＭＳ ゴシック" w:hint="eastAsia"/>
                                <w:color w:val="FF0000"/>
                                <w:sz w:val="22"/>
                              </w:rPr>
                              <w:t>目標や内</w:t>
                            </w:r>
                            <w:r w:rsidRPr="00935912">
                              <w:rPr>
                                <w:rFonts w:ascii="UD Digi Kyokasho N-B" w:eastAsia="UD Digi Kyokasho N-B" w:hAnsi="ＭＳ ゴシック" w:hint="eastAsia"/>
                                <w:color w:val="FF0000"/>
                                <w:sz w:val="22"/>
                              </w:rPr>
                              <w:t>容（育成を目指す資質・能力）を示す際は</w:t>
                            </w:r>
                            <w:r>
                              <w:rPr>
                                <w:rFonts w:ascii="UD Digi Kyokasho N-B" w:eastAsia="UD Digi Kyokasho N-B" w:hAnsi="ＭＳ ゴシック" w:hint="eastAsia"/>
                                <w:sz w:val="22"/>
                              </w:rPr>
                              <w:t>、</w:t>
                            </w:r>
                            <w:r w:rsidRPr="00EF2C96">
                              <w:rPr>
                                <w:rFonts w:ascii="UD Digi Kyokasho N-B" w:eastAsia="UD Digi Kyokasho N-B" w:hAnsi="ＭＳ ゴシック" w:hint="eastAsia"/>
                                <w:sz w:val="22"/>
                              </w:rPr>
                              <w:t>表記</w:t>
                            </w:r>
                            <w:r>
                              <w:rPr>
                                <w:rFonts w:ascii="UD Digi Kyokasho N-B" w:eastAsia="UD Digi Kyokasho N-B" w:hAnsi="ＭＳ ゴシック" w:hint="eastAsia"/>
                                <w:sz w:val="22"/>
                              </w:rPr>
                              <w:t>に注意すること</w:t>
                            </w:r>
                            <w:r w:rsidRPr="00EF2C96">
                              <w:rPr>
                                <w:rFonts w:ascii="UD Digi Kyokasho N-B" w:eastAsia="UD Digi Kyokasho N-B" w:hAnsi="ＭＳ ゴシック" w:hint="eastAsia"/>
                                <w:sz w:val="22"/>
                              </w:rPr>
                              <w:t>。</w:t>
                            </w:r>
                          </w:p>
                          <w:p w14:paraId="4FCE1799" w14:textId="77777777" w:rsidR="005679C7" w:rsidRPr="00EF2C96" w:rsidRDefault="005679C7" w:rsidP="00E9168A">
                            <w:pPr>
                              <w:spacing w:line="260" w:lineRule="exact"/>
                              <w:ind w:firstLineChars="100" w:firstLine="239"/>
                              <w:jc w:val="left"/>
                              <w:rPr>
                                <w:rFonts w:ascii="UD Digi Kyokasho N-B" w:eastAsia="UD Digi Kyokasho N-B" w:hAnsi="ＭＳ ゴシック"/>
                                <w:sz w:val="22"/>
                              </w:rPr>
                            </w:pPr>
                            <w:r w:rsidRPr="00EF2C96">
                              <w:rPr>
                                <w:rFonts w:ascii="UD Digi Kyokasho N-B" w:eastAsia="UD Digi Kyokasho N-B" w:hAnsi="ＭＳ ゴシック" w:hint="eastAsia"/>
                                <w:sz w:val="22"/>
                              </w:rPr>
                              <w:t>各資質・能力の区切りは「・」ではなく</w:t>
                            </w:r>
                            <w:r w:rsidRPr="00EF2C96">
                              <w:rPr>
                                <w:rFonts w:ascii="UD Digi Kyokasho N-B" w:eastAsia="UD Digi Kyokasho N-B" w:hAnsi="ＭＳ ゴシック" w:hint="eastAsia"/>
                                <w:color w:val="FF0000"/>
                                <w:sz w:val="22"/>
                              </w:rPr>
                              <w:t>「、」</w:t>
                            </w:r>
                            <w:r w:rsidRPr="00EF2C96">
                              <w:rPr>
                                <w:rFonts w:ascii="UD Digi Kyokasho N-B" w:eastAsia="UD Digi Kyokasho N-B" w:hAnsi="ＭＳ ゴシック" w:hint="eastAsia"/>
                                <w:sz w:val="22"/>
                              </w:rPr>
                              <w:t>である。</w:t>
                            </w:r>
                          </w:p>
                          <w:p w14:paraId="306C378D" w14:textId="0143AF42" w:rsidR="005679C7" w:rsidRPr="00EF2C96" w:rsidRDefault="005679C7" w:rsidP="00E9168A">
                            <w:pPr>
                              <w:spacing w:line="260" w:lineRule="exact"/>
                              <w:ind w:firstLineChars="100" w:firstLine="239"/>
                              <w:jc w:val="left"/>
                              <w:rPr>
                                <w:rFonts w:ascii="UD Digi Kyokasho N-B" w:eastAsia="UD Digi Kyokasho N-B" w:hAnsi="ＭＳ ゴシック"/>
                                <w:sz w:val="22"/>
                              </w:rPr>
                            </w:pPr>
                            <w:r w:rsidRPr="00EF2C96">
                              <w:rPr>
                                <w:rFonts w:ascii="UD Digi Kyokasho N-B" w:eastAsia="UD Digi Kyokasho N-B" w:hAnsi="ＭＳ ゴシック" w:hint="eastAsia"/>
                                <w:sz w:val="22"/>
                              </w:rPr>
                              <w:t xml:space="preserve">・　</w:t>
                            </w:r>
                            <w:r w:rsidRPr="00650BC9">
                              <w:rPr>
                                <w:rFonts w:ascii="UD Digi Kyokasho N-B" w:eastAsia="UD Digi Kyokasho N-B" w:hAnsi="ＭＳ ゴシック" w:hint="eastAsia"/>
                                <w:strike/>
                                <w:sz w:val="22"/>
                              </w:rPr>
                              <w:t>知識</w:t>
                            </w:r>
                            <w:r w:rsidRPr="00650BC9">
                              <w:rPr>
                                <w:rFonts w:ascii="UD Digi Kyokasho N-B" w:eastAsia="UD Digi Kyokasho N-B" w:hAnsi="ＭＳ ゴシック" w:hint="eastAsia"/>
                                <w:strike/>
                                <w:color w:val="FF0000"/>
                                <w:sz w:val="22"/>
                              </w:rPr>
                              <w:t>・</w:t>
                            </w:r>
                            <w:r w:rsidRPr="00650BC9">
                              <w:rPr>
                                <w:rFonts w:ascii="UD Digi Kyokasho N-B" w:eastAsia="UD Digi Kyokasho N-B" w:hAnsi="ＭＳ ゴシック" w:hint="eastAsia"/>
                                <w:strike/>
                                <w:sz w:val="22"/>
                              </w:rPr>
                              <w:t>技能</w:t>
                            </w:r>
                            <w:r>
                              <w:rPr>
                                <w:rFonts w:ascii="UD Digi Kyokasho N-B" w:eastAsia="UD Digi Kyokasho N-B" w:hAnsi="ＭＳ ゴシック" w:hint="eastAsia"/>
                                <w:sz w:val="22"/>
                              </w:rPr>
                              <w:t xml:space="preserve">　→　</w:t>
                            </w:r>
                            <w:r w:rsidRPr="00EF2C96">
                              <w:rPr>
                                <w:rFonts w:ascii="UD Digi Kyokasho N-B" w:eastAsia="UD Digi Kyokasho N-B" w:hAnsi="ＭＳ ゴシック" w:hint="eastAsia"/>
                                <w:sz w:val="22"/>
                              </w:rPr>
                              <w:t>知識</w:t>
                            </w:r>
                            <w:r w:rsidRPr="00EF2C96">
                              <w:rPr>
                                <w:rFonts w:ascii="UD Digi Kyokasho N-B" w:eastAsia="UD Digi Kyokasho N-B" w:hAnsi="ＭＳ ゴシック" w:hint="eastAsia"/>
                                <w:color w:val="FF0000"/>
                                <w:sz w:val="22"/>
                              </w:rPr>
                              <w:t>及び</w:t>
                            </w:r>
                            <w:r w:rsidRPr="00EF2C96">
                              <w:rPr>
                                <w:rFonts w:ascii="UD Digi Kyokasho N-B" w:eastAsia="UD Digi Kyokasho N-B" w:hAnsi="ＭＳ ゴシック" w:hint="eastAsia"/>
                                <w:sz w:val="22"/>
                              </w:rPr>
                              <w:t>技能（体つくり運動だけは知識及び</w:t>
                            </w:r>
                            <w:r w:rsidRPr="00EF2C96">
                              <w:rPr>
                                <w:rFonts w:ascii="UD Digi Kyokasho N-B" w:eastAsia="UD Digi Kyokasho N-B" w:hAnsi="ＭＳ ゴシック" w:hint="eastAsia"/>
                                <w:color w:val="FF0000"/>
                                <w:sz w:val="22"/>
                              </w:rPr>
                              <w:t>運動</w:t>
                            </w:r>
                            <w:r w:rsidRPr="00EF2C96">
                              <w:rPr>
                                <w:rFonts w:ascii="UD Digi Kyokasho N-B" w:eastAsia="UD Digi Kyokasho N-B" w:hAnsi="ＭＳ ゴシック" w:hint="eastAsia"/>
                                <w:sz w:val="22"/>
                              </w:rPr>
                              <w:t>）</w:t>
                            </w:r>
                          </w:p>
                          <w:p w14:paraId="429BF670" w14:textId="569FE81C" w:rsidR="005679C7" w:rsidRPr="00EF2C96" w:rsidRDefault="005679C7" w:rsidP="00E9168A">
                            <w:pPr>
                              <w:spacing w:line="260" w:lineRule="exact"/>
                              <w:ind w:firstLineChars="100" w:firstLine="239"/>
                              <w:jc w:val="left"/>
                              <w:rPr>
                                <w:rFonts w:ascii="UD Digi Kyokasho N-B" w:eastAsia="UD Digi Kyokasho N-B" w:hAnsi="ＭＳ ゴシック"/>
                                <w:sz w:val="22"/>
                              </w:rPr>
                            </w:pPr>
                            <w:r w:rsidRPr="00EF2C96">
                              <w:rPr>
                                <w:rFonts w:ascii="UD Digi Kyokasho N-B" w:eastAsia="UD Digi Kyokasho N-B" w:hAnsi="ＭＳ ゴシック" w:hint="eastAsia"/>
                                <w:sz w:val="22"/>
                              </w:rPr>
                              <w:t xml:space="preserve">・　</w:t>
                            </w:r>
                            <w:r w:rsidRPr="00650BC9">
                              <w:rPr>
                                <w:rFonts w:ascii="UD Digi Kyokasho N-B" w:eastAsia="UD Digi Kyokasho N-B" w:hAnsi="ＭＳ ゴシック" w:hint="eastAsia"/>
                                <w:strike/>
                                <w:sz w:val="22"/>
                              </w:rPr>
                              <w:t>思考</w:t>
                            </w:r>
                            <w:r w:rsidRPr="00650BC9">
                              <w:rPr>
                                <w:rFonts w:ascii="UD Digi Kyokasho N-B" w:eastAsia="UD Digi Kyokasho N-B" w:hAnsi="ＭＳ ゴシック" w:hint="eastAsia"/>
                                <w:strike/>
                                <w:color w:val="FF0000"/>
                                <w:sz w:val="22"/>
                              </w:rPr>
                              <w:t>・</w:t>
                            </w:r>
                            <w:r w:rsidRPr="00650BC9">
                              <w:rPr>
                                <w:rFonts w:ascii="UD Digi Kyokasho N-B" w:eastAsia="UD Digi Kyokasho N-B" w:hAnsi="ＭＳ ゴシック" w:hint="eastAsia"/>
                                <w:strike/>
                                <w:sz w:val="22"/>
                              </w:rPr>
                              <w:t>判断</w:t>
                            </w:r>
                            <w:r w:rsidRPr="00650BC9">
                              <w:rPr>
                                <w:rFonts w:ascii="UD Digi Kyokasho N-B" w:eastAsia="UD Digi Kyokasho N-B" w:hAnsi="ＭＳ ゴシック" w:hint="eastAsia"/>
                                <w:strike/>
                                <w:color w:val="FF0000"/>
                                <w:sz w:val="22"/>
                              </w:rPr>
                              <w:t>・</w:t>
                            </w:r>
                            <w:r w:rsidRPr="00650BC9">
                              <w:rPr>
                                <w:rFonts w:ascii="UD Digi Kyokasho N-B" w:eastAsia="UD Digi Kyokasho N-B" w:hAnsi="ＭＳ ゴシック" w:hint="eastAsia"/>
                                <w:strike/>
                                <w:sz w:val="22"/>
                              </w:rPr>
                              <w:t>表現</w:t>
                            </w:r>
                            <w:r>
                              <w:rPr>
                                <w:rFonts w:ascii="UD Digi Kyokasho N-B" w:eastAsia="UD Digi Kyokasho N-B" w:hAnsi="ＭＳ ゴシック" w:hint="eastAsia"/>
                                <w:sz w:val="22"/>
                              </w:rPr>
                              <w:t xml:space="preserve">　→　</w:t>
                            </w:r>
                            <w:r w:rsidRPr="00EF2C96">
                              <w:rPr>
                                <w:rFonts w:ascii="UD Digi Kyokasho N-B" w:eastAsia="UD Digi Kyokasho N-B" w:hAnsi="ＭＳ ゴシック" w:hint="eastAsia"/>
                                <w:sz w:val="22"/>
                              </w:rPr>
                              <w:t>思考</w:t>
                            </w:r>
                            <w:r w:rsidRPr="00EF2C96">
                              <w:rPr>
                                <w:rFonts w:ascii="UD Digi Kyokasho N-B" w:eastAsia="UD Digi Kyokasho N-B" w:hAnsi="ＭＳ ゴシック" w:hint="eastAsia"/>
                                <w:color w:val="FF0000"/>
                                <w:sz w:val="22"/>
                              </w:rPr>
                              <w:t>力、</w:t>
                            </w:r>
                            <w:r w:rsidRPr="00EF2C96">
                              <w:rPr>
                                <w:rFonts w:ascii="UD Digi Kyokasho N-B" w:eastAsia="UD Digi Kyokasho N-B" w:hAnsi="ＭＳ ゴシック" w:hint="eastAsia"/>
                                <w:sz w:val="22"/>
                              </w:rPr>
                              <w:t>判断</w:t>
                            </w:r>
                            <w:r w:rsidRPr="00EF2C96">
                              <w:rPr>
                                <w:rFonts w:ascii="UD Digi Kyokasho N-B" w:eastAsia="UD Digi Kyokasho N-B" w:hAnsi="ＭＳ ゴシック" w:hint="eastAsia"/>
                                <w:color w:val="FF0000"/>
                                <w:sz w:val="22"/>
                              </w:rPr>
                              <w:t>力、</w:t>
                            </w:r>
                            <w:r w:rsidRPr="00EF2C96">
                              <w:rPr>
                                <w:rFonts w:ascii="UD Digi Kyokasho N-B" w:eastAsia="UD Digi Kyokasho N-B" w:hAnsi="ＭＳ ゴシック" w:hint="eastAsia"/>
                                <w:sz w:val="22"/>
                              </w:rPr>
                              <w:t>表現</w:t>
                            </w:r>
                            <w:r w:rsidRPr="00EF2C96">
                              <w:rPr>
                                <w:rFonts w:ascii="UD Digi Kyokasho N-B" w:eastAsia="UD Digi Kyokasho N-B" w:hAnsi="ＭＳ ゴシック" w:hint="eastAsia"/>
                                <w:color w:val="FF0000"/>
                                <w:sz w:val="22"/>
                              </w:rPr>
                              <w:t>力等</w:t>
                            </w:r>
                          </w:p>
                          <w:p w14:paraId="7449F4D6" w14:textId="47FF214D" w:rsidR="005679C7" w:rsidRPr="00EF2C96" w:rsidRDefault="005679C7" w:rsidP="00E9168A">
                            <w:pPr>
                              <w:spacing w:line="260" w:lineRule="exact"/>
                              <w:ind w:firstLineChars="100" w:firstLine="239"/>
                              <w:jc w:val="left"/>
                              <w:rPr>
                                <w:rFonts w:ascii="UD Digi Kyokasho N-B" w:eastAsia="UD Digi Kyokasho N-B" w:hAnsi="ＭＳ ゴシック"/>
                                <w:sz w:val="22"/>
                              </w:rPr>
                            </w:pPr>
                            <w:r w:rsidRPr="00EF2C96">
                              <w:rPr>
                                <w:rFonts w:ascii="UD Digi Kyokasho N-B" w:eastAsia="UD Digi Kyokasho N-B" w:hAnsi="ＭＳ ゴシック" w:hint="eastAsia"/>
                                <w:sz w:val="22"/>
                              </w:rPr>
                              <w:t xml:space="preserve">・　</w:t>
                            </w:r>
                            <w:r w:rsidRPr="00650BC9">
                              <w:rPr>
                                <w:rFonts w:ascii="UD Digi Kyokasho N-B" w:eastAsia="UD Digi Kyokasho N-B" w:hAnsi="ＭＳ ゴシック" w:hint="eastAsia"/>
                                <w:strike/>
                                <w:sz w:val="22"/>
                              </w:rPr>
                              <w:t>主体的に学習に取り組む態度</w:t>
                            </w:r>
                            <w:r>
                              <w:rPr>
                                <w:rFonts w:ascii="UD Digi Kyokasho N-B" w:eastAsia="UD Digi Kyokasho N-B" w:hAnsi="ＭＳ ゴシック" w:hint="eastAsia"/>
                                <w:sz w:val="22"/>
                              </w:rPr>
                              <w:t xml:space="preserve">　→　</w:t>
                            </w:r>
                            <w:r w:rsidRPr="00EF2C96">
                              <w:rPr>
                                <w:rFonts w:ascii="UD Digi Kyokasho N-B" w:eastAsia="UD Digi Kyokasho N-B" w:hAnsi="ＭＳ ゴシック" w:hint="eastAsia"/>
                                <w:sz w:val="22"/>
                              </w:rPr>
                              <w:t>学びに向かう力</w:t>
                            </w:r>
                            <w:r w:rsidRPr="00EF2C96">
                              <w:rPr>
                                <w:rFonts w:ascii="UD Digi Kyokasho N-B" w:eastAsia="UD Digi Kyokasho N-B" w:hAnsi="ＭＳ ゴシック" w:hint="eastAsia"/>
                                <w:color w:val="FF0000"/>
                                <w:sz w:val="22"/>
                              </w:rPr>
                              <w:t>、</w:t>
                            </w:r>
                            <w:r w:rsidRPr="00EF2C96">
                              <w:rPr>
                                <w:rFonts w:ascii="UD Digi Kyokasho N-B" w:eastAsia="UD Digi Kyokasho N-B" w:hAnsi="ＭＳ ゴシック" w:hint="eastAsia"/>
                                <w:sz w:val="22"/>
                              </w:rPr>
                              <w:t>人間性</w:t>
                            </w:r>
                            <w:r w:rsidRPr="00650BC9">
                              <w:rPr>
                                <w:rFonts w:ascii="UD Digi Kyokasho N-B" w:eastAsia="UD Digi Kyokasho N-B" w:hAnsi="ＭＳ ゴシック" w:hint="eastAsia"/>
                                <w:color w:val="FF0000"/>
                                <w:sz w:val="22"/>
                              </w:rPr>
                              <w:t>等</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29659" id="吹き出し: 四角形 56" o:spid="_x0000_s1032" type="#_x0000_t61" style="position:absolute;left:0;text-align:left;margin-left:16.95pt;margin-top:3.65pt;width:463.2pt;height:87.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" adj="11906,-1617" fillcolor="#f2dbdb [661]" strokeweight=".2mm">
                <v:fill opacity="30840f"/>
                <v:textbox inset=".5mm,.5mm,.5mm,.5mm">
                  <w:txbxContent>
                    <w:p w14:paraId="31D191AB" w14:textId="09B7BB67" w:rsidR="005679C7" w:rsidRPr="00EF2C96" w:rsidRDefault="005679C7" w:rsidP="00E9168A">
                      <w:pPr>
                        <w:spacing w:line="260" w:lineRule="exact"/>
                        <w:jc w:val="left"/>
                        <w:rPr>
                          <w:rFonts w:ascii="UD Digi Kyokasho N-B" w:eastAsia="UD Digi Kyokasho N-B" w:hAnsi="ＭＳ ゴシック"/>
                          <w:sz w:val="22"/>
                        </w:rPr>
                      </w:pPr>
                      <w:r w:rsidRPr="00EF2C96">
                        <w:rPr>
                          <w:rFonts w:ascii="UD Digi Kyokasho N-B" w:eastAsia="UD Digi Kyokasho N-B" w:hAnsi="ＭＳ ゴシック" w:hint="eastAsia"/>
                          <w:sz w:val="22"/>
                        </w:rPr>
                        <w:t>※学習指導要領の</w:t>
                      </w:r>
                      <w:r w:rsidRPr="00650BC9">
                        <w:rPr>
                          <w:rFonts w:ascii="UD Digi Kyokasho N-B" w:eastAsia="UD Digi Kyokasho N-B" w:hAnsi="ＭＳ ゴシック" w:hint="eastAsia"/>
                          <w:color w:val="FF0000"/>
                          <w:sz w:val="22"/>
                        </w:rPr>
                        <w:t>目標や内</w:t>
                      </w:r>
                      <w:r w:rsidRPr="00935912">
                        <w:rPr>
                          <w:rFonts w:ascii="UD Digi Kyokasho N-B" w:eastAsia="UD Digi Kyokasho N-B" w:hAnsi="ＭＳ ゴシック" w:hint="eastAsia"/>
                          <w:color w:val="FF0000"/>
                          <w:sz w:val="22"/>
                        </w:rPr>
                        <w:t>容（育成を目指す資質・能力）を示す際は</w:t>
                      </w:r>
                      <w:r>
                        <w:rPr>
                          <w:rFonts w:ascii="UD Digi Kyokasho N-B" w:eastAsia="UD Digi Kyokasho N-B" w:hAnsi="ＭＳ ゴシック" w:hint="eastAsia"/>
                          <w:sz w:val="22"/>
                        </w:rPr>
                        <w:t>、</w:t>
                      </w:r>
                      <w:r w:rsidRPr="00EF2C96">
                        <w:rPr>
                          <w:rFonts w:ascii="UD Digi Kyokasho N-B" w:eastAsia="UD Digi Kyokasho N-B" w:hAnsi="ＭＳ ゴシック" w:hint="eastAsia"/>
                          <w:sz w:val="22"/>
                        </w:rPr>
                        <w:t>表記</w:t>
                      </w:r>
                      <w:r>
                        <w:rPr>
                          <w:rFonts w:ascii="UD Digi Kyokasho N-B" w:eastAsia="UD Digi Kyokasho N-B" w:hAnsi="ＭＳ ゴシック" w:hint="eastAsia"/>
                          <w:sz w:val="22"/>
                        </w:rPr>
                        <w:t>に注意すること</w:t>
                      </w:r>
                      <w:r w:rsidRPr="00EF2C96">
                        <w:rPr>
                          <w:rFonts w:ascii="UD Digi Kyokasho N-B" w:eastAsia="UD Digi Kyokasho N-B" w:hAnsi="ＭＳ ゴシック" w:hint="eastAsia"/>
                          <w:sz w:val="22"/>
                        </w:rPr>
                        <w:t>。</w:t>
                      </w:r>
                    </w:p>
                    <w:p w14:paraId="4FCE1799" w14:textId="77777777" w:rsidR="005679C7" w:rsidRPr="00EF2C96" w:rsidRDefault="005679C7" w:rsidP="00E9168A">
                      <w:pPr>
                        <w:spacing w:line="260" w:lineRule="exact"/>
                        <w:ind w:firstLineChars="100" w:firstLine="239"/>
                        <w:jc w:val="left"/>
                        <w:rPr>
                          <w:rFonts w:ascii="UD Digi Kyokasho N-B" w:eastAsia="UD Digi Kyokasho N-B" w:hAnsi="ＭＳ ゴシック"/>
                          <w:sz w:val="22"/>
                        </w:rPr>
                      </w:pPr>
                      <w:r w:rsidRPr="00EF2C96">
                        <w:rPr>
                          <w:rFonts w:ascii="UD Digi Kyokasho N-B" w:eastAsia="UD Digi Kyokasho N-B" w:hAnsi="ＭＳ ゴシック" w:hint="eastAsia"/>
                          <w:sz w:val="22"/>
                        </w:rPr>
                        <w:t>各資質・能力の区切りは「・」ではなく</w:t>
                      </w:r>
                      <w:r w:rsidRPr="00EF2C96">
                        <w:rPr>
                          <w:rFonts w:ascii="UD Digi Kyokasho N-B" w:eastAsia="UD Digi Kyokasho N-B" w:hAnsi="ＭＳ ゴシック" w:hint="eastAsia"/>
                          <w:color w:val="FF0000"/>
                          <w:sz w:val="22"/>
                        </w:rPr>
                        <w:t>「、」</w:t>
                      </w:r>
                      <w:r w:rsidRPr="00EF2C96">
                        <w:rPr>
                          <w:rFonts w:ascii="UD Digi Kyokasho N-B" w:eastAsia="UD Digi Kyokasho N-B" w:hAnsi="ＭＳ ゴシック" w:hint="eastAsia"/>
                          <w:sz w:val="22"/>
                        </w:rPr>
                        <w:t>である。</w:t>
                      </w:r>
                    </w:p>
                    <w:p w14:paraId="306C378D" w14:textId="0143AF42" w:rsidR="005679C7" w:rsidRPr="00EF2C96" w:rsidRDefault="005679C7" w:rsidP="00E9168A">
                      <w:pPr>
                        <w:spacing w:line="260" w:lineRule="exact"/>
                        <w:ind w:firstLineChars="100" w:firstLine="239"/>
                        <w:jc w:val="left"/>
                        <w:rPr>
                          <w:rFonts w:ascii="UD Digi Kyokasho N-B" w:eastAsia="UD Digi Kyokasho N-B" w:hAnsi="ＭＳ ゴシック"/>
                          <w:sz w:val="22"/>
                        </w:rPr>
                      </w:pPr>
                      <w:r w:rsidRPr="00EF2C96">
                        <w:rPr>
                          <w:rFonts w:ascii="UD Digi Kyokasho N-B" w:eastAsia="UD Digi Kyokasho N-B" w:hAnsi="ＭＳ ゴシック" w:hint="eastAsia"/>
                          <w:sz w:val="22"/>
                        </w:rPr>
                        <w:t xml:space="preserve">・　</w:t>
                      </w:r>
                      <w:r w:rsidRPr="00650BC9">
                        <w:rPr>
                          <w:rFonts w:ascii="UD Digi Kyokasho N-B" w:eastAsia="UD Digi Kyokasho N-B" w:hAnsi="ＭＳ ゴシック" w:hint="eastAsia"/>
                          <w:strike/>
                          <w:sz w:val="22"/>
                        </w:rPr>
                        <w:t>知識</w:t>
                      </w:r>
                      <w:r w:rsidRPr="00650BC9">
                        <w:rPr>
                          <w:rFonts w:ascii="UD Digi Kyokasho N-B" w:eastAsia="UD Digi Kyokasho N-B" w:hAnsi="ＭＳ ゴシック" w:hint="eastAsia"/>
                          <w:strike/>
                          <w:color w:val="FF0000"/>
                          <w:sz w:val="22"/>
                        </w:rPr>
                        <w:t>・</w:t>
                      </w:r>
                      <w:r w:rsidRPr="00650BC9">
                        <w:rPr>
                          <w:rFonts w:ascii="UD Digi Kyokasho N-B" w:eastAsia="UD Digi Kyokasho N-B" w:hAnsi="ＭＳ ゴシック" w:hint="eastAsia"/>
                          <w:strike/>
                          <w:sz w:val="22"/>
                        </w:rPr>
                        <w:t>技能</w:t>
                      </w:r>
                      <w:r>
                        <w:rPr>
                          <w:rFonts w:ascii="UD Digi Kyokasho N-B" w:eastAsia="UD Digi Kyokasho N-B" w:hAnsi="ＭＳ ゴシック" w:hint="eastAsia"/>
                          <w:sz w:val="22"/>
                        </w:rPr>
                        <w:t xml:space="preserve">　→　</w:t>
                      </w:r>
                      <w:r w:rsidRPr="00EF2C96">
                        <w:rPr>
                          <w:rFonts w:ascii="UD Digi Kyokasho N-B" w:eastAsia="UD Digi Kyokasho N-B" w:hAnsi="ＭＳ ゴシック" w:hint="eastAsia"/>
                          <w:sz w:val="22"/>
                        </w:rPr>
                        <w:t>知識</w:t>
                      </w:r>
                      <w:r w:rsidRPr="00EF2C96">
                        <w:rPr>
                          <w:rFonts w:ascii="UD Digi Kyokasho N-B" w:eastAsia="UD Digi Kyokasho N-B" w:hAnsi="ＭＳ ゴシック" w:hint="eastAsia"/>
                          <w:color w:val="FF0000"/>
                          <w:sz w:val="22"/>
                        </w:rPr>
                        <w:t>及び</w:t>
                      </w:r>
                      <w:r w:rsidRPr="00EF2C96">
                        <w:rPr>
                          <w:rFonts w:ascii="UD Digi Kyokasho N-B" w:eastAsia="UD Digi Kyokasho N-B" w:hAnsi="ＭＳ ゴシック" w:hint="eastAsia"/>
                          <w:sz w:val="22"/>
                        </w:rPr>
                        <w:t>技能（体つくり運動だけは知識及び</w:t>
                      </w:r>
                      <w:r w:rsidRPr="00EF2C96">
                        <w:rPr>
                          <w:rFonts w:ascii="UD Digi Kyokasho N-B" w:eastAsia="UD Digi Kyokasho N-B" w:hAnsi="ＭＳ ゴシック" w:hint="eastAsia"/>
                          <w:color w:val="FF0000"/>
                          <w:sz w:val="22"/>
                        </w:rPr>
                        <w:t>運動</w:t>
                      </w:r>
                      <w:r w:rsidRPr="00EF2C96">
                        <w:rPr>
                          <w:rFonts w:ascii="UD Digi Kyokasho N-B" w:eastAsia="UD Digi Kyokasho N-B" w:hAnsi="ＭＳ ゴシック" w:hint="eastAsia"/>
                          <w:sz w:val="22"/>
                        </w:rPr>
                        <w:t>）</w:t>
                      </w:r>
                    </w:p>
                    <w:p w14:paraId="429BF670" w14:textId="569FE81C" w:rsidR="005679C7" w:rsidRPr="00EF2C96" w:rsidRDefault="005679C7" w:rsidP="00E9168A">
                      <w:pPr>
                        <w:spacing w:line="260" w:lineRule="exact"/>
                        <w:ind w:firstLineChars="100" w:firstLine="239"/>
                        <w:jc w:val="left"/>
                        <w:rPr>
                          <w:rFonts w:ascii="UD Digi Kyokasho N-B" w:eastAsia="UD Digi Kyokasho N-B" w:hAnsi="ＭＳ ゴシック"/>
                          <w:sz w:val="22"/>
                        </w:rPr>
                      </w:pPr>
                      <w:r w:rsidRPr="00EF2C96">
                        <w:rPr>
                          <w:rFonts w:ascii="UD Digi Kyokasho N-B" w:eastAsia="UD Digi Kyokasho N-B" w:hAnsi="ＭＳ ゴシック" w:hint="eastAsia"/>
                          <w:sz w:val="22"/>
                        </w:rPr>
                        <w:t xml:space="preserve">・　</w:t>
                      </w:r>
                      <w:r w:rsidRPr="00650BC9">
                        <w:rPr>
                          <w:rFonts w:ascii="UD Digi Kyokasho N-B" w:eastAsia="UD Digi Kyokasho N-B" w:hAnsi="ＭＳ ゴシック" w:hint="eastAsia"/>
                          <w:strike/>
                          <w:sz w:val="22"/>
                        </w:rPr>
                        <w:t>思考</w:t>
                      </w:r>
                      <w:r w:rsidRPr="00650BC9">
                        <w:rPr>
                          <w:rFonts w:ascii="UD Digi Kyokasho N-B" w:eastAsia="UD Digi Kyokasho N-B" w:hAnsi="ＭＳ ゴシック" w:hint="eastAsia"/>
                          <w:strike/>
                          <w:color w:val="FF0000"/>
                          <w:sz w:val="22"/>
                        </w:rPr>
                        <w:t>・</w:t>
                      </w:r>
                      <w:r w:rsidRPr="00650BC9">
                        <w:rPr>
                          <w:rFonts w:ascii="UD Digi Kyokasho N-B" w:eastAsia="UD Digi Kyokasho N-B" w:hAnsi="ＭＳ ゴシック" w:hint="eastAsia"/>
                          <w:strike/>
                          <w:sz w:val="22"/>
                        </w:rPr>
                        <w:t>判断</w:t>
                      </w:r>
                      <w:r w:rsidRPr="00650BC9">
                        <w:rPr>
                          <w:rFonts w:ascii="UD Digi Kyokasho N-B" w:eastAsia="UD Digi Kyokasho N-B" w:hAnsi="ＭＳ ゴシック" w:hint="eastAsia"/>
                          <w:strike/>
                          <w:color w:val="FF0000"/>
                          <w:sz w:val="22"/>
                        </w:rPr>
                        <w:t>・</w:t>
                      </w:r>
                      <w:r w:rsidRPr="00650BC9">
                        <w:rPr>
                          <w:rFonts w:ascii="UD Digi Kyokasho N-B" w:eastAsia="UD Digi Kyokasho N-B" w:hAnsi="ＭＳ ゴシック" w:hint="eastAsia"/>
                          <w:strike/>
                          <w:sz w:val="22"/>
                        </w:rPr>
                        <w:t>表現</w:t>
                      </w:r>
                      <w:r>
                        <w:rPr>
                          <w:rFonts w:ascii="UD Digi Kyokasho N-B" w:eastAsia="UD Digi Kyokasho N-B" w:hAnsi="ＭＳ ゴシック" w:hint="eastAsia"/>
                          <w:sz w:val="22"/>
                        </w:rPr>
                        <w:t xml:space="preserve">　→　</w:t>
                      </w:r>
                      <w:r w:rsidRPr="00EF2C96">
                        <w:rPr>
                          <w:rFonts w:ascii="UD Digi Kyokasho N-B" w:eastAsia="UD Digi Kyokasho N-B" w:hAnsi="ＭＳ ゴシック" w:hint="eastAsia"/>
                          <w:sz w:val="22"/>
                        </w:rPr>
                        <w:t>思考</w:t>
                      </w:r>
                      <w:r w:rsidRPr="00EF2C96">
                        <w:rPr>
                          <w:rFonts w:ascii="UD Digi Kyokasho N-B" w:eastAsia="UD Digi Kyokasho N-B" w:hAnsi="ＭＳ ゴシック" w:hint="eastAsia"/>
                          <w:color w:val="FF0000"/>
                          <w:sz w:val="22"/>
                        </w:rPr>
                        <w:t>力、</w:t>
                      </w:r>
                      <w:r w:rsidRPr="00EF2C96">
                        <w:rPr>
                          <w:rFonts w:ascii="UD Digi Kyokasho N-B" w:eastAsia="UD Digi Kyokasho N-B" w:hAnsi="ＭＳ ゴシック" w:hint="eastAsia"/>
                          <w:sz w:val="22"/>
                        </w:rPr>
                        <w:t>判断</w:t>
                      </w:r>
                      <w:r w:rsidRPr="00EF2C96">
                        <w:rPr>
                          <w:rFonts w:ascii="UD Digi Kyokasho N-B" w:eastAsia="UD Digi Kyokasho N-B" w:hAnsi="ＭＳ ゴシック" w:hint="eastAsia"/>
                          <w:color w:val="FF0000"/>
                          <w:sz w:val="22"/>
                        </w:rPr>
                        <w:t>力、</w:t>
                      </w:r>
                      <w:r w:rsidRPr="00EF2C96">
                        <w:rPr>
                          <w:rFonts w:ascii="UD Digi Kyokasho N-B" w:eastAsia="UD Digi Kyokasho N-B" w:hAnsi="ＭＳ ゴシック" w:hint="eastAsia"/>
                          <w:sz w:val="22"/>
                        </w:rPr>
                        <w:t>表現</w:t>
                      </w:r>
                      <w:r w:rsidRPr="00EF2C96">
                        <w:rPr>
                          <w:rFonts w:ascii="UD Digi Kyokasho N-B" w:eastAsia="UD Digi Kyokasho N-B" w:hAnsi="ＭＳ ゴシック" w:hint="eastAsia"/>
                          <w:color w:val="FF0000"/>
                          <w:sz w:val="22"/>
                        </w:rPr>
                        <w:t>力等</w:t>
                      </w:r>
                    </w:p>
                    <w:p w14:paraId="7449F4D6" w14:textId="47FF214D" w:rsidR="005679C7" w:rsidRPr="00EF2C96" w:rsidRDefault="005679C7" w:rsidP="00E9168A">
                      <w:pPr>
                        <w:spacing w:line="260" w:lineRule="exact"/>
                        <w:ind w:firstLineChars="100" w:firstLine="239"/>
                        <w:jc w:val="left"/>
                        <w:rPr>
                          <w:rFonts w:ascii="UD Digi Kyokasho N-B" w:eastAsia="UD Digi Kyokasho N-B" w:hAnsi="ＭＳ ゴシック"/>
                          <w:sz w:val="22"/>
                        </w:rPr>
                      </w:pPr>
                      <w:r w:rsidRPr="00EF2C96">
                        <w:rPr>
                          <w:rFonts w:ascii="UD Digi Kyokasho N-B" w:eastAsia="UD Digi Kyokasho N-B" w:hAnsi="ＭＳ ゴシック" w:hint="eastAsia"/>
                          <w:sz w:val="22"/>
                        </w:rPr>
                        <w:t xml:space="preserve">・　</w:t>
                      </w:r>
                      <w:r w:rsidRPr="00650BC9">
                        <w:rPr>
                          <w:rFonts w:ascii="UD Digi Kyokasho N-B" w:eastAsia="UD Digi Kyokasho N-B" w:hAnsi="ＭＳ ゴシック" w:hint="eastAsia"/>
                          <w:strike/>
                          <w:sz w:val="22"/>
                        </w:rPr>
                        <w:t>主体的に学習に取り組む態度</w:t>
                      </w:r>
                      <w:r>
                        <w:rPr>
                          <w:rFonts w:ascii="UD Digi Kyokasho N-B" w:eastAsia="UD Digi Kyokasho N-B" w:hAnsi="ＭＳ ゴシック" w:hint="eastAsia"/>
                          <w:sz w:val="22"/>
                        </w:rPr>
                        <w:t xml:space="preserve">　→　</w:t>
                      </w:r>
                      <w:r w:rsidRPr="00EF2C96">
                        <w:rPr>
                          <w:rFonts w:ascii="UD Digi Kyokasho N-B" w:eastAsia="UD Digi Kyokasho N-B" w:hAnsi="ＭＳ ゴシック" w:hint="eastAsia"/>
                          <w:sz w:val="22"/>
                        </w:rPr>
                        <w:t>学びに向かう力</w:t>
                      </w:r>
                      <w:r w:rsidRPr="00EF2C96">
                        <w:rPr>
                          <w:rFonts w:ascii="UD Digi Kyokasho N-B" w:eastAsia="UD Digi Kyokasho N-B" w:hAnsi="ＭＳ ゴシック" w:hint="eastAsia"/>
                          <w:color w:val="FF0000"/>
                          <w:sz w:val="22"/>
                        </w:rPr>
                        <w:t>、</w:t>
                      </w:r>
                      <w:r w:rsidRPr="00EF2C96">
                        <w:rPr>
                          <w:rFonts w:ascii="UD Digi Kyokasho N-B" w:eastAsia="UD Digi Kyokasho N-B" w:hAnsi="ＭＳ ゴシック" w:hint="eastAsia"/>
                          <w:sz w:val="22"/>
                        </w:rPr>
                        <w:t>人間性</w:t>
                      </w:r>
                      <w:r w:rsidRPr="00650BC9">
                        <w:rPr>
                          <w:rFonts w:ascii="UD Digi Kyokasho N-B" w:eastAsia="UD Digi Kyokasho N-B" w:hAnsi="ＭＳ ゴシック" w:hint="eastAsia"/>
                          <w:color w:val="FF0000"/>
                          <w:sz w:val="22"/>
                        </w:rPr>
                        <w:t>等</w:t>
                      </w:r>
                    </w:p>
                  </w:txbxContent>
                </v:textbox>
                <w10:wrap anchorx="margin"/>
              </v:shape>
            </w:pict>
          </mc:Fallback>
        </mc:AlternateContent>
      </w:r>
    </w:p>
    <w:p w14:paraId="2C34DD5F" w14:textId="031D3E63" w:rsidR="00E9168A" w:rsidRDefault="00E9168A" w:rsidP="00F649BA">
      <w:pPr>
        <w:rPr>
          <w:rFonts w:ascii="BIZ UDゴシック" w:eastAsia="BIZ UDゴシック" w:hAnsi="BIZ UDゴシック"/>
        </w:rPr>
      </w:pPr>
    </w:p>
    <w:p w14:paraId="13EF0A46" w14:textId="5469DCA6" w:rsidR="00E9168A" w:rsidRDefault="00E9168A" w:rsidP="00F649BA">
      <w:pPr>
        <w:rPr>
          <w:rFonts w:ascii="BIZ UDゴシック" w:eastAsia="BIZ UDゴシック" w:hAnsi="BIZ UDゴシック"/>
        </w:rPr>
      </w:pPr>
    </w:p>
    <w:p w14:paraId="7C42A624" w14:textId="23ECAB1E" w:rsidR="00E9168A" w:rsidRDefault="00E9168A" w:rsidP="00F649BA">
      <w:pPr>
        <w:rPr>
          <w:rFonts w:ascii="BIZ UDゴシック" w:eastAsia="BIZ UDゴシック" w:hAnsi="BIZ UDゴシック"/>
        </w:rPr>
      </w:pPr>
    </w:p>
    <w:p w14:paraId="496D5113" w14:textId="01CC2211" w:rsidR="00E9168A" w:rsidRDefault="00E9168A" w:rsidP="00F649BA">
      <w:pPr>
        <w:rPr>
          <w:rFonts w:ascii="BIZ UDゴシック" w:eastAsia="BIZ UDゴシック" w:hAnsi="BIZ UDゴシック"/>
        </w:rPr>
      </w:pPr>
    </w:p>
    <w:p w14:paraId="0F43A9B1" w14:textId="77777777" w:rsidR="00E9168A" w:rsidRPr="00446CDF" w:rsidRDefault="00E9168A" w:rsidP="00F649BA">
      <w:pPr>
        <w:rPr>
          <w:rFonts w:ascii="BIZ UDゴシック" w:eastAsia="BIZ UDゴシック" w:hAnsi="BIZ UDゴシック"/>
        </w:rPr>
      </w:pPr>
    </w:p>
    <w:p w14:paraId="2029D37F" w14:textId="7EC7B36D" w:rsidR="000844BC" w:rsidRPr="00446CDF" w:rsidRDefault="006529CF" w:rsidP="000844BC">
      <w:pPr>
        <w:rPr>
          <w:rFonts w:ascii="BIZ UDPゴシック" w:eastAsia="BIZ UDPゴシック" w:hAnsi="BIZ UDPゴシック"/>
        </w:rPr>
      </w:pPr>
      <w:r>
        <w:rPr>
          <w:rFonts w:ascii="BIZ UDPゴシック" w:eastAsia="BIZ UDPゴシック" w:hAnsi="BIZ UDPゴシック" w:hint="eastAsia"/>
        </w:rPr>
        <w:t xml:space="preserve">３　</w:t>
      </w:r>
      <w:r w:rsidR="00F649BA" w:rsidRPr="00446CDF">
        <w:rPr>
          <w:rFonts w:ascii="BIZ UDPゴシック" w:eastAsia="BIZ UDPゴシック" w:hAnsi="BIZ UDPゴシック" w:hint="eastAsia"/>
        </w:rPr>
        <w:t>運動の一般的特性</w:t>
      </w:r>
    </w:p>
    <w:p w14:paraId="7FA3859A" w14:textId="20551E5E" w:rsidR="00F649BA" w:rsidRPr="003624DB" w:rsidRDefault="00F649BA" w:rsidP="006529CF">
      <w:pPr>
        <w:ind w:leftChars="62" w:left="142" w:firstLineChars="62" w:firstLine="142"/>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体つくり運動は、体ほぐしの運動と体の動きを高める運動及び実生活に生かす運動の計画で構成され、自他の心</w:t>
      </w:r>
      <w:r w:rsidR="00A223B5" w:rsidRPr="003624DB">
        <w:rPr>
          <w:rFonts w:ascii="UD デジタル 教科書体 NP-R" w:eastAsia="UD デジタル 教科書体 NP-R" w:hAnsi="BIZ UDゴシック" w:hint="eastAsia"/>
        </w:rPr>
        <w:t>と体に向き合って、体を動かす楽しさや心地よさを味わい、心と体を</w:t>
      </w:r>
      <w:r w:rsidRPr="003624DB">
        <w:rPr>
          <w:rFonts w:ascii="UD デジタル 教科書体 NP-R" w:eastAsia="UD デジタル 教科書体 NP-R" w:hAnsi="BIZ UDゴシック" w:hint="eastAsia"/>
        </w:rPr>
        <w:t>ほぐしたり、体の動きを高める方法を学んだりすることができる領域である。小学校では、体つくり運動で学んだことを授業以外でも行うことをねらいとした学習をしている。中学校では、これらの学習を受けて、より具体的なねらいをもった運動を行い、学校の教育活動全体や実生活で生かすことが求められる。</w:t>
      </w:r>
    </w:p>
    <w:p w14:paraId="3F495650" w14:textId="2D783935" w:rsidR="00F649BA" w:rsidRPr="007C39BD" w:rsidRDefault="00650BC9" w:rsidP="00F649BA">
      <w:pPr>
        <w:rPr>
          <w:rFonts w:ascii="UD デジタル 教科書体 NP-R" w:eastAsia="UD デジタル 教科書体 NP-R"/>
        </w:rPr>
      </w:pPr>
      <w:r>
        <w:rPr>
          <w:rFonts w:ascii="BIZ UDPゴシック" w:eastAsia="BIZ UDPゴシック" w:hAnsi="BIZ UDPゴシック"/>
          <w:noProof/>
        </w:rPr>
        <mc:AlternateContent>
          <mc:Choice Requires="wps">
            <w:drawing>
              <wp:anchor distT="0" distB="0" distL="114300" distR="114300" simplePos="0" relativeHeight="251638784" behindDoc="0" locked="0" layoutInCell="1" allowOverlap="1" wp14:anchorId="783771B4" wp14:editId="6EB09A6F">
                <wp:simplePos x="0" y="0"/>
                <wp:positionH relativeFrom="margin">
                  <wp:posOffset>651510</wp:posOffset>
                </wp:positionH>
                <wp:positionV relativeFrom="paragraph">
                  <wp:posOffset>21944</wp:posOffset>
                </wp:positionV>
                <wp:extent cx="4901565" cy="403860"/>
                <wp:effectExtent l="0" t="228600" r="13335" b="15240"/>
                <wp:wrapNone/>
                <wp:docPr id="26" name="吹き出し: 四角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1565" cy="403860"/>
                        </a:xfrm>
                        <a:prstGeom prst="wedgeRectCallout">
                          <a:avLst>
                            <a:gd name="adj1" fmla="val 20732"/>
                            <a:gd name="adj2" fmla="val -105777"/>
                          </a:avLst>
                        </a:prstGeom>
                        <a:solidFill>
                          <a:schemeClr val="accent2">
                            <a:lumMod val="20000"/>
                            <a:lumOff val="80000"/>
                            <a:alpha val="47000"/>
                          </a:schemeClr>
                        </a:solidFill>
                        <a:ln w="7200">
                          <a:solidFill>
                            <a:srgbClr val="000000"/>
                          </a:solidFill>
                          <a:miter lim="800000"/>
                          <a:headEnd/>
                          <a:tailEnd/>
                        </a:ln>
                      </wps:spPr>
                      <wps:txbx>
                        <w:txbxContent>
                          <w:p w14:paraId="2BB2432A" w14:textId="4F43F15D" w:rsidR="005679C7" w:rsidRPr="0067493B" w:rsidRDefault="005679C7" w:rsidP="00650BC9">
                            <w:pPr>
                              <w:spacing w:line="249" w:lineRule="exact"/>
                              <w:rPr>
                                <w:rFonts w:ascii="UD Digi Kyokasho N-B" w:eastAsia="UD Digi Kyokasho N-B" w:hAnsi="ＭＳ ゴシック"/>
                                <w:sz w:val="22"/>
                              </w:rPr>
                            </w:pPr>
                            <w:r w:rsidRPr="0067493B">
                              <w:rPr>
                                <w:rFonts w:ascii="UD Digi Kyokasho N-B" w:eastAsia="UD Digi Kyokasho N-B" w:hAnsi="ＭＳ ゴシック" w:hint="eastAsia"/>
                                <w:sz w:val="22"/>
                              </w:rPr>
                              <w:t>※その領域や内容の運動の特性について明記する。</w:t>
                            </w:r>
                            <w:r w:rsidRPr="0067493B">
                              <w:rPr>
                                <w:rFonts w:ascii="UD Digi Kyokasho N-B" w:eastAsia="UD Digi Kyokasho N-B" w:hAnsi="ＭＳ ゴシック" w:hint="eastAsia"/>
                                <w:sz w:val="22"/>
                              </w:rPr>
                              <w:cr/>
                            </w:r>
                            <w:r>
                              <w:rPr>
                                <w:rFonts w:ascii="UD Digi Kyokasho N-B" w:eastAsia="UD Digi Kyokasho N-B" w:hAnsi="ＭＳ ゴシック" w:hint="eastAsia"/>
                                <w:sz w:val="22"/>
                              </w:rPr>
                              <w:t>第1学年及び第2学年の</w:t>
                            </w:r>
                            <w:r w:rsidRPr="0067493B">
                              <w:rPr>
                                <w:rFonts w:ascii="UD Digi Kyokasho N-B" w:eastAsia="UD Digi Kyokasho N-B" w:hAnsi="ＭＳ ゴシック" w:hint="eastAsia"/>
                                <w:sz w:val="22"/>
                              </w:rPr>
                              <w:t>「体つくり運動」であれば、解説Ｐ4</w:t>
                            </w:r>
                            <w:r>
                              <w:rPr>
                                <w:rFonts w:ascii="UD Digi Kyokasho N-B" w:eastAsia="UD Digi Kyokasho N-B" w:hAnsi="ＭＳ ゴシック" w:hint="eastAsia"/>
                                <w:sz w:val="22"/>
                              </w:rPr>
                              <w:t>4を参考</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771B4" id="吹き出し: 四角形 26" o:spid="_x0000_s1033" type="#_x0000_t61" style="position:absolute;left:0;text-align:left;margin-left:51.3pt;margin-top:1.75pt;width:385.95pt;height:31.8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" adj="15278,-12048" fillcolor="#f2dbdb [661]" strokeweight=".2mm">
                <v:fill opacity="30840f"/>
                <v:textbox inset=".5mm,.5mm,.5mm,.5mm">
                  <w:txbxContent>
                    <w:p w14:paraId="2BB2432A" w14:textId="4F43F15D" w:rsidR="005679C7" w:rsidRPr="0067493B" w:rsidRDefault="005679C7" w:rsidP="00650BC9">
                      <w:pPr>
                        <w:spacing w:line="249" w:lineRule="exact"/>
                        <w:rPr>
                          <w:rFonts w:ascii="UD Digi Kyokasho N-B" w:eastAsia="UD Digi Kyokasho N-B" w:hAnsi="ＭＳ ゴシック"/>
                          <w:sz w:val="22"/>
                        </w:rPr>
                      </w:pPr>
                      <w:r w:rsidRPr="0067493B">
                        <w:rPr>
                          <w:rFonts w:ascii="UD Digi Kyokasho N-B" w:eastAsia="UD Digi Kyokasho N-B" w:hAnsi="ＭＳ ゴシック" w:hint="eastAsia"/>
                          <w:sz w:val="22"/>
                        </w:rPr>
                        <w:t>※その領域や内容の運動の特性について明記する。</w:t>
                      </w:r>
                      <w:r w:rsidRPr="0067493B">
                        <w:rPr>
                          <w:rFonts w:ascii="UD Digi Kyokasho N-B" w:eastAsia="UD Digi Kyokasho N-B" w:hAnsi="ＭＳ ゴシック" w:hint="eastAsia"/>
                          <w:sz w:val="22"/>
                        </w:rPr>
                        <w:cr/>
                      </w:r>
                      <w:r>
                        <w:rPr>
                          <w:rFonts w:ascii="UD Digi Kyokasho N-B" w:eastAsia="UD Digi Kyokasho N-B" w:hAnsi="ＭＳ ゴシック" w:hint="eastAsia"/>
                          <w:sz w:val="22"/>
                        </w:rPr>
                        <w:t>第1学年及び第2学年の</w:t>
                      </w:r>
                      <w:r w:rsidRPr="0067493B">
                        <w:rPr>
                          <w:rFonts w:ascii="UD Digi Kyokasho N-B" w:eastAsia="UD Digi Kyokasho N-B" w:hAnsi="ＭＳ ゴシック" w:hint="eastAsia"/>
                          <w:sz w:val="22"/>
                        </w:rPr>
                        <w:t>「体つくり運動」であれば、解説Ｐ4</w:t>
                      </w:r>
                      <w:r>
                        <w:rPr>
                          <w:rFonts w:ascii="UD Digi Kyokasho N-B" w:eastAsia="UD Digi Kyokasho N-B" w:hAnsi="ＭＳ ゴシック" w:hint="eastAsia"/>
                          <w:sz w:val="22"/>
                        </w:rPr>
                        <w:t>4を参考</w:t>
                      </w:r>
                    </w:p>
                  </w:txbxContent>
                </v:textbox>
                <w10:wrap anchorx="margin"/>
              </v:shape>
            </w:pict>
          </mc:Fallback>
        </mc:AlternateContent>
      </w:r>
    </w:p>
    <w:p w14:paraId="6BEAD68B" w14:textId="3FF7C81A" w:rsidR="00402F6C" w:rsidRPr="00446CDF" w:rsidRDefault="008332E2" w:rsidP="00B72E56">
      <w:pPr>
        <w:rPr>
          <w:rFonts w:ascii="BIZ UDPゴシック" w:eastAsia="BIZ UDPゴシック" w:hAnsi="BIZ UDPゴシック"/>
        </w:rPr>
      </w:pPr>
      <w:r>
        <w:rPr>
          <w:rFonts w:ascii="BIZ UDPゴシック" w:eastAsia="BIZ UDPゴシック" w:hAnsi="BIZ UDPゴシック" w:hint="eastAsia"/>
          <w:noProof/>
        </w:rPr>
        <w:lastRenderedPageBreak/>
        <mc:AlternateContent>
          <mc:Choice Requires="wps">
            <w:drawing>
              <wp:anchor distT="0" distB="0" distL="114300" distR="114300" simplePos="0" relativeHeight="251639808" behindDoc="0" locked="0" layoutInCell="1" allowOverlap="1" wp14:anchorId="67AAF371" wp14:editId="0891E3AB">
                <wp:simplePos x="0" y="0"/>
                <wp:positionH relativeFrom="margin">
                  <wp:posOffset>2839539</wp:posOffset>
                </wp:positionH>
                <wp:positionV relativeFrom="paragraph">
                  <wp:posOffset>64498</wp:posOffset>
                </wp:positionV>
                <wp:extent cx="3265170" cy="625475"/>
                <wp:effectExtent l="323850" t="0" r="11430" b="22225"/>
                <wp:wrapNone/>
                <wp:docPr id="10" name="吹き出し: 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5170" cy="625475"/>
                        </a:xfrm>
                        <a:prstGeom prst="wedgeRectCallout">
                          <a:avLst>
                            <a:gd name="adj1" fmla="val -58811"/>
                            <a:gd name="adj2" fmla="val 13548"/>
                          </a:avLst>
                        </a:prstGeom>
                        <a:solidFill>
                          <a:schemeClr val="accent1">
                            <a:lumMod val="20000"/>
                            <a:lumOff val="80000"/>
                            <a:alpha val="47000"/>
                          </a:schemeClr>
                        </a:solidFill>
                        <a:ln w="7200">
                          <a:solidFill>
                            <a:srgbClr val="000000"/>
                          </a:solidFill>
                          <a:miter lim="800000"/>
                          <a:headEnd/>
                          <a:tailEnd/>
                        </a:ln>
                      </wps:spPr>
                      <wps:txbx>
                        <w:txbxContent>
                          <w:p w14:paraId="3A65F602" w14:textId="0A54668C" w:rsidR="005679C7" w:rsidRPr="0067493B" w:rsidRDefault="005679C7" w:rsidP="00E92D35">
                            <w:pPr>
                              <w:spacing w:line="294" w:lineRule="exact"/>
                              <w:rPr>
                                <w:rFonts w:ascii="UD Digi Kyokasho N-B" w:eastAsia="UD Digi Kyokasho N-B" w:hAnsi="ＭＳ ゴシック"/>
                                <w:sz w:val="22"/>
                              </w:rPr>
                            </w:pPr>
                            <w:r w:rsidRPr="0067493B">
                              <w:rPr>
                                <w:rFonts w:ascii="UD Digi Kyokasho N-B" w:eastAsia="UD Digi Kyokasho N-B" w:hAnsi="ＭＳ ゴシック" w:hint="eastAsia"/>
                                <w:sz w:val="22"/>
                              </w:rPr>
                              <w:t>※生徒の実態、体育の授業における状況、これまでの運動経験及び日常的な運動活動について明記する。</w:t>
                            </w:r>
                          </w:p>
                          <w:p w14:paraId="749B8905" w14:textId="77777777" w:rsidR="005679C7" w:rsidRPr="0067493B" w:rsidRDefault="005679C7" w:rsidP="00E92D35">
                            <w:pPr>
                              <w:rPr>
                                <w:sz w:val="22"/>
                                <w:szCs w:val="24"/>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AF371" id="吹き出し: 四角形 10" o:spid="_x0000_s1034" type="#_x0000_t61" style="position:absolute;left:0;text-align:left;margin-left:223.6pt;margin-top:5.1pt;width:257.1pt;height:49.2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" adj="-1903,13726" fillcolor="#dbe5f1 [660]" strokeweight=".2mm">
                <v:fill opacity="30840f"/>
                <v:textbox inset=".5mm,.5mm,.5mm,.5mm">
                  <w:txbxContent>
                    <w:p w14:paraId="3A65F602" w14:textId="0A54668C" w:rsidR="005679C7" w:rsidRPr="0067493B" w:rsidRDefault="005679C7" w:rsidP="00E92D35">
                      <w:pPr>
                        <w:spacing w:line="294" w:lineRule="exact"/>
                        <w:rPr>
                          <w:rFonts w:ascii="UD Digi Kyokasho N-B" w:eastAsia="UD Digi Kyokasho N-B" w:hAnsi="ＭＳ ゴシック"/>
                          <w:sz w:val="22"/>
                        </w:rPr>
                      </w:pPr>
                      <w:r w:rsidRPr="0067493B">
                        <w:rPr>
                          <w:rFonts w:ascii="UD Digi Kyokasho N-B" w:eastAsia="UD Digi Kyokasho N-B" w:hAnsi="ＭＳ ゴシック" w:hint="eastAsia"/>
                          <w:sz w:val="22"/>
                        </w:rPr>
                        <w:t>※生徒の実態、体育の授業における状況、これまでの運動経験及び日常的な運動活動について明記する。</w:t>
                      </w:r>
                    </w:p>
                    <w:p w14:paraId="749B8905" w14:textId="77777777" w:rsidR="005679C7" w:rsidRPr="0067493B" w:rsidRDefault="005679C7" w:rsidP="00E92D35">
                      <w:pPr>
                        <w:rPr>
                          <w:sz w:val="22"/>
                          <w:szCs w:val="24"/>
                        </w:rPr>
                      </w:pPr>
                    </w:p>
                  </w:txbxContent>
                </v:textbox>
                <w10:wrap anchorx="margin"/>
              </v:shape>
            </w:pict>
          </mc:Fallback>
        </mc:AlternateContent>
      </w:r>
      <w:r w:rsidR="00A223B5" w:rsidRPr="00446CDF">
        <w:rPr>
          <w:rFonts w:ascii="BIZ UDPゴシック" w:eastAsia="BIZ UDPゴシック" w:hAnsi="BIZ UDPゴシック" w:hint="eastAsia"/>
        </w:rPr>
        <w:t>４　生徒</w:t>
      </w:r>
      <w:r w:rsidR="00F649BA" w:rsidRPr="00446CDF">
        <w:rPr>
          <w:rFonts w:ascii="BIZ UDPゴシック" w:eastAsia="BIZ UDPゴシック" w:hAnsi="BIZ UDPゴシック" w:hint="eastAsia"/>
        </w:rPr>
        <w:t>の実態</w:t>
      </w:r>
    </w:p>
    <w:p w14:paraId="2108FF3B" w14:textId="78B4BD3B" w:rsidR="00DE0634" w:rsidRDefault="000844BC" w:rsidP="006529CF">
      <w:pPr>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 xml:space="preserve">（１）　</w:t>
      </w:r>
      <w:r w:rsidR="00F649BA" w:rsidRPr="003624DB">
        <w:rPr>
          <w:rFonts w:ascii="UD デジタル 教科書体 NP-R" w:eastAsia="UD デジタル 教科書体 NP-R" w:hAnsi="BIZ UDゴシック" w:hint="eastAsia"/>
        </w:rPr>
        <w:t>運動に触れる楽しさの体験状況</w:t>
      </w:r>
    </w:p>
    <w:p w14:paraId="303BBB0D" w14:textId="66C573C9" w:rsidR="00E92D35" w:rsidRDefault="00E92D35" w:rsidP="00402F6C">
      <w:pPr>
        <w:ind w:firstLine="239"/>
        <w:rPr>
          <w:rFonts w:ascii="UD デジタル 教科書体 NP-R" w:eastAsia="UD デジタル 教科書体 NP-R" w:hAnsi="BIZ UDゴシック"/>
        </w:rPr>
      </w:pPr>
      <w:r>
        <w:rPr>
          <w:rFonts w:ascii="UD デジタル 教科書体 NP-R" w:eastAsia="UD デジタル 教科書体 NP-R" w:hAnsi="BIZ UDゴシック" w:hint="eastAsia"/>
        </w:rPr>
        <w:t xml:space="preserve">　　　　本学級では、～</w:t>
      </w:r>
    </w:p>
    <w:p w14:paraId="1AB7636A" w14:textId="7315B306" w:rsidR="00E92D35" w:rsidRDefault="00E92D35" w:rsidP="00402F6C">
      <w:pPr>
        <w:ind w:firstLine="239"/>
        <w:rPr>
          <w:rFonts w:ascii="UD デジタル 教科書体 NP-R" w:eastAsia="UD デジタル 教科書体 NP-R" w:hAnsi="BIZ UDゴシック"/>
        </w:rPr>
      </w:pPr>
      <w:r>
        <w:rPr>
          <w:rFonts w:ascii="UD デジタル 教科書体 NP-R" w:eastAsia="UD デジタル 教科書体 NP-R" w:hAnsi="BIZ UDゴシック" w:hint="eastAsia"/>
        </w:rPr>
        <w:t xml:space="preserve">　　　　一方で、～　</w:t>
      </w:r>
    </w:p>
    <w:p w14:paraId="4D986111" w14:textId="64C79D65" w:rsidR="003270E3" w:rsidRPr="003624DB" w:rsidRDefault="003F3795" w:rsidP="006529CF">
      <w:pPr>
        <w:ind w:left="688" w:hangingChars="300" w:hanging="688"/>
        <w:rPr>
          <w:rFonts w:ascii="UD デジタル 教科書体 NP-R" w:eastAsia="UD デジタル 教科書体 NP-R" w:hAnsi="BIZ UDゴシック"/>
        </w:rPr>
      </w:pPr>
      <w:r>
        <w:rPr>
          <w:rFonts w:hint="eastAsia"/>
          <w:noProof/>
        </w:rPr>
        <mc:AlternateContent>
          <mc:Choice Requires="wps">
            <w:drawing>
              <wp:anchor distT="0" distB="0" distL="114300" distR="114300" simplePos="0" relativeHeight="251640832" behindDoc="0" locked="0" layoutInCell="1" allowOverlap="1" wp14:anchorId="70180D10" wp14:editId="7EB4042D">
                <wp:simplePos x="0" y="0"/>
                <wp:positionH relativeFrom="margin">
                  <wp:posOffset>2784566</wp:posOffset>
                </wp:positionH>
                <wp:positionV relativeFrom="paragraph">
                  <wp:posOffset>297906</wp:posOffset>
                </wp:positionV>
                <wp:extent cx="3414823" cy="806303"/>
                <wp:effectExtent l="342900" t="76200" r="14605" b="13335"/>
                <wp:wrapNone/>
                <wp:docPr id="16" name="吹き出し: 四角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4823" cy="806303"/>
                        </a:xfrm>
                        <a:prstGeom prst="wedgeRectCallout">
                          <a:avLst>
                            <a:gd name="adj1" fmla="val -59032"/>
                            <a:gd name="adj2" fmla="val -55882"/>
                          </a:avLst>
                        </a:prstGeom>
                        <a:solidFill>
                          <a:schemeClr val="accent1">
                            <a:lumMod val="20000"/>
                            <a:lumOff val="80000"/>
                            <a:alpha val="47000"/>
                          </a:schemeClr>
                        </a:solidFill>
                        <a:ln w="7200">
                          <a:solidFill>
                            <a:srgbClr val="000000"/>
                          </a:solidFill>
                          <a:miter lim="800000"/>
                          <a:headEnd/>
                          <a:tailEnd/>
                        </a:ln>
                      </wps:spPr>
                      <wps:txbx>
                        <w:txbxContent>
                          <w:p w14:paraId="4141A447" w14:textId="6ECFDEF8" w:rsidR="005679C7" w:rsidRPr="0067493B" w:rsidRDefault="005679C7" w:rsidP="003F3795">
                            <w:pPr>
                              <w:spacing w:line="294" w:lineRule="exact"/>
                              <w:rPr>
                                <w:rFonts w:ascii="UD Digi Kyokasho N-B" w:eastAsia="UD Digi Kyokasho N-B" w:hAnsi="ＭＳ ゴシック"/>
                                <w:sz w:val="22"/>
                              </w:rPr>
                            </w:pPr>
                            <w:r w:rsidRPr="0067493B">
                              <w:rPr>
                                <w:rFonts w:ascii="UD Digi Kyokasho N-B" w:eastAsia="UD Digi Kyokasho N-B" w:hAnsi="ＭＳ ゴシック" w:hint="eastAsia"/>
                                <w:sz w:val="22"/>
                              </w:rPr>
                              <w:t>※</w:t>
                            </w:r>
                            <w:r w:rsidRPr="0067493B">
                              <w:rPr>
                                <w:rFonts w:ascii="UD Digi Kyokasho N-B" w:eastAsia="UD Digi Kyokasho N-B" w:hAnsi="ＭＳ ゴシック"/>
                                <w:sz w:val="22"/>
                              </w:rPr>
                              <w:t>これまでの学習</w:t>
                            </w:r>
                            <w:r w:rsidRPr="0067493B">
                              <w:rPr>
                                <w:rFonts w:ascii="UD Digi Kyokasho N-B" w:eastAsia="UD Digi Kyokasho N-B" w:hAnsi="ＭＳ ゴシック" w:hint="eastAsia"/>
                                <w:sz w:val="22"/>
                              </w:rPr>
                              <w:t>（他教科等含む）</w:t>
                            </w:r>
                            <w:r w:rsidRPr="0067493B">
                              <w:rPr>
                                <w:rFonts w:ascii="UD Digi Kyokasho N-B" w:eastAsia="UD Digi Kyokasho N-B" w:hAnsi="ＭＳ ゴシック"/>
                                <w:sz w:val="22"/>
                              </w:rPr>
                              <w:t>において</w:t>
                            </w:r>
                            <w:r w:rsidRPr="0067493B">
                              <w:rPr>
                                <w:rFonts w:ascii="UD Digi Kyokasho N-B" w:eastAsia="UD Digi Kyokasho N-B" w:hAnsi="ＭＳ ゴシック" w:hint="eastAsia"/>
                                <w:sz w:val="22"/>
                              </w:rPr>
                              <w:t>、</w:t>
                            </w:r>
                            <w:r w:rsidRPr="0067493B">
                              <w:rPr>
                                <w:rFonts w:ascii="UD Digi Kyokasho N-B" w:eastAsia="UD Digi Kyokasho N-B" w:hAnsi="ＭＳ ゴシック"/>
                                <w:sz w:val="22"/>
                              </w:rPr>
                              <w:t>指導内容がどの程度身に付いているのか</w:t>
                            </w:r>
                            <w:r>
                              <w:rPr>
                                <w:rFonts w:ascii="UD Digi Kyokasho N-B" w:eastAsia="UD Digi Kyokasho N-B" w:hAnsi="ＭＳ ゴシック" w:hint="eastAsia"/>
                                <w:sz w:val="22"/>
                              </w:rPr>
                              <w:t>、</w:t>
                            </w:r>
                            <w:r w:rsidRPr="0067493B">
                              <w:rPr>
                                <w:rFonts w:ascii="UD Digi Kyokasho N-B" w:eastAsia="UD Digi Kyokasho N-B" w:hAnsi="ＭＳ ゴシック"/>
                                <w:sz w:val="22"/>
                              </w:rPr>
                              <w:t>また、本単元に関する</w:t>
                            </w:r>
                            <w:r w:rsidRPr="0067493B">
                              <w:rPr>
                                <w:rFonts w:ascii="UD Digi Kyokasho N-B" w:eastAsia="UD Digi Kyokasho N-B" w:hAnsi="ＭＳ ゴシック" w:hint="eastAsia"/>
                                <w:sz w:val="22"/>
                              </w:rPr>
                              <w:t>これまでの</w:t>
                            </w:r>
                            <w:r w:rsidR="006529CF">
                              <w:rPr>
                                <w:rFonts w:ascii="UD Digi Kyokasho N-B" w:eastAsia="UD Digi Kyokasho N-B" w:hAnsi="ＭＳ ゴシック" w:hint="eastAsia"/>
                                <w:sz w:val="22"/>
                              </w:rPr>
                              <w:t>学習</w:t>
                            </w:r>
                            <w:r w:rsidRPr="0067493B">
                              <w:rPr>
                                <w:rFonts w:ascii="UD Digi Kyokasho N-B" w:eastAsia="UD Digi Kyokasho N-B" w:hAnsi="ＭＳ ゴシック" w:hint="eastAsia"/>
                                <w:sz w:val="22"/>
                              </w:rPr>
                              <w:t>の</w:t>
                            </w:r>
                            <w:r w:rsidRPr="0067493B">
                              <w:rPr>
                                <w:rFonts w:ascii="UD Digi Kyokasho N-B" w:eastAsia="UD Digi Kyokasho N-B" w:hAnsi="ＭＳ ゴシック"/>
                                <w:sz w:val="22"/>
                              </w:rPr>
                              <w:t>体験状況</w:t>
                            </w:r>
                            <w:r w:rsidRPr="0067493B">
                              <w:rPr>
                                <w:rFonts w:ascii="UD Digi Kyokasho N-B" w:eastAsia="UD Digi Kyokasho N-B" w:hAnsi="ＭＳ ゴシック" w:hint="eastAsia"/>
                                <w:sz w:val="22"/>
                              </w:rPr>
                              <w:t>について</w:t>
                            </w:r>
                            <w:r w:rsidRPr="0067493B">
                              <w:rPr>
                                <w:rFonts w:ascii="UD Digi Kyokasho N-B" w:eastAsia="UD Digi Kyokasho N-B" w:hAnsi="ＭＳ ゴシック"/>
                                <w:sz w:val="22"/>
                              </w:rPr>
                              <w:t>明記する。</w:t>
                            </w:r>
                            <w:r w:rsidRPr="0067493B">
                              <w:rPr>
                                <w:rFonts w:ascii="UD Digi Kyokasho N-B" w:eastAsia="UD Digi Kyokasho N-B" w:hAnsi="ＭＳ ゴシック"/>
                                <w:sz w:val="22"/>
                              </w:rPr>
                              <w:cr/>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80D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6" o:spid="_x0000_s1035" type="#_x0000_t61" style="position:absolute;left:0;text-align:left;margin-left:219.25pt;margin-top:23.45pt;width:268.9pt;height:63.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" adj="-1951,-1271" fillcolor="#dbe5f1 [660]" strokeweight=".2mm">
                <v:fill opacity="30840f"/>
                <v:textbox inset=".5mm,.5mm,.5mm,.5mm">
                  <w:txbxContent>
                    <w:p w14:paraId="4141A447" w14:textId="6ECFDEF8" w:rsidR="005679C7" w:rsidRPr="0067493B" w:rsidRDefault="005679C7" w:rsidP="003F3795">
                      <w:pPr>
                        <w:spacing w:line="294" w:lineRule="exact"/>
                        <w:rPr>
                          <w:rFonts w:ascii="UD Digi Kyokasho N-B" w:eastAsia="UD Digi Kyokasho N-B" w:hAnsi="ＭＳ ゴシック"/>
                          <w:sz w:val="22"/>
                        </w:rPr>
                      </w:pPr>
                      <w:r w:rsidRPr="0067493B">
                        <w:rPr>
                          <w:rFonts w:ascii="UD Digi Kyokasho N-B" w:eastAsia="UD Digi Kyokasho N-B" w:hAnsi="ＭＳ ゴシック" w:hint="eastAsia"/>
                          <w:sz w:val="22"/>
                        </w:rPr>
                        <w:t>※</w:t>
                      </w:r>
                      <w:r w:rsidRPr="0067493B">
                        <w:rPr>
                          <w:rFonts w:ascii="UD Digi Kyokasho N-B" w:eastAsia="UD Digi Kyokasho N-B" w:hAnsi="ＭＳ ゴシック"/>
                          <w:sz w:val="22"/>
                        </w:rPr>
                        <w:t>これまでの学習</w:t>
                      </w:r>
                      <w:r w:rsidRPr="0067493B">
                        <w:rPr>
                          <w:rFonts w:ascii="UD Digi Kyokasho N-B" w:eastAsia="UD Digi Kyokasho N-B" w:hAnsi="ＭＳ ゴシック" w:hint="eastAsia"/>
                          <w:sz w:val="22"/>
                        </w:rPr>
                        <w:t>（他教科等含む）</w:t>
                      </w:r>
                      <w:r w:rsidRPr="0067493B">
                        <w:rPr>
                          <w:rFonts w:ascii="UD Digi Kyokasho N-B" w:eastAsia="UD Digi Kyokasho N-B" w:hAnsi="ＭＳ ゴシック"/>
                          <w:sz w:val="22"/>
                        </w:rPr>
                        <w:t>において</w:t>
                      </w:r>
                      <w:r w:rsidRPr="0067493B">
                        <w:rPr>
                          <w:rFonts w:ascii="UD Digi Kyokasho N-B" w:eastAsia="UD Digi Kyokasho N-B" w:hAnsi="ＭＳ ゴシック" w:hint="eastAsia"/>
                          <w:sz w:val="22"/>
                        </w:rPr>
                        <w:t>、</w:t>
                      </w:r>
                      <w:r w:rsidRPr="0067493B">
                        <w:rPr>
                          <w:rFonts w:ascii="UD Digi Kyokasho N-B" w:eastAsia="UD Digi Kyokasho N-B" w:hAnsi="ＭＳ ゴシック"/>
                          <w:sz w:val="22"/>
                        </w:rPr>
                        <w:t>指導内容がどの程度身に付いているのか</w:t>
                      </w:r>
                      <w:r>
                        <w:rPr>
                          <w:rFonts w:ascii="UD Digi Kyokasho N-B" w:eastAsia="UD Digi Kyokasho N-B" w:hAnsi="ＭＳ ゴシック" w:hint="eastAsia"/>
                          <w:sz w:val="22"/>
                        </w:rPr>
                        <w:t>、</w:t>
                      </w:r>
                      <w:r w:rsidRPr="0067493B">
                        <w:rPr>
                          <w:rFonts w:ascii="UD Digi Kyokasho N-B" w:eastAsia="UD Digi Kyokasho N-B" w:hAnsi="ＭＳ ゴシック"/>
                          <w:sz w:val="22"/>
                        </w:rPr>
                        <w:t>また、本単元に関する</w:t>
                      </w:r>
                      <w:r w:rsidRPr="0067493B">
                        <w:rPr>
                          <w:rFonts w:ascii="UD Digi Kyokasho N-B" w:eastAsia="UD Digi Kyokasho N-B" w:hAnsi="ＭＳ ゴシック" w:hint="eastAsia"/>
                          <w:sz w:val="22"/>
                        </w:rPr>
                        <w:t>これまでの</w:t>
                      </w:r>
                      <w:r w:rsidR="006529CF">
                        <w:rPr>
                          <w:rFonts w:ascii="UD Digi Kyokasho N-B" w:eastAsia="UD Digi Kyokasho N-B" w:hAnsi="ＭＳ ゴシック" w:hint="eastAsia"/>
                          <w:sz w:val="22"/>
                        </w:rPr>
                        <w:t>学習</w:t>
                      </w:r>
                      <w:r w:rsidRPr="0067493B">
                        <w:rPr>
                          <w:rFonts w:ascii="UD Digi Kyokasho N-B" w:eastAsia="UD Digi Kyokasho N-B" w:hAnsi="ＭＳ ゴシック" w:hint="eastAsia"/>
                          <w:sz w:val="22"/>
                        </w:rPr>
                        <w:t>の</w:t>
                      </w:r>
                      <w:r w:rsidRPr="0067493B">
                        <w:rPr>
                          <w:rFonts w:ascii="UD Digi Kyokasho N-B" w:eastAsia="UD Digi Kyokasho N-B" w:hAnsi="ＭＳ ゴシック"/>
                          <w:sz w:val="22"/>
                        </w:rPr>
                        <w:t>体験状況</w:t>
                      </w:r>
                      <w:r w:rsidRPr="0067493B">
                        <w:rPr>
                          <w:rFonts w:ascii="UD Digi Kyokasho N-B" w:eastAsia="UD Digi Kyokasho N-B" w:hAnsi="ＭＳ ゴシック" w:hint="eastAsia"/>
                          <w:sz w:val="22"/>
                        </w:rPr>
                        <w:t>について</w:t>
                      </w:r>
                      <w:r w:rsidRPr="0067493B">
                        <w:rPr>
                          <w:rFonts w:ascii="UD Digi Kyokasho N-B" w:eastAsia="UD Digi Kyokasho N-B" w:hAnsi="ＭＳ ゴシック"/>
                          <w:sz w:val="22"/>
                        </w:rPr>
                        <w:t>明記する。</w:t>
                      </w:r>
                      <w:r w:rsidRPr="0067493B">
                        <w:rPr>
                          <w:rFonts w:ascii="UD Digi Kyokasho N-B" w:eastAsia="UD Digi Kyokasho N-B" w:hAnsi="ＭＳ ゴシック"/>
                          <w:sz w:val="22"/>
                        </w:rPr>
                        <w:cr/>
                      </w:r>
                    </w:p>
                  </w:txbxContent>
                </v:textbox>
                <w10:wrap anchorx="margin"/>
              </v:shape>
            </w:pict>
          </mc:Fallback>
        </mc:AlternateContent>
      </w:r>
      <w:r w:rsidR="00402F6C" w:rsidRPr="003624DB">
        <w:rPr>
          <w:rFonts w:ascii="UD デジタル 教科書体 NP-R" w:eastAsia="UD デジタル 教科書体 NP-R" w:hAnsi="BIZ UDゴシック" w:hint="eastAsia"/>
        </w:rPr>
        <w:t xml:space="preserve">（２）　</w:t>
      </w:r>
      <w:r w:rsidR="00103D44" w:rsidRPr="003624DB">
        <w:rPr>
          <w:rFonts w:ascii="UD デジタル 教科書体 NP-R" w:eastAsia="UD デジタル 教科書体 NP-R" w:hAnsi="BIZ UDゴシック" w:hint="eastAsia"/>
        </w:rPr>
        <w:t>「知識及び運動」、「思考力、判断力、表現力等」、「学びに向かう力、人間性等」の習得状況</w:t>
      </w:r>
    </w:p>
    <w:p w14:paraId="53A72EE8" w14:textId="000E0205" w:rsidR="0055370A" w:rsidRDefault="00695E55" w:rsidP="0055370A">
      <w:pPr>
        <w:ind w:leftChars="300" w:left="688" w:firstLineChars="100" w:firstLine="229"/>
        <w:rPr>
          <w:rFonts w:ascii="UD デジタル 教科書体 NP-R" w:eastAsia="UD デジタル 教科書体 NP-R" w:hAnsi="BIZ UDゴシック"/>
        </w:rPr>
      </w:pPr>
      <w:r>
        <w:rPr>
          <w:rFonts w:ascii="ＭＳ 明朝" w:hAnsi="ＭＳ 明朝"/>
          <w:noProof/>
        </w:rPr>
        <mc:AlternateContent>
          <mc:Choice Requires="wps">
            <w:drawing>
              <wp:anchor distT="0" distB="0" distL="114300" distR="114300" simplePos="0" relativeHeight="251641856" behindDoc="0" locked="0" layoutInCell="1" allowOverlap="1" wp14:anchorId="30446A6F" wp14:editId="36250720">
                <wp:simplePos x="0" y="0"/>
                <wp:positionH relativeFrom="column">
                  <wp:posOffset>725938</wp:posOffset>
                </wp:positionH>
                <wp:positionV relativeFrom="paragraph">
                  <wp:posOffset>230564</wp:posOffset>
                </wp:positionV>
                <wp:extent cx="1849991" cy="447675"/>
                <wp:effectExtent l="0" t="57150" r="17145" b="28575"/>
                <wp:wrapNone/>
                <wp:docPr id="11" name="吹き出し: 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9991" cy="447675"/>
                        </a:xfrm>
                        <a:prstGeom prst="wedgeRectCallout">
                          <a:avLst>
                            <a:gd name="adj1" fmla="val -19293"/>
                            <a:gd name="adj2" fmla="val -60463"/>
                          </a:avLst>
                        </a:prstGeom>
                        <a:solidFill>
                          <a:schemeClr val="accent1">
                            <a:lumMod val="20000"/>
                            <a:lumOff val="80000"/>
                            <a:alpha val="47000"/>
                          </a:schemeClr>
                        </a:solidFill>
                        <a:ln w="7200">
                          <a:solidFill>
                            <a:srgbClr val="000000"/>
                          </a:solidFill>
                          <a:miter lim="800000"/>
                          <a:headEnd/>
                          <a:tailEnd/>
                        </a:ln>
                      </wps:spPr>
                      <wps:txbx>
                        <w:txbxContent>
                          <w:p w14:paraId="72EFABA5" w14:textId="2FE0D9FD" w:rsidR="005679C7" w:rsidRPr="0067493B" w:rsidRDefault="005679C7" w:rsidP="00695E55">
                            <w:pPr>
                              <w:spacing w:line="0" w:lineRule="atLeast"/>
                              <w:jc w:val="left"/>
                              <w:rPr>
                                <w:rFonts w:ascii="UD Digi Kyokasho N-B" w:eastAsia="UD Digi Kyokasho N-B"/>
                                <w:sz w:val="20"/>
                                <w:szCs w:val="20"/>
                              </w:rPr>
                            </w:pPr>
                            <w:r w:rsidRPr="0067493B">
                              <w:rPr>
                                <w:rFonts w:ascii="UD Digi Kyokasho N-B" w:eastAsia="UD Digi Kyokasho N-B" w:hAnsi="ＭＳ ゴシック" w:hint="eastAsia"/>
                                <w:sz w:val="20"/>
                                <w:szCs w:val="20"/>
                              </w:rPr>
                              <w:t>※</w:t>
                            </w:r>
                            <w:r>
                              <w:rPr>
                                <w:rFonts w:ascii="UD Digi Kyokasho N-B" w:eastAsia="UD Digi Kyokasho N-B" w:hAnsi="ＭＳ ゴシック" w:hint="eastAsia"/>
                                <w:sz w:val="20"/>
                                <w:szCs w:val="20"/>
                              </w:rPr>
                              <w:t>本単元は、</w:t>
                            </w:r>
                            <w:r w:rsidRPr="0067493B">
                              <w:rPr>
                                <w:rFonts w:ascii="UD Digi Kyokasho N-B" w:eastAsia="UD Digi Kyokasho N-B" w:hAnsi="ＭＳ ゴシック" w:hint="eastAsia"/>
                                <w:sz w:val="20"/>
                                <w:szCs w:val="20"/>
                              </w:rPr>
                              <w:t xml:space="preserve">体つくり運動のため、運動　</w:t>
                            </w:r>
                            <w:r w:rsidRPr="00934933">
                              <w:rPr>
                                <w:rFonts w:ascii="UD Digi Kyokasho N-B" w:eastAsia="UD Digi Kyokasho N-B" w:hAnsi="ＭＳ ゴシック" w:hint="eastAsia"/>
                                <w:color w:val="FF0000"/>
                                <w:sz w:val="20"/>
                                <w:szCs w:val="20"/>
                              </w:rPr>
                              <w:t>他は技能</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46A6F" id="吹き出し: 四角形 11" o:spid="_x0000_s1036" type="#_x0000_t61" style="position:absolute;left:0;text-align:left;margin-left:57.15pt;margin-top:18.15pt;width:145.65pt;height:35.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" adj="6633,-2260" fillcolor="#dbe5f1 [660]" strokeweight=".2mm">
                <v:fill opacity="30840f"/>
                <v:textbox inset=".5mm,.5mm,.5mm,.5mm">
                  <w:txbxContent>
                    <w:p w14:paraId="72EFABA5" w14:textId="2FE0D9FD" w:rsidR="005679C7" w:rsidRPr="0067493B" w:rsidRDefault="005679C7" w:rsidP="00695E55">
                      <w:pPr>
                        <w:spacing w:line="0" w:lineRule="atLeast"/>
                        <w:jc w:val="left"/>
                        <w:rPr>
                          <w:rFonts w:ascii="UD Digi Kyokasho N-B" w:eastAsia="UD Digi Kyokasho N-B"/>
                          <w:sz w:val="20"/>
                          <w:szCs w:val="20"/>
                        </w:rPr>
                      </w:pPr>
                      <w:r w:rsidRPr="0067493B">
                        <w:rPr>
                          <w:rFonts w:ascii="UD Digi Kyokasho N-B" w:eastAsia="UD Digi Kyokasho N-B" w:hAnsi="ＭＳ ゴシック" w:hint="eastAsia"/>
                          <w:sz w:val="20"/>
                          <w:szCs w:val="20"/>
                        </w:rPr>
                        <w:t>※</w:t>
                      </w:r>
                      <w:r>
                        <w:rPr>
                          <w:rFonts w:ascii="UD Digi Kyokasho N-B" w:eastAsia="UD Digi Kyokasho N-B" w:hAnsi="ＭＳ ゴシック" w:hint="eastAsia"/>
                          <w:sz w:val="20"/>
                          <w:szCs w:val="20"/>
                        </w:rPr>
                        <w:t>本単元は、</w:t>
                      </w:r>
                      <w:r w:rsidRPr="0067493B">
                        <w:rPr>
                          <w:rFonts w:ascii="UD Digi Kyokasho N-B" w:eastAsia="UD Digi Kyokasho N-B" w:hAnsi="ＭＳ ゴシック" w:hint="eastAsia"/>
                          <w:sz w:val="20"/>
                          <w:szCs w:val="20"/>
                        </w:rPr>
                        <w:t xml:space="preserve">体つくり運動のため、運動　</w:t>
                      </w:r>
                      <w:r w:rsidRPr="00934933">
                        <w:rPr>
                          <w:rFonts w:ascii="UD Digi Kyokasho N-B" w:eastAsia="UD Digi Kyokasho N-B" w:hAnsi="ＭＳ ゴシック" w:hint="eastAsia"/>
                          <w:color w:val="FF0000"/>
                          <w:sz w:val="20"/>
                          <w:szCs w:val="20"/>
                        </w:rPr>
                        <w:t>他は技能</w:t>
                      </w:r>
                    </w:p>
                  </w:txbxContent>
                </v:textbox>
              </v:shape>
            </w:pict>
          </mc:Fallback>
        </mc:AlternateContent>
      </w:r>
      <w:r w:rsidR="00935912">
        <w:rPr>
          <w:rFonts w:ascii="UD デジタル 教科書体 NP-R" w:eastAsia="UD デジタル 教科書体 NP-R" w:hAnsi="BIZ UDゴシック" w:hint="eastAsia"/>
        </w:rPr>
        <w:t>「知識及び運動」に関しては、</w:t>
      </w:r>
    </w:p>
    <w:p w14:paraId="374F0BDB" w14:textId="1731E8E6" w:rsidR="003F3795" w:rsidRDefault="003F3795" w:rsidP="0055370A">
      <w:pPr>
        <w:ind w:leftChars="300" w:left="688" w:firstLineChars="100" w:firstLine="229"/>
        <w:rPr>
          <w:rFonts w:ascii="UD デジタル 教科書体 NP-R" w:eastAsia="UD デジタル 教科書体 NP-R" w:hAnsi="BIZ UDゴシック"/>
        </w:rPr>
      </w:pPr>
    </w:p>
    <w:p w14:paraId="3B52EA1F" w14:textId="18788C9D" w:rsidR="003F3795" w:rsidRDefault="003F3795" w:rsidP="0055370A">
      <w:pPr>
        <w:ind w:leftChars="300" w:left="688" w:firstLineChars="100" w:firstLine="229"/>
        <w:rPr>
          <w:rFonts w:ascii="UD デジタル 教科書体 NP-R" w:eastAsia="UD デジタル 教科書体 NP-R" w:hAnsi="BIZ UDゴシック"/>
        </w:rPr>
      </w:pPr>
    </w:p>
    <w:p w14:paraId="6861284A" w14:textId="03D5CB78" w:rsidR="003F3795" w:rsidRDefault="008332E2" w:rsidP="0055370A">
      <w:pPr>
        <w:ind w:leftChars="300" w:left="688" w:firstLineChars="100" w:firstLine="229"/>
        <w:rPr>
          <w:rFonts w:ascii="UD デジタル 教科書体 NP-R" w:eastAsia="UD デジタル 教科書体 NP-R" w:hAnsi="BIZ UDゴシック"/>
        </w:rPr>
      </w:pPr>
      <w:r>
        <w:rPr>
          <w:rFonts w:hint="eastAsia"/>
          <w:noProof/>
        </w:rPr>
        <mc:AlternateContent>
          <mc:Choice Requires="wps">
            <w:drawing>
              <wp:anchor distT="0" distB="0" distL="114300" distR="114300" simplePos="0" relativeHeight="251643904" behindDoc="0" locked="0" layoutInCell="1" allowOverlap="1" wp14:anchorId="49E488DF" wp14:editId="0F269D10">
                <wp:simplePos x="0" y="0"/>
                <wp:positionH relativeFrom="column">
                  <wp:posOffset>4213225</wp:posOffset>
                </wp:positionH>
                <wp:positionV relativeFrom="paragraph">
                  <wp:posOffset>16963</wp:posOffset>
                </wp:positionV>
                <wp:extent cx="1988288" cy="520995"/>
                <wp:effectExtent l="0" t="0" r="12065" b="12700"/>
                <wp:wrapNone/>
                <wp:docPr id="80" name="吹き出し: 四角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8288" cy="520995"/>
                        </a:xfrm>
                        <a:prstGeom prst="wedgeRectCallout">
                          <a:avLst>
                            <a:gd name="adj1" fmla="val 22716"/>
                            <a:gd name="adj2" fmla="val -46691"/>
                          </a:avLst>
                        </a:prstGeom>
                        <a:solidFill>
                          <a:srgbClr val="FFFFCC"/>
                        </a:solidFill>
                        <a:ln w="7200">
                          <a:solidFill>
                            <a:srgbClr val="000000"/>
                          </a:solidFill>
                          <a:miter lim="800000"/>
                          <a:headEnd/>
                          <a:tailEnd/>
                        </a:ln>
                      </wps:spPr>
                      <wps:txbx>
                        <w:txbxContent>
                          <w:p w14:paraId="0C4DEB1E" w14:textId="77777777" w:rsidR="005679C7" w:rsidRPr="0067493B" w:rsidRDefault="005679C7" w:rsidP="00E53BF6">
                            <w:pPr>
                              <w:spacing w:line="244" w:lineRule="exact"/>
                              <w:jc w:val="left"/>
                              <w:rPr>
                                <w:rFonts w:ascii="UD Digi Kyokasho N-B" w:eastAsia="UD Digi Kyokasho N-B" w:hAnsi="ＭＳ ゴシック"/>
                                <w:sz w:val="22"/>
                              </w:rPr>
                            </w:pPr>
                            <w:r w:rsidRPr="0067493B">
                              <w:rPr>
                                <w:rFonts w:ascii="UD Digi Kyokasho N-B" w:eastAsia="UD Digi Kyokasho N-B" w:hAnsi="ＭＳ ゴシック" w:hint="eastAsia"/>
                                <w:sz w:val="22"/>
                              </w:rPr>
                              <w:t>※知識及び技能</w:t>
                            </w:r>
                          </w:p>
                          <w:p w14:paraId="244194D3" w14:textId="52BDD45F" w:rsidR="005679C7" w:rsidRPr="0067493B" w:rsidRDefault="005679C7" w:rsidP="00E53BF6">
                            <w:pPr>
                              <w:spacing w:line="244" w:lineRule="exact"/>
                              <w:ind w:firstLineChars="500" w:firstLine="1197"/>
                              <w:jc w:val="left"/>
                              <w:rPr>
                                <w:rFonts w:ascii="UD Digi Kyokasho N-B" w:eastAsia="UD Digi Kyokasho N-B" w:hAnsi="ＭＳ ゴシック"/>
                                <w:sz w:val="22"/>
                              </w:rPr>
                            </w:pPr>
                            <w:r w:rsidRPr="0067493B">
                              <w:rPr>
                                <w:rFonts w:ascii="UD Digi Kyokasho N-B" w:eastAsia="UD Digi Kyokasho N-B" w:hAnsi="ＭＳ ゴシック" w:hint="eastAsia"/>
                                <w:sz w:val="22"/>
                              </w:rPr>
                              <w:t>解説P</w:t>
                            </w:r>
                            <w:r>
                              <w:rPr>
                                <w:rFonts w:ascii="UD Digi Kyokasho N-B" w:eastAsia="UD Digi Kyokasho N-B" w:hAnsi="ＭＳ ゴシック" w:hint="eastAsia"/>
                                <w:sz w:val="22"/>
                              </w:rPr>
                              <w:t>44</w:t>
                            </w:r>
                            <w:r w:rsidRPr="0067493B">
                              <w:rPr>
                                <w:rFonts w:ascii="UD Digi Kyokasho N-B" w:eastAsia="UD Digi Kyokasho N-B" w:hAnsi="ＭＳ ゴシック" w:hint="eastAsia"/>
                                <w:sz w:val="22"/>
                              </w:rPr>
                              <w:t>～</w:t>
                            </w:r>
                            <w:r>
                              <w:rPr>
                                <w:rFonts w:ascii="UD Digi Kyokasho N-B" w:eastAsia="UD Digi Kyokasho N-B" w:hAnsi="ＭＳ ゴシック" w:hint="eastAsia"/>
                                <w:sz w:val="22"/>
                              </w:rPr>
                              <w:t>49</w:t>
                            </w:r>
                          </w:p>
                          <w:p w14:paraId="5CEA9838" w14:textId="44CF3D8F" w:rsidR="005679C7" w:rsidRPr="0067493B" w:rsidRDefault="005679C7" w:rsidP="00E53BF6">
                            <w:pPr>
                              <w:spacing w:line="244" w:lineRule="exact"/>
                              <w:jc w:val="left"/>
                              <w:rPr>
                                <w:rFonts w:ascii="UD Digi Kyokasho N-B" w:eastAsia="UD Digi Kyokasho N-B" w:hAnsi="ＭＳ ゴシック"/>
                                <w:sz w:val="22"/>
                              </w:rPr>
                            </w:pPr>
                            <w:r w:rsidRPr="0067493B">
                              <w:rPr>
                                <w:rFonts w:ascii="UD Digi Kyokasho N-B" w:eastAsia="UD Digi Kyokasho N-B" w:hAnsi="ＭＳ ゴシック" w:hint="eastAsia"/>
                                <w:sz w:val="22"/>
                              </w:rPr>
                              <w:t>※系統表</w:t>
                            </w:r>
                            <w:r>
                              <w:rPr>
                                <w:rFonts w:ascii="UD Digi Kyokasho N-B" w:eastAsia="UD Digi Kyokasho N-B" w:hAnsi="ＭＳ ゴシック" w:hint="eastAsia"/>
                                <w:sz w:val="22"/>
                              </w:rPr>
                              <w:t xml:space="preserve">　</w:t>
                            </w:r>
                            <w:r w:rsidRPr="0067493B">
                              <w:rPr>
                                <w:rFonts w:ascii="UD Digi Kyokasho N-B" w:eastAsia="UD Digi Kyokasho N-B" w:hAnsi="ＭＳ ゴシック" w:hint="eastAsia"/>
                                <w:sz w:val="22"/>
                              </w:rPr>
                              <w:t>解説P</w:t>
                            </w:r>
                            <w:r>
                              <w:rPr>
                                <w:rFonts w:ascii="UD Digi Kyokasho N-B" w:eastAsia="UD Digi Kyokasho N-B" w:hAnsi="ＭＳ ゴシック" w:hint="eastAsia"/>
                                <w:sz w:val="22"/>
                              </w:rPr>
                              <w:t>250</w:t>
                            </w:r>
                            <w:r w:rsidRPr="0067493B">
                              <w:rPr>
                                <w:rFonts w:ascii="UD Digi Kyokasho N-B" w:eastAsia="UD Digi Kyokasho N-B" w:hAnsi="ＭＳ ゴシック" w:hint="eastAsia"/>
                                <w:sz w:val="22"/>
                              </w:rPr>
                              <w:t>～</w:t>
                            </w:r>
                            <w:r>
                              <w:rPr>
                                <w:rFonts w:ascii="UD Digi Kyokasho N-B" w:eastAsia="UD Digi Kyokasho N-B" w:hAnsi="ＭＳ ゴシック" w:hint="eastAsia"/>
                                <w:sz w:val="22"/>
                              </w:rPr>
                              <w:t>251</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488DF" id="吹き出し: 四角形 80" o:spid="_x0000_s1037" type="#_x0000_t61" style="position:absolute;left:0;text-align:left;margin-left:331.75pt;margin-top:1.35pt;width:156.55pt;height:4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" adj="15707,715" fillcolor="#ffc" strokeweight=".2mm">
                <v:textbox inset=".5mm,.5mm,.5mm,.5mm">
                  <w:txbxContent>
                    <w:p w14:paraId="0C4DEB1E" w14:textId="77777777" w:rsidR="005679C7" w:rsidRPr="0067493B" w:rsidRDefault="005679C7" w:rsidP="00E53BF6">
                      <w:pPr>
                        <w:spacing w:line="244" w:lineRule="exact"/>
                        <w:jc w:val="left"/>
                        <w:rPr>
                          <w:rFonts w:ascii="UD Digi Kyokasho N-B" w:eastAsia="UD Digi Kyokasho N-B" w:hAnsi="ＭＳ ゴシック"/>
                          <w:sz w:val="22"/>
                        </w:rPr>
                      </w:pPr>
                      <w:r w:rsidRPr="0067493B">
                        <w:rPr>
                          <w:rFonts w:ascii="UD Digi Kyokasho N-B" w:eastAsia="UD Digi Kyokasho N-B" w:hAnsi="ＭＳ ゴシック" w:hint="eastAsia"/>
                          <w:sz w:val="22"/>
                        </w:rPr>
                        <w:t>※知識及び技能</w:t>
                      </w:r>
                    </w:p>
                    <w:p w14:paraId="244194D3" w14:textId="52BDD45F" w:rsidR="005679C7" w:rsidRPr="0067493B" w:rsidRDefault="005679C7" w:rsidP="00E53BF6">
                      <w:pPr>
                        <w:spacing w:line="244" w:lineRule="exact"/>
                        <w:ind w:firstLineChars="500" w:firstLine="1197"/>
                        <w:jc w:val="left"/>
                        <w:rPr>
                          <w:rFonts w:ascii="UD Digi Kyokasho N-B" w:eastAsia="UD Digi Kyokasho N-B" w:hAnsi="ＭＳ ゴシック"/>
                          <w:sz w:val="22"/>
                        </w:rPr>
                      </w:pPr>
                      <w:r w:rsidRPr="0067493B">
                        <w:rPr>
                          <w:rFonts w:ascii="UD Digi Kyokasho N-B" w:eastAsia="UD Digi Kyokasho N-B" w:hAnsi="ＭＳ ゴシック" w:hint="eastAsia"/>
                          <w:sz w:val="22"/>
                        </w:rPr>
                        <w:t>解説P</w:t>
                      </w:r>
                      <w:r>
                        <w:rPr>
                          <w:rFonts w:ascii="UD Digi Kyokasho N-B" w:eastAsia="UD Digi Kyokasho N-B" w:hAnsi="ＭＳ ゴシック" w:hint="eastAsia"/>
                          <w:sz w:val="22"/>
                        </w:rPr>
                        <w:t>44</w:t>
                      </w:r>
                      <w:r w:rsidRPr="0067493B">
                        <w:rPr>
                          <w:rFonts w:ascii="UD Digi Kyokasho N-B" w:eastAsia="UD Digi Kyokasho N-B" w:hAnsi="ＭＳ ゴシック" w:hint="eastAsia"/>
                          <w:sz w:val="22"/>
                        </w:rPr>
                        <w:t>～</w:t>
                      </w:r>
                      <w:r>
                        <w:rPr>
                          <w:rFonts w:ascii="UD Digi Kyokasho N-B" w:eastAsia="UD Digi Kyokasho N-B" w:hAnsi="ＭＳ ゴシック" w:hint="eastAsia"/>
                          <w:sz w:val="22"/>
                        </w:rPr>
                        <w:t>49</w:t>
                      </w:r>
                    </w:p>
                    <w:p w14:paraId="5CEA9838" w14:textId="44CF3D8F" w:rsidR="005679C7" w:rsidRPr="0067493B" w:rsidRDefault="005679C7" w:rsidP="00E53BF6">
                      <w:pPr>
                        <w:spacing w:line="244" w:lineRule="exact"/>
                        <w:jc w:val="left"/>
                        <w:rPr>
                          <w:rFonts w:ascii="UD Digi Kyokasho N-B" w:eastAsia="UD Digi Kyokasho N-B" w:hAnsi="ＭＳ ゴシック"/>
                          <w:sz w:val="22"/>
                        </w:rPr>
                      </w:pPr>
                      <w:r w:rsidRPr="0067493B">
                        <w:rPr>
                          <w:rFonts w:ascii="UD Digi Kyokasho N-B" w:eastAsia="UD Digi Kyokasho N-B" w:hAnsi="ＭＳ ゴシック" w:hint="eastAsia"/>
                          <w:sz w:val="22"/>
                        </w:rPr>
                        <w:t>※系統表</w:t>
                      </w:r>
                      <w:r>
                        <w:rPr>
                          <w:rFonts w:ascii="UD Digi Kyokasho N-B" w:eastAsia="UD Digi Kyokasho N-B" w:hAnsi="ＭＳ ゴシック" w:hint="eastAsia"/>
                          <w:sz w:val="22"/>
                        </w:rPr>
                        <w:t xml:space="preserve">　</w:t>
                      </w:r>
                      <w:r w:rsidRPr="0067493B">
                        <w:rPr>
                          <w:rFonts w:ascii="UD Digi Kyokasho N-B" w:eastAsia="UD Digi Kyokasho N-B" w:hAnsi="ＭＳ ゴシック" w:hint="eastAsia"/>
                          <w:sz w:val="22"/>
                        </w:rPr>
                        <w:t>解説P</w:t>
                      </w:r>
                      <w:r>
                        <w:rPr>
                          <w:rFonts w:ascii="UD Digi Kyokasho N-B" w:eastAsia="UD Digi Kyokasho N-B" w:hAnsi="ＭＳ ゴシック" w:hint="eastAsia"/>
                          <w:sz w:val="22"/>
                        </w:rPr>
                        <w:t>250</w:t>
                      </w:r>
                      <w:r w:rsidRPr="0067493B">
                        <w:rPr>
                          <w:rFonts w:ascii="UD Digi Kyokasho N-B" w:eastAsia="UD Digi Kyokasho N-B" w:hAnsi="ＭＳ ゴシック" w:hint="eastAsia"/>
                          <w:sz w:val="22"/>
                        </w:rPr>
                        <w:t>～</w:t>
                      </w:r>
                      <w:r>
                        <w:rPr>
                          <w:rFonts w:ascii="UD Digi Kyokasho N-B" w:eastAsia="UD Digi Kyokasho N-B" w:hAnsi="ＭＳ ゴシック" w:hint="eastAsia"/>
                          <w:sz w:val="22"/>
                        </w:rPr>
                        <w:t>251</w:t>
                      </w:r>
                    </w:p>
                  </w:txbxContent>
                </v:textbox>
              </v:shape>
            </w:pict>
          </mc:Fallback>
        </mc:AlternateContent>
      </w:r>
      <w:r>
        <w:rPr>
          <w:rFonts w:hint="eastAsia"/>
          <w:noProof/>
        </w:rPr>
        <mc:AlternateContent>
          <mc:Choice Requires="wps">
            <w:drawing>
              <wp:anchor distT="0" distB="0" distL="114300" distR="114300" simplePos="0" relativeHeight="251642880" behindDoc="0" locked="0" layoutInCell="1" allowOverlap="1" wp14:anchorId="5F612539" wp14:editId="439CE869">
                <wp:simplePos x="0" y="0"/>
                <wp:positionH relativeFrom="margin">
                  <wp:align>left</wp:align>
                </wp:positionH>
                <wp:positionV relativeFrom="paragraph">
                  <wp:posOffset>65405</wp:posOffset>
                </wp:positionV>
                <wp:extent cx="544285" cy="499110"/>
                <wp:effectExtent l="0" t="0" r="27305" b="15240"/>
                <wp:wrapNone/>
                <wp:docPr id="18" name="吹き出し: 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285" cy="499110"/>
                        </a:xfrm>
                        <a:prstGeom prst="wedgeRectCallout">
                          <a:avLst>
                            <a:gd name="adj1" fmla="val 43512"/>
                            <a:gd name="adj2" fmla="val -29412"/>
                          </a:avLst>
                        </a:prstGeom>
                        <a:solidFill>
                          <a:schemeClr val="accent1">
                            <a:lumMod val="20000"/>
                            <a:lumOff val="80000"/>
                            <a:alpha val="47000"/>
                          </a:schemeClr>
                        </a:solidFill>
                        <a:ln w="7200">
                          <a:solidFill>
                            <a:srgbClr val="000000"/>
                          </a:solidFill>
                          <a:miter lim="800000"/>
                          <a:headEnd/>
                          <a:tailEnd/>
                        </a:ln>
                      </wps:spPr>
                      <wps:txbx>
                        <w:txbxContent>
                          <w:p w14:paraId="54BA074D" w14:textId="77777777" w:rsidR="005679C7" w:rsidRPr="0067493B" w:rsidRDefault="005679C7" w:rsidP="00695E55">
                            <w:pPr>
                              <w:spacing w:line="294" w:lineRule="exact"/>
                              <w:rPr>
                                <w:rFonts w:ascii="UD Digi Kyokasho N-B" w:eastAsia="UD Digi Kyokasho N-B" w:hAnsi="ＭＳ ゴシック"/>
                                <w:sz w:val="22"/>
                              </w:rPr>
                            </w:pPr>
                            <w:r w:rsidRPr="0067493B">
                              <w:rPr>
                                <w:rFonts w:ascii="UD Digi Kyokasho N-B" w:eastAsia="UD Digi Kyokasho N-B" w:hAnsi="ＭＳ ゴシック" w:hint="eastAsia"/>
                                <w:sz w:val="22"/>
                              </w:rPr>
                              <w:t>※主語は生徒</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12539" id="吹き出し: 四角形 18" o:spid="_x0000_s1038" type="#_x0000_t61" style="position:absolute;left:0;text-align:left;margin-left:0;margin-top:5.15pt;width:42.85pt;height:39.3pt;z-index:251642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" adj="20199,4447" fillcolor="#dbe5f1 [660]" strokeweight=".2mm">
                <v:fill opacity="30840f"/>
                <v:textbox inset=".5mm,.5mm,.5mm,.5mm">
                  <w:txbxContent>
                    <w:p w14:paraId="54BA074D" w14:textId="77777777" w:rsidR="005679C7" w:rsidRPr="0067493B" w:rsidRDefault="005679C7" w:rsidP="00695E55">
                      <w:pPr>
                        <w:spacing w:line="294" w:lineRule="exact"/>
                        <w:rPr>
                          <w:rFonts w:ascii="UD Digi Kyokasho N-B" w:eastAsia="UD Digi Kyokasho N-B" w:hAnsi="ＭＳ ゴシック"/>
                          <w:sz w:val="22"/>
                        </w:rPr>
                      </w:pPr>
                      <w:r w:rsidRPr="0067493B">
                        <w:rPr>
                          <w:rFonts w:ascii="UD Digi Kyokasho N-B" w:eastAsia="UD Digi Kyokasho N-B" w:hAnsi="ＭＳ ゴシック" w:hint="eastAsia"/>
                          <w:sz w:val="22"/>
                        </w:rPr>
                        <w:t>※主語は生徒</w:t>
                      </w:r>
                    </w:p>
                  </w:txbxContent>
                </v:textbox>
                <w10:wrap anchorx="margin"/>
              </v:shape>
            </w:pict>
          </mc:Fallback>
        </mc:AlternateContent>
      </w:r>
      <w:r w:rsidR="00935912">
        <w:rPr>
          <w:rFonts w:ascii="UD デジタル 教科書体 NP-R" w:eastAsia="UD デジタル 教科書体 NP-R" w:hAnsi="BIZ UDゴシック" w:hint="eastAsia"/>
        </w:rPr>
        <w:t>「思考力、判断力、表現力等」に関しては、</w:t>
      </w:r>
      <w:r w:rsidR="00E53BF6">
        <w:rPr>
          <w:rFonts w:ascii="UD デジタル 教科書体 NP-R" w:eastAsia="UD デジタル 教科書体 NP-R" w:hAnsi="BIZ UDゴシック" w:hint="eastAsia"/>
        </w:rPr>
        <w:t xml:space="preserve">～　</w:t>
      </w:r>
    </w:p>
    <w:p w14:paraId="0B9AF139" w14:textId="489B191D" w:rsidR="003F3795" w:rsidRDefault="003F3795" w:rsidP="0055370A">
      <w:pPr>
        <w:ind w:leftChars="300" w:left="688" w:firstLineChars="100" w:firstLine="229"/>
        <w:rPr>
          <w:rFonts w:ascii="UD デジタル 教科書体 NP-R" w:eastAsia="UD デジタル 教科書体 NP-R" w:hAnsi="BIZ UDゴシック"/>
        </w:rPr>
      </w:pPr>
    </w:p>
    <w:p w14:paraId="67182CD1" w14:textId="5C2626DB" w:rsidR="003F3795" w:rsidRDefault="008332E2" w:rsidP="0055370A">
      <w:pPr>
        <w:ind w:leftChars="300" w:left="688" w:firstLineChars="100" w:firstLine="229"/>
        <w:rPr>
          <w:rFonts w:ascii="UD デジタル 教科書体 NP-R" w:eastAsia="UD デジタル 教科書体 NP-R" w:hAnsi="BIZ UDゴシック"/>
        </w:rPr>
      </w:pPr>
      <w:r>
        <w:rPr>
          <w:rFonts w:hint="eastAsia"/>
          <w:noProof/>
        </w:rPr>
        <mc:AlternateContent>
          <mc:Choice Requires="wps">
            <w:drawing>
              <wp:anchor distT="0" distB="0" distL="114300" distR="114300" simplePos="0" relativeHeight="251644928" behindDoc="0" locked="0" layoutInCell="1" allowOverlap="1" wp14:anchorId="56C271AB" wp14:editId="3EAD8875">
                <wp:simplePos x="0" y="0"/>
                <wp:positionH relativeFrom="column">
                  <wp:posOffset>4213225</wp:posOffset>
                </wp:positionH>
                <wp:positionV relativeFrom="paragraph">
                  <wp:posOffset>135618</wp:posOffset>
                </wp:positionV>
                <wp:extent cx="1998921" cy="520996"/>
                <wp:effectExtent l="0" t="0" r="20955" b="12700"/>
                <wp:wrapNone/>
                <wp:docPr id="98" name="吹き出し: 四角形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8921" cy="520996"/>
                        </a:xfrm>
                        <a:prstGeom prst="wedgeRectCallout">
                          <a:avLst>
                            <a:gd name="adj1" fmla="val 22716"/>
                            <a:gd name="adj2" fmla="val -46691"/>
                          </a:avLst>
                        </a:prstGeom>
                        <a:solidFill>
                          <a:srgbClr val="99FFCC"/>
                        </a:solidFill>
                        <a:ln w="7200">
                          <a:solidFill>
                            <a:srgbClr val="000000"/>
                          </a:solidFill>
                          <a:miter lim="800000"/>
                          <a:headEnd/>
                          <a:tailEnd/>
                        </a:ln>
                      </wps:spPr>
                      <wps:txbx>
                        <w:txbxContent>
                          <w:p w14:paraId="19F7C79D" w14:textId="77777777" w:rsidR="005679C7" w:rsidRDefault="005679C7" w:rsidP="00E53BF6">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w:t>
                            </w:r>
                            <w:r w:rsidRPr="00B30A44">
                              <w:rPr>
                                <w:rFonts w:ascii="UD Digi Kyokasho N-B" w:eastAsia="UD Digi Kyokasho N-B" w:hAnsi="ＭＳ ゴシック" w:hint="eastAsia"/>
                                <w:szCs w:val="21"/>
                              </w:rPr>
                              <w:t>思考力、判断力、表現力等</w:t>
                            </w:r>
                          </w:p>
                          <w:p w14:paraId="51B18A01" w14:textId="5D635C3D" w:rsidR="005679C7" w:rsidRDefault="005679C7" w:rsidP="00934933">
                            <w:pPr>
                              <w:spacing w:line="244" w:lineRule="exact"/>
                              <w:ind w:firstLineChars="500" w:firstLine="1147"/>
                              <w:jc w:val="left"/>
                              <w:rPr>
                                <w:rFonts w:ascii="UD Digi Kyokasho N-B" w:eastAsia="UD Digi Kyokasho N-B" w:hAnsi="ＭＳ ゴシック"/>
                                <w:szCs w:val="21"/>
                              </w:rPr>
                            </w:pPr>
                            <w:r>
                              <w:rPr>
                                <w:rFonts w:ascii="UD Digi Kyokasho N-B" w:eastAsia="UD Digi Kyokasho N-B" w:hAnsi="ＭＳ ゴシック" w:hint="eastAsia"/>
                                <w:szCs w:val="21"/>
                              </w:rPr>
                              <w:t>解説P49～50</w:t>
                            </w:r>
                          </w:p>
                          <w:p w14:paraId="0E05E92C" w14:textId="717BA2F1" w:rsidR="005679C7" w:rsidRPr="0027345F" w:rsidRDefault="005679C7" w:rsidP="00E53BF6">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※系統表　解説P256～257</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271AB" id="吹き出し: 四角形 98" o:spid="_x0000_s1039" type="#_x0000_t61" style="position:absolute;left:0;text-align:left;margin-left:331.75pt;margin-top:10.7pt;width:157.4pt;height:4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" adj="15707,715" fillcolor="#9fc" strokeweight=".2mm">
                <v:textbox inset=".5mm,.5mm,.5mm,.5mm">
                  <w:txbxContent>
                    <w:p w14:paraId="19F7C79D" w14:textId="77777777" w:rsidR="005679C7" w:rsidRDefault="005679C7" w:rsidP="00E53BF6">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w:t>
                      </w:r>
                      <w:r w:rsidRPr="00B30A44">
                        <w:rPr>
                          <w:rFonts w:ascii="UD Digi Kyokasho N-B" w:eastAsia="UD Digi Kyokasho N-B" w:hAnsi="ＭＳ ゴシック" w:hint="eastAsia"/>
                          <w:szCs w:val="21"/>
                        </w:rPr>
                        <w:t>思考力、判断力、表現力等</w:t>
                      </w:r>
                    </w:p>
                    <w:p w14:paraId="51B18A01" w14:textId="5D635C3D" w:rsidR="005679C7" w:rsidRDefault="005679C7" w:rsidP="00934933">
                      <w:pPr>
                        <w:spacing w:line="244" w:lineRule="exact"/>
                        <w:ind w:firstLineChars="500" w:firstLine="1147"/>
                        <w:jc w:val="left"/>
                        <w:rPr>
                          <w:rFonts w:ascii="UD Digi Kyokasho N-B" w:eastAsia="UD Digi Kyokasho N-B" w:hAnsi="ＭＳ ゴシック"/>
                          <w:szCs w:val="21"/>
                        </w:rPr>
                      </w:pPr>
                      <w:r>
                        <w:rPr>
                          <w:rFonts w:ascii="UD Digi Kyokasho N-B" w:eastAsia="UD Digi Kyokasho N-B" w:hAnsi="ＭＳ ゴシック" w:hint="eastAsia"/>
                          <w:szCs w:val="21"/>
                        </w:rPr>
                        <w:t>解説P49～50</w:t>
                      </w:r>
                    </w:p>
                    <w:p w14:paraId="0E05E92C" w14:textId="717BA2F1" w:rsidR="005679C7" w:rsidRPr="0027345F" w:rsidRDefault="005679C7" w:rsidP="00E53BF6">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※系統表　解説P256～257</w:t>
                      </w:r>
                    </w:p>
                  </w:txbxContent>
                </v:textbox>
              </v:shape>
            </w:pict>
          </mc:Fallback>
        </mc:AlternateContent>
      </w:r>
    </w:p>
    <w:p w14:paraId="280590C1" w14:textId="69E3B26E" w:rsidR="003F3795" w:rsidRDefault="00935912" w:rsidP="0055370A">
      <w:pPr>
        <w:ind w:leftChars="300" w:left="688" w:firstLineChars="100" w:firstLine="229"/>
        <w:rPr>
          <w:rFonts w:ascii="UD デジタル 教科書体 NP-R" w:eastAsia="UD デジタル 教科書体 NP-R" w:hAnsi="BIZ UDゴシック"/>
        </w:rPr>
      </w:pPr>
      <w:r>
        <w:rPr>
          <w:rFonts w:ascii="UD デジタル 教科書体 NP-R" w:eastAsia="UD デジタル 教科書体 NP-R" w:hAnsi="BIZ UDゴシック" w:hint="eastAsia"/>
        </w:rPr>
        <w:t>「学びに向かう力、人間性等」に関しては、</w:t>
      </w:r>
      <w:r w:rsidR="00E53BF6">
        <w:rPr>
          <w:rFonts w:ascii="UD デジタル 教科書体 NP-R" w:eastAsia="UD デジタル 教科書体 NP-R" w:hAnsi="BIZ UDゴシック" w:hint="eastAsia"/>
        </w:rPr>
        <w:t>～</w:t>
      </w:r>
    </w:p>
    <w:p w14:paraId="22DA13DE" w14:textId="2A22F29F" w:rsidR="003F3795" w:rsidRDefault="00B665F8" w:rsidP="0055370A">
      <w:pPr>
        <w:ind w:leftChars="300" w:left="688" w:firstLineChars="100" w:firstLine="229"/>
        <w:rPr>
          <w:rFonts w:ascii="UD デジタル 教科書体 NP-R" w:eastAsia="UD デジタル 教科書体 NP-R" w:hAnsi="BIZ UDゴシック"/>
        </w:rPr>
      </w:pPr>
      <w:r>
        <w:rPr>
          <w:rFonts w:hint="eastAsia"/>
          <w:noProof/>
        </w:rPr>
        <mc:AlternateContent>
          <mc:Choice Requires="wps">
            <w:drawing>
              <wp:anchor distT="0" distB="0" distL="114300" distR="114300" simplePos="0" relativeHeight="251652096" behindDoc="0" locked="0" layoutInCell="1" allowOverlap="1" wp14:anchorId="449B8B09" wp14:editId="3600EA38">
                <wp:simplePos x="0" y="0"/>
                <wp:positionH relativeFrom="margin">
                  <wp:posOffset>1976846</wp:posOffset>
                </wp:positionH>
                <wp:positionV relativeFrom="paragraph">
                  <wp:posOffset>21318</wp:posOffset>
                </wp:positionV>
                <wp:extent cx="2133600" cy="813435"/>
                <wp:effectExtent l="400050" t="0" r="19050" b="24765"/>
                <wp:wrapNone/>
                <wp:docPr id="53" name="吹き出し: 四角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813435"/>
                        </a:xfrm>
                        <a:prstGeom prst="wedgeRectCallout">
                          <a:avLst>
                            <a:gd name="adj1" fmla="val -66731"/>
                            <a:gd name="adj2" fmla="val 13093"/>
                          </a:avLst>
                        </a:prstGeom>
                        <a:solidFill>
                          <a:schemeClr val="accent1">
                            <a:lumMod val="20000"/>
                            <a:lumOff val="80000"/>
                            <a:alpha val="47000"/>
                          </a:schemeClr>
                        </a:solidFill>
                        <a:ln w="7200">
                          <a:solidFill>
                            <a:srgbClr val="000000"/>
                          </a:solidFill>
                          <a:miter lim="800000"/>
                          <a:headEnd/>
                          <a:tailEnd/>
                        </a:ln>
                      </wps:spPr>
                      <wps:txbx>
                        <w:txbxContent>
                          <w:p w14:paraId="7C0CC128" w14:textId="77777777" w:rsidR="005679C7" w:rsidRPr="0027345F" w:rsidRDefault="005679C7" w:rsidP="00AF06B9">
                            <w:pPr>
                              <w:spacing w:line="294" w:lineRule="exact"/>
                              <w:rPr>
                                <w:rFonts w:ascii="UD Digi Kyokasho N-B" w:eastAsia="UD Digi Kyokasho N-B" w:hAnsi="ＭＳ ゴシック"/>
                                <w:szCs w:val="21"/>
                              </w:rPr>
                            </w:pPr>
                            <w:r>
                              <w:rPr>
                                <w:rFonts w:ascii="UD Digi Kyokasho N-B" w:eastAsia="UD Digi Kyokasho N-B" w:hint="eastAsia"/>
                                <w:szCs w:val="21"/>
                              </w:rPr>
                              <w:t>※</w:t>
                            </w:r>
                            <w:r w:rsidRPr="0027345F">
                              <w:rPr>
                                <w:rFonts w:ascii="UD Digi Kyokasho N-B" w:eastAsia="UD Digi Kyokasho N-B" w:hAnsi="ＭＳ ゴシック" w:hint="eastAsia"/>
                                <w:szCs w:val="21"/>
                              </w:rPr>
                              <w:t>新体力テストのデータから単元とかかわる体力や学校として伸ばしたい体力の状況について明記する。</w:t>
                            </w:r>
                            <w:r w:rsidRPr="0027345F">
                              <w:rPr>
                                <w:rFonts w:ascii="UD Digi Kyokasho N-B" w:eastAsia="UD Digi Kyokasho N-B" w:hAnsi="ＭＳ ゴシック" w:hint="eastAsia"/>
                                <w:szCs w:val="21"/>
                              </w:rPr>
                              <w:cr/>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B8B09" id="吹き出し: 四角形 53" o:spid="_x0000_s1040" type="#_x0000_t61" style="position:absolute;left:0;text-align:left;margin-left:155.65pt;margin-top:1.7pt;width:168pt;height:64.0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" adj="-3614,13628" fillcolor="#dbe5f1 [660]" strokeweight=".2mm">
                <v:fill opacity="30840f"/>
                <v:textbox inset=".5mm,.5mm,.5mm,.5mm">
                  <w:txbxContent>
                    <w:p w14:paraId="7C0CC128" w14:textId="77777777" w:rsidR="005679C7" w:rsidRPr="0027345F" w:rsidRDefault="005679C7" w:rsidP="00AF06B9">
                      <w:pPr>
                        <w:spacing w:line="294" w:lineRule="exact"/>
                        <w:rPr>
                          <w:rFonts w:ascii="UD Digi Kyokasho N-B" w:eastAsia="UD Digi Kyokasho N-B" w:hAnsi="ＭＳ ゴシック"/>
                          <w:szCs w:val="21"/>
                        </w:rPr>
                      </w:pPr>
                      <w:r>
                        <w:rPr>
                          <w:rFonts w:ascii="UD Digi Kyokasho N-B" w:eastAsia="UD Digi Kyokasho N-B" w:hint="eastAsia"/>
                          <w:szCs w:val="21"/>
                        </w:rPr>
                        <w:t>※</w:t>
                      </w:r>
                      <w:r w:rsidRPr="0027345F">
                        <w:rPr>
                          <w:rFonts w:ascii="UD Digi Kyokasho N-B" w:eastAsia="UD Digi Kyokasho N-B" w:hAnsi="ＭＳ ゴシック" w:hint="eastAsia"/>
                          <w:szCs w:val="21"/>
                        </w:rPr>
                        <w:t>新体力テストのデータから単元とかかわる体力や学校として伸ばしたい体力の状況について明記する。</w:t>
                      </w:r>
                      <w:r w:rsidRPr="0027345F">
                        <w:rPr>
                          <w:rFonts w:ascii="UD Digi Kyokasho N-B" w:eastAsia="UD Digi Kyokasho N-B" w:hAnsi="ＭＳ ゴシック" w:hint="eastAsia"/>
                          <w:szCs w:val="21"/>
                        </w:rPr>
                        <w:cr/>
                      </w:r>
                    </w:p>
                  </w:txbxContent>
                </v:textbox>
                <w10:wrap anchorx="margin"/>
              </v:shape>
            </w:pict>
          </mc:Fallback>
        </mc:AlternateContent>
      </w:r>
    </w:p>
    <w:p w14:paraId="69253AA9" w14:textId="7FE7078A" w:rsidR="00E53BF6" w:rsidRDefault="00934933" w:rsidP="0055370A">
      <w:pPr>
        <w:ind w:leftChars="300" w:left="688" w:firstLineChars="100" w:firstLine="229"/>
        <w:rPr>
          <w:rFonts w:ascii="UD デジタル 教科書体 NP-R" w:eastAsia="UD デジタル 教科書体 NP-R" w:hAnsi="BIZ UDゴシック"/>
        </w:rPr>
      </w:pPr>
      <w:r>
        <w:rPr>
          <w:rFonts w:hint="eastAsia"/>
          <w:noProof/>
        </w:rPr>
        <mc:AlternateContent>
          <mc:Choice Requires="wps">
            <w:drawing>
              <wp:anchor distT="0" distB="0" distL="114300" distR="114300" simplePos="0" relativeHeight="251650048" behindDoc="0" locked="0" layoutInCell="1" allowOverlap="1" wp14:anchorId="3C0A5924" wp14:editId="2C53848F">
                <wp:simplePos x="0" y="0"/>
                <wp:positionH relativeFrom="margin">
                  <wp:posOffset>4234180</wp:posOffset>
                </wp:positionH>
                <wp:positionV relativeFrom="paragraph">
                  <wp:posOffset>30662</wp:posOffset>
                </wp:positionV>
                <wp:extent cx="1988820" cy="510363"/>
                <wp:effectExtent l="0" t="0" r="11430" b="23495"/>
                <wp:wrapNone/>
                <wp:docPr id="103" name="吹き出し: 四角形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8820" cy="510363"/>
                        </a:xfrm>
                        <a:prstGeom prst="wedgeRectCallout">
                          <a:avLst>
                            <a:gd name="adj1" fmla="val 22716"/>
                            <a:gd name="adj2" fmla="val -46691"/>
                          </a:avLst>
                        </a:prstGeom>
                        <a:solidFill>
                          <a:srgbClr val="FFCCFF"/>
                        </a:solidFill>
                        <a:ln w="7200">
                          <a:solidFill>
                            <a:srgbClr val="000000"/>
                          </a:solidFill>
                          <a:miter lim="800000"/>
                          <a:headEnd/>
                          <a:tailEnd/>
                        </a:ln>
                      </wps:spPr>
                      <wps:txbx>
                        <w:txbxContent>
                          <w:p w14:paraId="5A0E385C" w14:textId="77777777" w:rsidR="005679C7" w:rsidRPr="0067493B" w:rsidRDefault="005679C7" w:rsidP="00E53BF6">
                            <w:pPr>
                              <w:spacing w:line="244" w:lineRule="exact"/>
                              <w:jc w:val="left"/>
                              <w:rPr>
                                <w:rFonts w:ascii="UD Digi Kyokasho N-B" w:eastAsia="UD Digi Kyokasho N-B" w:hAnsi="ＭＳ ゴシック"/>
                                <w:sz w:val="24"/>
                                <w:szCs w:val="24"/>
                              </w:rPr>
                            </w:pPr>
                            <w:r w:rsidRPr="0067493B">
                              <w:rPr>
                                <w:rFonts w:ascii="UD Digi Kyokasho N-B" w:eastAsia="UD Digi Kyokasho N-B" w:hAnsi="ＭＳ ゴシック" w:hint="eastAsia"/>
                                <w:sz w:val="22"/>
                              </w:rPr>
                              <w:t>※学びに向かう力、人間性等</w:t>
                            </w:r>
                          </w:p>
                          <w:p w14:paraId="6E94FB55" w14:textId="2BD68636" w:rsidR="005679C7" w:rsidRPr="0067493B" w:rsidRDefault="005679C7" w:rsidP="00934933">
                            <w:pPr>
                              <w:spacing w:line="244" w:lineRule="exact"/>
                              <w:ind w:firstLineChars="500" w:firstLine="1197"/>
                              <w:jc w:val="left"/>
                              <w:rPr>
                                <w:rFonts w:ascii="UD Digi Kyokasho N-B" w:eastAsia="UD Digi Kyokasho N-B" w:hAnsi="ＭＳ ゴシック"/>
                                <w:sz w:val="22"/>
                              </w:rPr>
                            </w:pPr>
                            <w:r w:rsidRPr="0067493B">
                              <w:rPr>
                                <w:rFonts w:ascii="UD Digi Kyokasho N-B" w:eastAsia="UD Digi Kyokasho N-B" w:hAnsi="ＭＳ ゴシック" w:hint="eastAsia"/>
                                <w:sz w:val="22"/>
                              </w:rPr>
                              <w:t>解説P</w:t>
                            </w:r>
                            <w:r>
                              <w:rPr>
                                <w:rFonts w:ascii="UD Digi Kyokasho N-B" w:eastAsia="UD Digi Kyokasho N-B" w:hAnsi="ＭＳ ゴシック" w:hint="eastAsia"/>
                                <w:sz w:val="22"/>
                              </w:rPr>
                              <w:t>50</w:t>
                            </w:r>
                            <w:r w:rsidRPr="0067493B">
                              <w:rPr>
                                <w:rFonts w:ascii="UD Digi Kyokasho N-B" w:eastAsia="UD Digi Kyokasho N-B" w:hAnsi="ＭＳ ゴシック" w:hint="eastAsia"/>
                                <w:sz w:val="22"/>
                              </w:rPr>
                              <w:t>～</w:t>
                            </w:r>
                            <w:r>
                              <w:rPr>
                                <w:rFonts w:ascii="UD Digi Kyokasho N-B" w:eastAsia="UD Digi Kyokasho N-B" w:hAnsi="ＭＳ ゴシック" w:hint="eastAsia"/>
                                <w:sz w:val="22"/>
                              </w:rPr>
                              <w:t>51</w:t>
                            </w:r>
                          </w:p>
                          <w:p w14:paraId="5A91B572" w14:textId="62EA797E" w:rsidR="005679C7" w:rsidRPr="0067493B" w:rsidRDefault="005679C7" w:rsidP="00E53BF6">
                            <w:pPr>
                              <w:spacing w:line="244" w:lineRule="exact"/>
                              <w:jc w:val="left"/>
                              <w:rPr>
                                <w:rFonts w:ascii="UD Digi Kyokasho N-B" w:eastAsia="UD Digi Kyokasho N-B" w:hAnsi="ＭＳ ゴシック"/>
                                <w:sz w:val="22"/>
                              </w:rPr>
                            </w:pPr>
                            <w:r w:rsidRPr="0067493B">
                              <w:rPr>
                                <w:rFonts w:ascii="UD Digi Kyokasho N-B" w:eastAsia="UD Digi Kyokasho N-B" w:hAnsi="ＭＳ ゴシック" w:hint="eastAsia"/>
                                <w:sz w:val="22"/>
                              </w:rPr>
                              <w:t>※系統表</w:t>
                            </w:r>
                            <w:r>
                              <w:rPr>
                                <w:rFonts w:ascii="UD Digi Kyokasho N-B" w:eastAsia="UD Digi Kyokasho N-B" w:hAnsi="ＭＳ ゴシック" w:hint="eastAsia"/>
                                <w:sz w:val="22"/>
                              </w:rPr>
                              <w:t xml:space="preserve">　</w:t>
                            </w:r>
                            <w:r w:rsidRPr="0067493B">
                              <w:rPr>
                                <w:rFonts w:ascii="UD Digi Kyokasho N-B" w:eastAsia="UD Digi Kyokasho N-B" w:hAnsi="ＭＳ ゴシック" w:hint="eastAsia"/>
                                <w:sz w:val="22"/>
                              </w:rPr>
                              <w:t>解説P</w:t>
                            </w:r>
                            <w:r>
                              <w:rPr>
                                <w:rFonts w:ascii="UD Digi Kyokasho N-B" w:eastAsia="UD Digi Kyokasho N-B" w:hAnsi="ＭＳ ゴシック" w:hint="eastAsia"/>
                                <w:sz w:val="22"/>
                              </w:rPr>
                              <w:t>258</w:t>
                            </w:r>
                            <w:r w:rsidRPr="0067493B">
                              <w:rPr>
                                <w:rFonts w:ascii="UD Digi Kyokasho N-B" w:eastAsia="UD Digi Kyokasho N-B" w:hAnsi="ＭＳ ゴシック" w:hint="eastAsia"/>
                                <w:sz w:val="22"/>
                              </w:rPr>
                              <w:t>～</w:t>
                            </w:r>
                            <w:r>
                              <w:rPr>
                                <w:rFonts w:ascii="UD Digi Kyokasho N-B" w:eastAsia="UD Digi Kyokasho N-B" w:hAnsi="ＭＳ ゴシック" w:hint="eastAsia"/>
                                <w:sz w:val="22"/>
                              </w:rPr>
                              <w:t>259</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A5924" id="吹き出し: 四角形 103" o:spid="_x0000_s1041" type="#_x0000_t61" style="position:absolute;left:0;text-align:left;margin-left:333.4pt;margin-top:2.4pt;width:156.6pt;height:40.2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" adj="15707,715" fillcolor="#fcf" strokeweight=".2mm">
                <v:textbox inset=".5mm,.5mm,.5mm,.5mm">
                  <w:txbxContent>
                    <w:p w14:paraId="5A0E385C" w14:textId="77777777" w:rsidR="005679C7" w:rsidRPr="0067493B" w:rsidRDefault="005679C7" w:rsidP="00E53BF6">
                      <w:pPr>
                        <w:spacing w:line="244" w:lineRule="exact"/>
                        <w:jc w:val="left"/>
                        <w:rPr>
                          <w:rFonts w:ascii="UD Digi Kyokasho N-B" w:eastAsia="UD Digi Kyokasho N-B" w:hAnsi="ＭＳ ゴシック"/>
                          <w:sz w:val="24"/>
                          <w:szCs w:val="24"/>
                        </w:rPr>
                      </w:pPr>
                      <w:r w:rsidRPr="0067493B">
                        <w:rPr>
                          <w:rFonts w:ascii="UD Digi Kyokasho N-B" w:eastAsia="UD Digi Kyokasho N-B" w:hAnsi="ＭＳ ゴシック" w:hint="eastAsia"/>
                          <w:sz w:val="22"/>
                        </w:rPr>
                        <w:t>※学びに向かう力、人間性等</w:t>
                      </w:r>
                    </w:p>
                    <w:p w14:paraId="6E94FB55" w14:textId="2BD68636" w:rsidR="005679C7" w:rsidRPr="0067493B" w:rsidRDefault="005679C7" w:rsidP="00934933">
                      <w:pPr>
                        <w:spacing w:line="244" w:lineRule="exact"/>
                        <w:ind w:firstLineChars="500" w:firstLine="1197"/>
                        <w:jc w:val="left"/>
                        <w:rPr>
                          <w:rFonts w:ascii="UD Digi Kyokasho N-B" w:eastAsia="UD Digi Kyokasho N-B" w:hAnsi="ＭＳ ゴシック"/>
                          <w:sz w:val="22"/>
                        </w:rPr>
                      </w:pPr>
                      <w:r w:rsidRPr="0067493B">
                        <w:rPr>
                          <w:rFonts w:ascii="UD Digi Kyokasho N-B" w:eastAsia="UD Digi Kyokasho N-B" w:hAnsi="ＭＳ ゴシック" w:hint="eastAsia"/>
                          <w:sz w:val="22"/>
                        </w:rPr>
                        <w:t>解説P</w:t>
                      </w:r>
                      <w:r>
                        <w:rPr>
                          <w:rFonts w:ascii="UD Digi Kyokasho N-B" w:eastAsia="UD Digi Kyokasho N-B" w:hAnsi="ＭＳ ゴシック" w:hint="eastAsia"/>
                          <w:sz w:val="22"/>
                        </w:rPr>
                        <w:t>50</w:t>
                      </w:r>
                      <w:r w:rsidRPr="0067493B">
                        <w:rPr>
                          <w:rFonts w:ascii="UD Digi Kyokasho N-B" w:eastAsia="UD Digi Kyokasho N-B" w:hAnsi="ＭＳ ゴシック" w:hint="eastAsia"/>
                          <w:sz w:val="22"/>
                        </w:rPr>
                        <w:t>～</w:t>
                      </w:r>
                      <w:r>
                        <w:rPr>
                          <w:rFonts w:ascii="UD Digi Kyokasho N-B" w:eastAsia="UD Digi Kyokasho N-B" w:hAnsi="ＭＳ ゴシック" w:hint="eastAsia"/>
                          <w:sz w:val="22"/>
                        </w:rPr>
                        <w:t>51</w:t>
                      </w:r>
                    </w:p>
                    <w:p w14:paraId="5A91B572" w14:textId="62EA797E" w:rsidR="005679C7" w:rsidRPr="0067493B" w:rsidRDefault="005679C7" w:rsidP="00E53BF6">
                      <w:pPr>
                        <w:spacing w:line="244" w:lineRule="exact"/>
                        <w:jc w:val="left"/>
                        <w:rPr>
                          <w:rFonts w:ascii="UD Digi Kyokasho N-B" w:eastAsia="UD Digi Kyokasho N-B" w:hAnsi="ＭＳ ゴシック"/>
                          <w:sz w:val="22"/>
                        </w:rPr>
                      </w:pPr>
                      <w:r w:rsidRPr="0067493B">
                        <w:rPr>
                          <w:rFonts w:ascii="UD Digi Kyokasho N-B" w:eastAsia="UD Digi Kyokasho N-B" w:hAnsi="ＭＳ ゴシック" w:hint="eastAsia"/>
                          <w:sz w:val="22"/>
                        </w:rPr>
                        <w:t>※系統表</w:t>
                      </w:r>
                      <w:r>
                        <w:rPr>
                          <w:rFonts w:ascii="UD Digi Kyokasho N-B" w:eastAsia="UD Digi Kyokasho N-B" w:hAnsi="ＭＳ ゴシック" w:hint="eastAsia"/>
                          <w:sz w:val="22"/>
                        </w:rPr>
                        <w:t xml:space="preserve">　</w:t>
                      </w:r>
                      <w:r w:rsidRPr="0067493B">
                        <w:rPr>
                          <w:rFonts w:ascii="UD Digi Kyokasho N-B" w:eastAsia="UD Digi Kyokasho N-B" w:hAnsi="ＭＳ ゴシック" w:hint="eastAsia"/>
                          <w:sz w:val="22"/>
                        </w:rPr>
                        <w:t>解説P</w:t>
                      </w:r>
                      <w:r>
                        <w:rPr>
                          <w:rFonts w:ascii="UD Digi Kyokasho N-B" w:eastAsia="UD Digi Kyokasho N-B" w:hAnsi="ＭＳ ゴシック" w:hint="eastAsia"/>
                          <w:sz w:val="22"/>
                        </w:rPr>
                        <w:t>258</w:t>
                      </w:r>
                      <w:r w:rsidRPr="0067493B">
                        <w:rPr>
                          <w:rFonts w:ascii="UD Digi Kyokasho N-B" w:eastAsia="UD Digi Kyokasho N-B" w:hAnsi="ＭＳ ゴシック" w:hint="eastAsia"/>
                          <w:sz w:val="22"/>
                        </w:rPr>
                        <w:t>～</w:t>
                      </w:r>
                      <w:r>
                        <w:rPr>
                          <w:rFonts w:ascii="UD Digi Kyokasho N-B" w:eastAsia="UD Digi Kyokasho N-B" w:hAnsi="ＭＳ ゴシック" w:hint="eastAsia"/>
                          <w:sz w:val="22"/>
                        </w:rPr>
                        <w:t>259</w:t>
                      </w:r>
                    </w:p>
                  </w:txbxContent>
                </v:textbox>
                <w10:wrap anchorx="margin"/>
              </v:shape>
            </w:pict>
          </mc:Fallback>
        </mc:AlternateContent>
      </w:r>
    </w:p>
    <w:p w14:paraId="1EF1CB87" w14:textId="3051544C" w:rsidR="00C523B9" w:rsidRDefault="00776314" w:rsidP="006529CF">
      <w:pPr>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 xml:space="preserve">（３）　</w:t>
      </w:r>
      <w:r w:rsidR="00B016B1" w:rsidRPr="003624DB">
        <w:rPr>
          <w:rFonts w:ascii="UD デジタル 教科書体 NP-R" w:eastAsia="UD デジタル 教科書体 NP-R" w:hAnsi="BIZ UDゴシック" w:hint="eastAsia"/>
        </w:rPr>
        <w:t>体力の状況</w:t>
      </w:r>
    </w:p>
    <w:p w14:paraId="14AFD7FE" w14:textId="44F29AA1" w:rsidR="00AF06B9" w:rsidRDefault="00AF06B9" w:rsidP="00665F61">
      <w:pPr>
        <w:ind w:firstLine="239"/>
        <w:rPr>
          <w:rFonts w:ascii="UD デジタル 教科書体 NP-R" w:eastAsia="UD デジタル 教科書体 NP-R" w:hAnsi="BIZ UDゴシック"/>
        </w:rPr>
      </w:pPr>
    </w:p>
    <w:p w14:paraId="3D19B995" w14:textId="2258D5BC" w:rsidR="00C523B9" w:rsidRDefault="006F588D" w:rsidP="00C523B9">
      <w:pPr>
        <w:ind w:left="717" w:hanging="717"/>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 xml:space="preserve">　　</w:t>
      </w:r>
    </w:p>
    <w:tbl>
      <w:tblPr>
        <w:tblpPr w:leftFromText="142" w:rightFromText="142" w:vertAnchor="text" w:horzAnchor="margin" w:tblpXSpec="center"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2"/>
        <w:gridCol w:w="779"/>
        <w:gridCol w:w="780"/>
        <w:gridCol w:w="779"/>
        <w:gridCol w:w="780"/>
        <w:gridCol w:w="782"/>
        <w:gridCol w:w="779"/>
        <w:gridCol w:w="780"/>
        <w:gridCol w:w="779"/>
        <w:gridCol w:w="780"/>
        <w:gridCol w:w="780"/>
      </w:tblGrid>
      <w:tr w:rsidR="00AF06B9" w:rsidRPr="003624DB" w14:paraId="73EC4FB3" w14:textId="77777777" w:rsidTr="00AF06B9">
        <w:trPr>
          <w:trHeight w:val="166"/>
        </w:trPr>
        <w:tc>
          <w:tcPr>
            <w:tcW w:w="1132" w:type="dxa"/>
            <w:vAlign w:val="center"/>
          </w:tcPr>
          <w:p w14:paraId="7BF65BFF" w14:textId="77777777" w:rsidR="00AF06B9" w:rsidRPr="003624DB" w:rsidRDefault="00AF06B9" w:rsidP="00AF06B9">
            <w:pPr>
              <w:ind w:left="717" w:hanging="717"/>
              <w:jc w:val="center"/>
              <w:rPr>
                <w:rFonts w:ascii="UD デジタル 教科書体 NP-R" w:eastAsia="UD デジタル 教科書体 NP-R" w:hAnsi="BIZ UDゴシック"/>
              </w:rPr>
            </w:pPr>
          </w:p>
        </w:tc>
        <w:tc>
          <w:tcPr>
            <w:tcW w:w="3900" w:type="dxa"/>
            <w:gridSpan w:val="5"/>
            <w:vAlign w:val="center"/>
          </w:tcPr>
          <w:p w14:paraId="35344B4F" w14:textId="77777777" w:rsidR="00AF06B9" w:rsidRPr="003624DB" w:rsidRDefault="00AF06B9" w:rsidP="00AF06B9">
            <w:pPr>
              <w:ind w:left="717" w:hanging="717"/>
              <w:jc w:val="center"/>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男子</w:t>
            </w:r>
          </w:p>
        </w:tc>
        <w:tc>
          <w:tcPr>
            <w:tcW w:w="3898" w:type="dxa"/>
            <w:gridSpan w:val="5"/>
            <w:vAlign w:val="center"/>
          </w:tcPr>
          <w:p w14:paraId="3239F156" w14:textId="77777777" w:rsidR="00AF06B9" w:rsidRPr="003624DB" w:rsidRDefault="00AF06B9" w:rsidP="00AF06B9">
            <w:pPr>
              <w:ind w:left="717" w:hanging="717"/>
              <w:jc w:val="center"/>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女子</w:t>
            </w:r>
          </w:p>
        </w:tc>
      </w:tr>
      <w:tr w:rsidR="00AF06B9" w:rsidRPr="003624DB" w14:paraId="79971078" w14:textId="77777777" w:rsidTr="00AF06B9">
        <w:trPr>
          <w:trHeight w:val="322"/>
        </w:trPr>
        <w:tc>
          <w:tcPr>
            <w:tcW w:w="1132" w:type="dxa"/>
            <w:vAlign w:val="center"/>
          </w:tcPr>
          <w:p w14:paraId="4BBA6F9A" w14:textId="77777777" w:rsidR="00AF06B9" w:rsidRPr="003624DB" w:rsidRDefault="00AF06B9" w:rsidP="00AF06B9">
            <w:pPr>
              <w:ind w:left="717" w:hanging="717"/>
              <w:jc w:val="center"/>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段階</w:t>
            </w:r>
          </w:p>
        </w:tc>
        <w:tc>
          <w:tcPr>
            <w:tcW w:w="779" w:type="dxa"/>
            <w:vAlign w:val="center"/>
          </w:tcPr>
          <w:p w14:paraId="4A583E3D" w14:textId="77777777" w:rsidR="00AF06B9" w:rsidRPr="003624DB" w:rsidRDefault="00AF06B9" w:rsidP="00AF06B9">
            <w:pPr>
              <w:ind w:left="717" w:hanging="717"/>
              <w:jc w:val="center"/>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A</w:t>
            </w:r>
          </w:p>
        </w:tc>
        <w:tc>
          <w:tcPr>
            <w:tcW w:w="780" w:type="dxa"/>
            <w:vAlign w:val="center"/>
          </w:tcPr>
          <w:p w14:paraId="36587517" w14:textId="77777777" w:rsidR="00AF06B9" w:rsidRPr="003624DB" w:rsidRDefault="00AF06B9" w:rsidP="00AF06B9">
            <w:pPr>
              <w:ind w:left="717" w:hanging="717"/>
              <w:jc w:val="center"/>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B</w:t>
            </w:r>
          </w:p>
        </w:tc>
        <w:tc>
          <w:tcPr>
            <w:tcW w:w="779" w:type="dxa"/>
            <w:vAlign w:val="center"/>
          </w:tcPr>
          <w:p w14:paraId="7A90BF68" w14:textId="77777777" w:rsidR="00AF06B9" w:rsidRPr="003624DB" w:rsidRDefault="00AF06B9" w:rsidP="00AF06B9">
            <w:pPr>
              <w:ind w:left="717" w:hanging="717"/>
              <w:jc w:val="center"/>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C</w:t>
            </w:r>
          </w:p>
        </w:tc>
        <w:tc>
          <w:tcPr>
            <w:tcW w:w="780" w:type="dxa"/>
            <w:vAlign w:val="center"/>
          </w:tcPr>
          <w:p w14:paraId="1E0BE0A2" w14:textId="77777777" w:rsidR="00AF06B9" w:rsidRPr="003624DB" w:rsidRDefault="00AF06B9" w:rsidP="00AF06B9">
            <w:pPr>
              <w:ind w:left="717" w:hanging="717"/>
              <w:jc w:val="center"/>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D</w:t>
            </w:r>
          </w:p>
        </w:tc>
        <w:tc>
          <w:tcPr>
            <w:tcW w:w="782" w:type="dxa"/>
            <w:vAlign w:val="center"/>
          </w:tcPr>
          <w:p w14:paraId="48B57766" w14:textId="77777777" w:rsidR="00AF06B9" w:rsidRPr="003624DB" w:rsidRDefault="00AF06B9" w:rsidP="00AF06B9">
            <w:pPr>
              <w:ind w:left="717" w:hanging="717"/>
              <w:jc w:val="center"/>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E</w:t>
            </w:r>
          </w:p>
        </w:tc>
        <w:tc>
          <w:tcPr>
            <w:tcW w:w="779" w:type="dxa"/>
            <w:vAlign w:val="center"/>
          </w:tcPr>
          <w:p w14:paraId="74B26802" w14:textId="77777777" w:rsidR="00AF06B9" w:rsidRPr="003624DB" w:rsidRDefault="00AF06B9" w:rsidP="00AF06B9">
            <w:pPr>
              <w:ind w:left="717" w:hanging="717"/>
              <w:jc w:val="center"/>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A</w:t>
            </w:r>
          </w:p>
        </w:tc>
        <w:tc>
          <w:tcPr>
            <w:tcW w:w="780" w:type="dxa"/>
            <w:vAlign w:val="center"/>
          </w:tcPr>
          <w:p w14:paraId="7B4CFA67" w14:textId="77777777" w:rsidR="00AF06B9" w:rsidRPr="003624DB" w:rsidRDefault="00AF06B9" w:rsidP="00AF06B9">
            <w:pPr>
              <w:ind w:left="717" w:hanging="717"/>
              <w:jc w:val="center"/>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B</w:t>
            </w:r>
          </w:p>
        </w:tc>
        <w:tc>
          <w:tcPr>
            <w:tcW w:w="779" w:type="dxa"/>
            <w:vAlign w:val="center"/>
          </w:tcPr>
          <w:p w14:paraId="532F2DFD" w14:textId="77777777" w:rsidR="00AF06B9" w:rsidRPr="003624DB" w:rsidRDefault="00AF06B9" w:rsidP="00AF06B9">
            <w:pPr>
              <w:ind w:left="717" w:hanging="717"/>
              <w:jc w:val="center"/>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C</w:t>
            </w:r>
          </w:p>
        </w:tc>
        <w:tc>
          <w:tcPr>
            <w:tcW w:w="780" w:type="dxa"/>
            <w:vAlign w:val="center"/>
          </w:tcPr>
          <w:p w14:paraId="54042464" w14:textId="77777777" w:rsidR="00AF06B9" w:rsidRPr="003624DB" w:rsidRDefault="00AF06B9" w:rsidP="00AF06B9">
            <w:pPr>
              <w:ind w:left="717" w:hanging="717"/>
              <w:jc w:val="center"/>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D</w:t>
            </w:r>
          </w:p>
        </w:tc>
        <w:tc>
          <w:tcPr>
            <w:tcW w:w="780" w:type="dxa"/>
            <w:vAlign w:val="center"/>
          </w:tcPr>
          <w:p w14:paraId="3DF4F63B" w14:textId="77777777" w:rsidR="00AF06B9" w:rsidRPr="003624DB" w:rsidRDefault="00AF06B9" w:rsidP="00AF06B9">
            <w:pPr>
              <w:ind w:left="717" w:hanging="717"/>
              <w:jc w:val="center"/>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E</w:t>
            </w:r>
          </w:p>
        </w:tc>
      </w:tr>
      <w:tr w:rsidR="00AF06B9" w:rsidRPr="003624DB" w14:paraId="12CD0AA3" w14:textId="77777777" w:rsidTr="00AF06B9">
        <w:trPr>
          <w:trHeight w:val="322"/>
        </w:trPr>
        <w:tc>
          <w:tcPr>
            <w:tcW w:w="1132" w:type="dxa"/>
            <w:vAlign w:val="center"/>
          </w:tcPr>
          <w:p w14:paraId="335FC009" w14:textId="77777777" w:rsidR="00AF06B9" w:rsidRPr="003624DB" w:rsidRDefault="00AF06B9" w:rsidP="00B665F8">
            <w:pPr>
              <w:ind w:left="717" w:hanging="717"/>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人数</w:t>
            </w:r>
            <w:r>
              <w:rPr>
                <w:rFonts w:ascii="UD デジタル 教科書体 NP-R" w:eastAsia="UD デジタル 教科書体 NP-R" w:hAnsi="BIZ UDゴシック" w:hint="eastAsia"/>
              </w:rPr>
              <w:t>（人）</w:t>
            </w:r>
          </w:p>
        </w:tc>
        <w:tc>
          <w:tcPr>
            <w:tcW w:w="779" w:type="dxa"/>
            <w:vAlign w:val="center"/>
          </w:tcPr>
          <w:p w14:paraId="7B56D73B" w14:textId="77777777" w:rsidR="00AF06B9" w:rsidRPr="003624DB" w:rsidRDefault="00AF06B9" w:rsidP="00AF06B9">
            <w:pPr>
              <w:ind w:left="717" w:hanging="717"/>
              <w:jc w:val="center"/>
              <w:rPr>
                <w:rFonts w:ascii="UD デジタル 教科書体 NP-R" w:eastAsia="UD デジタル 教科書体 NP-R" w:hAnsi="BIZ UDゴシック"/>
              </w:rPr>
            </w:pPr>
          </w:p>
        </w:tc>
        <w:tc>
          <w:tcPr>
            <w:tcW w:w="780" w:type="dxa"/>
            <w:vAlign w:val="center"/>
          </w:tcPr>
          <w:p w14:paraId="4D8BFAF4" w14:textId="77777777" w:rsidR="00AF06B9" w:rsidRPr="003624DB" w:rsidRDefault="00AF06B9" w:rsidP="00AF06B9">
            <w:pPr>
              <w:ind w:left="717" w:hanging="717"/>
              <w:jc w:val="center"/>
              <w:rPr>
                <w:rFonts w:ascii="UD デジタル 教科書体 NP-R" w:eastAsia="UD デジタル 教科書体 NP-R" w:hAnsi="BIZ UDゴシック"/>
              </w:rPr>
            </w:pPr>
          </w:p>
        </w:tc>
        <w:tc>
          <w:tcPr>
            <w:tcW w:w="779" w:type="dxa"/>
            <w:vAlign w:val="center"/>
          </w:tcPr>
          <w:p w14:paraId="0E273AAF" w14:textId="77777777" w:rsidR="00AF06B9" w:rsidRPr="003624DB" w:rsidRDefault="00AF06B9" w:rsidP="00AF06B9">
            <w:pPr>
              <w:ind w:left="717" w:hanging="717"/>
              <w:jc w:val="center"/>
              <w:rPr>
                <w:rFonts w:ascii="UD デジタル 教科書体 NP-R" w:eastAsia="UD デジタル 教科書体 NP-R" w:hAnsi="BIZ UDゴシック"/>
              </w:rPr>
            </w:pPr>
          </w:p>
        </w:tc>
        <w:tc>
          <w:tcPr>
            <w:tcW w:w="780" w:type="dxa"/>
            <w:vAlign w:val="center"/>
          </w:tcPr>
          <w:p w14:paraId="12030F76" w14:textId="77777777" w:rsidR="00AF06B9" w:rsidRPr="003624DB" w:rsidRDefault="00AF06B9" w:rsidP="00AF06B9">
            <w:pPr>
              <w:ind w:left="717" w:hanging="717"/>
              <w:jc w:val="center"/>
              <w:rPr>
                <w:rFonts w:ascii="UD デジタル 教科書体 NP-R" w:eastAsia="UD デジタル 教科書体 NP-R" w:hAnsi="BIZ UDゴシック"/>
              </w:rPr>
            </w:pPr>
          </w:p>
        </w:tc>
        <w:tc>
          <w:tcPr>
            <w:tcW w:w="782" w:type="dxa"/>
            <w:vAlign w:val="center"/>
          </w:tcPr>
          <w:p w14:paraId="1A74EB13" w14:textId="77777777" w:rsidR="00AF06B9" w:rsidRPr="003624DB" w:rsidRDefault="00AF06B9" w:rsidP="00AF06B9">
            <w:pPr>
              <w:ind w:left="717" w:hanging="717"/>
              <w:jc w:val="center"/>
              <w:rPr>
                <w:rFonts w:ascii="UD デジタル 教科書体 NP-R" w:eastAsia="UD デジタル 教科書体 NP-R" w:hAnsi="BIZ UDゴシック"/>
              </w:rPr>
            </w:pPr>
          </w:p>
        </w:tc>
        <w:tc>
          <w:tcPr>
            <w:tcW w:w="779" w:type="dxa"/>
            <w:vAlign w:val="center"/>
          </w:tcPr>
          <w:p w14:paraId="126AFD24" w14:textId="77777777" w:rsidR="00AF06B9" w:rsidRPr="003624DB" w:rsidRDefault="00AF06B9" w:rsidP="00AF06B9">
            <w:pPr>
              <w:ind w:left="717" w:hanging="717"/>
              <w:jc w:val="center"/>
              <w:rPr>
                <w:rFonts w:ascii="UD デジタル 教科書体 NP-R" w:eastAsia="UD デジタル 教科書体 NP-R" w:hAnsi="BIZ UDゴシック"/>
              </w:rPr>
            </w:pPr>
          </w:p>
        </w:tc>
        <w:tc>
          <w:tcPr>
            <w:tcW w:w="780" w:type="dxa"/>
            <w:vAlign w:val="center"/>
          </w:tcPr>
          <w:p w14:paraId="2D7DFB43" w14:textId="77777777" w:rsidR="00AF06B9" w:rsidRPr="003624DB" w:rsidRDefault="00AF06B9" w:rsidP="00AF06B9">
            <w:pPr>
              <w:ind w:left="717" w:hanging="717"/>
              <w:jc w:val="center"/>
              <w:rPr>
                <w:rFonts w:ascii="UD デジタル 教科書体 NP-R" w:eastAsia="UD デジタル 教科書体 NP-R" w:hAnsi="BIZ UDゴシック"/>
              </w:rPr>
            </w:pPr>
          </w:p>
        </w:tc>
        <w:tc>
          <w:tcPr>
            <w:tcW w:w="779" w:type="dxa"/>
            <w:vAlign w:val="center"/>
          </w:tcPr>
          <w:p w14:paraId="551D011F" w14:textId="77777777" w:rsidR="00AF06B9" w:rsidRPr="003624DB" w:rsidRDefault="00AF06B9" w:rsidP="00AF06B9">
            <w:pPr>
              <w:ind w:left="717" w:hanging="717"/>
              <w:jc w:val="center"/>
              <w:rPr>
                <w:rFonts w:ascii="UD デジタル 教科書体 NP-R" w:eastAsia="UD デジタル 教科書体 NP-R" w:hAnsi="BIZ UDゴシック"/>
              </w:rPr>
            </w:pPr>
          </w:p>
        </w:tc>
        <w:tc>
          <w:tcPr>
            <w:tcW w:w="780" w:type="dxa"/>
            <w:vAlign w:val="center"/>
          </w:tcPr>
          <w:p w14:paraId="54C0DC8D" w14:textId="77777777" w:rsidR="00AF06B9" w:rsidRPr="003624DB" w:rsidRDefault="00AF06B9" w:rsidP="00AF06B9">
            <w:pPr>
              <w:ind w:left="717" w:hanging="717"/>
              <w:jc w:val="center"/>
              <w:rPr>
                <w:rFonts w:ascii="UD デジタル 教科書体 NP-R" w:eastAsia="UD デジタル 教科書体 NP-R" w:hAnsi="BIZ UDゴシック"/>
              </w:rPr>
            </w:pPr>
          </w:p>
        </w:tc>
        <w:tc>
          <w:tcPr>
            <w:tcW w:w="780" w:type="dxa"/>
            <w:vAlign w:val="center"/>
          </w:tcPr>
          <w:p w14:paraId="05D9E258" w14:textId="77777777" w:rsidR="00AF06B9" w:rsidRPr="003624DB" w:rsidRDefault="00AF06B9" w:rsidP="00AF06B9">
            <w:pPr>
              <w:ind w:left="717" w:hanging="717"/>
              <w:jc w:val="center"/>
              <w:rPr>
                <w:rFonts w:ascii="UD デジタル 教科書体 NP-R" w:eastAsia="UD デジタル 教科書体 NP-R" w:hAnsi="BIZ UDゴシック"/>
              </w:rPr>
            </w:pPr>
          </w:p>
        </w:tc>
      </w:tr>
      <w:tr w:rsidR="00AF06B9" w:rsidRPr="003624DB" w14:paraId="24F21547" w14:textId="77777777" w:rsidTr="00AF06B9">
        <w:trPr>
          <w:trHeight w:val="322"/>
        </w:trPr>
        <w:tc>
          <w:tcPr>
            <w:tcW w:w="1132" w:type="dxa"/>
            <w:vAlign w:val="center"/>
          </w:tcPr>
          <w:p w14:paraId="5F1DB953" w14:textId="77777777" w:rsidR="00AF06B9" w:rsidRPr="003624DB" w:rsidRDefault="00AF06B9" w:rsidP="00AF06B9">
            <w:pPr>
              <w:ind w:left="717" w:hanging="717"/>
              <w:jc w:val="center"/>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割合(％)</w:t>
            </w:r>
          </w:p>
        </w:tc>
        <w:tc>
          <w:tcPr>
            <w:tcW w:w="779" w:type="dxa"/>
            <w:vAlign w:val="center"/>
          </w:tcPr>
          <w:p w14:paraId="125B8224" w14:textId="77777777" w:rsidR="00AF06B9" w:rsidRPr="003624DB" w:rsidRDefault="00AF06B9" w:rsidP="00AF06B9">
            <w:pPr>
              <w:ind w:left="717" w:hanging="717"/>
              <w:jc w:val="center"/>
              <w:rPr>
                <w:rFonts w:ascii="UD デジタル 教科書体 NP-R" w:eastAsia="UD デジタル 教科書体 NP-R" w:hAnsi="BIZ UDゴシック"/>
              </w:rPr>
            </w:pPr>
          </w:p>
        </w:tc>
        <w:tc>
          <w:tcPr>
            <w:tcW w:w="780" w:type="dxa"/>
            <w:vAlign w:val="center"/>
          </w:tcPr>
          <w:p w14:paraId="5B9C6283" w14:textId="77777777" w:rsidR="00AF06B9" w:rsidRPr="003624DB" w:rsidRDefault="00AF06B9" w:rsidP="00AF06B9">
            <w:pPr>
              <w:ind w:left="717" w:hanging="717"/>
              <w:jc w:val="center"/>
              <w:rPr>
                <w:rFonts w:ascii="UD デジタル 教科書体 NP-R" w:eastAsia="UD デジタル 教科書体 NP-R" w:hAnsi="BIZ UDゴシック"/>
              </w:rPr>
            </w:pPr>
          </w:p>
        </w:tc>
        <w:tc>
          <w:tcPr>
            <w:tcW w:w="779" w:type="dxa"/>
            <w:vAlign w:val="center"/>
          </w:tcPr>
          <w:p w14:paraId="197C27B7" w14:textId="77777777" w:rsidR="00AF06B9" w:rsidRPr="003624DB" w:rsidRDefault="00AF06B9" w:rsidP="00AF06B9">
            <w:pPr>
              <w:ind w:left="717" w:hanging="717"/>
              <w:jc w:val="center"/>
              <w:rPr>
                <w:rFonts w:ascii="UD デジタル 教科書体 NP-R" w:eastAsia="UD デジタル 教科書体 NP-R" w:hAnsi="BIZ UDゴシック"/>
              </w:rPr>
            </w:pPr>
          </w:p>
        </w:tc>
        <w:tc>
          <w:tcPr>
            <w:tcW w:w="780" w:type="dxa"/>
            <w:vAlign w:val="center"/>
          </w:tcPr>
          <w:p w14:paraId="4B0C4F14" w14:textId="77777777" w:rsidR="00AF06B9" w:rsidRPr="003624DB" w:rsidRDefault="00AF06B9" w:rsidP="00AF06B9">
            <w:pPr>
              <w:ind w:left="717" w:hanging="717"/>
              <w:jc w:val="center"/>
              <w:rPr>
                <w:rFonts w:ascii="UD デジタル 教科書体 NP-R" w:eastAsia="UD デジタル 教科書体 NP-R" w:hAnsi="BIZ UDゴシック"/>
              </w:rPr>
            </w:pPr>
          </w:p>
        </w:tc>
        <w:tc>
          <w:tcPr>
            <w:tcW w:w="782" w:type="dxa"/>
            <w:vAlign w:val="center"/>
          </w:tcPr>
          <w:p w14:paraId="32428390" w14:textId="77777777" w:rsidR="00AF06B9" w:rsidRPr="003624DB" w:rsidRDefault="00AF06B9" w:rsidP="00AF06B9">
            <w:pPr>
              <w:ind w:left="717" w:hanging="717"/>
              <w:jc w:val="center"/>
              <w:rPr>
                <w:rFonts w:ascii="UD デジタル 教科書体 NP-R" w:eastAsia="UD デジタル 教科書体 NP-R" w:hAnsi="BIZ UDゴシック"/>
              </w:rPr>
            </w:pPr>
          </w:p>
        </w:tc>
        <w:tc>
          <w:tcPr>
            <w:tcW w:w="779" w:type="dxa"/>
            <w:vAlign w:val="center"/>
          </w:tcPr>
          <w:p w14:paraId="3CBE0839" w14:textId="77777777" w:rsidR="00AF06B9" w:rsidRPr="003624DB" w:rsidRDefault="00AF06B9" w:rsidP="00AF06B9">
            <w:pPr>
              <w:ind w:left="717" w:hanging="717"/>
              <w:jc w:val="center"/>
              <w:rPr>
                <w:rFonts w:ascii="UD デジタル 教科書体 NP-R" w:eastAsia="UD デジタル 教科書体 NP-R" w:hAnsi="BIZ UDゴシック"/>
              </w:rPr>
            </w:pPr>
          </w:p>
        </w:tc>
        <w:tc>
          <w:tcPr>
            <w:tcW w:w="780" w:type="dxa"/>
            <w:vAlign w:val="center"/>
          </w:tcPr>
          <w:p w14:paraId="614E5589" w14:textId="77777777" w:rsidR="00AF06B9" w:rsidRPr="003624DB" w:rsidRDefault="00AF06B9" w:rsidP="00AF06B9">
            <w:pPr>
              <w:ind w:left="717" w:hanging="717"/>
              <w:jc w:val="center"/>
              <w:rPr>
                <w:rFonts w:ascii="UD デジタル 教科書体 NP-R" w:eastAsia="UD デジタル 教科書体 NP-R" w:hAnsi="BIZ UDゴシック"/>
              </w:rPr>
            </w:pPr>
          </w:p>
        </w:tc>
        <w:tc>
          <w:tcPr>
            <w:tcW w:w="779" w:type="dxa"/>
            <w:vAlign w:val="center"/>
          </w:tcPr>
          <w:p w14:paraId="15345904" w14:textId="77777777" w:rsidR="00AF06B9" w:rsidRPr="003624DB" w:rsidRDefault="00AF06B9" w:rsidP="00AF06B9">
            <w:pPr>
              <w:ind w:left="717" w:hanging="717"/>
              <w:jc w:val="center"/>
              <w:rPr>
                <w:rFonts w:ascii="UD デジタル 教科書体 NP-R" w:eastAsia="UD デジタル 教科書体 NP-R" w:hAnsi="BIZ UDゴシック"/>
              </w:rPr>
            </w:pPr>
          </w:p>
        </w:tc>
        <w:tc>
          <w:tcPr>
            <w:tcW w:w="780" w:type="dxa"/>
            <w:vAlign w:val="center"/>
          </w:tcPr>
          <w:p w14:paraId="1447A5AE" w14:textId="77777777" w:rsidR="00AF06B9" w:rsidRPr="003624DB" w:rsidRDefault="00AF06B9" w:rsidP="00AF06B9">
            <w:pPr>
              <w:ind w:left="717" w:hanging="717"/>
              <w:jc w:val="center"/>
              <w:rPr>
                <w:rFonts w:ascii="UD デジタル 教科書体 NP-R" w:eastAsia="UD デジタル 教科書体 NP-R" w:hAnsi="BIZ UDゴシック"/>
              </w:rPr>
            </w:pPr>
          </w:p>
        </w:tc>
        <w:tc>
          <w:tcPr>
            <w:tcW w:w="780" w:type="dxa"/>
            <w:vAlign w:val="center"/>
          </w:tcPr>
          <w:p w14:paraId="1BABB2AB" w14:textId="77777777" w:rsidR="00AF06B9" w:rsidRPr="003624DB" w:rsidRDefault="00AF06B9" w:rsidP="00AF06B9">
            <w:pPr>
              <w:ind w:left="717" w:hanging="717"/>
              <w:jc w:val="center"/>
              <w:rPr>
                <w:rFonts w:ascii="UD デジタル 教科書体 NP-R" w:eastAsia="UD デジタル 教科書体 NP-R" w:hAnsi="BIZ UDゴシック"/>
              </w:rPr>
            </w:pPr>
          </w:p>
        </w:tc>
      </w:tr>
    </w:tbl>
    <w:p w14:paraId="783F3002" w14:textId="77777777" w:rsidR="00AF06B9" w:rsidRDefault="00AF06B9" w:rsidP="00AF06B9">
      <w:pPr>
        <w:spacing w:line="320" w:lineRule="exact"/>
        <w:ind w:leftChars="200" w:left="459" w:firstLineChars="100" w:firstLine="229"/>
        <w:rPr>
          <w:rFonts w:ascii="BIZ UDPゴシック" w:eastAsia="BIZ UDPゴシック" w:hAnsi="BIZ UDPゴシック"/>
        </w:rPr>
      </w:pPr>
      <w:r>
        <w:rPr>
          <w:rFonts w:ascii="BIZ UDPゴシック" w:eastAsia="BIZ UDPゴシック" w:hAnsi="BIZ UDPゴシック" w:hint="eastAsia"/>
        </w:rPr>
        <w:t>体力テストにおいては、</w:t>
      </w:r>
    </w:p>
    <w:p w14:paraId="2B21A1CE" w14:textId="77777777" w:rsidR="00AF06B9" w:rsidRDefault="00AF06B9" w:rsidP="00AF06B9">
      <w:pPr>
        <w:spacing w:line="320" w:lineRule="exact"/>
        <w:ind w:leftChars="300" w:left="688"/>
      </w:pPr>
      <w:r>
        <w:rPr>
          <w:rFonts w:ascii="BIZ UDPゴシック" w:eastAsia="BIZ UDPゴシック" w:hAnsi="BIZ UDPゴシック" w:hint="eastAsia"/>
        </w:rPr>
        <w:t>総合評価の割合</w:t>
      </w:r>
      <w:r w:rsidRPr="00DE25F3">
        <w:rPr>
          <w:rFonts w:ascii="BIZ UDPゴシック" w:eastAsia="BIZ UDPゴシック" w:hAnsi="BIZ UDPゴシック" w:hint="eastAsia"/>
        </w:rPr>
        <w:t>は、A</w:t>
      </w:r>
      <w:r>
        <w:rPr>
          <w:rFonts w:ascii="BIZ UDPゴシック" w:eastAsia="BIZ UDPゴシック" w:hAnsi="BIZ UDPゴシック" w:hint="eastAsia"/>
        </w:rPr>
        <w:t>・</w:t>
      </w:r>
      <w:r w:rsidRPr="00DE25F3">
        <w:rPr>
          <w:rFonts w:ascii="BIZ UDPゴシック" w:eastAsia="BIZ UDPゴシック" w:hAnsi="BIZ UDPゴシック" w:hint="eastAsia"/>
        </w:rPr>
        <w:t>B段階が</w:t>
      </w:r>
      <w:r>
        <w:rPr>
          <w:rFonts w:ascii="BIZ UDPゴシック" w:eastAsia="BIZ UDPゴシック" w:hAnsi="BIZ UDPゴシック" w:hint="eastAsia"/>
        </w:rPr>
        <w:t>〇〇</w:t>
      </w:r>
      <w:r w:rsidRPr="00DE25F3">
        <w:rPr>
          <w:rFonts w:ascii="BIZ UDPゴシック" w:eastAsia="BIZ UDPゴシック" w:hAnsi="BIZ UDPゴシック" w:hint="eastAsia"/>
        </w:rPr>
        <w:t>％、C段階が</w:t>
      </w:r>
      <w:r>
        <w:rPr>
          <w:rFonts w:ascii="BIZ UDPゴシック" w:eastAsia="BIZ UDPゴシック" w:hAnsi="BIZ UDPゴシック" w:hint="eastAsia"/>
        </w:rPr>
        <w:t>〇〇</w:t>
      </w:r>
      <w:r w:rsidRPr="00DE25F3">
        <w:rPr>
          <w:rFonts w:ascii="BIZ UDPゴシック" w:eastAsia="BIZ UDPゴシック" w:hAnsi="BIZ UDPゴシック" w:hint="eastAsia"/>
        </w:rPr>
        <w:t>％、D</w:t>
      </w:r>
      <w:r>
        <w:rPr>
          <w:rFonts w:ascii="BIZ UDPゴシック" w:eastAsia="BIZ UDPゴシック" w:hAnsi="BIZ UDPゴシック" w:hint="eastAsia"/>
        </w:rPr>
        <w:t>・</w:t>
      </w:r>
      <w:r w:rsidRPr="00DE25F3">
        <w:rPr>
          <w:rFonts w:ascii="BIZ UDPゴシック" w:eastAsia="BIZ UDPゴシック" w:hAnsi="BIZ UDPゴシック" w:hint="eastAsia"/>
        </w:rPr>
        <w:t>E段階が</w:t>
      </w:r>
      <w:r>
        <w:rPr>
          <w:rFonts w:ascii="BIZ UDPゴシック" w:eastAsia="BIZ UDPゴシック" w:hAnsi="BIZ UDPゴシック" w:hint="eastAsia"/>
        </w:rPr>
        <w:t>〇〇</w:t>
      </w:r>
      <w:r w:rsidRPr="00DE25F3">
        <w:rPr>
          <w:rFonts w:ascii="BIZ UDPゴシック" w:eastAsia="BIZ UDPゴシック" w:hAnsi="BIZ UDPゴシック" w:hint="eastAsia"/>
        </w:rPr>
        <w:t>％</w:t>
      </w:r>
      <w:r>
        <w:rPr>
          <w:rFonts w:ascii="BIZ UDPゴシック" w:eastAsia="BIZ UDPゴシック" w:hAnsi="BIZ UDPゴシック" w:hint="eastAsia"/>
        </w:rPr>
        <w:t>という結果であった</w:t>
      </w:r>
      <w:r w:rsidRPr="00DE25F3">
        <w:rPr>
          <w:rFonts w:ascii="BIZ UDPゴシック" w:eastAsia="BIZ UDPゴシック" w:hAnsi="BIZ UDPゴシック" w:hint="eastAsia"/>
        </w:rPr>
        <w:t>。</w:t>
      </w:r>
    </w:p>
    <w:p w14:paraId="44493706" w14:textId="22473991" w:rsidR="00AF06B9" w:rsidRDefault="00AF06B9" w:rsidP="00AF06B9">
      <w:pPr>
        <w:spacing w:line="320" w:lineRule="exact"/>
        <w:ind w:leftChars="200" w:left="459" w:firstLineChars="100" w:firstLine="229"/>
        <w:rPr>
          <w:rFonts w:ascii="BIZ UDPゴシック" w:eastAsia="BIZ UDPゴシック" w:hAnsi="BIZ UDPゴシック"/>
        </w:rPr>
      </w:pPr>
      <w:r>
        <w:rPr>
          <w:rFonts w:hint="eastAsia"/>
          <w:noProof/>
        </w:rPr>
        <mc:AlternateContent>
          <mc:Choice Requires="wps">
            <w:drawing>
              <wp:anchor distT="0" distB="0" distL="114300" distR="114300" simplePos="0" relativeHeight="251655168" behindDoc="0" locked="0" layoutInCell="1" allowOverlap="1" wp14:anchorId="7B58F6C9" wp14:editId="7AF6AF30">
                <wp:simplePos x="0" y="0"/>
                <wp:positionH relativeFrom="column">
                  <wp:posOffset>3660524</wp:posOffset>
                </wp:positionH>
                <wp:positionV relativeFrom="paragraph">
                  <wp:posOffset>13571</wp:posOffset>
                </wp:positionV>
                <wp:extent cx="2432050" cy="563245"/>
                <wp:effectExtent l="209550" t="0" r="25400" b="27305"/>
                <wp:wrapNone/>
                <wp:docPr id="159" name="吹き出し: 四角形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563245"/>
                        </a:xfrm>
                        <a:prstGeom prst="wedgeRectCallout">
                          <a:avLst>
                            <a:gd name="adj1" fmla="val -57728"/>
                            <a:gd name="adj2" fmla="val 16525"/>
                          </a:avLst>
                        </a:prstGeom>
                        <a:solidFill>
                          <a:schemeClr val="accent1">
                            <a:lumMod val="20000"/>
                            <a:lumOff val="80000"/>
                            <a:alpha val="47000"/>
                          </a:schemeClr>
                        </a:solidFill>
                        <a:ln w="7200">
                          <a:solidFill>
                            <a:srgbClr val="000000"/>
                          </a:solidFill>
                          <a:miter lim="800000"/>
                          <a:headEnd/>
                          <a:tailEnd/>
                        </a:ln>
                      </wps:spPr>
                      <wps:txbx>
                        <w:txbxContent>
                          <w:p w14:paraId="7636A093" w14:textId="77777777" w:rsidR="005679C7" w:rsidRPr="0027345F" w:rsidRDefault="005679C7" w:rsidP="00AF06B9">
                            <w:pPr>
                              <w:spacing w:line="249" w:lineRule="exact"/>
                              <w:ind w:left="229" w:hangingChars="100" w:hanging="229"/>
                              <w:rPr>
                                <w:rFonts w:ascii="UD Digi Kyokasho N-B" w:eastAsia="UD Digi Kyokasho N-B" w:hAnsi="ＭＳ ゴシック"/>
                                <w:szCs w:val="21"/>
                              </w:rPr>
                            </w:pPr>
                            <w:r>
                              <w:rPr>
                                <w:rFonts w:ascii="UD Digi Kyokasho N-B" w:eastAsia="UD Digi Kyokasho N-B" w:hAnsi="ＭＳ ゴシック" w:hint="eastAsia"/>
                                <w:szCs w:val="21"/>
                              </w:rPr>
                              <w:t>※</w:t>
                            </w:r>
                            <w:r w:rsidRPr="0027345F">
                              <w:rPr>
                                <w:rFonts w:ascii="UD Digi Kyokasho N-B" w:eastAsia="UD Digi Kyokasho N-B" w:hAnsi="ＭＳ ゴシック" w:hint="eastAsia"/>
                                <w:szCs w:val="21"/>
                              </w:rPr>
                              <w:t>体力向上に向けた具体的な取組</w:t>
                            </w:r>
                            <w:r>
                              <w:rPr>
                                <w:rFonts w:ascii="UD Digi Kyokasho N-B" w:eastAsia="UD Digi Kyokasho N-B" w:hAnsi="ＭＳ ゴシック" w:hint="eastAsia"/>
                                <w:szCs w:val="21"/>
                              </w:rPr>
                              <w:t>（各学校における体力向上プラン参照）</w:t>
                            </w:r>
                            <w:r w:rsidRPr="0027345F">
                              <w:rPr>
                                <w:rFonts w:ascii="UD Digi Kyokasho N-B" w:eastAsia="UD Digi Kyokasho N-B" w:hAnsi="ＭＳ ゴシック" w:hint="eastAsia"/>
                                <w:szCs w:val="21"/>
                              </w:rPr>
                              <w:t>についても明記する。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8F6C9" id="吹き出し: 四角形 159" o:spid="_x0000_s1042" type="#_x0000_t61" style="position:absolute;left:0;text-align:left;margin-left:288.25pt;margin-top:1.05pt;width:191.5pt;height:44.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" adj="-1669,14369" fillcolor="#dbe5f1 [660]" strokeweight=".2mm">
                <v:fill opacity="30840f"/>
                <v:textbox inset=".5mm,.5mm,.5mm,.5mm">
                  <w:txbxContent>
                    <w:p w14:paraId="7636A093" w14:textId="77777777" w:rsidR="005679C7" w:rsidRPr="0027345F" w:rsidRDefault="005679C7" w:rsidP="00AF06B9">
                      <w:pPr>
                        <w:spacing w:line="249" w:lineRule="exact"/>
                        <w:ind w:left="229" w:hangingChars="100" w:hanging="229"/>
                        <w:rPr>
                          <w:rFonts w:ascii="UD Digi Kyokasho N-B" w:eastAsia="UD Digi Kyokasho N-B" w:hAnsi="ＭＳ ゴシック"/>
                          <w:szCs w:val="21"/>
                        </w:rPr>
                      </w:pPr>
                      <w:r>
                        <w:rPr>
                          <w:rFonts w:ascii="UD Digi Kyokasho N-B" w:eastAsia="UD Digi Kyokasho N-B" w:hAnsi="ＭＳ ゴシック" w:hint="eastAsia"/>
                          <w:szCs w:val="21"/>
                        </w:rPr>
                        <w:t>※</w:t>
                      </w:r>
                      <w:r w:rsidRPr="0027345F">
                        <w:rPr>
                          <w:rFonts w:ascii="UD Digi Kyokasho N-B" w:eastAsia="UD Digi Kyokasho N-B" w:hAnsi="ＭＳ ゴシック" w:hint="eastAsia"/>
                          <w:szCs w:val="21"/>
                        </w:rPr>
                        <w:t>体力向上に向けた具体的な取組</w:t>
                      </w:r>
                      <w:r>
                        <w:rPr>
                          <w:rFonts w:ascii="UD Digi Kyokasho N-B" w:eastAsia="UD Digi Kyokasho N-B" w:hAnsi="ＭＳ ゴシック" w:hint="eastAsia"/>
                          <w:szCs w:val="21"/>
                        </w:rPr>
                        <w:t>（各学校における体力向上プラン参照）</w:t>
                      </w:r>
                      <w:r w:rsidRPr="0027345F">
                        <w:rPr>
                          <w:rFonts w:ascii="UD Digi Kyokasho N-B" w:eastAsia="UD Digi Kyokasho N-B" w:hAnsi="ＭＳ ゴシック" w:hint="eastAsia"/>
                          <w:szCs w:val="21"/>
                        </w:rPr>
                        <w:t>についても明記する。</w:t>
                      </w:r>
                    </w:p>
                  </w:txbxContent>
                </v:textbox>
              </v:shape>
            </w:pict>
          </mc:Fallback>
        </mc:AlternateContent>
      </w:r>
      <w:r>
        <w:rPr>
          <w:rFonts w:ascii="BIZ UDPゴシック" w:eastAsia="BIZ UDPゴシック" w:hAnsi="BIZ UDPゴシック" w:hint="eastAsia"/>
        </w:rPr>
        <w:t>〇〇平均より</w:t>
      </w:r>
    </w:p>
    <w:p w14:paraId="47D0BD31" w14:textId="7B024CBF" w:rsidR="00AF06B9" w:rsidRDefault="00AF06B9" w:rsidP="00AF06B9">
      <w:pPr>
        <w:spacing w:line="320" w:lineRule="exact"/>
        <w:ind w:leftChars="200" w:left="459" w:firstLineChars="100" w:firstLine="229"/>
        <w:rPr>
          <w:rFonts w:ascii="BIZ UDPゴシック" w:eastAsia="BIZ UDPゴシック" w:hAnsi="BIZ UDPゴシック"/>
        </w:rPr>
      </w:pPr>
      <w:r>
        <w:rPr>
          <w:rFonts w:ascii="BIZ UDPゴシック" w:eastAsia="BIZ UDPゴシック" w:hAnsi="BIZ UDPゴシック" w:hint="eastAsia"/>
        </w:rPr>
        <w:t>男子は、　　女子は、</w:t>
      </w:r>
    </w:p>
    <w:p w14:paraId="2DF6DCBD" w14:textId="19456E0F" w:rsidR="00AF06B9" w:rsidRDefault="00AF06B9" w:rsidP="00AF06B9">
      <w:pPr>
        <w:spacing w:line="320" w:lineRule="exact"/>
        <w:ind w:leftChars="200" w:left="459" w:firstLineChars="100" w:firstLine="229"/>
        <w:rPr>
          <w:rFonts w:ascii="BIZ UDPゴシック" w:eastAsia="BIZ UDPゴシック" w:hAnsi="BIZ UDPゴシック"/>
        </w:rPr>
      </w:pPr>
      <w:r>
        <w:rPr>
          <w:rFonts w:ascii="BIZ UDPゴシック" w:eastAsia="BIZ UDPゴシック" w:hAnsi="BIZ UDPゴシック" w:hint="eastAsia"/>
        </w:rPr>
        <w:t>DE生徒は、</w:t>
      </w:r>
    </w:p>
    <w:p w14:paraId="727F13A0" w14:textId="77777777" w:rsidR="00AF06B9" w:rsidRDefault="00AF06B9" w:rsidP="00AF06B9">
      <w:pPr>
        <w:spacing w:line="320" w:lineRule="exact"/>
        <w:ind w:leftChars="200" w:left="459" w:firstLineChars="100" w:firstLine="229"/>
        <w:rPr>
          <w:rFonts w:ascii="BIZ UDPゴシック" w:eastAsia="BIZ UDPゴシック" w:hAnsi="BIZ UDPゴシック"/>
        </w:rPr>
      </w:pPr>
      <w:r w:rsidRPr="00DE25F3">
        <w:rPr>
          <w:rFonts w:ascii="BIZ UDPゴシック" w:eastAsia="BIZ UDPゴシック" w:hAnsi="BIZ UDPゴシック" w:hint="eastAsia"/>
        </w:rPr>
        <w:t>男女とも</w:t>
      </w:r>
      <w:r>
        <w:rPr>
          <w:rFonts w:ascii="BIZ UDPゴシック" w:eastAsia="BIZ UDPゴシック" w:hAnsi="BIZ UDPゴシック" w:hint="eastAsia"/>
        </w:rPr>
        <w:t>に、</w:t>
      </w:r>
    </w:p>
    <w:p w14:paraId="1020E095" w14:textId="179BEE53" w:rsidR="00AF06B9" w:rsidRDefault="00AF06B9" w:rsidP="00AF06B9">
      <w:pPr>
        <w:spacing w:line="320" w:lineRule="exact"/>
        <w:ind w:leftChars="200" w:left="459" w:firstLineChars="100" w:firstLine="229"/>
        <w:rPr>
          <w:rFonts w:ascii="BIZ UDPゴシック" w:eastAsia="BIZ UDPゴシック" w:hAnsi="BIZ UDPゴシック"/>
        </w:rPr>
      </w:pPr>
      <w:r>
        <w:rPr>
          <w:rFonts w:ascii="BIZ UDPゴシック" w:eastAsia="BIZ UDPゴシック" w:hAnsi="BIZ UDPゴシック" w:hint="eastAsia"/>
        </w:rPr>
        <w:t>テスト項目「立ち幅跳び」、「〇〇〇〇〇」において、</w:t>
      </w:r>
    </w:p>
    <w:p w14:paraId="5854668E" w14:textId="77777777" w:rsidR="00AF06B9" w:rsidRDefault="00AF06B9" w:rsidP="00AF06B9">
      <w:pPr>
        <w:spacing w:line="320" w:lineRule="exact"/>
        <w:ind w:leftChars="200" w:left="459" w:firstLineChars="100" w:firstLine="229"/>
        <w:rPr>
          <w:rFonts w:ascii="BIZ UDPゴシック" w:eastAsia="BIZ UDPゴシック" w:hAnsi="BIZ UDPゴシック"/>
        </w:rPr>
      </w:pPr>
      <w:r w:rsidRPr="00B93599">
        <w:rPr>
          <w:rFonts w:ascii="BIZ UDPゴシック" w:eastAsia="BIZ UDPゴシック" w:hAnsi="BIZ UDPゴシック" w:hint="eastAsia"/>
        </w:rPr>
        <w:t>授業</w:t>
      </w:r>
      <w:r>
        <w:rPr>
          <w:rFonts w:ascii="BIZ UDPゴシック" w:eastAsia="BIZ UDPゴシック" w:hAnsi="BIZ UDPゴシック" w:hint="eastAsia"/>
        </w:rPr>
        <w:t>や昼休み</w:t>
      </w:r>
      <w:r w:rsidRPr="00B93599">
        <w:rPr>
          <w:rFonts w:ascii="BIZ UDPゴシック" w:eastAsia="BIZ UDPゴシック" w:hAnsi="BIZ UDPゴシック" w:hint="eastAsia"/>
        </w:rPr>
        <w:t>の様子</w:t>
      </w:r>
      <w:r>
        <w:rPr>
          <w:rFonts w:ascii="BIZ UDPゴシック" w:eastAsia="BIZ UDPゴシック" w:hAnsi="BIZ UDPゴシック" w:hint="eastAsia"/>
        </w:rPr>
        <w:t>から</w:t>
      </w:r>
    </w:p>
    <w:p w14:paraId="2AA8A57D" w14:textId="1D0AB275" w:rsidR="006F588D" w:rsidRPr="00AF06B9" w:rsidRDefault="00E25086" w:rsidP="00632494">
      <w:pPr>
        <w:ind w:left="717" w:hanging="717"/>
        <w:rPr>
          <w:rFonts w:ascii="UD デジタル 教科書体 NP-R" w:eastAsia="UD デジタル 教科書体 NP-R" w:hAnsi="BIZ UDゴシック"/>
        </w:rPr>
      </w:pPr>
      <w:r>
        <w:rPr>
          <w:rFonts w:hint="eastAsia"/>
          <w:noProof/>
        </w:rPr>
        <mc:AlternateContent>
          <mc:Choice Requires="wps">
            <w:drawing>
              <wp:anchor distT="0" distB="0" distL="114300" distR="114300" simplePos="0" relativeHeight="251658240" behindDoc="0" locked="0" layoutInCell="1" allowOverlap="1" wp14:anchorId="6668D133" wp14:editId="6F8AD1BA">
                <wp:simplePos x="0" y="0"/>
                <wp:positionH relativeFrom="column">
                  <wp:posOffset>2260127</wp:posOffset>
                </wp:positionH>
                <wp:positionV relativeFrom="paragraph">
                  <wp:posOffset>107876</wp:posOffset>
                </wp:positionV>
                <wp:extent cx="1006992" cy="259715"/>
                <wp:effectExtent l="266700" t="0" r="22225" b="26035"/>
                <wp:wrapNone/>
                <wp:docPr id="88" name="吹き出し: 四角形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992" cy="259715"/>
                        </a:xfrm>
                        <a:prstGeom prst="wedgeRectCallout">
                          <a:avLst>
                            <a:gd name="adj1" fmla="val -72270"/>
                            <a:gd name="adj2" fmla="val 32989"/>
                          </a:avLst>
                        </a:prstGeom>
                        <a:solidFill>
                          <a:schemeClr val="accent1">
                            <a:lumMod val="20000"/>
                            <a:lumOff val="80000"/>
                            <a:alpha val="47000"/>
                          </a:schemeClr>
                        </a:solidFill>
                        <a:ln w="7200">
                          <a:solidFill>
                            <a:srgbClr val="000000"/>
                          </a:solidFill>
                          <a:miter lim="800000"/>
                          <a:headEnd/>
                          <a:tailEnd/>
                        </a:ln>
                      </wps:spPr>
                      <wps:txbx>
                        <w:txbxContent>
                          <w:p w14:paraId="5E36E02A" w14:textId="77777777" w:rsidR="005679C7" w:rsidRPr="00DB546F" w:rsidRDefault="005679C7" w:rsidP="00E25086">
                            <w:pPr>
                              <w:spacing w:line="294" w:lineRule="exact"/>
                              <w:rPr>
                                <w:rFonts w:ascii="UD Digi Kyokasho N-B" w:eastAsia="UD Digi Kyokasho N-B" w:hAnsi="ＭＳ ゴシック"/>
                                <w:szCs w:val="21"/>
                              </w:rPr>
                            </w:pPr>
                            <w:r>
                              <w:rPr>
                                <w:rFonts w:ascii="UD Digi Kyokasho N-B" w:eastAsia="UD Digi Kyokasho N-B" w:hAnsi="ＭＳ ゴシック" w:hint="eastAsia"/>
                                <w:szCs w:val="21"/>
                              </w:rPr>
                              <w:t>※主語は教師</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8D133" id="吹き出し: 四角形 88" o:spid="_x0000_s1043" type="#_x0000_t61" style="position:absolute;left:0;text-align:left;margin-left:177.95pt;margin-top:8.5pt;width:79.3pt;height:2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" adj="-4810,17926" fillcolor="#dbe5f1 [660]" strokeweight=".2mm">
                <v:fill opacity="30840f"/>
                <v:textbox inset=".5mm,.5mm,.5mm,.5mm">
                  <w:txbxContent>
                    <w:p w14:paraId="5E36E02A" w14:textId="77777777" w:rsidR="005679C7" w:rsidRPr="00DB546F" w:rsidRDefault="005679C7" w:rsidP="00E25086">
                      <w:pPr>
                        <w:spacing w:line="294" w:lineRule="exact"/>
                        <w:rPr>
                          <w:rFonts w:ascii="UD Digi Kyokasho N-B" w:eastAsia="UD Digi Kyokasho N-B" w:hAnsi="ＭＳ ゴシック"/>
                          <w:szCs w:val="21"/>
                        </w:rPr>
                      </w:pPr>
                      <w:r>
                        <w:rPr>
                          <w:rFonts w:ascii="UD Digi Kyokasho N-B" w:eastAsia="UD Digi Kyokasho N-B" w:hAnsi="ＭＳ ゴシック" w:hint="eastAsia"/>
                          <w:szCs w:val="21"/>
                        </w:rPr>
                        <w:t>※主語は教師</w:t>
                      </w:r>
                    </w:p>
                  </w:txbxContent>
                </v:textbox>
              </v:shape>
            </w:pict>
          </mc:Fallback>
        </mc:AlternateContent>
      </w:r>
    </w:p>
    <w:p w14:paraId="3C5FA49C" w14:textId="35EB4033" w:rsidR="007C39BD" w:rsidRPr="00446CDF" w:rsidRDefault="00B016B1" w:rsidP="009C683B">
      <w:pPr>
        <w:rPr>
          <w:rFonts w:ascii="BIZ UDPゴシック" w:eastAsia="BIZ UDPゴシック" w:hAnsi="BIZ UDPゴシック"/>
        </w:rPr>
      </w:pPr>
      <w:r w:rsidRPr="00446CDF">
        <w:rPr>
          <w:rFonts w:ascii="BIZ UDPゴシック" w:eastAsia="BIZ UDPゴシック" w:hAnsi="BIZ UDPゴシック" w:hint="eastAsia"/>
        </w:rPr>
        <w:t>５　学習を進めるに当たって</w:t>
      </w:r>
    </w:p>
    <w:p w14:paraId="18496D8E" w14:textId="5065C2B1" w:rsidR="00FF58B3" w:rsidRDefault="00FF58B3" w:rsidP="007C39BD">
      <w:pPr>
        <w:ind w:leftChars="200" w:left="459" w:firstLineChars="100" w:firstLine="229"/>
        <w:rPr>
          <w:rFonts w:ascii="UD デジタル 教科書体 NP-R" w:eastAsia="UD デジタル 教科書体 NP-R" w:hAnsi="BIZ UDゴシック"/>
        </w:rPr>
      </w:pPr>
      <w:r>
        <w:rPr>
          <w:rFonts w:hint="eastAsia"/>
          <w:noProof/>
        </w:rPr>
        <mc:AlternateContent>
          <mc:Choice Requires="wps">
            <w:drawing>
              <wp:anchor distT="0" distB="0" distL="114300" distR="114300" simplePos="0" relativeHeight="251656192" behindDoc="0" locked="0" layoutInCell="1" allowOverlap="1" wp14:anchorId="2FA69372" wp14:editId="0EFA10AE">
                <wp:simplePos x="0" y="0"/>
                <wp:positionH relativeFrom="column">
                  <wp:posOffset>2924</wp:posOffset>
                </wp:positionH>
                <wp:positionV relativeFrom="paragraph">
                  <wp:posOffset>112513</wp:posOffset>
                </wp:positionV>
                <wp:extent cx="6142355" cy="584200"/>
                <wp:effectExtent l="0" t="133350" r="10795" b="25400"/>
                <wp:wrapNone/>
                <wp:docPr id="21" name="吹き出し: 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2355" cy="584200"/>
                        </a:xfrm>
                        <a:prstGeom prst="wedgeRectCallout">
                          <a:avLst>
                            <a:gd name="adj1" fmla="val -31794"/>
                            <a:gd name="adj2" fmla="val -70454"/>
                          </a:avLst>
                        </a:prstGeom>
                        <a:solidFill>
                          <a:schemeClr val="accent1">
                            <a:lumMod val="20000"/>
                            <a:lumOff val="80000"/>
                            <a:alpha val="47000"/>
                          </a:schemeClr>
                        </a:solidFill>
                        <a:ln w="7200">
                          <a:solidFill>
                            <a:srgbClr val="000000"/>
                          </a:solidFill>
                          <a:miter lim="800000"/>
                          <a:headEnd/>
                          <a:tailEnd/>
                        </a:ln>
                      </wps:spPr>
                      <wps:txbx>
                        <w:txbxContent>
                          <w:p w14:paraId="550AB0C2" w14:textId="7EE568EE" w:rsidR="005679C7" w:rsidRPr="0027345F" w:rsidRDefault="005679C7" w:rsidP="00FF58B3">
                            <w:pPr>
                              <w:spacing w:line="249" w:lineRule="exact"/>
                              <w:ind w:left="229" w:hangingChars="100" w:hanging="229"/>
                              <w:rPr>
                                <w:rFonts w:ascii="UD Digi Kyokasho N-B" w:eastAsia="UD Digi Kyokasho N-B" w:hAnsi="ＭＳ ゴシック"/>
                                <w:szCs w:val="21"/>
                              </w:rPr>
                            </w:pPr>
                            <w:r>
                              <w:rPr>
                                <w:rFonts w:ascii="UD Digi Kyokasho N-B" w:eastAsia="UD Digi Kyokasho N-B" w:hAnsi="ＭＳ ゴシック" w:hint="eastAsia"/>
                                <w:szCs w:val="21"/>
                              </w:rPr>
                              <w:t>※</w:t>
                            </w:r>
                            <w:r w:rsidRPr="0027345F">
                              <w:rPr>
                                <w:rFonts w:ascii="UD Digi Kyokasho N-B" w:eastAsia="UD Digi Kyokasho N-B" w:hAnsi="ＭＳ ゴシック" w:hint="eastAsia"/>
                                <w:szCs w:val="21"/>
                              </w:rPr>
                              <w:t>上記の</w:t>
                            </w:r>
                            <w:r>
                              <w:rPr>
                                <w:rFonts w:ascii="UD Digi Kyokasho N-B" w:eastAsia="UD Digi Kyokasho N-B" w:hAnsi="ＭＳ ゴシック" w:hint="eastAsia"/>
                                <w:szCs w:val="21"/>
                              </w:rPr>
                              <w:t>生徒</w:t>
                            </w:r>
                            <w:r w:rsidRPr="0027345F">
                              <w:rPr>
                                <w:rFonts w:ascii="UD Digi Kyokasho N-B" w:eastAsia="UD Digi Kyokasho N-B" w:hAnsi="ＭＳ ゴシック" w:hint="eastAsia"/>
                                <w:szCs w:val="21"/>
                              </w:rPr>
                              <w:t>の実態から、教師がどのような内容に</w:t>
                            </w:r>
                            <w:r w:rsidRPr="00E25086">
                              <w:rPr>
                                <w:rFonts w:ascii="UD Digi Kyokasho N-B" w:eastAsia="UD Digi Kyokasho N-B" w:hAnsi="ＭＳ ゴシック" w:hint="eastAsia"/>
                                <w:color w:val="FF0000"/>
                                <w:szCs w:val="21"/>
                              </w:rPr>
                              <w:t>重点</w:t>
                            </w:r>
                            <w:r>
                              <w:rPr>
                                <w:rFonts w:ascii="UD Digi Kyokasho N-B" w:eastAsia="UD Digi Kyokasho N-B" w:hAnsi="ＭＳ ゴシック" w:hint="eastAsia"/>
                                <w:szCs w:val="21"/>
                              </w:rPr>
                              <w:t>を</w:t>
                            </w:r>
                            <w:r w:rsidRPr="0027345F">
                              <w:rPr>
                                <w:rFonts w:ascii="UD Digi Kyokasho N-B" w:eastAsia="UD Digi Kyokasho N-B" w:hAnsi="ＭＳ ゴシック" w:hint="eastAsia"/>
                                <w:szCs w:val="21"/>
                              </w:rPr>
                              <w:t>置き</w:t>
                            </w:r>
                            <w:r>
                              <w:rPr>
                                <w:rFonts w:ascii="UD Digi Kyokasho N-B" w:eastAsia="UD Digi Kyokasho N-B" w:hAnsi="ＭＳ ゴシック" w:hint="eastAsia"/>
                                <w:szCs w:val="21"/>
                              </w:rPr>
                              <w:t>、</w:t>
                            </w:r>
                            <w:r w:rsidRPr="0027345F">
                              <w:rPr>
                                <w:rFonts w:ascii="UD Digi Kyokasho N-B" w:eastAsia="UD Digi Kyokasho N-B" w:hAnsi="ＭＳ ゴシック" w:hint="eastAsia"/>
                                <w:szCs w:val="21"/>
                              </w:rPr>
                              <w:t>指導していくかを</w:t>
                            </w:r>
                            <w:r w:rsidRPr="00E25086">
                              <w:rPr>
                                <w:rFonts w:ascii="UD Digi Kyokasho N-B" w:eastAsia="UD Digi Kyokasho N-B" w:hAnsi="ＭＳ ゴシック" w:hint="eastAsia"/>
                                <w:color w:val="FF0000"/>
                                <w:szCs w:val="21"/>
                              </w:rPr>
                              <w:t>具体的に明記</w:t>
                            </w:r>
                            <w:r w:rsidRPr="0027345F">
                              <w:rPr>
                                <w:rFonts w:ascii="UD Digi Kyokasho N-B" w:eastAsia="UD Digi Kyokasho N-B" w:hAnsi="ＭＳ ゴシック" w:hint="eastAsia"/>
                                <w:szCs w:val="21"/>
                              </w:rPr>
                              <w:t>する。その際に、単元の</w:t>
                            </w:r>
                            <w:r w:rsidRPr="00FF58B3">
                              <w:rPr>
                                <w:rFonts w:ascii="UD Digi Kyokasho N-B" w:eastAsia="UD Digi Kyokasho N-B" w:hAnsi="ＭＳ ゴシック" w:hint="eastAsia"/>
                                <w:color w:val="FF0000"/>
                                <w:szCs w:val="21"/>
                              </w:rPr>
                              <w:t>目標を具現化する</w:t>
                            </w:r>
                            <w:r w:rsidRPr="0027345F">
                              <w:rPr>
                                <w:rFonts w:ascii="UD Digi Kyokasho N-B" w:eastAsia="UD Digi Kyokasho N-B" w:hAnsi="ＭＳ ゴシック" w:hint="eastAsia"/>
                                <w:szCs w:val="21"/>
                              </w:rPr>
                              <w:t>ため</w:t>
                            </w:r>
                            <w:r>
                              <w:rPr>
                                <w:rFonts w:ascii="UD Digi Kyokasho N-B" w:eastAsia="UD Digi Kyokasho N-B" w:hAnsi="ＭＳ ゴシック" w:hint="eastAsia"/>
                                <w:szCs w:val="21"/>
                              </w:rPr>
                              <w:t>、</w:t>
                            </w:r>
                            <w:r w:rsidRPr="0027345F">
                              <w:rPr>
                                <w:rFonts w:ascii="UD Digi Kyokasho N-B" w:eastAsia="UD Digi Kyokasho N-B" w:hAnsi="ＭＳ ゴシック" w:hint="eastAsia"/>
                                <w:szCs w:val="21"/>
                              </w:rPr>
                              <w:t>教師の</w:t>
                            </w:r>
                            <w:r w:rsidRPr="00FF58B3">
                              <w:rPr>
                                <w:rFonts w:ascii="UD Digi Kyokasho N-B" w:eastAsia="UD Digi Kyokasho N-B" w:hAnsi="ＭＳ ゴシック" w:hint="eastAsia"/>
                                <w:color w:val="FF0000"/>
                                <w:szCs w:val="21"/>
                              </w:rPr>
                              <w:t>意図的・計画的な指導</w:t>
                            </w:r>
                            <w:r w:rsidRPr="0027345F">
                              <w:rPr>
                                <w:rFonts w:ascii="UD Digi Kyokasho N-B" w:eastAsia="UD Digi Kyokasho N-B" w:hAnsi="ＭＳ ゴシック" w:hint="eastAsia"/>
                                <w:szCs w:val="21"/>
                              </w:rPr>
                              <w:t>が</w:t>
                            </w:r>
                            <w:r w:rsidRPr="00FF58B3">
                              <w:rPr>
                                <w:rFonts w:ascii="UD Digi Kyokasho N-B" w:eastAsia="UD Digi Kyokasho N-B" w:hAnsi="ＭＳ ゴシック" w:hint="eastAsia"/>
                                <w:color w:val="FF0000"/>
                                <w:szCs w:val="21"/>
                              </w:rPr>
                              <w:t>明記</w:t>
                            </w:r>
                            <w:r w:rsidRPr="0027345F">
                              <w:rPr>
                                <w:rFonts w:ascii="UD Digi Kyokasho N-B" w:eastAsia="UD Digi Kyokasho N-B" w:hAnsi="ＭＳ ゴシック" w:hint="eastAsia"/>
                                <w:szCs w:val="21"/>
                              </w:rPr>
                              <w:t>されなければならない。</w:t>
                            </w:r>
                            <w:r w:rsidRPr="00FF58B3">
                              <w:rPr>
                                <w:rFonts w:ascii="UD Digi Kyokasho N-B" w:eastAsia="UD Digi Kyokasho N-B" w:hAnsi="ＭＳ ゴシック" w:hint="eastAsia"/>
                                <w:color w:val="FF0000"/>
                                <w:szCs w:val="21"/>
                              </w:rPr>
                              <w:t>重要な箇所である。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69372" id="吹き出し: 四角形 21" o:spid="_x0000_s1044" type="#_x0000_t61" style="position:absolute;left:0;text-align:left;margin-left:.25pt;margin-top:8.85pt;width:483.65pt;height: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" adj="3932,-4418" fillcolor="#dbe5f1 [660]" strokeweight=".2mm">
                <v:fill opacity="30840f"/>
                <v:textbox inset=".5mm,.5mm,.5mm,.5mm">
                  <w:txbxContent>
                    <w:p w14:paraId="550AB0C2" w14:textId="7EE568EE" w:rsidR="005679C7" w:rsidRPr="0027345F" w:rsidRDefault="005679C7" w:rsidP="00FF58B3">
                      <w:pPr>
                        <w:spacing w:line="249" w:lineRule="exact"/>
                        <w:ind w:left="229" w:hangingChars="100" w:hanging="229"/>
                        <w:rPr>
                          <w:rFonts w:ascii="UD Digi Kyokasho N-B" w:eastAsia="UD Digi Kyokasho N-B" w:hAnsi="ＭＳ ゴシック"/>
                          <w:szCs w:val="21"/>
                        </w:rPr>
                      </w:pPr>
                      <w:r>
                        <w:rPr>
                          <w:rFonts w:ascii="UD Digi Kyokasho N-B" w:eastAsia="UD Digi Kyokasho N-B" w:hAnsi="ＭＳ ゴシック" w:hint="eastAsia"/>
                          <w:szCs w:val="21"/>
                        </w:rPr>
                        <w:t>※</w:t>
                      </w:r>
                      <w:r w:rsidRPr="0027345F">
                        <w:rPr>
                          <w:rFonts w:ascii="UD Digi Kyokasho N-B" w:eastAsia="UD Digi Kyokasho N-B" w:hAnsi="ＭＳ ゴシック" w:hint="eastAsia"/>
                          <w:szCs w:val="21"/>
                        </w:rPr>
                        <w:t>上記の</w:t>
                      </w:r>
                      <w:r>
                        <w:rPr>
                          <w:rFonts w:ascii="UD Digi Kyokasho N-B" w:eastAsia="UD Digi Kyokasho N-B" w:hAnsi="ＭＳ ゴシック" w:hint="eastAsia"/>
                          <w:szCs w:val="21"/>
                        </w:rPr>
                        <w:t>生徒</w:t>
                      </w:r>
                      <w:r w:rsidRPr="0027345F">
                        <w:rPr>
                          <w:rFonts w:ascii="UD Digi Kyokasho N-B" w:eastAsia="UD Digi Kyokasho N-B" w:hAnsi="ＭＳ ゴシック" w:hint="eastAsia"/>
                          <w:szCs w:val="21"/>
                        </w:rPr>
                        <w:t>の実態から、教師がどのような内容に</w:t>
                      </w:r>
                      <w:r w:rsidRPr="00E25086">
                        <w:rPr>
                          <w:rFonts w:ascii="UD Digi Kyokasho N-B" w:eastAsia="UD Digi Kyokasho N-B" w:hAnsi="ＭＳ ゴシック" w:hint="eastAsia"/>
                          <w:color w:val="FF0000"/>
                          <w:szCs w:val="21"/>
                        </w:rPr>
                        <w:t>重点</w:t>
                      </w:r>
                      <w:r>
                        <w:rPr>
                          <w:rFonts w:ascii="UD Digi Kyokasho N-B" w:eastAsia="UD Digi Kyokasho N-B" w:hAnsi="ＭＳ ゴシック" w:hint="eastAsia"/>
                          <w:szCs w:val="21"/>
                        </w:rPr>
                        <w:t>を</w:t>
                      </w:r>
                      <w:r w:rsidRPr="0027345F">
                        <w:rPr>
                          <w:rFonts w:ascii="UD Digi Kyokasho N-B" w:eastAsia="UD Digi Kyokasho N-B" w:hAnsi="ＭＳ ゴシック" w:hint="eastAsia"/>
                          <w:szCs w:val="21"/>
                        </w:rPr>
                        <w:t>置き</w:t>
                      </w:r>
                      <w:r>
                        <w:rPr>
                          <w:rFonts w:ascii="UD Digi Kyokasho N-B" w:eastAsia="UD Digi Kyokasho N-B" w:hAnsi="ＭＳ ゴシック" w:hint="eastAsia"/>
                          <w:szCs w:val="21"/>
                        </w:rPr>
                        <w:t>、</w:t>
                      </w:r>
                      <w:r w:rsidRPr="0027345F">
                        <w:rPr>
                          <w:rFonts w:ascii="UD Digi Kyokasho N-B" w:eastAsia="UD Digi Kyokasho N-B" w:hAnsi="ＭＳ ゴシック" w:hint="eastAsia"/>
                          <w:szCs w:val="21"/>
                        </w:rPr>
                        <w:t>指導していくかを</w:t>
                      </w:r>
                      <w:r w:rsidRPr="00E25086">
                        <w:rPr>
                          <w:rFonts w:ascii="UD Digi Kyokasho N-B" w:eastAsia="UD Digi Kyokasho N-B" w:hAnsi="ＭＳ ゴシック" w:hint="eastAsia"/>
                          <w:color w:val="FF0000"/>
                          <w:szCs w:val="21"/>
                        </w:rPr>
                        <w:t>具体的に明記</w:t>
                      </w:r>
                      <w:r w:rsidRPr="0027345F">
                        <w:rPr>
                          <w:rFonts w:ascii="UD Digi Kyokasho N-B" w:eastAsia="UD Digi Kyokasho N-B" w:hAnsi="ＭＳ ゴシック" w:hint="eastAsia"/>
                          <w:szCs w:val="21"/>
                        </w:rPr>
                        <w:t>する。その際に、単元の</w:t>
                      </w:r>
                      <w:r w:rsidRPr="00FF58B3">
                        <w:rPr>
                          <w:rFonts w:ascii="UD Digi Kyokasho N-B" w:eastAsia="UD Digi Kyokasho N-B" w:hAnsi="ＭＳ ゴシック" w:hint="eastAsia"/>
                          <w:color w:val="FF0000"/>
                          <w:szCs w:val="21"/>
                        </w:rPr>
                        <w:t>目標を具現化する</w:t>
                      </w:r>
                      <w:r w:rsidRPr="0027345F">
                        <w:rPr>
                          <w:rFonts w:ascii="UD Digi Kyokasho N-B" w:eastAsia="UD Digi Kyokasho N-B" w:hAnsi="ＭＳ ゴシック" w:hint="eastAsia"/>
                          <w:szCs w:val="21"/>
                        </w:rPr>
                        <w:t>ため</w:t>
                      </w:r>
                      <w:r>
                        <w:rPr>
                          <w:rFonts w:ascii="UD Digi Kyokasho N-B" w:eastAsia="UD Digi Kyokasho N-B" w:hAnsi="ＭＳ ゴシック" w:hint="eastAsia"/>
                          <w:szCs w:val="21"/>
                        </w:rPr>
                        <w:t>、</w:t>
                      </w:r>
                      <w:r w:rsidRPr="0027345F">
                        <w:rPr>
                          <w:rFonts w:ascii="UD Digi Kyokasho N-B" w:eastAsia="UD Digi Kyokasho N-B" w:hAnsi="ＭＳ ゴシック" w:hint="eastAsia"/>
                          <w:szCs w:val="21"/>
                        </w:rPr>
                        <w:t>教師の</w:t>
                      </w:r>
                      <w:r w:rsidRPr="00FF58B3">
                        <w:rPr>
                          <w:rFonts w:ascii="UD Digi Kyokasho N-B" w:eastAsia="UD Digi Kyokasho N-B" w:hAnsi="ＭＳ ゴシック" w:hint="eastAsia"/>
                          <w:color w:val="FF0000"/>
                          <w:szCs w:val="21"/>
                        </w:rPr>
                        <w:t>意図的・計画的な指導</w:t>
                      </w:r>
                      <w:r w:rsidRPr="0027345F">
                        <w:rPr>
                          <w:rFonts w:ascii="UD Digi Kyokasho N-B" w:eastAsia="UD Digi Kyokasho N-B" w:hAnsi="ＭＳ ゴシック" w:hint="eastAsia"/>
                          <w:szCs w:val="21"/>
                        </w:rPr>
                        <w:t>が</w:t>
                      </w:r>
                      <w:r w:rsidRPr="00FF58B3">
                        <w:rPr>
                          <w:rFonts w:ascii="UD Digi Kyokasho N-B" w:eastAsia="UD Digi Kyokasho N-B" w:hAnsi="ＭＳ ゴシック" w:hint="eastAsia"/>
                          <w:color w:val="FF0000"/>
                          <w:szCs w:val="21"/>
                        </w:rPr>
                        <w:t>明記</w:t>
                      </w:r>
                      <w:r w:rsidRPr="0027345F">
                        <w:rPr>
                          <w:rFonts w:ascii="UD Digi Kyokasho N-B" w:eastAsia="UD Digi Kyokasho N-B" w:hAnsi="ＭＳ ゴシック" w:hint="eastAsia"/>
                          <w:szCs w:val="21"/>
                        </w:rPr>
                        <w:t>されなければならない。</w:t>
                      </w:r>
                      <w:r w:rsidRPr="00FF58B3">
                        <w:rPr>
                          <w:rFonts w:ascii="UD Digi Kyokasho N-B" w:eastAsia="UD Digi Kyokasho N-B" w:hAnsi="ＭＳ ゴシック" w:hint="eastAsia"/>
                          <w:color w:val="FF0000"/>
                          <w:szCs w:val="21"/>
                        </w:rPr>
                        <w:t>重要な箇所である。</w:t>
                      </w:r>
                    </w:p>
                  </w:txbxContent>
                </v:textbox>
              </v:shape>
            </w:pict>
          </mc:Fallback>
        </mc:AlternateContent>
      </w:r>
    </w:p>
    <w:p w14:paraId="1E699D39" w14:textId="77777777" w:rsidR="00FF58B3" w:rsidRDefault="00FF58B3" w:rsidP="007C39BD">
      <w:pPr>
        <w:ind w:leftChars="200" w:left="459" w:firstLineChars="100" w:firstLine="229"/>
        <w:rPr>
          <w:rFonts w:ascii="UD デジタル 教科書体 NP-R" w:eastAsia="UD デジタル 教科書体 NP-R" w:hAnsi="BIZ UDゴシック"/>
        </w:rPr>
      </w:pPr>
    </w:p>
    <w:p w14:paraId="1AB9EF5D" w14:textId="77777777" w:rsidR="00FF58B3" w:rsidRDefault="00FF58B3" w:rsidP="007C39BD">
      <w:pPr>
        <w:ind w:leftChars="200" w:left="459" w:firstLineChars="100" w:firstLine="229"/>
        <w:rPr>
          <w:rFonts w:ascii="UD デジタル 教科書体 NP-R" w:eastAsia="UD デジタル 教科書体 NP-R" w:hAnsi="BIZ UDゴシック"/>
        </w:rPr>
      </w:pPr>
    </w:p>
    <w:p w14:paraId="7B45EFEC" w14:textId="77777777" w:rsidR="00FF58B3" w:rsidRDefault="00FF58B3" w:rsidP="007C39BD">
      <w:pPr>
        <w:ind w:leftChars="200" w:left="459" w:firstLineChars="100" w:firstLine="229"/>
        <w:rPr>
          <w:rFonts w:ascii="UD デジタル 教科書体 NP-R" w:eastAsia="UD デジタル 教科書体 NP-R" w:hAnsi="BIZ UDゴシック"/>
        </w:rPr>
      </w:pPr>
    </w:p>
    <w:p w14:paraId="35B001C3" w14:textId="77777777" w:rsidR="00E25086" w:rsidRDefault="00E25086" w:rsidP="00E25086">
      <w:pPr>
        <w:spacing w:line="320" w:lineRule="exact"/>
        <w:ind w:leftChars="100" w:left="229" w:firstLineChars="100" w:firstLine="229"/>
        <w:rPr>
          <w:rFonts w:ascii="BIZ UDゴシック" w:eastAsia="BIZ UDゴシック" w:hAnsi="BIZ UDゴシック"/>
        </w:rPr>
      </w:pPr>
      <w:r w:rsidRPr="00D56E8E">
        <w:rPr>
          <w:rFonts w:ascii="BIZ UDゴシック" w:eastAsia="BIZ UDゴシック" w:hAnsi="BIZ UDゴシック" w:hint="eastAsia"/>
          <w:color w:val="FF0000"/>
        </w:rPr>
        <w:t>本単元</w:t>
      </w:r>
      <w:r w:rsidRPr="00891D2C">
        <w:rPr>
          <w:rFonts w:ascii="BIZ UDゴシック" w:eastAsia="BIZ UDゴシック" w:hAnsi="BIZ UDゴシック" w:hint="eastAsia"/>
        </w:rPr>
        <w:t>では、</w:t>
      </w:r>
    </w:p>
    <w:p w14:paraId="3C406FD4" w14:textId="13D49821" w:rsidR="00E25086" w:rsidRDefault="00E25086" w:rsidP="00E25086">
      <w:pPr>
        <w:spacing w:line="320" w:lineRule="exact"/>
        <w:ind w:leftChars="100" w:left="229" w:firstLineChars="100" w:firstLine="229"/>
        <w:rPr>
          <w:rFonts w:ascii="BIZ UDゴシック" w:eastAsia="BIZ UDゴシック" w:hAnsi="BIZ UDゴシック"/>
        </w:rPr>
      </w:pPr>
      <w:r>
        <w:rPr>
          <w:rFonts w:ascii="BIZ UDゴシック" w:eastAsia="BIZ UDゴシック" w:hAnsi="BIZ UDゴシック" w:hint="eastAsia"/>
        </w:rPr>
        <w:t>単元を構成するに当たっては、</w:t>
      </w:r>
    </w:p>
    <w:p w14:paraId="0F0EF7A1" w14:textId="77777777" w:rsidR="00E25086" w:rsidRDefault="00E25086" w:rsidP="00E25086">
      <w:pPr>
        <w:spacing w:line="320" w:lineRule="exact"/>
        <w:ind w:leftChars="100" w:left="229" w:firstLineChars="100" w:firstLine="229"/>
        <w:rPr>
          <w:rFonts w:ascii="BIZ UDゴシック" w:eastAsia="BIZ UDゴシック" w:hAnsi="BIZ UDゴシック"/>
        </w:rPr>
      </w:pPr>
      <w:r w:rsidRPr="00891D2C">
        <w:rPr>
          <w:rFonts w:ascii="BIZ UDゴシック" w:eastAsia="BIZ UDゴシック" w:hAnsi="BIZ UDゴシック" w:hint="eastAsia"/>
        </w:rPr>
        <w:t>単元のはじめ</w:t>
      </w:r>
      <w:r>
        <w:rPr>
          <w:rFonts w:ascii="BIZ UDゴシック" w:eastAsia="BIZ UDゴシック" w:hAnsi="BIZ UDゴシック" w:hint="eastAsia"/>
        </w:rPr>
        <w:t>のオリエンテーションでは</w:t>
      </w:r>
      <w:r w:rsidRPr="00891D2C">
        <w:rPr>
          <w:rFonts w:ascii="BIZ UDゴシック" w:eastAsia="BIZ UDゴシック" w:hAnsi="BIZ UDゴシック" w:hint="eastAsia"/>
        </w:rPr>
        <w:t>、</w:t>
      </w:r>
    </w:p>
    <w:p w14:paraId="4C3E8646" w14:textId="77777777" w:rsidR="00E25086" w:rsidRDefault="00E25086" w:rsidP="00E25086">
      <w:pPr>
        <w:spacing w:line="320" w:lineRule="exact"/>
        <w:ind w:leftChars="100" w:left="229" w:firstLineChars="100" w:firstLine="229"/>
        <w:rPr>
          <w:rFonts w:ascii="BIZ UDゴシック" w:eastAsia="BIZ UDゴシック" w:hAnsi="BIZ UDゴシック"/>
        </w:rPr>
      </w:pPr>
      <w:r w:rsidRPr="00891D2C">
        <w:rPr>
          <w:rFonts w:ascii="BIZ UDゴシック" w:eastAsia="BIZ UDゴシック" w:hAnsi="BIZ UDゴシック" w:hint="eastAsia"/>
        </w:rPr>
        <w:t>単元前半では、</w:t>
      </w:r>
    </w:p>
    <w:p w14:paraId="15B1FA68" w14:textId="4D254CCF" w:rsidR="00E25086" w:rsidRDefault="00E25086" w:rsidP="00E25086">
      <w:pPr>
        <w:spacing w:line="320" w:lineRule="exact"/>
        <w:ind w:leftChars="100" w:left="229" w:firstLineChars="100" w:firstLine="229"/>
        <w:rPr>
          <w:rFonts w:ascii="BIZ UDゴシック" w:eastAsia="BIZ UDゴシック" w:hAnsi="BIZ UDゴシック"/>
        </w:rPr>
      </w:pPr>
      <w:r w:rsidRPr="00891D2C">
        <w:rPr>
          <w:rFonts w:ascii="BIZ UDゴシック" w:eastAsia="BIZ UDゴシック" w:hAnsi="BIZ UDゴシック" w:hint="eastAsia"/>
        </w:rPr>
        <w:t>単元</w:t>
      </w:r>
      <w:r>
        <w:rPr>
          <w:rFonts w:ascii="BIZ UDゴシック" w:eastAsia="BIZ UDゴシック" w:hAnsi="BIZ UDゴシック" w:hint="eastAsia"/>
        </w:rPr>
        <w:t>後半</w:t>
      </w:r>
      <w:r w:rsidRPr="00891D2C">
        <w:rPr>
          <w:rFonts w:ascii="BIZ UDゴシック" w:eastAsia="BIZ UDゴシック" w:hAnsi="BIZ UDゴシック" w:hint="eastAsia"/>
        </w:rPr>
        <w:t>では、</w:t>
      </w:r>
    </w:p>
    <w:p w14:paraId="67E02C7D" w14:textId="2B007B0A" w:rsidR="00E25086" w:rsidRDefault="00E25086" w:rsidP="00E25086">
      <w:pPr>
        <w:spacing w:line="320" w:lineRule="exact"/>
        <w:ind w:leftChars="100" w:left="229" w:firstLineChars="100" w:firstLine="229"/>
        <w:rPr>
          <w:rFonts w:ascii="BIZ UDゴシック" w:eastAsia="BIZ UDゴシック" w:hAnsi="BIZ UDゴシック"/>
        </w:rPr>
      </w:pPr>
      <w:r>
        <w:rPr>
          <w:rFonts w:hint="eastAsia"/>
          <w:noProof/>
        </w:rPr>
        <mc:AlternateContent>
          <mc:Choice Requires="wps">
            <w:drawing>
              <wp:anchor distT="0" distB="0" distL="114300" distR="114300" simplePos="0" relativeHeight="251660288" behindDoc="0" locked="0" layoutInCell="1" allowOverlap="1" wp14:anchorId="0FDB3D4F" wp14:editId="108D49E5">
                <wp:simplePos x="0" y="0"/>
                <wp:positionH relativeFrom="margin">
                  <wp:posOffset>2607340</wp:posOffset>
                </wp:positionH>
                <wp:positionV relativeFrom="paragraph">
                  <wp:posOffset>-104332</wp:posOffset>
                </wp:positionV>
                <wp:extent cx="3669030" cy="404038"/>
                <wp:effectExtent l="0" t="0" r="26670" b="110490"/>
                <wp:wrapNone/>
                <wp:docPr id="163" name="吹き出し: 四角形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9030" cy="404038"/>
                        </a:xfrm>
                        <a:prstGeom prst="wedgeRectCallout">
                          <a:avLst>
                            <a:gd name="adj1" fmla="val -37757"/>
                            <a:gd name="adj2" fmla="val 68904"/>
                          </a:avLst>
                        </a:prstGeom>
                        <a:solidFill>
                          <a:schemeClr val="accent6">
                            <a:lumMod val="40000"/>
                            <a:lumOff val="60000"/>
                            <a:alpha val="47000"/>
                          </a:schemeClr>
                        </a:solidFill>
                        <a:ln w="7200">
                          <a:solidFill>
                            <a:srgbClr val="000000"/>
                          </a:solidFill>
                          <a:miter lim="800000"/>
                          <a:headEnd/>
                          <a:tailEnd/>
                        </a:ln>
                      </wps:spPr>
                      <wps:txbx>
                        <w:txbxContent>
                          <w:p w14:paraId="469CE4CA" w14:textId="372797D1" w:rsidR="005679C7" w:rsidRPr="007260F5" w:rsidRDefault="005679C7" w:rsidP="00E25086">
                            <w:pPr>
                              <w:spacing w:line="244" w:lineRule="exact"/>
                              <w:ind w:left="259" w:hangingChars="100" w:hanging="259"/>
                              <w:jc w:val="left"/>
                              <w:rPr>
                                <w:rFonts w:ascii="UD Digi Kyokasho N-B" w:eastAsia="UD Digi Kyokasho N-B" w:hAnsi="ＭＳ ゴシック"/>
                                <w:color w:val="000000"/>
                                <w:sz w:val="24"/>
                                <w:szCs w:val="24"/>
                                <w14:textFill>
                                  <w14:solidFill>
                                    <w14:srgbClr w14:val="000000">
                                      <w14:alpha w14:val="13000"/>
                                    </w14:srgbClr>
                                  </w14:solidFill>
                                </w14:textFill>
                              </w:rPr>
                            </w:pPr>
                            <w:r w:rsidRPr="007260F5">
                              <w:rPr>
                                <w:rFonts w:ascii="UD Digi Kyokasho N-B" w:eastAsia="UD Digi Kyokasho N-B" w:hAnsi="ＭＳ ゴシック" w:hint="eastAsia"/>
                                <w:color w:val="000000"/>
                                <w:sz w:val="24"/>
                                <w:szCs w:val="24"/>
                                <w14:textFill>
                                  <w14:solidFill>
                                    <w14:srgbClr w14:val="000000">
                                      <w14:alpha w14:val="13000"/>
                                    </w14:srgbClr>
                                  </w14:solidFill>
                                </w14:textFill>
                              </w:rPr>
                              <w:t>※「見方・考え方」を働かせる学習過程を工夫</w:t>
                            </w:r>
                            <w:r>
                              <w:rPr>
                                <w:rFonts w:ascii="UD Digi Kyokasho N-B" w:eastAsia="UD Digi Kyokasho N-B" w:hAnsi="ＭＳ ゴシック" w:hint="eastAsia"/>
                                <w:color w:val="000000"/>
                                <w:sz w:val="24"/>
                                <w:szCs w:val="24"/>
                                <w14:textFill>
                                  <w14:solidFill>
                                    <w14:srgbClr w14:val="000000">
                                      <w14:alpha w14:val="13000"/>
                                    </w14:srgbClr>
                                  </w14:solidFill>
                                </w14:textFill>
                              </w:rPr>
                              <w:t>する。</w:t>
                            </w:r>
                            <w:r w:rsidRPr="007260F5">
                              <w:rPr>
                                <w:rFonts w:ascii="UD Digi Kyokasho N-B" w:eastAsia="UD Digi Kyokasho N-B" w:hAnsi="ＭＳ ゴシック" w:hint="eastAsia"/>
                                <w:color w:val="000000"/>
                                <w:sz w:val="24"/>
                                <w:szCs w:val="24"/>
                                <w14:textFill>
                                  <w14:solidFill>
                                    <w14:srgbClr w14:val="000000">
                                      <w14:alpha w14:val="13000"/>
                                    </w14:srgbClr>
                                  </w14:solidFill>
                                </w14:textFill>
                              </w:rPr>
                              <w:t>解説P</w:t>
                            </w:r>
                            <w:r>
                              <w:rPr>
                                <w:rFonts w:ascii="UD Digi Kyokasho N-B" w:eastAsia="UD Digi Kyokasho N-B" w:hAnsi="ＭＳ ゴシック" w:hint="eastAsia"/>
                                <w:color w:val="000000"/>
                                <w:sz w:val="24"/>
                                <w:szCs w:val="24"/>
                                <w14:textFill>
                                  <w14:solidFill>
                                    <w14:srgbClr w14:val="000000">
                                      <w14:alpha w14:val="13000"/>
                                    </w14:srgbClr>
                                  </w14:solidFill>
                                </w14:textFill>
                              </w:rPr>
                              <w:t>24～2</w:t>
                            </w:r>
                            <w:r>
                              <w:rPr>
                                <w:rFonts w:ascii="UD Digi Kyokasho N-B" w:eastAsia="UD Digi Kyokasho N-B" w:hAnsi="ＭＳ ゴシック"/>
                                <w:color w:val="000000"/>
                                <w:sz w:val="24"/>
                                <w:szCs w:val="24"/>
                                <w14:textFill>
                                  <w14:solidFill>
                                    <w14:srgbClr w14:val="000000">
                                      <w14:alpha w14:val="13000"/>
                                    </w14:srgbClr>
                                  </w14:solidFill>
                                </w14:textFill>
                              </w:rPr>
                              <w:t>3</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B3D4F" id="吹き出し: 四角形 163" o:spid="_x0000_s1045" type="#_x0000_t61" style="position:absolute;left:0;text-align:left;margin-left:205.3pt;margin-top:-8.2pt;width:288.9pt;height:31.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" adj="2644,25683" fillcolor="#fbd4b4 [1305]" strokeweight=".2mm">
                <v:fill opacity="30840f"/>
                <v:textbox inset=".5mm,.5mm,.5mm,.5mm">
                  <w:txbxContent>
                    <w:p w14:paraId="469CE4CA" w14:textId="372797D1" w:rsidR="005679C7" w:rsidRPr="007260F5" w:rsidRDefault="005679C7" w:rsidP="00E25086">
                      <w:pPr>
                        <w:spacing w:line="244" w:lineRule="exact"/>
                        <w:ind w:left="259" w:hangingChars="100" w:hanging="259"/>
                        <w:jc w:val="left"/>
                        <w:rPr>
                          <w:rFonts w:ascii="UD Digi Kyokasho N-B" w:eastAsia="UD Digi Kyokasho N-B" w:hAnsi="ＭＳ ゴシック"/>
                          <w:color w:val="000000"/>
                          <w:sz w:val="24"/>
                          <w:szCs w:val="24"/>
                          <w14:textFill>
                            <w14:solidFill>
                              <w14:srgbClr w14:val="000000">
                                <w14:alpha w14:val="13000"/>
                              </w14:srgbClr>
                            </w14:solidFill>
                          </w14:textFill>
                        </w:rPr>
                      </w:pPr>
                      <w:r w:rsidRPr="007260F5">
                        <w:rPr>
                          <w:rFonts w:ascii="UD Digi Kyokasho N-B" w:eastAsia="UD Digi Kyokasho N-B" w:hAnsi="ＭＳ ゴシック" w:hint="eastAsia"/>
                          <w:color w:val="000000"/>
                          <w:sz w:val="24"/>
                          <w:szCs w:val="24"/>
                          <w14:textFill>
                            <w14:solidFill>
                              <w14:srgbClr w14:val="000000">
                                <w14:alpha w14:val="13000"/>
                              </w14:srgbClr>
                            </w14:solidFill>
                          </w14:textFill>
                        </w:rPr>
                        <w:t>※「見方・考え方」を働かせる学習過程を工夫</w:t>
                      </w:r>
                      <w:r>
                        <w:rPr>
                          <w:rFonts w:ascii="UD Digi Kyokasho N-B" w:eastAsia="UD Digi Kyokasho N-B" w:hAnsi="ＭＳ ゴシック" w:hint="eastAsia"/>
                          <w:color w:val="000000"/>
                          <w:sz w:val="24"/>
                          <w:szCs w:val="24"/>
                          <w14:textFill>
                            <w14:solidFill>
                              <w14:srgbClr w14:val="000000">
                                <w14:alpha w14:val="13000"/>
                              </w14:srgbClr>
                            </w14:solidFill>
                          </w14:textFill>
                        </w:rPr>
                        <w:t>する。</w:t>
                      </w:r>
                      <w:r w:rsidRPr="007260F5">
                        <w:rPr>
                          <w:rFonts w:ascii="UD Digi Kyokasho N-B" w:eastAsia="UD Digi Kyokasho N-B" w:hAnsi="ＭＳ ゴシック" w:hint="eastAsia"/>
                          <w:color w:val="000000"/>
                          <w:sz w:val="24"/>
                          <w:szCs w:val="24"/>
                          <w14:textFill>
                            <w14:solidFill>
                              <w14:srgbClr w14:val="000000">
                                <w14:alpha w14:val="13000"/>
                              </w14:srgbClr>
                            </w14:solidFill>
                          </w14:textFill>
                        </w:rPr>
                        <w:t>解説P</w:t>
                      </w:r>
                      <w:r>
                        <w:rPr>
                          <w:rFonts w:ascii="UD Digi Kyokasho N-B" w:eastAsia="UD Digi Kyokasho N-B" w:hAnsi="ＭＳ ゴシック" w:hint="eastAsia"/>
                          <w:color w:val="000000"/>
                          <w:sz w:val="24"/>
                          <w:szCs w:val="24"/>
                          <w14:textFill>
                            <w14:solidFill>
                              <w14:srgbClr w14:val="000000">
                                <w14:alpha w14:val="13000"/>
                              </w14:srgbClr>
                            </w14:solidFill>
                          </w14:textFill>
                        </w:rPr>
                        <w:t>24</w:t>
                      </w:r>
                      <w:r>
                        <w:rPr>
                          <w:rFonts w:ascii="UD Digi Kyokasho N-B" w:eastAsia="UD Digi Kyokasho N-B" w:hAnsi="ＭＳ ゴシック" w:hint="eastAsia"/>
                          <w:color w:val="000000"/>
                          <w:sz w:val="24"/>
                          <w:szCs w:val="24"/>
                          <w14:textFill>
                            <w14:solidFill>
                              <w14:srgbClr w14:val="000000">
                                <w14:alpha w14:val="13000"/>
                              </w14:srgbClr>
                            </w14:solidFill>
                          </w14:textFill>
                        </w:rPr>
                        <w:t>～2</w:t>
                      </w:r>
                      <w:r>
                        <w:rPr>
                          <w:rFonts w:ascii="UD Digi Kyokasho N-B" w:eastAsia="UD Digi Kyokasho N-B" w:hAnsi="ＭＳ ゴシック"/>
                          <w:color w:val="000000"/>
                          <w:sz w:val="24"/>
                          <w:szCs w:val="24"/>
                          <w14:textFill>
                            <w14:solidFill>
                              <w14:srgbClr w14:val="000000">
                                <w14:alpha w14:val="13000"/>
                              </w14:srgbClr>
                            </w14:solidFill>
                          </w14:textFill>
                        </w:rPr>
                        <w:t>3</w:t>
                      </w:r>
                    </w:p>
                  </w:txbxContent>
                </v:textbox>
                <w10:wrap anchorx="margin"/>
              </v:shape>
            </w:pict>
          </mc:Fallback>
        </mc:AlternateContent>
      </w:r>
      <w:r>
        <w:rPr>
          <w:rFonts w:ascii="BIZ UDゴシック" w:eastAsia="BIZ UDゴシック" w:hAnsi="BIZ UDゴシック" w:hint="eastAsia"/>
        </w:rPr>
        <w:t>単元の終わりには</w:t>
      </w:r>
      <w:r w:rsidRPr="00891D2C">
        <w:rPr>
          <w:rFonts w:ascii="BIZ UDゴシック" w:eastAsia="BIZ UDゴシック" w:hAnsi="BIZ UDゴシック" w:hint="eastAsia"/>
        </w:rPr>
        <w:t>、</w:t>
      </w:r>
      <w:r>
        <w:rPr>
          <w:rFonts w:ascii="BIZ UDゴシック" w:eastAsia="BIZ UDゴシック" w:hAnsi="BIZ UDゴシック" w:hint="eastAsia"/>
        </w:rPr>
        <w:t>〇〇大会を</w:t>
      </w:r>
    </w:p>
    <w:p w14:paraId="1E17A6E8" w14:textId="77777777" w:rsidR="00E25086" w:rsidRDefault="00E25086" w:rsidP="00E25086">
      <w:pPr>
        <w:spacing w:line="320" w:lineRule="exact"/>
        <w:ind w:leftChars="100" w:left="229" w:firstLineChars="100" w:firstLine="229"/>
        <w:rPr>
          <w:rFonts w:ascii="BIZ UDゴシック" w:eastAsia="BIZ UDゴシック" w:hAnsi="BIZ UDゴシック"/>
        </w:rPr>
      </w:pPr>
      <w:r>
        <w:rPr>
          <w:rFonts w:ascii="BIZ UDゴシック" w:eastAsia="BIZ UDゴシック" w:hAnsi="BIZ UDゴシック" w:hint="eastAsia"/>
        </w:rPr>
        <w:t>単元を通して、</w:t>
      </w:r>
    </w:p>
    <w:p w14:paraId="0C6AD08D" w14:textId="77777777" w:rsidR="00E25086" w:rsidRPr="0089789D" w:rsidRDefault="00E25086" w:rsidP="00E25086">
      <w:pPr>
        <w:spacing w:line="320" w:lineRule="exact"/>
        <w:ind w:leftChars="100" w:left="229" w:firstLineChars="100" w:firstLine="229"/>
        <w:rPr>
          <w:rFonts w:ascii="BIZ UDゴシック" w:eastAsia="BIZ UDゴシック" w:hAnsi="BIZ UDゴシック"/>
          <w:color w:val="FF0000"/>
        </w:rPr>
      </w:pPr>
      <w:r w:rsidRPr="0089789D">
        <w:rPr>
          <w:rFonts w:ascii="BIZ UDゴシック" w:eastAsia="BIZ UDゴシック" w:hAnsi="BIZ UDゴシック" w:hint="eastAsia"/>
          <w:color w:val="FF0000"/>
        </w:rPr>
        <w:t>「見方・考え方」を働かせる学習過程を工夫</w:t>
      </w:r>
      <w:r>
        <w:rPr>
          <w:rFonts w:ascii="BIZ UDゴシック" w:eastAsia="BIZ UDゴシック" w:hAnsi="BIZ UDゴシック" w:hint="eastAsia"/>
          <w:color w:val="FF0000"/>
        </w:rPr>
        <w:t>することにより</w:t>
      </w:r>
      <w:r w:rsidRPr="0089789D">
        <w:rPr>
          <w:rFonts w:ascii="BIZ UDゴシック" w:eastAsia="BIZ UDゴシック" w:hAnsi="BIZ UDゴシック" w:hint="eastAsia"/>
          <w:color w:val="FF0000"/>
        </w:rPr>
        <w:t>、</w:t>
      </w:r>
    </w:p>
    <w:p w14:paraId="19178E07" w14:textId="16438901" w:rsidR="00E25086" w:rsidRDefault="00E25086" w:rsidP="00E25086">
      <w:pPr>
        <w:spacing w:line="320" w:lineRule="exact"/>
        <w:ind w:leftChars="100" w:left="229" w:firstLineChars="100" w:firstLine="229"/>
        <w:rPr>
          <w:rFonts w:ascii="BIZ UDゴシック" w:eastAsia="BIZ UDゴシック" w:hAnsi="BIZ UDゴシック"/>
        </w:rPr>
      </w:pPr>
      <w:r>
        <w:rPr>
          <w:rFonts w:hint="eastAsia"/>
          <w:noProof/>
        </w:rPr>
        <w:lastRenderedPageBreak/>
        <mc:AlternateContent>
          <mc:Choice Requires="wps">
            <w:drawing>
              <wp:anchor distT="0" distB="0" distL="114300" distR="114300" simplePos="0" relativeHeight="251663360" behindDoc="0" locked="0" layoutInCell="1" allowOverlap="1" wp14:anchorId="6C9C74E0" wp14:editId="53A28E23">
                <wp:simplePos x="0" y="0"/>
                <wp:positionH relativeFrom="margin">
                  <wp:posOffset>1656624</wp:posOffset>
                </wp:positionH>
                <wp:positionV relativeFrom="paragraph">
                  <wp:posOffset>5987</wp:posOffset>
                </wp:positionV>
                <wp:extent cx="4508205" cy="393065"/>
                <wp:effectExtent l="0" t="0" r="26035" b="26035"/>
                <wp:wrapNone/>
                <wp:docPr id="22" name="吹き出し: 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205" cy="393065"/>
                        </a:xfrm>
                        <a:prstGeom prst="wedgeRectCallout">
                          <a:avLst>
                            <a:gd name="adj1" fmla="val -33537"/>
                            <a:gd name="adj2" fmla="val 47525"/>
                          </a:avLst>
                        </a:prstGeom>
                        <a:solidFill>
                          <a:schemeClr val="accent6">
                            <a:lumMod val="40000"/>
                            <a:lumOff val="60000"/>
                            <a:alpha val="47000"/>
                          </a:schemeClr>
                        </a:solidFill>
                        <a:ln w="7200">
                          <a:solidFill>
                            <a:srgbClr val="000000"/>
                          </a:solidFill>
                          <a:miter lim="800000"/>
                          <a:headEnd/>
                          <a:tailEnd/>
                        </a:ln>
                      </wps:spPr>
                      <wps:txbx>
                        <w:txbxContent>
                          <w:p w14:paraId="44497A2E" w14:textId="541FEEE7" w:rsidR="005679C7" w:rsidRPr="007260F5" w:rsidRDefault="005679C7" w:rsidP="00E25086">
                            <w:pPr>
                              <w:spacing w:line="244" w:lineRule="exact"/>
                              <w:jc w:val="left"/>
                              <w:rPr>
                                <w:rFonts w:ascii="UD Digi Kyokasho N-B" w:eastAsia="UD Digi Kyokasho N-B" w:hAnsi="ＭＳ ゴシック"/>
                                <w:color w:val="000000"/>
                                <w:sz w:val="24"/>
                                <w:szCs w:val="24"/>
                                <w14:textFill>
                                  <w14:solidFill>
                                    <w14:srgbClr w14:val="000000">
                                      <w14:alpha w14:val="13000"/>
                                    </w14:srgbClr>
                                  </w14:solidFill>
                                </w14:textFill>
                              </w:rPr>
                            </w:pPr>
                            <w:r>
                              <w:rPr>
                                <w:rFonts w:ascii="UD Digi Kyokasho N-B" w:eastAsia="UD Digi Kyokasho N-B" w:hAnsi="ＭＳ ゴシック" w:hint="eastAsia"/>
                                <w:color w:val="000000"/>
                                <w:sz w:val="24"/>
                                <w:szCs w:val="24"/>
                                <w14:textFill>
                                  <w14:solidFill>
                                    <w14:srgbClr w14:val="000000">
                                      <w14:alpha w14:val="13000"/>
                                    </w14:srgbClr>
                                  </w14:solidFill>
                                </w14:textFill>
                              </w:rPr>
                              <w:t>※主体的・対話的で深い学びの実現に向けた授業改善の工夫解説P3～</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C74E0" id="吹き出し: 四角形 22" o:spid="_x0000_s1046" type="#_x0000_t61" style="position:absolute;left:0;text-align:left;margin-left:130.45pt;margin-top:.45pt;width:355pt;height:30.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" adj="3556,21065" fillcolor="#fbd4b4 [1305]" strokeweight=".2mm">
                <v:fill opacity="30840f"/>
                <v:textbox inset=".5mm,.5mm,.5mm,.5mm">
                  <w:txbxContent>
                    <w:p w14:paraId="44497A2E" w14:textId="541FEEE7" w:rsidR="005679C7" w:rsidRPr="007260F5" w:rsidRDefault="005679C7" w:rsidP="00E25086">
                      <w:pPr>
                        <w:spacing w:line="244" w:lineRule="exact"/>
                        <w:jc w:val="left"/>
                        <w:rPr>
                          <w:rFonts w:ascii="UD Digi Kyokasho N-B" w:eastAsia="UD Digi Kyokasho N-B" w:hAnsi="ＭＳ ゴシック"/>
                          <w:color w:val="000000"/>
                          <w:sz w:val="24"/>
                          <w:szCs w:val="24"/>
                          <w14:textFill>
                            <w14:solidFill>
                              <w14:srgbClr w14:val="000000">
                                <w14:alpha w14:val="13000"/>
                              </w14:srgbClr>
                            </w14:solidFill>
                          </w14:textFill>
                        </w:rPr>
                      </w:pPr>
                      <w:r>
                        <w:rPr>
                          <w:rFonts w:ascii="UD Digi Kyokasho N-B" w:eastAsia="UD Digi Kyokasho N-B" w:hAnsi="ＭＳ ゴシック" w:hint="eastAsia"/>
                          <w:color w:val="000000"/>
                          <w:sz w:val="24"/>
                          <w:szCs w:val="24"/>
                          <w14:textFill>
                            <w14:solidFill>
                              <w14:srgbClr w14:val="000000">
                                <w14:alpha w14:val="13000"/>
                              </w14:srgbClr>
                            </w14:solidFill>
                          </w14:textFill>
                        </w:rPr>
                        <w:t>※主体的・対話的で深い学びの実現に向けた授業改善の工夫解説P3～</w:t>
                      </w:r>
                    </w:p>
                  </w:txbxContent>
                </v:textbox>
                <w10:wrap anchorx="margin"/>
              </v:shape>
            </w:pict>
          </mc:Fallback>
        </mc:AlternateContent>
      </w:r>
      <w:r w:rsidRPr="00E02EFE">
        <w:rPr>
          <w:rFonts w:ascii="BIZ UDゴシック" w:eastAsia="BIZ UDゴシック" w:hAnsi="BIZ UDゴシック" w:hint="eastAsia"/>
          <w:u w:val="single"/>
        </w:rPr>
        <w:t>学習カード</w:t>
      </w:r>
      <w:r w:rsidRPr="00891D2C">
        <w:rPr>
          <w:rFonts w:ascii="BIZ UDゴシック" w:eastAsia="BIZ UDゴシック" w:hAnsi="BIZ UDゴシック" w:hint="eastAsia"/>
        </w:rPr>
        <w:t>は</w:t>
      </w:r>
    </w:p>
    <w:p w14:paraId="37B05EA3" w14:textId="77777777" w:rsidR="00E25086" w:rsidRDefault="00E25086" w:rsidP="00E25086">
      <w:pPr>
        <w:spacing w:line="320" w:lineRule="exact"/>
        <w:ind w:leftChars="100" w:left="229" w:firstLineChars="100" w:firstLine="229"/>
        <w:rPr>
          <w:rFonts w:ascii="BIZ UDゴシック" w:eastAsia="BIZ UDゴシック" w:hAnsi="BIZ UDゴシック"/>
        </w:rPr>
      </w:pPr>
      <w:r>
        <w:rPr>
          <w:rFonts w:ascii="BIZ UDゴシック" w:eastAsia="BIZ UDゴシック" w:hAnsi="BIZ UDゴシック" w:hint="eastAsia"/>
        </w:rPr>
        <w:t>そのために、</w:t>
      </w:r>
    </w:p>
    <w:p w14:paraId="042B609F" w14:textId="77777777" w:rsidR="00E25086" w:rsidRDefault="00E25086" w:rsidP="00E25086">
      <w:pPr>
        <w:spacing w:line="320" w:lineRule="exact"/>
        <w:ind w:leftChars="100" w:left="229" w:firstLineChars="100" w:firstLine="229"/>
        <w:rPr>
          <w:rFonts w:ascii="BIZ UDゴシック" w:eastAsia="BIZ UDゴシック" w:hAnsi="BIZ UDゴシック"/>
        </w:rPr>
      </w:pPr>
      <w:r>
        <w:rPr>
          <w:rFonts w:ascii="BIZ UDゴシック" w:eastAsia="BIZ UDゴシック" w:hAnsi="BIZ UDゴシック" w:hint="eastAsia"/>
        </w:rPr>
        <w:t>また、単元を通して</w:t>
      </w:r>
      <w:r w:rsidRPr="00D02FEB">
        <w:rPr>
          <w:rFonts w:ascii="BIZ UDゴシック" w:eastAsia="BIZ UDゴシック" w:hAnsi="BIZ UDゴシック" w:hint="eastAsia"/>
          <w:b/>
          <w:bCs/>
          <w:u w:val="single"/>
        </w:rPr>
        <w:t>タブレット端末を効果的に活用</w:t>
      </w:r>
      <w:r>
        <w:rPr>
          <w:rFonts w:ascii="BIZ UDゴシック" w:eastAsia="BIZ UDゴシック" w:hAnsi="BIZ UDゴシック" w:hint="eastAsia"/>
        </w:rPr>
        <w:t>していきたい。</w:t>
      </w:r>
    </w:p>
    <w:p w14:paraId="3F474B37" w14:textId="5DFD898A" w:rsidR="00E25086" w:rsidRDefault="00A776C6" w:rsidP="00E25086">
      <w:pPr>
        <w:spacing w:line="320" w:lineRule="exact"/>
        <w:ind w:leftChars="100" w:left="229" w:firstLineChars="100" w:firstLine="199"/>
        <w:rPr>
          <w:rFonts w:ascii="BIZ UDゴシック" w:eastAsia="BIZ UDゴシック" w:hAnsi="BIZ UDゴシック"/>
        </w:rPr>
      </w:pPr>
      <w:r w:rsidRPr="001F05E7">
        <w:rPr>
          <w:rFonts w:ascii="BIZ UDPゴシック" w:eastAsia="BIZ UDPゴシック" w:hAnsi="BIZ UDPゴシック"/>
          <w:noProof/>
          <w:sz w:val="18"/>
          <w:szCs w:val="20"/>
        </w:rPr>
        <mc:AlternateContent>
          <mc:Choice Requires="wps">
            <w:drawing>
              <wp:anchor distT="0" distB="0" distL="114300" distR="114300" simplePos="0" relativeHeight="251648000" behindDoc="0" locked="0" layoutInCell="1" allowOverlap="1" wp14:anchorId="682A0169" wp14:editId="392AC7DD">
                <wp:simplePos x="0" y="0"/>
                <wp:positionH relativeFrom="column">
                  <wp:posOffset>1055547</wp:posOffset>
                </wp:positionH>
                <wp:positionV relativeFrom="paragraph">
                  <wp:posOffset>205843</wp:posOffset>
                </wp:positionV>
                <wp:extent cx="5283835" cy="541655"/>
                <wp:effectExtent l="0" t="0" r="12065" b="106045"/>
                <wp:wrapNone/>
                <wp:docPr id="89" name="吹き出し: 四角形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3835" cy="541655"/>
                        </a:xfrm>
                        <a:prstGeom prst="wedgeRectCallout">
                          <a:avLst>
                            <a:gd name="adj1" fmla="val -36126"/>
                            <a:gd name="adj2" fmla="val 64027"/>
                          </a:avLst>
                        </a:prstGeom>
                        <a:solidFill>
                          <a:schemeClr val="accent6">
                            <a:lumMod val="40000"/>
                            <a:lumOff val="60000"/>
                            <a:alpha val="47000"/>
                          </a:schemeClr>
                        </a:solidFill>
                        <a:ln w="7200">
                          <a:solidFill>
                            <a:srgbClr val="000000"/>
                          </a:solidFill>
                          <a:miter lim="800000"/>
                          <a:headEnd/>
                          <a:tailEnd/>
                        </a:ln>
                      </wps:spPr>
                      <wps:txbx>
                        <w:txbxContent>
                          <w:p w14:paraId="1E957ADD" w14:textId="311D0E29" w:rsidR="005679C7" w:rsidRPr="00F326B2" w:rsidRDefault="005679C7" w:rsidP="00E25086">
                            <w:pPr>
                              <w:spacing w:line="249" w:lineRule="exact"/>
                              <w:rPr>
                                <w:rFonts w:ascii="UD Digi Kyokasho N-B" w:eastAsia="UD Digi Kyokasho N-B" w:hAnsi="ＭＳ ゴシック"/>
                                <w:sz w:val="24"/>
                                <w:szCs w:val="24"/>
                              </w:rPr>
                            </w:pPr>
                            <w:r w:rsidRPr="00C57297">
                              <w:rPr>
                                <w:rFonts w:ascii="UD Digi Kyokasho N-B" w:eastAsia="UD Digi Kyokasho N-B" w:hAnsi="ＭＳ ゴシック" w:hint="eastAsia"/>
                                <w:color w:val="FF0000"/>
                                <w:sz w:val="24"/>
                                <w:szCs w:val="24"/>
                              </w:rPr>
                              <w:t>カリキュラム・マネジメント</w:t>
                            </w:r>
                            <w:r w:rsidRPr="00F326B2">
                              <w:rPr>
                                <w:rFonts w:ascii="UD Digi Kyokasho N-B" w:eastAsia="UD Digi Kyokasho N-B" w:hAnsi="ＭＳ ゴシック" w:hint="eastAsia"/>
                                <w:sz w:val="24"/>
                                <w:szCs w:val="24"/>
                              </w:rPr>
                              <w:t>について明記する。</w:t>
                            </w:r>
                            <w:r>
                              <w:rPr>
                                <w:rFonts w:ascii="UD Digi Kyokasho N-B" w:eastAsia="UD Digi Kyokasho N-B" w:hAnsi="ＭＳ ゴシック" w:hint="eastAsia"/>
                                <w:sz w:val="24"/>
                                <w:szCs w:val="24"/>
                              </w:rPr>
                              <w:t>（学校行事：体育大会等含む）</w:t>
                            </w:r>
                          </w:p>
                          <w:p w14:paraId="679744CD" w14:textId="4E6B7BE3" w:rsidR="005679C7" w:rsidRPr="00F326B2" w:rsidRDefault="005679C7" w:rsidP="00E25086">
                            <w:pPr>
                              <w:spacing w:line="249" w:lineRule="exact"/>
                              <w:rPr>
                                <w:rFonts w:ascii="UD Digi Kyokasho N-B" w:eastAsia="UD Digi Kyokasho N-B" w:hAnsi="ＭＳ ゴシック"/>
                                <w:sz w:val="24"/>
                                <w:szCs w:val="24"/>
                              </w:rPr>
                            </w:pPr>
                            <w:r w:rsidRPr="00F326B2">
                              <w:rPr>
                                <w:rFonts w:ascii="UD Digi Kyokasho N-B" w:eastAsia="UD Digi Kyokasho N-B" w:hAnsi="ＭＳ ゴシック" w:hint="eastAsia"/>
                                <w:sz w:val="24"/>
                                <w:szCs w:val="24"/>
                              </w:rPr>
                              <w:t>※解説P</w:t>
                            </w:r>
                            <w:r>
                              <w:rPr>
                                <w:rFonts w:ascii="UD Digi Kyokasho N-B" w:eastAsia="UD Digi Kyokasho N-B" w:hAnsi="ＭＳ ゴシック" w:hint="eastAsia"/>
                                <w:sz w:val="24"/>
                                <w:szCs w:val="24"/>
                              </w:rPr>
                              <w:t>5、</w:t>
                            </w:r>
                            <w:r w:rsidRPr="00F326B2">
                              <w:rPr>
                                <w:rFonts w:ascii="UD Digi Kyokasho N-B" w:eastAsia="UD Digi Kyokasho N-B" w:hAnsi="ＭＳ ゴシック" w:hint="eastAsia"/>
                                <w:sz w:val="24"/>
                                <w:szCs w:val="24"/>
                              </w:rPr>
                              <w:t>P</w:t>
                            </w:r>
                            <w:r>
                              <w:rPr>
                                <w:rFonts w:ascii="UD Digi Kyokasho N-B" w:eastAsia="UD Digi Kyokasho N-B" w:hAnsi="ＭＳ ゴシック" w:hint="eastAsia"/>
                                <w:sz w:val="24"/>
                                <w:szCs w:val="24"/>
                              </w:rPr>
                              <w:t>22～23</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A0169" id="吹き出し: 四角形 89" o:spid="_x0000_s1047" type="#_x0000_t61" style="position:absolute;left:0;text-align:left;margin-left:83.1pt;margin-top:16.2pt;width:416.05pt;height:42.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" adj="2997,24630" fillcolor="#fbd4b4 [1305]" strokeweight=".2mm">
                <v:fill opacity="30840f"/>
                <v:textbox inset=".5mm,.5mm,.5mm,.5mm">
                  <w:txbxContent>
                    <w:p w14:paraId="1E957ADD" w14:textId="311D0E29" w:rsidR="005679C7" w:rsidRPr="00F326B2" w:rsidRDefault="005679C7" w:rsidP="00E25086">
                      <w:pPr>
                        <w:spacing w:line="249" w:lineRule="exact"/>
                        <w:rPr>
                          <w:rFonts w:ascii="UD Digi Kyokasho N-B" w:eastAsia="UD Digi Kyokasho N-B" w:hAnsi="ＭＳ ゴシック"/>
                          <w:sz w:val="24"/>
                          <w:szCs w:val="24"/>
                        </w:rPr>
                      </w:pPr>
                      <w:r w:rsidRPr="00C57297">
                        <w:rPr>
                          <w:rFonts w:ascii="UD Digi Kyokasho N-B" w:eastAsia="UD Digi Kyokasho N-B" w:hAnsi="ＭＳ ゴシック" w:hint="eastAsia"/>
                          <w:color w:val="FF0000"/>
                          <w:sz w:val="24"/>
                          <w:szCs w:val="24"/>
                        </w:rPr>
                        <w:t>カリキュラム・マネジメント</w:t>
                      </w:r>
                      <w:r w:rsidRPr="00F326B2">
                        <w:rPr>
                          <w:rFonts w:ascii="UD Digi Kyokasho N-B" w:eastAsia="UD Digi Kyokasho N-B" w:hAnsi="ＭＳ ゴシック" w:hint="eastAsia"/>
                          <w:sz w:val="24"/>
                          <w:szCs w:val="24"/>
                        </w:rPr>
                        <w:t>について明記する。</w:t>
                      </w:r>
                      <w:r>
                        <w:rPr>
                          <w:rFonts w:ascii="UD Digi Kyokasho N-B" w:eastAsia="UD Digi Kyokasho N-B" w:hAnsi="ＭＳ ゴシック" w:hint="eastAsia"/>
                          <w:sz w:val="24"/>
                          <w:szCs w:val="24"/>
                        </w:rPr>
                        <w:t>（</w:t>
                      </w:r>
                      <w:r>
                        <w:rPr>
                          <w:rFonts w:ascii="UD Digi Kyokasho N-B" w:eastAsia="UD Digi Kyokasho N-B" w:hAnsi="ＭＳ ゴシック" w:hint="eastAsia"/>
                          <w:sz w:val="24"/>
                          <w:szCs w:val="24"/>
                        </w:rPr>
                        <w:t>学校行事：体育大会等含む）</w:t>
                      </w:r>
                    </w:p>
                    <w:p w14:paraId="679744CD" w14:textId="4E6B7BE3" w:rsidR="005679C7" w:rsidRPr="00F326B2" w:rsidRDefault="005679C7" w:rsidP="00E25086">
                      <w:pPr>
                        <w:spacing w:line="249" w:lineRule="exact"/>
                        <w:rPr>
                          <w:rFonts w:ascii="UD Digi Kyokasho N-B" w:eastAsia="UD Digi Kyokasho N-B" w:hAnsi="ＭＳ ゴシック"/>
                          <w:sz w:val="24"/>
                          <w:szCs w:val="24"/>
                        </w:rPr>
                      </w:pPr>
                      <w:r w:rsidRPr="00F326B2">
                        <w:rPr>
                          <w:rFonts w:ascii="UD Digi Kyokasho N-B" w:eastAsia="UD Digi Kyokasho N-B" w:hAnsi="ＭＳ ゴシック" w:hint="eastAsia"/>
                          <w:sz w:val="24"/>
                          <w:szCs w:val="24"/>
                        </w:rPr>
                        <w:t>※解説P</w:t>
                      </w:r>
                      <w:r>
                        <w:rPr>
                          <w:rFonts w:ascii="UD Digi Kyokasho N-B" w:eastAsia="UD Digi Kyokasho N-B" w:hAnsi="ＭＳ ゴシック" w:hint="eastAsia"/>
                          <w:sz w:val="24"/>
                          <w:szCs w:val="24"/>
                        </w:rPr>
                        <w:t>5、</w:t>
                      </w:r>
                      <w:r w:rsidRPr="00F326B2">
                        <w:rPr>
                          <w:rFonts w:ascii="UD Digi Kyokasho N-B" w:eastAsia="UD Digi Kyokasho N-B" w:hAnsi="ＭＳ ゴシック" w:hint="eastAsia"/>
                          <w:sz w:val="24"/>
                          <w:szCs w:val="24"/>
                        </w:rPr>
                        <w:t>P</w:t>
                      </w:r>
                      <w:r>
                        <w:rPr>
                          <w:rFonts w:ascii="UD Digi Kyokasho N-B" w:eastAsia="UD Digi Kyokasho N-B" w:hAnsi="ＭＳ ゴシック" w:hint="eastAsia"/>
                          <w:sz w:val="24"/>
                          <w:szCs w:val="24"/>
                        </w:rPr>
                        <w:t>22～23</w:t>
                      </w:r>
                    </w:p>
                  </w:txbxContent>
                </v:textbox>
              </v:shape>
            </w:pict>
          </mc:Fallback>
        </mc:AlternateContent>
      </w:r>
      <w:r w:rsidR="00E25086" w:rsidRPr="00D56E8E">
        <w:rPr>
          <w:rFonts w:ascii="BIZ UDゴシック" w:eastAsia="BIZ UDゴシック" w:hAnsi="BIZ UDゴシック" w:hint="eastAsia"/>
          <w:color w:val="FF0000"/>
        </w:rPr>
        <w:t>本時</w:t>
      </w:r>
      <w:r w:rsidR="00E25086" w:rsidRPr="00891D2C">
        <w:rPr>
          <w:rFonts w:ascii="BIZ UDゴシック" w:eastAsia="BIZ UDゴシック" w:hAnsi="BIZ UDゴシック" w:hint="eastAsia"/>
        </w:rPr>
        <w:t>において、</w:t>
      </w:r>
    </w:p>
    <w:p w14:paraId="58DAD07F" w14:textId="4D29F735" w:rsidR="00E25086" w:rsidRDefault="00E25086" w:rsidP="00E25086">
      <w:pPr>
        <w:spacing w:line="320" w:lineRule="exact"/>
        <w:ind w:leftChars="100" w:left="229" w:firstLineChars="100" w:firstLine="229"/>
        <w:rPr>
          <w:rFonts w:ascii="BIZ UDゴシック" w:eastAsia="BIZ UDゴシック" w:hAnsi="BIZ UDゴシック"/>
        </w:rPr>
      </w:pPr>
    </w:p>
    <w:p w14:paraId="5D7D74F9" w14:textId="0AB9D2A4" w:rsidR="00E25086" w:rsidRDefault="00E25086" w:rsidP="00E25086">
      <w:pPr>
        <w:spacing w:line="320" w:lineRule="exact"/>
        <w:ind w:leftChars="100" w:left="229" w:firstLineChars="100" w:firstLine="229"/>
        <w:rPr>
          <w:rFonts w:ascii="BIZ UDゴシック" w:eastAsia="BIZ UDゴシック" w:hAnsi="BIZ UDゴシック"/>
        </w:rPr>
      </w:pPr>
    </w:p>
    <w:p w14:paraId="30FD5052" w14:textId="59757D9A" w:rsidR="00E25086" w:rsidRDefault="00E25086" w:rsidP="00E25086">
      <w:pPr>
        <w:spacing w:line="320" w:lineRule="exact"/>
        <w:ind w:leftChars="100" w:left="229" w:firstLineChars="100" w:firstLine="229"/>
        <w:rPr>
          <w:rFonts w:ascii="BIZ UDゴシック" w:eastAsia="BIZ UDゴシック" w:hAnsi="BIZ UDゴシック"/>
        </w:rPr>
      </w:pPr>
    </w:p>
    <w:p w14:paraId="65861C0D" w14:textId="37A9B207" w:rsidR="00E25086" w:rsidRDefault="00E25086" w:rsidP="00E25086">
      <w:pPr>
        <w:spacing w:line="320" w:lineRule="exact"/>
        <w:ind w:leftChars="100" w:left="229" w:firstLineChars="100" w:firstLine="229"/>
        <w:rPr>
          <w:rFonts w:ascii="BIZ UDゴシック" w:eastAsia="BIZ UDゴシック" w:hAnsi="BIZ UDゴシック"/>
        </w:rPr>
      </w:pPr>
      <w:r w:rsidRPr="00D56E8E">
        <w:rPr>
          <w:rFonts w:ascii="BIZ UDゴシック" w:eastAsia="BIZ UDゴシック" w:hAnsi="BIZ UDゴシック" w:hint="eastAsia"/>
          <w:color w:val="FF0000"/>
          <w:u w:val="single"/>
        </w:rPr>
        <w:t>カリキュラム・マネジメント</w:t>
      </w:r>
      <w:r>
        <w:rPr>
          <w:rFonts w:ascii="BIZ UDゴシック" w:eastAsia="BIZ UDゴシック" w:hAnsi="BIZ UDゴシック" w:hint="eastAsia"/>
        </w:rPr>
        <w:t>の視点から、</w:t>
      </w:r>
      <w:r w:rsidRPr="003C1661">
        <w:rPr>
          <w:rFonts w:ascii="BIZ UDゴシック" w:eastAsia="BIZ UDゴシック" w:hAnsi="BIZ UDゴシック" w:hint="eastAsia"/>
        </w:rPr>
        <w:t>「保健」との関連を図った指導を充実する観点から、</w:t>
      </w:r>
      <w:r>
        <w:rPr>
          <w:rFonts w:ascii="BIZ UDゴシック" w:eastAsia="BIZ UDゴシック" w:hAnsi="BIZ UDゴシック" w:hint="eastAsia"/>
        </w:rPr>
        <w:t>「保健」における精神疾患の予防と回復などの内容との関連を図り、</w:t>
      </w:r>
      <w:r w:rsidRPr="00D56E8E">
        <w:rPr>
          <w:rFonts w:ascii="BIZ UDゴシック" w:eastAsia="BIZ UDゴシック" w:hAnsi="BIZ UDゴシック" w:hint="eastAsia"/>
          <w:color w:val="FF0000"/>
          <w:u w:val="single"/>
        </w:rPr>
        <w:t>教科等横断的な学びが実現</w:t>
      </w:r>
      <w:r>
        <w:rPr>
          <w:rFonts w:ascii="BIZ UDゴシック" w:eastAsia="BIZ UDゴシック" w:hAnsi="BIZ UDゴシック" w:hint="eastAsia"/>
        </w:rPr>
        <w:t>するよう指導を進めていきたい。</w:t>
      </w:r>
    </w:p>
    <w:p w14:paraId="041F799C" w14:textId="4688F897" w:rsidR="006529CF" w:rsidRDefault="006529CF" w:rsidP="00E25086">
      <w:pPr>
        <w:spacing w:line="320" w:lineRule="exact"/>
        <w:ind w:leftChars="100" w:left="229" w:firstLineChars="100" w:firstLine="229"/>
        <w:rPr>
          <w:rFonts w:ascii="BIZ UDゴシック" w:eastAsia="BIZ UDゴシック" w:hAnsi="BIZ UDゴシック"/>
        </w:rPr>
      </w:pPr>
    </w:p>
    <w:p w14:paraId="0FB58510" w14:textId="77777777" w:rsidR="006529CF" w:rsidRDefault="006529CF" w:rsidP="00E25086">
      <w:pPr>
        <w:spacing w:line="320" w:lineRule="exact"/>
        <w:ind w:leftChars="100" w:left="229" w:firstLineChars="100" w:firstLine="229"/>
        <w:rPr>
          <w:rFonts w:ascii="BIZ UDゴシック" w:eastAsia="BIZ UDゴシック" w:hAnsi="BIZ UDゴシック"/>
        </w:rPr>
      </w:pPr>
    </w:p>
    <w:p w14:paraId="5890ADDF" w14:textId="5CA5D740" w:rsidR="00C554E6" w:rsidRDefault="00A776C6" w:rsidP="009B4278">
      <w:pPr>
        <w:rPr>
          <w:rFonts w:ascii="UD デジタル 教科書体 NP-R" w:eastAsia="UD デジタル 教科書体 NP-R"/>
        </w:rPr>
      </w:pPr>
      <w:r w:rsidRPr="00D05C86">
        <w:rPr>
          <w:rFonts w:ascii="UD デジタル 教科書体 NK-B" w:eastAsia="UD デジタル 教科書体 NK-B" w:hAnsi="BIZ UDPゴシック" w:hint="eastAsia"/>
          <w:b/>
          <w:bCs/>
          <w:noProof/>
          <w:sz w:val="22"/>
          <w:szCs w:val="24"/>
        </w:rPr>
        <mc:AlternateContent>
          <mc:Choice Requires="wps">
            <w:drawing>
              <wp:anchor distT="0" distB="0" distL="114300" distR="114300" simplePos="0" relativeHeight="251651072" behindDoc="0" locked="0" layoutInCell="1" allowOverlap="1" wp14:anchorId="46044580" wp14:editId="54F30169">
                <wp:simplePos x="0" y="0"/>
                <wp:positionH relativeFrom="column">
                  <wp:posOffset>41910</wp:posOffset>
                </wp:positionH>
                <wp:positionV relativeFrom="paragraph">
                  <wp:posOffset>108041</wp:posOffset>
                </wp:positionV>
                <wp:extent cx="6092190" cy="509905"/>
                <wp:effectExtent l="0" t="0" r="22860" b="823595"/>
                <wp:wrapNone/>
                <wp:docPr id="45" name="吹き出し: 四角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2190" cy="509905"/>
                        </a:xfrm>
                        <a:prstGeom prst="wedgeRectCallout">
                          <a:avLst>
                            <a:gd name="adj1" fmla="val 22864"/>
                            <a:gd name="adj2" fmla="val 202252"/>
                          </a:avLst>
                        </a:prstGeom>
                        <a:solidFill>
                          <a:schemeClr val="accent1">
                            <a:lumMod val="20000"/>
                            <a:lumOff val="80000"/>
                          </a:schemeClr>
                        </a:solidFill>
                        <a:ln w="7200">
                          <a:solidFill>
                            <a:srgbClr val="000000"/>
                          </a:solidFill>
                          <a:miter lim="800000"/>
                          <a:headEnd/>
                          <a:tailEnd/>
                        </a:ln>
                      </wps:spPr>
                      <wps:txbx>
                        <w:txbxContent>
                          <w:p w14:paraId="0D9DD65C" w14:textId="77777777" w:rsidR="005679C7" w:rsidRPr="0027345F" w:rsidRDefault="005679C7" w:rsidP="001036DD">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※評価の観点については、「</w:t>
                            </w:r>
                            <w:r w:rsidRPr="003A7896">
                              <w:rPr>
                                <w:rFonts w:ascii="UD Digi Kyokasho N-B" w:eastAsia="UD Digi Kyokasho N-B" w:hAnsi="ＭＳ ゴシック" w:hint="eastAsia"/>
                                <w:strike/>
                                <w:szCs w:val="21"/>
                              </w:rPr>
                              <w:t>知識及び技能（運動）</w:t>
                            </w:r>
                            <w:r>
                              <w:rPr>
                                <w:rFonts w:ascii="UD Digi Kyokasho N-B" w:eastAsia="UD Digi Kyokasho N-B" w:hAnsi="ＭＳ ゴシック" w:hint="eastAsia"/>
                                <w:szCs w:val="21"/>
                              </w:rPr>
                              <w:t>」→</w:t>
                            </w:r>
                            <w:r w:rsidRPr="001B60AE">
                              <w:rPr>
                                <w:rFonts w:ascii="UD Digi Kyokasho N-B" w:eastAsia="UD Digi Kyokasho N-B" w:hAnsi="ＭＳ ゴシック" w:hint="eastAsia"/>
                                <w:color w:val="FF0000"/>
                                <w:szCs w:val="21"/>
                              </w:rPr>
                              <w:t>「知識・技能」</w:t>
                            </w:r>
                            <w:r>
                              <w:rPr>
                                <w:rFonts w:ascii="UD Digi Kyokasho N-B" w:eastAsia="UD Digi Kyokasho N-B" w:hAnsi="ＭＳ ゴシック" w:hint="eastAsia"/>
                                <w:szCs w:val="21"/>
                              </w:rPr>
                              <w:t>、「</w:t>
                            </w:r>
                            <w:r w:rsidRPr="003A7896">
                              <w:rPr>
                                <w:rFonts w:ascii="UD Digi Kyokasho N-B" w:eastAsia="UD Digi Kyokasho N-B" w:hAnsi="ＭＳ ゴシック" w:hint="eastAsia"/>
                                <w:strike/>
                                <w:szCs w:val="21"/>
                              </w:rPr>
                              <w:t>思考力、判断力、表現力等</w:t>
                            </w:r>
                            <w:r>
                              <w:rPr>
                                <w:rFonts w:ascii="UD Digi Kyokasho N-B" w:eastAsia="UD Digi Kyokasho N-B" w:hAnsi="ＭＳ ゴシック" w:hint="eastAsia"/>
                                <w:szCs w:val="21"/>
                              </w:rPr>
                              <w:t>」→</w:t>
                            </w:r>
                            <w:r w:rsidRPr="001B60AE">
                              <w:rPr>
                                <w:rFonts w:ascii="UD Digi Kyokasho N-B" w:eastAsia="UD Digi Kyokasho N-B" w:hAnsi="ＭＳ ゴシック" w:hint="eastAsia"/>
                                <w:color w:val="FF0000"/>
                                <w:szCs w:val="21"/>
                              </w:rPr>
                              <w:t>「思考・判断・表現」</w:t>
                            </w:r>
                            <w:r>
                              <w:rPr>
                                <w:rFonts w:ascii="UD Digi Kyokasho N-B" w:eastAsia="UD Digi Kyokasho N-B" w:hAnsi="ＭＳ ゴシック" w:hint="eastAsia"/>
                                <w:szCs w:val="21"/>
                              </w:rPr>
                              <w:t>、「</w:t>
                            </w:r>
                            <w:r w:rsidRPr="003A7896">
                              <w:rPr>
                                <w:rFonts w:ascii="UD Digi Kyokasho N-B" w:eastAsia="UD Digi Kyokasho N-B" w:hAnsi="ＭＳ ゴシック" w:hint="eastAsia"/>
                                <w:strike/>
                                <w:szCs w:val="21"/>
                              </w:rPr>
                              <w:t>学びに向かう力，人間性等</w:t>
                            </w:r>
                            <w:r>
                              <w:rPr>
                                <w:rFonts w:ascii="UD Digi Kyokasho N-B" w:eastAsia="UD Digi Kyokasho N-B" w:hAnsi="ＭＳ ゴシック" w:hint="eastAsia"/>
                                <w:szCs w:val="21"/>
                              </w:rPr>
                              <w:t>」→</w:t>
                            </w:r>
                            <w:r w:rsidRPr="001B60AE">
                              <w:rPr>
                                <w:rFonts w:ascii="UD Digi Kyokasho N-B" w:eastAsia="UD Digi Kyokasho N-B" w:hAnsi="ＭＳ ゴシック" w:hint="eastAsia"/>
                                <w:color w:val="FF0000"/>
                                <w:szCs w:val="21"/>
                              </w:rPr>
                              <w:t>「主体的に学習に取り組む態度」</w:t>
                            </w:r>
                            <w:r>
                              <w:rPr>
                                <w:rFonts w:ascii="UD Digi Kyokasho N-B" w:eastAsia="UD Digi Kyokasho N-B" w:hAnsi="ＭＳ ゴシック" w:hint="eastAsia"/>
                                <w:szCs w:val="21"/>
                              </w:rPr>
                              <w:t>となる。この評価の観点は、</w:t>
                            </w:r>
                            <w:r w:rsidRPr="003A7896">
                              <w:rPr>
                                <w:rFonts w:ascii="UD Digi Kyokasho N-B" w:eastAsia="UD Digi Kyokasho N-B" w:hAnsi="ＭＳ ゴシック" w:hint="eastAsia"/>
                                <w:color w:val="FF0000"/>
                                <w:szCs w:val="21"/>
                              </w:rPr>
                              <w:t>全て</w:t>
                            </w:r>
                            <w:r>
                              <w:rPr>
                                <w:rFonts w:ascii="UD Digi Kyokasho N-B" w:eastAsia="UD Digi Kyokasho N-B" w:hAnsi="ＭＳ ゴシック" w:hint="eastAsia"/>
                                <w:szCs w:val="21"/>
                              </w:rPr>
                              <w:t>の運動領域や保健領域においても</w:t>
                            </w:r>
                            <w:r w:rsidRPr="003A7896">
                              <w:rPr>
                                <w:rFonts w:ascii="UD Digi Kyokasho N-B" w:eastAsia="UD Digi Kyokasho N-B" w:hAnsi="ＭＳ ゴシック" w:hint="eastAsia"/>
                                <w:color w:val="FF0000"/>
                                <w:szCs w:val="21"/>
                              </w:rPr>
                              <w:t>同じ</w:t>
                            </w:r>
                            <w:r>
                              <w:rPr>
                                <w:rFonts w:ascii="UD Digi Kyokasho N-B" w:eastAsia="UD Digi Kyokasho N-B" w:hAnsi="ＭＳ ゴシック" w:hint="eastAsia"/>
                                <w:szCs w:val="21"/>
                              </w:rPr>
                              <w:t>である。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44580" id="吹き出し: 四角形 45" o:spid="_x0000_s1048" type="#_x0000_t61" style="position:absolute;left:0;text-align:left;margin-left:3.3pt;margin-top:8.5pt;width:479.7pt;height:40.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" adj="15739,54486" fillcolor="#dbe5f1 [660]" strokeweight=".2mm">
                <v:textbox inset=".5mm,.5mm,.5mm,.5mm">
                  <w:txbxContent>
                    <w:p w14:paraId="0D9DD65C" w14:textId="77777777" w:rsidR="005679C7" w:rsidRPr="0027345F" w:rsidRDefault="005679C7" w:rsidP="001036DD">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※評価の観点については、「</w:t>
                      </w:r>
                      <w:r w:rsidRPr="003A7896">
                        <w:rPr>
                          <w:rFonts w:ascii="UD Digi Kyokasho N-B" w:eastAsia="UD Digi Kyokasho N-B" w:hAnsi="ＭＳ ゴシック" w:hint="eastAsia"/>
                          <w:strike/>
                          <w:szCs w:val="21"/>
                        </w:rPr>
                        <w:t>知識及び技能（運動）</w:t>
                      </w:r>
                      <w:r>
                        <w:rPr>
                          <w:rFonts w:ascii="UD Digi Kyokasho N-B" w:eastAsia="UD Digi Kyokasho N-B" w:hAnsi="ＭＳ ゴシック" w:hint="eastAsia"/>
                          <w:szCs w:val="21"/>
                        </w:rPr>
                        <w:t>」→</w:t>
                      </w:r>
                      <w:r w:rsidRPr="001B60AE">
                        <w:rPr>
                          <w:rFonts w:ascii="UD Digi Kyokasho N-B" w:eastAsia="UD Digi Kyokasho N-B" w:hAnsi="ＭＳ ゴシック" w:hint="eastAsia"/>
                          <w:color w:val="FF0000"/>
                          <w:szCs w:val="21"/>
                        </w:rPr>
                        <w:t>「知識・技能」</w:t>
                      </w:r>
                      <w:r>
                        <w:rPr>
                          <w:rFonts w:ascii="UD Digi Kyokasho N-B" w:eastAsia="UD Digi Kyokasho N-B" w:hAnsi="ＭＳ ゴシック" w:hint="eastAsia"/>
                          <w:szCs w:val="21"/>
                        </w:rPr>
                        <w:t>、「</w:t>
                      </w:r>
                      <w:r w:rsidRPr="003A7896">
                        <w:rPr>
                          <w:rFonts w:ascii="UD Digi Kyokasho N-B" w:eastAsia="UD Digi Kyokasho N-B" w:hAnsi="ＭＳ ゴシック" w:hint="eastAsia"/>
                          <w:strike/>
                          <w:szCs w:val="21"/>
                        </w:rPr>
                        <w:t>思考力、判断力、表現力等</w:t>
                      </w:r>
                      <w:r>
                        <w:rPr>
                          <w:rFonts w:ascii="UD Digi Kyokasho N-B" w:eastAsia="UD Digi Kyokasho N-B" w:hAnsi="ＭＳ ゴシック" w:hint="eastAsia"/>
                          <w:szCs w:val="21"/>
                        </w:rPr>
                        <w:t>」→</w:t>
                      </w:r>
                      <w:r w:rsidRPr="001B60AE">
                        <w:rPr>
                          <w:rFonts w:ascii="UD Digi Kyokasho N-B" w:eastAsia="UD Digi Kyokasho N-B" w:hAnsi="ＭＳ ゴシック" w:hint="eastAsia"/>
                          <w:color w:val="FF0000"/>
                          <w:szCs w:val="21"/>
                        </w:rPr>
                        <w:t>「思考・判断・表現」</w:t>
                      </w:r>
                      <w:r>
                        <w:rPr>
                          <w:rFonts w:ascii="UD Digi Kyokasho N-B" w:eastAsia="UD Digi Kyokasho N-B" w:hAnsi="ＭＳ ゴシック" w:hint="eastAsia"/>
                          <w:szCs w:val="21"/>
                        </w:rPr>
                        <w:t>、「</w:t>
                      </w:r>
                      <w:r w:rsidRPr="003A7896">
                        <w:rPr>
                          <w:rFonts w:ascii="UD Digi Kyokasho N-B" w:eastAsia="UD Digi Kyokasho N-B" w:hAnsi="ＭＳ ゴシック" w:hint="eastAsia"/>
                          <w:strike/>
                          <w:szCs w:val="21"/>
                        </w:rPr>
                        <w:t>学びに向かう力，人間性等</w:t>
                      </w:r>
                      <w:r>
                        <w:rPr>
                          <w:rFonts w:ascii="UD Digi Kyokasho N-B" w:eastAsia="UD Digi Kyokasho N-B" w:hAnsi="ＭＳ ゴシック" w:hint="eastAsia"/>
                          <w:szCs w:val="21"/>
                        </w:rPr>
                        <w:t>」→</w:t>
                      </w:r>
                      <w:r w:rsidRPr="001B60AE">
                        <w:rPr>
                          <w:rFonts w:ascii="UD Digi Kyokasho N-B" w:eastAsia="UD Digi Kyokasho N-B" w:hAnsi="ＭＳ ゴシック" w:hint="eastAsia"/>
                          <w:color w:val="FF0000"/>
                          <w:szCs w:val="21"/>
                        </w:rPr>
                        <w:t>「主体的に学習に取り組む態度」</w:t>
                      </w:r>
                      <w:r>
                        <w:rPr>
                          <w:rFonts w:ascii="UD Digi Kyokasho N-B" w:eastAsia="UD Digi Kyokasho N-B" w:hAnsi="ＭＳ ゴシック" w:hint="eastAsia"/>
                          <w:szCs w:val="21"/>
                        </w:rPr>
                        <w:t>となる。この評価の観点は、</w:t>
                      </w:r>
                      <w:r w:rsidRPr="003A7896">
                        <w:rPr>
                          <w:rFonts w:ascii="UD Digi Kyokasho N-B" w:eastAsia="UD Digi Kyokasho N-B" w:hAnsi="ＭＳ ゴシック" w:hint="eastAsia"/>
                          <w:color w:val="FF0000"/>
                          <w:szCs w:val="21"/>
                        </w:rPr>
                        <w:t>全て</w:t>
                      </w:r>
                      <w:r>
                        <w:rPr>
                          <w:rFonts w:ascii="UD Digi Kyokasho N-B" w:eastAsia="UD Digi Kyokasho N-B" w:hAnsi="ＭＳ ゴシック" w:hint="eastAsia"/>
                          <w:szCs w:val="21"/>
                        </w:rPr>
                        <w:t>の運動領域や保健領域においても</w:t>
                      </w:r>
                      <w:r w:rsidRPr="003A7896">
                        <w:rPr>
                          <w:rFonts w:ascii="UD Digi Kyokasho N-B" w:eastAsia="UD Digi Kyokasho N-B" w:hAnsi="ＭＳ ゴシック" w:hint="eastAsia"/>
                          <w:color w:val="FF0000"/>
                          <w:szCs w:val="21"/>
                        </w:rPr>
                        <w:t>同じ</w:t>
                      </w:r>
                      <w:r>
                        <w:rPr>
                          <w:rFonts w:ascii="UD Digi Kyokasho N-B" w:eastAsia="UD Digi Kyokasho N-B" w:hAnsi="ＭＳ ゴシック" w:hint="eastAsia"/>
                          <w:szCs w:val="21"/>
                        </w:rPr>
                        <w:t>である。</w:t>
                      </w:r>
                    </w:p>
                  </w:txbxContent>
                </v:textbox>
              </v:shape>
            </w:pict>
          </mc:Fallback>
        </mc:AlternateContent>
      </w:r>
    </w:p>
    <w:p w14:paraId="23E37CE0" w14:textId="1F74BDE6" w:rsidR="001036DD" w:rsidRDefault="001036DD" w:rsidP="009B4278">
      <w:pPr>
        <w:rPr>
          <w:rFonts w:ascii="UD デジタル 教科書体 NP-R" w:eastAsia="UD デジタル 教科書体 NP-R"/>
        </w:rPr>
      </w:pPr>
    </w:p>
    <w:p w14:paraId="6CBDFB16" w14:textId="5B1F3366" w:rsidR="001036DD" w:rsidRDefault="001036DD" w:rsidP="009B4278">
      <w:pPr>
        <w:rPr>
          <w:rFonts w:ascii="UD デジタル 教科書体 NP-R" w:eastAsia="UD デジタル 教科書体 NP-R"/>
        </w:rPr>
      </w:pPr>
    </w:p>
    <w:p w14:paraId="4E3ABEFE" w14:textId="5703C877" w:rsidR="00A776C6" w:rsidRDefault="006529CF" w:rsidP="009B4278">
      <w:pPr>
        <w:rPr>
          <w:rFonts w:ascii="UD デジタル 教科書体 NP-R" w:eastAsia="UD デジタル 教科書体 NP-R"/>
        </w:rPr>
      </w:pPr>
      <w:r w:rsidRPr="00D05C86">
        <w:rPr>
          <w:rFonts w:ascii="UD デジタル 教科書体 NK-B" w:eastAsia="UD デジタル 教科書体 NK-B" w:hAnsi="BIZ UDPゴシック" w:hint="eastAsia"/>
          <w:b/>
          <w:bCs/>
          <w:noProof/>
          <w:sz w:val="22"/>
          <w:szCs w:val="24"/>
        </w:rPr>
        <mc:AlternateContent>
          <mc:Choice Requires="wps">
            <w:drawing>
              <wp:anchor distT="0" distB="0" distL="114300" distR="114300" simplePos="0" relativeHeight="251654144" behindDoc="0" locked="0" layoutInCell="1" allowOverlap="1" wp14:anchorId="3DA09324" wp14:editId="48C50D69">
                <wp:simplePos x="0" y="0"/>
                <wp:positionH relativeFrom="column">
                  <wp:posOffset>19685</wp:posOffset>
                </wp:positionH>
                <wp:positionV relativeFrom="paragraph">
                  <wp:posOffset>17236</wp:posOffset>
                </wp:positionV>
                <wp:extent cx="6092190" cy="359228"/>
                <wp:effectExtent l="0" t="0" r="22860" b="22225"/>
                <wp:wrapNone/>
                <wp:docPr id="15" name="吹き出し: 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2190" cy="359228"/>
                        </a:xfrm>
                        <a:prstGeom prst="wedgeRectCallout">
                          <a:avLst>
                            <a:gd name="adj1" fmla="val -8776"/>
                            <a:gd name="adj2" fmla="val 48411"/>
                          </a:avLst>
                        </a:prstGeom>
                        <a:solidFill>
                          <a:srgbClr val="FFFFCC"/>
                        </a:solidFill>
                        <a:ln w="7200">
                          <a:solidFill>
                            <a:srgbClr val="000000"/>
                          </a:solidFill>
                          <a:miter lim="800000"/>
                          <a:headEnd/>
                          <a:tailEnd/>
                        </a:ln>
                      </wps:spPr>
                      <wps:txbx>
                        <w:txbxContent>
                          <w:p w14:paraId="53D323C3" w14:textId="3D2907CF" w:rsidR="005679C7" w:rsidRPr="00AB02A7" w:rsidRDefault="005679C7" w:rsidP="00A776C6">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w:t>
                            </w:r>
                            <w:r w:rsidRPr="00AB02A7">
                              <w:rPr>
                                <w:rFonts w:ascii="UD Digi Kyokasho N-B" w:eastAsia="UD Digi Kyokasho N-B" w:hAnsi="ＭＳ ゴシック" w:hint="eastAsia"/>
                                <w:color w:val="FF0000"/>
                                <w:szCs w:val="21"/>
                              </w:rPr>
                              <w:t>技能を評価する領域の場合</w:t>
                            </w:r>
                            <w:r>
                              <w:rPr>
                                <w:rFonts w:ascii="UD Digi Kyokasho N-B" w:eastAsia="UD Digi Kyokasho N-B" w:hAnsi="ＭＳ ゴシック" w:hint="eastAsia"/>
                                <w:szCs w:val="21"/>
                              </w:rPr>
                              <w:t>は、「全ての単元の評価規準」及び「単元の評価規準」において、</w:t>
                            </w:r>
                            <w:r w:rsidR="007C79F3">
                              <w:rPr>
                                <w:rFonts w:ascii="UD Digi Kyokasho N-B" w:eastAsia="UD Digi Kyokasho N-B" w:hAnsi="ＭＳ ゴシック" w:hint="eastAsia"/>
                                <w:szCs w:val="21"/>
                              </w:rPr>
                              <w:t>「知識・技能」の欄に</w:t>
                            </w:r>
                            <w:r w:rsidRPr="00AB02A7">
                              <w:rPr>
                                <w:rFonts w:ascii="UD Digi Kyokasho N-B" w:eastAsia="UD Digi Kyokasho N-B" w:hAnsi="ＭＳ ゴシック" w:hint="eastAsia"/>
                                <w:color w:val="FF0000"/>
                                <w:szCs w:val="21"/>
                              </w:rPr>
                              <w:t>中央部分に……を</w:t>
                            </w:r>
                            <w:r w:rsidR="007C79F3">
                              <w:rPr>
                                <w:rFonts w:ascii="UD Digi Kyokasho N-B" w:eastAsia="UD Digi Kyokasho N-B" w:hAnsi="ＭＳ ゴシック" w:hint="eastAsia"/>
                                <w:color w:val="FF0000"/>
                                <w:szCs w:val="21"/>
                              </w:rPr>
                              <w:t>縦に</w:t>
                            </w:r>
                            <w:r w:rsidRPr="00AB02A7">
                              <w:rPr>
                                <w:rFonts w:ascii="UD Digi Kyokasho N-B" w:eastAsia="UD Digi Kyokasho N-B" w:hAnsi="ＭＳ ゴシック" w:hint="eastAsia"/>
                                <w:color w:val="FF0000"/>
                                <w:szCs w:val="21"/>
                              </w:rPr>
                              <w:t>引</w:t>
                            </w:r>
                            <w:r>
                              <w:rPr>
                                <w:rFonts w:ascii="UD Digi Kyokasho N-B" w:eastAsia="UD Digi Kyokasho N-B" w:hAnsi="ＭＳ ゴシック" w:hint="eastAsia"/>
                                <w:color w:val="FF0000"/>
                                <w:szCs w:val="21"/>
                              </w:rPr>
                              <w:t>き</w:t>
                            </w:r>
                            <w:r w:rsidR="006529CF">
                              <w:rPr>
                                <w:rFonts w:ascii="UD Digi Kyokasho N-B" w:eastAsia="UD Digi Kyokasho N-B" w:hAnsi="ＭＳ ゴシック" w:hint="eastAsia"/>
                                <w:color w:val="FF0000"/>
                                <w:szCs w:val="21"/>
                              </w:rPr>
                              <w:t>、</w:t>
                            </w:r>
                            <w:r>
                              <w:rPr>
                                <w:rFonts w:ascii="UD Digi Kyokasho N-B" w:eastAsia="UD Digi Kyokasho N-B" w:hAnsi="ＭＳ ゴシック" w:hint="eastAsia"/>
                                <w:color w:val="FF0000"/>
                                <w:szCs w:val="21"/>
                              </w:rPr>
                              <w:t>分割して</w:t>
                            </w:r>
                            <w:r w:rsidRPr="00AB02A7">
                              <w:rPr>
                                <w:rFonts w:ascii="UD Digi Kyokasho N-B" w:eastAsia="UD Digi Kyokasho N-B" w:hAnsi="ＭＳ ゴシック" w:hint="eastAsia"/>
                                <w:color w:val="FF0000"/>
                                <w:szCs w:val="21"/>
                              </w:rPr>
                              <w:t>記載する。</w:t>
                            </w:r>
                            <w:r w:rsidR="006529CF">
                              <w:rPr>
                                <w:rFonts w:ascii="UD Digi Kyokasho N-B" w:eastAsia="UD Digi Kyokasho N-B" w:hAnsi="ＭＳ ゴシック" w:hint="eastAsia"/>
                                <w:color w:val="FF0000"/>
                                <w:szCs w:val="21"/>
                              </w:rPr>
                              <w:t xml:space="preserve">　</w:t>
                            </w:r>
                            <w:r w:rsidR="006529CF" w:rsidRPr="006529CF">
                              <w:rPr>
                                <w:rFonts w:ascii="UD Digi Kyokasho N-B" w:eastAsia="UD Digi Kyokasho N-B" w:hAnsi="ＭＳ ゴシック" w:hint="eastAsia"/>
                                <w:szCs w:val="21"/>
                              </w:rPr>
                              <w:t>参考資料P56</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0932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5" o:spid="_x0000_s1049" type="#_x0000_t61" style="position:absolute;left:0;text-align:left;margin-left:1.55pt;margin-top:1.35pt;width:479.7pt;height:28.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" adj="8904,21257" fillcolor="#ffc" strokeweight=".2mm">
                <v:textbox inset=".5mm,.5mm,.5mm,.5mm">
                  <w:txbxContent>
                    <w:p w14:paraId="53D323C3" w14:textId="3D2907CF" w:rsidR="005679C7" w:rsidRPr="00AB02A7" w:rsidRDefault="005679C7" w:rsidP="00A776C6">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w:t>
                      </w:r>
                      <w:r w:rsidRPr="00AB02A7">
                        <w:rPr>
                          <w:rFonts w:ascii="UD Digi Kyokasho N-B" w:eastAsia="UD Digi Kyokasho N-B" w:hAnsi="ＭＳ ゴシック" w:hint="eastAsia"/>
                          <w:color w:val="FF0000"/>
                          <w:szCs w:val="21"/>
                        </w:rPr>
                        <w:t>技能を評価する領域の場合</w:t>
                      </w:r>
                      <w:r>
                        <w:rPr>
                          <w:rFonts w:ascii="UD Digi Kyokasho N-B" w:eastAsia="UD Digi Kyokasho N-B" w:hAnsi="ＭＳ ゴシック" w:hint="eastAsia"/>
                          <w:szCs w:val="21"/>
                        </w:rPr>
                        <w:t>は、「全ての単元の評価規準」及び「単元の評価規準」において、</w:t>
                      </w:r>
                      <w:r w:rsidR="007C79F3">
                        <w:rPr>
                          <w:rFonts w:ascii="UD Digi Kyokasho N-B" w:eastAsia="UD Digi Kyokasho N-B" w:hAnsi="ＭＳ ゴシック" w:hint="eastAsia"/>
                          <w:szCs w:val="21"/>
                        </w:rPr>
                        <w:t>「知識・技能」の欄に</w:t>
                      </w:r>
                      <w:r w:rsidRPr="00AB02A7">
                        <w:rPr>
                          <w:rFonts w:ascii="UD Digi Kyokasho N-B" w:eastAsia="UD Digi Kyokasho N-B" w:hAnsi="ＭＳ ゴシック" w:hint="eastAsia"/>
                          <w:color w:val="FF0000"/>
                          <w:szCs w:val="21"/>
                        </w:rPr>
                        <w:t>中央部分に……を</w:t>
                      </w:r>
                      <w:r w:rsidR="007C79F3">
                        <w:rPr>
                          <w:rFonts w:ascii="UD Digi Kyokasho N-B" w:eastAsia="UD Digi Kyokasho N-B" w:hAnsi="ＭＳ ゴシック" w:hint="eastAsia"/>
                          <w:color w:val="FF0000"/>
                          <w:szCs w:val="21"/>
                        </w:rPr>
                        <w:t>縦に</w:t>
                      </w:r>
                      <w:r w:rsidRPr="00AB02A7">
                        <w:rPr>
                          <w:rFonts w:ascii="UD Digi Kyokasho N-B" w:eastAsia="UD Digi Kyokasho N-B" w:hAnsi="ＭＳ ゴシック" w:hint="eastAsia"/>
                          <w:color w:val="FF0000"/>
                          <w:szCs w:val="21"/>
                        </w:rPr>
                        <w:t>引</w:t>
                      </w:r>
                      <w:r>
                        <w:rPr>
                          <w:rFonts w:ascii="UD Digi Kyokasho N-B" w:eastAsia="UD Digi Kyokasho N-B" w:hAnsi="ＭＳ ゴシック" w:hint="eastAsia"/>
                          <w:color w:val="FF0000"/>
                          <w:szCs w:val="21"/>
                        </w:rPr>
                        <w:t>き</w:t>
                      </w:r>
                      <w:r w:rsidR="006529CF">
                        <w:rPr>
                          <w:rFonts w:ascii="UD Digi Kyokasho N-B" w:eastAsia="UD Digi Kyokasho N-B" w:hAnsi="ＭＳ ゴシック" w:hint="eastAsia"/>
                          <w:color w:val="FF0000"/>
                          <w:szCs w:val="21"/>
                        </w:rPr>
                        <w:t>、</w:t>
                      </w:r>
                      <w:r>
                        <w:rPr>
                          <w:rFonts w:ascii="UD Digi Kyokasho N-B" w:eastAsia="UD Digi Kyokasho N-B" w:hAnsi="ＭＳ ゴシック" w:hint="eastAsia"/>
                          <w:color w:val="FF0000"/>
                          <w:szCs w:val="21"/>
                        </w:rPr>
                        <w:t>分割して</w:t>
                      </w:r>
                      <w:r w:rsidRPr="00AB02A7">
                        <w:rPr>
                          <w:rFonts w:ascii="UD Digi Kyokasho N-B" w:eastAsia="UD Digi Kyokasho N-B" w:hAnsi="ＭＳ ゴシック" w:hint="eastAsia"/>
                          <w:color w:val="FF0000"/>
                          <w:szCs w:val="21"/>
                        </w:rPr>
                        <w:t>記載する。</w:t>
                      </w:r>
                      <w:r w:rsidR="006529CF">
                        <w:rPr>
                          <w:rFonts w:ascii="UD Digi Kyokasho N-B" w:eastAsia="UD Digi Kyokasho N-B" w:hAnsi="ＭＳ ゴシック" w:hint="eastAsia"/>
                          <w:color w:val="FF0000"/>
                          <w:szCs w:val="21"/>
                        </w:rPr>
                        <w:t xml:space="preserve">　</w:t>
                      </w:r>
                      <w:r w:rsidR="006529CF" w:rsidRPr="006529CF">
                        <w:rPr>
                          <w:rFonts w:ascii="UD Digi Kyokasho N-B" w:eastAsia="UD Digi Kyokasho N-B" w:hAnsi="ＭＳ ゴシック" w:hint="eastAsia"/>
                          <w:szCs w:val="21"/>
                        </w:rPr>
                        <w:t>参考資料P56</w:t>
                      </w:r>
                    </w:p>
                  </w:txbxContent>
                </v:textbox>
              </v:shape>
            </w:pict>
          </mc:Fallback>
        </mc:AlternateContent>
      </w:r>
    </w:p>
    <w:p w14:paraId="02BFED5F" w14:textId="28219D44" w:rsidR="001036DD" w:rsidRDefault="001036DD" w:rsidP="009B4278">
      <w:pPr>
        <w:rPr>
          <w:rFonts w:ascii="UD デジタル 教科書体 NP-R" w:eastAsia="UD デジタル 教科書体 NP-R"/>
        </w:rPr>
      </w:pPr>
      <w:r w:rsidRPr="00D05C86">
        <w:rPr>
          <w:rFonts w:ascii="UD デジタル 教科書体 NK-B" w:eastAsia="UD デジタル 教科書体 NK-B" w:hAnsi="BIZ UDPゴシック"/>
          <w:b/>
          <w:bCs/>
          <w:noProof/>
          <w:sz w:val="22"/>
          <w:szCs w:val="24"/>
        </w:rPr>
        <mc:AlternateContent>
          <mc:Choice Requires="wps">
            <w:drawing>
              <wp:anchor distT="0" distB="0" distL="114300" distR="114300" simplePos="0" relativeHeight="251666432" behindDoc="1" locked="0" layoutInCell="1" allowOverlap="1" wp14:anchorId="1CF6D3AD" wp14:editId="76F17398">
                <wp:simplePos x="0" y="0"/>
                <wp:positionH relativeFrom="column">
                  <wp:posOffset>-379848</wp:posOffset>
                </wp:positionH>
                <wp:positionV relativeFrom="paragraph">
                  <wp:posOffset>283756</wp:posOffset>
                </wp:positionV>
                <wp:extent cx="306070" cy="5901055"/>
                <wp:effectExtent l="0" t="0" r="132080" b="23495"/>
                <wp:wrapNone/>
                <wp:docPr id="61" name="吹き出し: 四角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5901055"/>
                        </a:xfrm>
                        <a:prstGeom prst="wedgeRectCallout">
                          <a:avLst>
                            <a:gd name="adj1" fmla="val 87115"/>
                            <a:gd name="adj2" fmla="val -16042"/>
                          </a:avLst>
                        </a:prstGeom>
                        <a:solidFill>
                          <a:schemeClr val="accent1">
                            <a:lumMod val="20000"/>
                            <a:lumOff val="80000"/>
                          </a:schemeClr>
                        </a:solidFill>
                        <a:ln w="7200">
                          <a:solidFill>
                            <a:srgbClr val="000000"/>
                          </a:solidFill>
                          <a:miter lim="800000"/>
                          <a:headEnd/>
                          <a:tailEnd/>
                        </a:ln>
                      </wps:spPr>
                      <wps:txbx>
                        <w:txbxContent>
                          <w:p w14:paraId="753D68D5" w14:textId="77777777" w:rsidR="005679C7" w:rsidRPr="0027345F" w:rsidRDefault="005679C7" w:rsidP="001036DD">
                            <w:pPr>
                              <w:spacing w:line="249" w:lineRule="exact"/>
                              <w:ind w:leftChars="100" w:left="229"/>
                              <w:rPr>
                                <w:rFonts w:ascii="UD Digi Kyokasho N-B" w:eastAsia="UD Digi Kyokasho N-B" w:hAnsi="ＭＳ ゴシック"/>
                                <w:szCs w:val="21"/>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6D3AD" id="吹き出し: 四角形 61" o:spid="_x0000_s1050" type="#_x0000_t61" style="position:absolute;left:0;text-align:left;margin-left:-29.9pt;margin-top:22.35pt;width:24.1pt;height:464.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" adj="29617,7335" fillcolor="#dbe5f1 [660]" strokeweight=".2mm">
                <v:textbox inset=".5mm,.5mm,.5mm,.5mm">
                  <w:txbxContent>
                    <w:p w14:paraId="753D68D5" w14:textId="77777777" w:rsidR="005679C7" w:rsidRPr="0027345F" w:rsidRDefault="005679C7" w:rsidP="001036DD">
                      <w:pPr>
                        <w:spacing w:line="249" w:lineRule="exact"/>
                        <w:ind w:leftChars="100" w:left="229"/>
                        <w:rPr>
                          <w:rFonts w:ascii="UD Digi Kyokasho N-B" w:eastAsia="UD Digi Kyokasho N-B" w:hAnsi="ＭＳ ゴシック"/>
                          <w:szCs w:val="21"/>
                        </w:rPr>
                      </w:pPr>
                    </w:p>
                  </w:txbxContent>
                </v:textbox>
              </v:shape>
            </w:pict>
          </mc:Fallback>
        </mc:AlternateContent>
      </w:r>
    </w:p>
    <w:p w14:paraId="2BE91859" w14:textId="06CA7E08" w:rsidR="009B4278" w:rsidRPr="00446CDF" w:rsidRDefault="001036DD" w:rsidP="009B4278">
      <w:pPr>
        <w:rPr>
          <w:rFonts w:ascii="BIZ UDPゴシック" w:eastAsia="BIZ UDPゴシック" w:hAnsi="BIZ UDPゴシック"/>
        </w:rPr>
      </w:pPr>
      <w:r>
        <w:rPr>
          <w:rFonts w:ascii="UD デジタル 教科書体 NP-R" w:eastAsia="UD デジタル 教科書体 NP-R" w:hAnsi="BIZ UDゴシック" w:hint="eastAsia"/>
          <w:noProof/>
          <w:lang w:val="ja-JP"/>
        </w:rPr>
        <mc:AlternateContent>
          <mc:Choice Requires="wps">
            <w:drawing>
              <wp:anchor distT="0" distB="0" distL="114300" distR="114300" simplePos="0" relativeHeight="251649024" behindDoc="0" locked="0" layoutInCell="1" allowOverlap="1" wp14:anchorId="3722B58D" wp14:editId="27EC7CAA">
                <wp:simplePos x="0" y="0"/>
                <wp:positionH relativeFrom="column">
                  <wp:posOffset>-411746</wp:posOffset>
                </wp:positionH>
                <wp:positionV relativeFrom="paragraph">
                  <wp:posOffset>121493</wp:posOffset>
                </wp:positionV>
                <wp:extent cx="414050" cy="5762846"/>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414050" cy="5762846"/>
                        </a:xfrm>
                        <a:prstGeom prst="rect">
                          <a:avLst/>
                        </a:prstGeom>
                        <a:noFill/>
                        <a:ln w="6350">
                          <a:noFill/>
                        </a:ln>
                      </wps:spPr>
                      <wps:txbx>
                        <w:txbxContent>
                          <w:p w14:paraId="7966B63F" w14:textId="77777777" w:rsidR="005679C7" w:rsidRPr="003A0938" w:rsidRDefault="005679C7" w:rsidP="001036DD">
                            <w:pPr>
                              <w:rPr>
                                <w:rFonts w:ascii="UD Digi Kyokasho N-B" w:eastAsia="UD Digi Kyokasho N-B"/>
                              </w:rPr>
                            </w:pPr>
                            <w:r w:rsidRPr="006A3CEC">
                              <w:rPr>
                                <w:rFonts w:ascii="UD デジタル 教科書体 N-B" w:eastAsia="UD デジタル 教科書体 N-B" w:hint="eastAsia"/>
                              </w:rPr>
                              <w:t>「内容のまとまり」ごとに学習指導要領の</w:t>
                            </w:r>
                            <w:r w:rsidRPr="006A3CEC">
                              <w:rPr>
                                <w:rFonts w:ascii="UD デジタル 教科書体 N-B" w:eastAsia="UD デジタル 教科書体 N-B" w:hint="eastAsia"/>
                                <w:color w:val="FF0000"/>
                              </w:rPr>
                              <w:t>内容の例示</w:t>
                            </w:r>
                            <w:r w:rsidRPr="006A3CEC">
                              <w:rPr>
                                <w:rFonts w:ascii="UD デジタル 教科書体 N-B" w:eastAsia="UD デジタル 教科書体 N-B" w:hint="eastAsia"/>
                              </w:rPr>
                              <w:t>の</w:t>
                            </w:r>
                            <w:r w:rsidRPr="006A3CEC">
                              <w:rPr>
                                <w:rFonts w:ascii="UD デジタル 教科書体 N-B" w:eastAsia="UD デジタル 教科書体 N-B" w:hint="eastAsia"/>
                                <w:color w:val="FF0000"/>
                              </w:rPr>
                              <w:t>文末</w:t>
                            </w:r>
                            <w:r w:rsidRPr="006A3CEC">
                              <w:rPr>
                                <w:rFonts w:ascii="UD デジタル 教科書体 N-B" w:eastAsia="UD デジタル 教科書体 N-B" w:hint="eastAsia"/>
                              </w:rPr>
                              <w:t>を変え、</w:t>
                            </w:r>
                            <w:r w:rsidRPr="002752FD">
                              <w:rPr>
                                <w:rFonts w:ascii="UD デジタル 教科書体 N-B" w:eastAsia="UD デジタル 教科書体 N-B" w:hint="eastAsia"/>
                                <w:color w:val="FF0000"/>
                              </w:rPr>
                              <w:t>そのまま転記</w:t>
                            </w:r>
                            <w:r>
                              <w:rPr>
                                <w:rFonts w:ascii="UD デジタル 教科書体 N-B" w:eastAsia="UD デジタル 教科書体 N-B" w:hint="eastAsia"/>
                              </w:rPr>
                              <w:t>する。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22B58D" id="_x0000_t202" coordsize="21600,21600" o:spt="202" path="m,l,21600r21600,l21600,xe">
                <v:stroke joinstyle="miter"/>
                <v:path gradientshapeok="t" o:connecttype="rect"/>
              </v:shapetype>
              <v:shape id="テキスト ボックス 5" o:spid="_x0000_s1051" type="#_x0000_t202" style="position:absolute;left:0;text-align:left;margin-left:-32.4pt;margin-top:9.55pt;width:32.6pt;height:453.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" filled="f" stroked="f" strokeweight=".5pt">
                <v:textbox style="layout-flow:vertical-ideographic">
                  <w:txbxContent>
                    <w:p w14:paraId="7966B63F" w14:textId="77777777" w:rsidR="005679C7" w:rsidRPr="003A0938" w:rsidRDefault="005679C7" w:rsidP="001036DD">
                      <w:pPr>
                        <w:rPr>
                          <w:rFonts w:ascii="UD Digi Kyokasho N-B" w:eastAsia="UD Digi Kyokasho N-B"/>
                        </w:rPr>
                      </w:pPr>
                      <w:r w:rsidRPr="006A3CEC">
                        <w:rPr>
                          <w:rFonts w:ascii="UD デジタル 教科書体 N-B" w:eastAsia="UD デジタル 教科書体 N-B" w:hint="eastAsia"/>
                        </w:rPr>
                        <w:t>「内容のまとまり」ごとに学習指導要領の</w:t>
                      </w:r>
                      <w:r w:rsidRPr="006A3CEC">
                        <w:rPr>
                          <w:rFonts w:ascii="UD デジタル 教科書体 N-B" w:eastAsia="UD デジタル 教科書体 N-B" w:hint="eastAsia"/>
                          <w:color w:val="FF0000"/>
                        </w:rPr>
                        <w:t>内容の例示</w:t>
                      </w:r>
                      <w:r w:rsidRPr="006A3CEC">
                        <w:rPr>
                          <w:rFonts w:ascii="UD デジタル 教科書体 N-B" w:eastAsia="UD デジタル 教科書体 N-B" w:hint="eastAsia"/>
                        </w:rPr>
                        <w:t>の</w:t>
                      </w:r>
                      <w:r w:rsidRPr="006A3CEC">
                        <w:rPr>
                          <w:rFonts w:ascii="UD デジタル 教科書体 N-B" w:eastAsia="UD デジタル 教科書体 N-B" w:hint="eastAsia"/>
                          <w:color w:val="FF0000"/>
                        </w:rPr>
                        <w:t>文末</w:t>
                      </w:r>
                      <w:r w:rsidRPr="006A3CEC">
                        <w:rPr>
                          <w:rFonts w:ascii="UD デジタル 教科書体 N-B" w:eastAsia="UD デジタル 教科書体 N-B" w:hint="eastAsia"/>
                        </w:rPr>
                        <w:t>を変え、</w:t>
                      </w:r>
                      <w:r w:rsidRPr="002752FD">
                        <w:rPr>
                          <w:rFonts w:ascii="UD デジタル 教科書体 N-B" w:eastAsia="UD デジタル 教科書体 N-B" w:hint="eastAsia"/>
                          <w:color w:val="FF0000"/>
                        </w:rPr>
                        <w:t>そのまま転記</w:t>
                      </w:r>
                      <w:r>
                        <w:rPr>
                          <w:rFonts w:ascii="UD デジタル 教科書体 N-B" w:eastAsia="UD デジタル 教科書体 N-B" w:hint="eastAsia"/>
                        </w:rPr>
                        <w:t>する。</w:t>
                      </w:r>
                    </w:p>
                  </w:txbxContent>
                </v:textbox>
              </v:shape>
            </w:pict>
          </mc:Fallback>
        </mc:AlternateContent>
      </w:r>
      <w:r w:rsidR="009B4278" w:rsidRPr="00446CDF">
        <w:rPr>
          <w:rFonts w:ascii="BIZ UDPゴシック" w:eastAsia="BIZ UDPゴシック" w:hAnsi="BIZ UDPゴシック" w:hint="eastAsia"/>
        </w:rPr>
        <w:t>６　単元の評価規準</w:t>
      </w:r>
      <w:r w:rsidR="00C365DD">
        <w:rPr>
          <w:rFonts w:ascii="BIZ UDPゴシック" w:eastAsia="BIZ UDPゴシック" w:hAnsi="BIZ UDPゴシック" w:hint="eastAsia"/>
        </w:rPr>
        <w:t>（</w:t>
      </w:r>
      <w:r w:rsidR="00C365DD" w:rsidRPr="00446CDF">
        <w:rPr>
          <w:rFonts w:ascii="BIZ UDPゴシック" w:eastAsia="BIZ UDPゴシック" w:hAnsi="BIZ UDPゴシック" w:hint="eastAsia"/>
        </w:rPr>
        <w:t>●第１学年　・第２学年　◎第１・２学年共通</w:t>
      </w:r>
      <w:r w:rsidR="00C365DD">
        <w:rPr>
          <w:rFonts w:ascii="BIZ UDPゴシック" w:eastAsia="BIZ UDPゴシック" w:hAnsi="BIZ UDPゴシック" w:hint="eastAsia"/>
        </w:rPr>
        <w:t>）</w:t>
      </w:r>
    </w:p>
    <w:tbl>
      <w:tblPr>
        <w:tblStyle w:val="1"/>
        <w:tblpPr w:leftFromText="142" w:rightFromText="142" w:vertAnchor="text" w:tblpXSpec="center" w:tblpY="1"/>
        <w:tblOverlap w:val="never"/>
        <w:tblW w:w="9746" w:type="dxa"/>
        <w:tblLayout w:type="fixed"/>
        <w:tblLook w:val="04A0" w:firstRow="1" w:lastRow="0" w:firstColumn="1" w:lastColumn="0" w:noHBand="0" w:noVBand="1"/>
      </w:tblPr>
      <w:tblGrid>
        <w:gridCol w:w="421"/>
        <w:gridCol w:w="3940"/>
        <w:gridCol w:w="2977"/>
        <w:gridCol w:w="2408"/>
      </w:tblGrid>
      <w:tr w:rsidR="00C523B9" w:rsidRPr="007C39BD" w14:paraId="5B15F062" w14:textId="77777777" w:rsidTr="006129C4">
        <w:trPr>
          <w:trHeight w:val="132"/>
        </w:trPr>
        <w:tc>
          <w:tcPr>
            <w:tcW w:w="421" w:type="dxa"/>
          </w:tcPr>
          <w:p w14:paraId="2E00938D" w14:textId="77777777" w:rsidR="00C523B9" w:rsidRPr="003624DB" w:rsidRDefault="00C523B9" w:rsidP="00C523B9">
            <w:pPr>
              <w:rPr>
                <w:rFonts w:ascii="UD デジタル 教科書体 NP-R" w:eastAsia="UD デジタル 教科書体 NP-R" w:hAnsi="BIZ UDゴシック"/>
              </w:rPr>
            </w:pPr>
          </w:p>
        </w:tc>
        <w:tc>
          <w:tcPr>
            <w:tcW w:w="3940" w:type="dxa"/>
            <w:vAlign w:val="center"/>
          </w:tcPr>
          <w:p w14:paraId="67294E47" w14:textId="2C6F5D14" w:rsidR="00C523B9" w:rsidRPr="003624DB" w:rsidRDefault="00BA6852" w:rsidP="00C523B9">
            <w:pPr>
              <w:jc w:val="center"/>
              <w:rPr>
                <w:rFonts w:ascii="UD デジタル 教科書体 NP-R" w:eastAsia="UD デジタル 教科書体 NP-R" w:hAnsi="BIZ UDゴシック"/>
              </w:rPr>
            </w:pPr>
            <w:r w:rsidRPr="00D05C86">
              <w:rPr>
                <w:rFonts w:ascii="UD デジタル 教科書体 NK-B" w:eastAsia="UD デジタル 教科書体 NK-B" w:hAnsi="BIZ UDPゴシック" w:hint="eastAsia"/>
                <w:b/>
                <w:bCs/>
                <w:noProof/>
                <w:sz w:val="22"/>
                <w:szCs w:val="24"/>
              </w:rPr>
              <mc:AlternateContent>
                <mc:Choice Requires="wps">
                  <w:drawing>
                    <wp:anchor distT="0" distB="0" distL="114300" distR="114300" simplePos="0" relativeHeight="251713024" behindDoc="0" locked="0" layoutInCell="1" allowOverlap="1" wp14:anchorId="6E2C56EF" wp14:editId="106AF8F8">
                      <wp:simplePos x="0" y="0"/>
                      <wp:positionH relativeFrom="column">
                        <wp:posOffset>568325</wp:posOffset>
                      </wp:positionH>
                      <wp:positionV relativeFrom="paragraph">
                        <wp:posOffset>302260</wp:posOffset>
                      </wp:positionV>
                      <wp:extent cx="2111375" cy="525145"/>
                      <wp:effectExtent l="0" t="171450" r="22225" b="27305"/>
                      <wp:wrapNone/>
                      <wp:docPr id="3"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589314" y="4474029"/>
                                <a:ext cx="2111375" cy="525145"/>
                              </a:xfrm>
                              <a:prstGeom prst="wedgeRectCallout">
                                <a:avLst>
                                  <a:gd name="adj1" fmla="val 2602"/>
                                  <a:gd name="adj2" fmla="val -78902"/>
                                </a:avLst>
                              </a:prstGeom>
                              <a:solidFill>
                                <a:srgbClr val="4F81BD">
                                  <a:lumMod val="20000"/>
                                  <a:lumOff val="80000"/>
                                </a:srgbClr>
                              </a:solidFill>
                              <a:ln w="7200">
                                <a:solidFill>
                                  <a:srgbClr val="000000"/>
                                </a:solidFill>
                                <a:miter lim="800000"/>
                                <a:headEnd/>
                                <a:tailEnd/>
                              </a:ln>
                            </wps:spPr>
                            <wps:txbx>
                              <w:txbxContent>
                                <w:p w14:paraId="1E0F1DBA" w14:textId="1974CC9A" w:rsidR="00BA6852" w:rsidRPr="0027345F" w:rsidRDefault="00BA6852" w:rsidP="00BA6852">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評価の観点の「知識・技能」の標記は、</w:t>
                                  </w:r>
                                  <w:r w:rsidRPr="00BA6852">
                                    <w:rPr>
                                      <w:rFonts w:ascii="UD Digi Kyokasho N-B" w:eastAsia="UD Digi Kyokasho N-B" w:hAnsi="ＭＳ ゴシック" w:hint="eastAsia"/>
                                      <w:color w:val="FF0000"/>
                                      <w:szCs w:val="21"/>
                                    </w:rPr>
                                    <w:t>体つくり運動でも同じ</w:t>
                                  </w:r>
                                  <w:r>
                                    <w:rPr>
                                      <w:rFonts w:ascii="UD Digi Kyokasho N-B" w:eastAsia="UD Digi Kyokasho N-B" w:hAnsi="ＭＳ ゴシック" w:hint="eastAsia"/>
                                      <w:szCs w:val="21"/>
                                    </w:rPr>
                                    <w:t>である。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56EF" id="吹き出し: 四角形 3" o:spid="_x0000_s1052" type="#_x0000_t61" style="position:absolute;left:0;text-align:left;margin-left:44.75pt;margin-top:23.8pt;width:166.25pt;height:41.3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" adj="11362,-6243" fillcolor="#dce6f2" strokeweight=".2mm">
                      <v:textbox inset=".5mm,.5mm,.5mm,.5mm">
                        <w:txbxContent>
                          <w:p w14:paraId="1E0F1DBA" w14:textId="1974CC9A" w:rsidR="00BA6852" w:rsidRPr="0027345F" w:rsidRDefault="00BA6852" w:rsidP="00BA6852">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評価の観点の「知識・技能」の標記は、</w:t>
                            </w:r>
                            <w:r w:rsidRPr="00BA6852">
                              <w:rPr>
                                <w:rFonts w:ascii="UD Digi Kyokasho N-B" w:eastAsia="UD Digi Kyokasho N-B" w:hAnsi="ＭＳ ゴシック" w:hint="eastAsia"/>
                                <w:color w:val="FF0000"/>
                                <w:szCs w:val="21"/>
                              </w:rPr>
                              <w:t>体つくり運動でも同じ</w:t>
                            </w:r>
                            <w:r>
                              <w:rPr>
                                <w:rFonts w:ascii="UD Digi Kyokasho N-B" w:eastAsia="UD Digi Kyokasho N-B" w:hAnsi="ＭＳ ゴシック" w:hint="eastAsia"/>
                                <w:szCs w:val="21"/>
                              </w:rPr>
                              <w:t>である。</w:t>
                            </w:r>
                          </w:p>
                        </w:txbxContent>
                      </v:textbox>
                    </v:shape>
                  </w:pict>
                </mc:Fallback>
              </mc:AlternateContent>
            </w:r>
            <w:r w:rsidR="00E01CD0" w:rsidRPr="003624DB">
              <w:rPr>
                <w:rFonts w:ascii="UD デジタル 教科書体 NP-R" w:eastAsia="UD デジタル 教科書体 NP-R" w:hAnsi="BIZ UDゴシック" w:hint="eastAsia"/>
              </w:rPr>
              <w:t>知識・技能</w:t>
            </w:r>
          </w:p>
        </w:tc>
        <w:tc>
          <w:tcPr>
            <w:tcW w:w="2977" w:type="dxa"/>
            <w:vAlign w:val="center"/>
          </w:tcPr>
          <w:p w14:paraId="36ACF3A1" w14:textId="77777777" w:rsidR="00C523B9" w:rsidRPr="003624DB" w:rsidRDefault="00C523B9" w:rsidP="00C523B9">
            <w:pPr>
              <w:jc w:val="center"/>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思考・判断・表現</w:t>
            </w:r>
          </w:p>
        </w:tc>
        <w:tc>
          <w:tcPr>
            <w:tcW w:w="2408" w:type="dxa"/>
            <w:vAlign w:val="center"/>
          </w:tcPr>
          <w:p w14:paraId="240B284E" w14:textId="77777777" w:rsidR="00C523B9" w:rsidRPr="003624DB" w:rsidRDefault="00C523B9" w:rsidP="00C523B9">
            <w:pPr>
              <w:spacing w:line="300" w:lineRule="exact"/>
              <w:jc w:val="center"/>
              <w:rPr>
                <w:rFonts w:ascii="UD デジタル 教科書体 NP-R" w:eastAsia="UD デジタル 教科書体 NP-R" w:hAnsi="BIZ UDゴシック"/>
                <w:szCs w:val="21"/>
              </w:rPr>
            </w:pPr>
            <w:r w:rsidRPr="003624DB">
              <w:rPr>
                <w:rFonts w:ascii="UD デジタル 教科書体 NP-R" w:eastAsia="UD デジタル 教科書体 NP-R" w:hAnsi="BIZ UDゴシック" w:hint="eastAsia"/>
                <w:sz w:val="20"/>
                <w:szCs w:val="21"/>
              </w:rPr>
              <w:t>主体的に学習に取り組む態度</w:t>
            </w:r>
          </w:p>
        </w:tc>
      </w:tr>
      <w:tr w:rsidR="00A466B6" w:rsidRPr="007C39BD" w14:paraId="1D8E1A15" w14:textId="77777777" w:rsidTr="006129C4">
        <w:trPr>
          <w:cantSplit/>
          <w:trHeight w:val="2757"/>
        </w:trPr>
        <w:tc>
          <w:tcPr>
            <w:tcW w:w="421" w:type="dxa"/>
            <w:vAlign w:val="center"/>
          </w:tcPr>
          <w:p w14:paraId="73B3B458" w14:textId="1BF2E0CB" w:rsidR="00A466B6" w:rsidRPr="003624DB" w:rsidRDefault="00A466B6" w:rsidP="00C523B9">
            <w:pPr>
              <w:ind w:left="29"/>
              <w:jc w:val="center"/>
              <w:rPr>
                <w:rFonts w:ascii="UD デジタル 教科書体 NP-R" w:eastAsia="UD デジタル 教科書体 NP-R" w:hAnsi="BIZ UDゴシック"/>
              </w:rPr>
            </w:pPr>
            <w:r w:rsidRPr="002752FD">
              <w:rPr>
                <w:rFonts w:ascii="UD デジタル 教科書体 NP-R" w:eastAsia="UD デジタル 教科書体 NP-R" w:hAnsi="BIZ UDゴシック" w:hint="eastAsia"/>
                <w:color w:val="FF0000"/>
              </w:rPr>
              <w:t>全ての</w:t>
            </w:r>
            <w:r>
              <w:rPr>
                <w:rFonts w:ascii="UD デジタル 教科書体 NP-R" w:eastAsia="UD デジタル 教科書体 NP-R" w:hAnsi="BIZ UDゴシック" w:hint="eastAsia"/>
              </w:rPr>
              <w:t>単元の</w:t>
            </w:r>
            <w:r w:rsidRPr="003624DB">
              <w:rPr>
                <w:rFonts w:ascii="UD デジタル 教科書体 NP-R" w:eastAsia="UD デジタル 教科書体 NP-R" w:hAnsi="BIZ UDゴシック" w:hint="eastAsia"/>
              </w:rPr>
              <w:t>評価</w:t>
            </w:r>
            <w:r w:rsidRPr="003A7896">
              <w:rPr>
                <w:rFonts w:ascii="UD デジタル 教科書体 NP-R" w:eastAsia="UD デジタル 教科書体 NP-R" w:hAnsi="BIZ UDゴシック" w:hint="eastAsia"/>
                <w:color w:val="FF0000"/>
              </w:rPr>
              <w:t>規</w:t>
            </w:r>
            <w:r w:rsidRPr="003624DB">
              <w:rPr>
                <w:rFonts w:ascii="UD デジタル 教科書体 NP-R" w:eastAsia="UD デジタル 教科書体 NP-R" w:hAnsi="BIZ UDゴシック" w:hint="eastAsia"/>
              </w:rPr>
              <w:t>準</w:t>
            </w:r>
          </w:p>
        </w:tc>
        <w:tc>
          <w:tcPr>
            <w:tcW w:w="3940" w:type="dxa"/>
          </w:tcPr>
          <w:p w14:paraId="067258F1" w14:textId="7B88C7E9" w:rsidR="00A466B6" w:rsidRPr="003624DB" w:rsidRDefault="00C365DD" w:rsidP="00C523B9">
            <w:pPr>
              <w:spacing w:line="-300" w:lineRule="auto"/>
              <w:ind w:left="229" w:hangingChars="100" w:hanging="229"/>
              <w:rPr>
                <w:rFonts w:ascii="UD デジタル 教科書体 NP-R" w:eastAsia="UD デジタル 教科書体 NP-R" w:hAnsi="BIZ UDゴシック"/>
              </w:rPr>
            </w:pPr>
            <w:r>
              <w:rPr>
                <w:rFonts w:ascii="UD デジタル 教科書体 NP-R" w:eastAsia="UD デジタル 教科書体 NP-R" w:hAnsi="BIZ UDゴシック" w:hint="eastAsia"/>
              </w:rPr>
              <w:t>◎</w:t>
            </w:r>
            <w:r w:rsidR="00A466B6">
              <w:rPr>
                <w:rFonts w:ascii="UD デジタル 教科書体 NP-R" w:eastAsia="UD デジタル 教科書体 NP-R" w:hAnsi="BIZ UDゴシック" w:hint="eastAsia"/>
              </w:rPr>
              <w:t>体つくり運動の意義には、</w:t>
            </w:r>
            <w:r w:rsidR="00A466B6" w:rsidRPr="003624DB">
              <w:rPr>
                <w:rFonts w:ascii="UD デジタル 教科書体 NP-R" w:eastAsia="UD デジタル 教科書体 NP-R" w:hAnsi="BIZ UDゴシック" w:hint="eastAsia"/>
              </w:rPr>
              <w:t>心と体をほぐし、体を動かす楽しさや心地よさを味わう意義があること</w:t>
            </w:r>
            <w:r w:rsidR="00A466B6" w:rsidRPr="003A7896">
              <w:rPr>
                <w:rFonts w:ascii="UD デジタル 教科書体 NP-R" w:eastAsia="UD デジタル 教科書体 NP-R" w:hAnsi="BIZ UDゴシック" w:hint="eastAsia"/>
                <w:color w:val="FF0000"/>
              </w:rPr>
              <w:t>について、言ったり書き出したりしている。</w:t>
            </w:r>
          </w:p>
          <w:p w14:paraId="6BCAD430" w14:textId="762C7BA9" w:rsidR="00A466B6" w:rsidRDefault="00C365DD" w:rsidP="00C523B9">
            <w:pPr>
              <w:spacing w:line="-300" w:lineRule="auto"/>
              <w:ind w:left="229" w:hangingChars="100" w:hanging="229"/>
              <w:rPr>
                <w:rFonts w:ascii="UD デジタル 教科書体 NP-R" w:eastAsia="UD デジタル 教科書体 NP-R" w:hAnsi="BIZ UDゴシック"/>
              </w:rPr>
            </w:pPr>
            <w:r>
              <w:rPr>
                <w:rFonts w:ascii="UD デジタル 教科書体 NP-R" w:eastAsia="UD デジタル 教科書体 NP-R" w:hAnsi="BIZ UDゴシック" w:hint="eastAsia"/>
              </w:rPr>
              <w:t>◎</w:t>
            </w:r>
            <w:r w:rsidR="00A466B6">
              <w:rPr>
                <w:rFonts w:ascii="UD デジタル 教科書体 NP-R" w:eastAsia="UD デジタル 教科書体 NP-R" w:hAnsi="BIZ UDゴシック" w:hint="eastAsia"/>
              </w:rPr>
              <w:t>体つくり運動の意義には、</w:t>
            </w:r>
            <w:r w:rsidR="00A466B6" w:rsidRPr="003624DB">
              <w:rPr>
                <w:rFonts w:ascii="UD デジタル 教科書体 NP-R" w:eastAsia="UD デジタル 教科書体 NP-R" w:hAnsi="BIZ UDゴシック" w:hint="eastAsia"/>
              </w:rPr>
              <w:t>体の柔らかさ、巧みな動き、力強い動き、動きを持続する能力を高める意義があること</w:t>
            </w:r>
            <w:r w:rsidR="00A466B6" w:rsidRPr="003A7896">
              <w:rPr>
                <w:rFonts w:ascii="UD デジタル 教科書体 NP-R" w:eastAsia="UD デジタル 教科書体 NP-R" w:hAnsi="BIZ UDゴシック" w:hint="eastAsia"/>
                <w:color w:val="FF0000"/>
              </w:rPr>
              <w:t>について言ったり書き出したりしている。</w:t>
            </w:r>
          </w:p>
          <w:p w14:paraId="300FC5E2" w14:textId="688997B8" w:rsidR="00A466B6" w:rsidRDefault="00B25476" w:rsidP="00C523B9">
            <w:pPr>
              <w:spacing w:line="-300" w:lineRule="auto"/>
              <w:ind w:left="229" w:hangingChars="100" w:hanging="229"/>
              <w:rPr>
                <w:rFonts w:ascii="UD デジタル 教科書体 NP-R" w:eastAsia="UD デジタル 教科書体 NP-R" w:hAnsi="BIZ UDゴシック"/>
              </w:rPr>
            </w:pPr>
            <w:r>
              <w:rPr>
                <w:rFonts w:ascii="UD デジタル 教科書体 NP-R" w:eastAsia="UD デジタル 教科書体 NP-R" w:hAnsi="BIZ UDゴシック" w:hint="eastAsia"/>
              </w:rPr>
              <w:t>・</w:t>
            </w:r>
            <w:r w:rsidR="00A466B6">
              <w:rPr>
                <w:rFonts w:ascii="UD デジタル 教科書体 NP-R" w:eastAsia="UD デジタル 教科書体 NP-R" w:hAnsi="BIZ UDゴシック" w:hint="eastAsia"/>
              </w:rPr>
              <w:t>「体ほぐしの運動」には、「心と体の関係や心身の状態に気付く」、「仲間と積極的に関わり合う</w:t>
            </w:r>
            <w:r>
              <w:rPr>
                <w:rFonts w:ascii="UD デジタル 教科書体 NP-R" w:eastAsia="UD デジタル 教科書体 NP-R" w:hAnsi="BIZ UDゴシック" w:hint="eastAsia"/>
              </w:rPr>
              <w:t>」というねらいに応じた行い方があること</w:t>
            </w:r>
            <w:r w:rsidRPr="003A7896">
              <w:rPr>
                <w:rFonts w:ascii="UD デジタル 教科書体 NP-R" w:eastAsia="UD デジタル 教科書体 NP-R" w:hAnsi="BIZ UDゴシック" w:hint="eastAsia"/>
                <w:color w:val="FF0000"/>
              </w:rPr>
              <w:t>について言ったり書き出したりしている。</w:t>
            </w:r>
          </w:p>
          <w:p w14:paraId="196BF7AC" w14:textId="050A0D56" w:rsidR="00B25476" w:rsidRPr="00B25476" w:rsidRDefault="00C365DD" w:rsidP="00C523B9">
            <w:pPr>
              <w:spacing w:line="-300" w:lineRule="auto"/>
              <w:ind w:left="229" w:hangingChars="100" w:hanging="229"/>
              <w:rPr>
                <w:rFonts w:ascii="UD デジタル 教科書体 NP-R" w:eastAsia="UD デジタル 教科書体 NP-R" w:hAnsi="BIZ UDゴシック"/>
              </w:rPr>
            </w:pPr>
            <w:r>
              <w:rPr>
                <w:rFonts w:ascii="UD デジタル 教科書体 NP-R" w:eastAsia="UD デジタル 教科書体 NP-R" w:hAnsi="BIZ UDゴシック" w:hint="eastAsia"/>
              </w:rPr>
              <w:t>・</w:t>
            </w:r>
            <w:r w:rsidR="00B25476">
              <w:rPr>
                <w:rFonts w:ascii="UD デジタル 教科書体 NP-R" w:eastAsia="UD デジタル 教科書体 NP-R" w:hAnsi="BIZ UDゴシック" w:hint="eastAsia"/>
              </w:rPr>
              <w:t>体の動きを高めるには、安全で合理的に高める行い方がある</w:t>
            </w:r>
            <w:r w:rsidR="00B25476" w:rsidRPr="003A7896">
              <w:rPr>
                <w:rFonts w:ascii="UD デジタル 教科書体 NP-R" w:eastAsia="UD デジタル 教科書体 NP-R" w:hAnsi="BIZ UDゴシック" w:hint="eastAsia"/>
                <w:color w:val="FF0000"/>
              </w:rPr>
              <w:t>ことを言ったり書き出したりしている。</w:t>
            </w:r>
          </w:p>
          <w:p w14:paraId="5F3B2FF2" w14:textId="073EC739" w:rsidR="00A466B6" w:rsidRPr="003624DB" w:rsidRDefault="00C365DD" w:rsidP="00C523B9">
            <w:pPr>
              <w:spacing w:line="-300" w:lineRule="auto"/>
              <w:ind w:left="229" w:hangingChars="100" w:hanging="229"/>
              <w:rPr>
                <w:rFonts w:ascii="UD デジタル 教科書体 NP-R" w:eastAsia="UD デジタル 教科書体 NP-R" w:hAnsi="BIZ UDゴシック"/>
              </w:rPr>
            </w:pPr>
            <w:r>
              <w:rPr>
                <w:rFonts w:ascii="UD デジタル 教科書体 NP-R" w:eastAsia="UD デジタル 教科書体 NP-R" w:hAnsi="BIZ UDゴシック" w:hint="eastAsia"/>
              </w:rPr>
              <w:t>◎</w:t>
            </w:r>
            <w:r w:rsidR="00A466B6" w:rsidRPr="003624DB">
              <w:rPr>
                <w:rFonts w:ascii="UD デジタル 教科書体 NP-R" w:eastAsia="UD デジタル 教科書体 NP-R" w:hAnsi="BIZ UDゴシック" w:hint="eastAsia"/>
              </w:rPr>
              <w:t>体の動きを高めるには、適切な強度、時間、回数、頻度などを考慮して組み合わせる方法がある</w:t>
            </w:r>
            <w:r w:rsidR="00A466B6" w:rsidRPr="003A7896">
              <w:rPr>
                <w:rFonts w:ascii="UD デジタル 教科書体 NP-R" w:eastAsia="UD デジタル 教科書体 NP-R" w:hAnsi="BIZ UDゴシック" w:hint="eastAsia"/>
                <w:color w:val="FF0000"/>
              </w:rPr>
              <w:t>ことについて、学習した具体例を挙げている。</w:t>
            </w:r>
          </w:p>
          <w:p w14:paraId="7B52126A" w14:textId="3DEFB713" w:rsidR="00A466B6" w:rsidRPr="003624DB" w:rsidRDefault="00C365DD" w:rsidP="00C523B9">
            <w:pPr>
              <w:overflowPunct w:val="0"/>
              <w:spacing w:line="300" w:lineRule="exact"/>
              <w:ind w:left="229" w:hangingChars="100" w:hanging="229"/>
              <w:textAlignment w:val="baseline"/>
              <w:rPr>
                <w:rFonts w:ascii="UD デジタル 教科書体 NP-R" w:eastAsia="UD デジタル 教科書体 NP-R" w:hAnsi="BIZ UDゴシック"/>
              </w:rPr>
            </w:pPr>
            <w:r>
              <w:rPr>
                <w:rFonts w:ascii="UD デジタル 教科書体 NP-R" w:eastAsia="UD デジタル 教科書体 NP-R" w:hAnsi="BIZ UDゴシック" w:hint="eastAsia"/>
              </w:rPr>
              <w:t>◎</w:t>
            </w:r>
            <w:r w:rsidR="00A466B6" w:rsidRPr="003624DB">
              <w:rPr>
                <w:rFonts w:ascii="UD デジタル 教科書体 NP-R" w:eastAsia="UD デジタル 教科書体 NP-R" w:hAnsi="BIZ UDゴシック" w:hint="eastAsia"/>
              </w:rPr>
              <w:t>運動の組合せ方には、効率のよい組合せとバランスのよい組合せがある</w:t>
            </w:r>
            <w:r w:rsidR="00A466B6" w:rsidRPr="003A7896">
              <w:rPr>
                <w:rFonts w:ascii="UD デジタル 教科書体 NP-R" w:eastAsia="UD デジタル 教科書体 NP-R" w:hAnsi="BIZ UDゴシック" w:hint="eastAsia"/>
                <w:color w:val="FF0000"/>
              </w:rPr>
              <w:t>ことについて言ったり書き出したりしている。</w:t>
            </w:r>
          </w:p>
        </w:tc>
        <w:tc>
          <w:tcPr>
            <w:tcW w:w="2977" w:type="dxa"/>
          </w:tcPr>
          <w:p w14:paraId="336531E7" w14:textId="14EAB147" w:rsidR="00B25476" w:rsidRDefault="00B25476" w:rsidP="00C523B9">
            <w:pPr>
              <w:spacing w:line="-300" w:lineRule="auto"/>
              <w:ind w:left="229" w:hangingChars="100" w:hanging="229"/>
              <w:rPr>
                <w:rFonts w:ascii="UD デジタル 教科書体 NP-R" w:eastAsia="UD デジタル 教科書体 NP-R" w:hAnsi="BIZ UDゴシック"/>
              </w:rPr>
            </w:pPr>
            <w:r>
              <w:rPr>
                <w:rFonts w:ascii="UD デジタル 教科書体 NP-R" w:eastAsia="UD デジタル 教科書体 NP-R" w:hAnsi="BIZ UDゴシック" w:hint="eastAsia"/>
              </w:rPr>
              <w:t>・体ほぐしの運動で、「心と体の関係や心身の状態に気付く」、「仲間と積極的に関わり合う」ことを踏まえてねらいに応じた運動を選ん</w:t>
            </w:r>
            <w:r w:rsidRPr="003A7896">
              <w:rPr>
                <w:rFonts w:ascii="UD デジタル 教科書体 NP-R" w:eastAsia="UD デジタル 教科書体 NP-R" w:hAnsi="BIZ UDゴシック" w:hint="eastAsia"/>
                <w:color w:val="FF0000"/>
              </w:rPr>
              <w:t>でいる。</w:t>
            </w:r>
          </w:p>
          <w:p w14:paraId="16996C43" w14:textId="3A56EA3E" w:rsidR="00A466B6" w:rsidRPr="003624DB" w:rsidRDefault="00A466B6" w:rsidP="00C523B9">
            <w:pPr>
              <w:spacing w:line="-300" w:lineRule="auto"/>
              <w:ind w:left="229" w:hangingChars="100" w:hanging="229"/>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・体の動きを高めるために、自己の課題に応じた運動を選ん</w:t>
            </w:r>
            <w:r w:rsidRPr="003A7896">
              <w:rPr>
                <w:rFonts w:ascii="UD デジタル 教科書体 NP-R" w:eastAsia="UD デジタル 教科書体 NP-R" w:hAnsi="BIZ UDゴシック" w:hint="eastAsia"/>
                <w:color w:val="FF0000"/>
              </w:rPr>
              <w:t>でいる。</w:t>
            </w:r>
          </w:p>
          <w:p w14:paraId="16DB14A5" w14:textId="7E6868E8" w:rsidR="00A466B6" w:rsidRPr="003624DB" w:rsidRDefault="00C365DD" w:rsidP="00C523B9">
            <w:pPr>
              <w:spacing w:line="-300" w:lineRule="auto"/>
              <w:ind w:left="229" w:hangingChars="100" w:hanging="229"/>
              <w:rPr>
                <w:rFonts w:ascii="UD デジタル 教科書体 NP-R" w:eastAsia="UD デジタル 教科書体 NP-R" w:hAnsi="BIZ UDゴシック"/>
              </w:rPr>
            </w:pPr>
            <w:r>
              <w:rPr>
                <w:rFonts w:ascii="UD デジタル 教科書体 NP-R" w:eastAsia="UD デジタル 教科書体 NP-R" w:hAnsi="BIZ UDゴシック" w:hint="eastAsia"/>
              </w:rPr>
              <w:t>●</w:t>
            </w:r>
            <w:r w:rsidR="00A466B6" w:rsidRPr="003624DB">
              <w:rPr>
                <w:rFonts w:ascii="UD デジタル 教科書体 NP-R" w:eastAsia="UD デジタル 教科書体 NP-R" w:hAnsi="BIZ UDゴシック" w:hint="eastAsia"/>
              </w:rPr>
              <w:t>学習した安全上の留意点を、他の学習場面に当てはめ、仲間に伝え</w:t>
            </w:r>
            <w:r w:rsidR="00A466B6" w:rsidRPr="003A7896">
              <w:rPr>
                <w:rFonts w:ascii="UD デジタル 教科書体 NP-R" w:eastAsia="UD デジタル 教科書体 NP-R" w:hAnsi="BIZ UDゴシック" w:hint="eastAsia"/>
                <w:color w:val="FF0000"/>
              </w:rPr>
              <w:t>ている。</w:t>
            </w:r>
          </w:p>
          <w:p w14:paraId="6DB3AA4C" w14:textId="4F0157F7" w:rsidR="00A466B6" w:rsidRPr="003624DB" w:rsidRDefault="00C365DD" w:rsidP="00C523B9">
            <w:pPr>
              <w:spacing w:line="-300" w:lineRule="auto"/>
              <w:ind w:left="229" w:hangingChars="100" w:hanging="229"/>
              <w:rPr>
                <w:rFonts w:ascii="UD デジタル 教科書体 NP-R" w:eastAsia="UD デジタル 教科書体 NP-R" w:hAnsi="BIZ UDゴシック"/>
              </w:rPr>
            </w:pPr>
            <w:r>
              <w:rPr>
                <w:rFonts w:ascii="UD デジタル 教科書体 NP-R" w:eastAsia="UD デジタル 教科書体 NP-R" w:hAnsi="BIZ UDゴシック" w:hint="eastAsia"/>
              </w:rPr>
              <w:t>●</w:t>
            </w:r>
            <w:r w:rsidR="00A466B6" w:rsidRPr="003624DB">
              <w:rPr>
                <w:rFonts w:ascii="UD デジタル 教科書体 NP-R" w:eastAsia="UD デジタル 教科書体 NP-R" w:hAnsi="BIZ UDゴシック" w:hint="eastAsia"/>
              </w:rPr>
              <w:t>仲間と話し合う場面で、提示された参加の仕方に当てはめ、</w:t>
            </w:r>
            <w:r w:rsidR="006129C4" w:rsidRPr="003624DB">
              <w:rPr>
                <w:rFonts w:ascii="UD デジタル 教科書体 NP-R" w:eastAsia="UD デジタル 教科書体 NP-R" w:hAnsi="BIZ UDゴシック" w:hint="eastAsia"/>
              </w:rPr>
              <w:t>仲間との関わり方を見付け</w:t>
            </w:r>
            <w:r w:rsidR="006129C4" w:rsidRPr="003A7896">
              <w:rPr>
                <w:rFonts w:ascii="UD デジタル 教科書体 NP-R" w:eastAsia="UD デジタル 教科書体 NP-R" w:hAnsi="BIZ UDゴシック" w:hint="eastAsia"/>
                <w:color w:val="FF0000"/>
              </w:rPr>
              <w:t>ている</w:t>
            </w:r>
            <w:r w:rsidR="00A466B6" w:rsidRPr="003A7896">
              <w:rPr>
                <w:rFonts w:ascii="UD デジタル 教科書体 NP-R" w:eastAsia="UD デジタル 教科書体 NP-R" w:hAnsi="BIZ UDゴシック" w:hint="eastAsia"/>
                <w:color w:val="FF0000"/>
              </w:rPr>
              <w:t>。</w:t>
            </w:r>
          </w:p>
          <w:p w14:paraId="2B9A8D59" w14:textId="7319C74C" w:rsidR="00A466B6" w:rsidRPr="003624DB" w:rsidRDefault="00B665F8" w:rsidP="00C523B9">
            <w:pPr>
              <w:spacing w:line="300" w:lineRule="exact"/>
              <w:ind w:left="239" w:hanging="239"/>
              <w:rPr>
                <w:rFonts w:ascii="UD デジタル 教科書体 NP-R" w:eastAsia="UD デジタル 教科書体 NP-R" w:hAnsi="BIZ UDゴシック"/>
                <w:szCs w:val="21"/>
              </w:rPr>
            </w:pPr>
            <w:r w:rsidRPr="00D05C86">
              <w:rPr>
                <w:rFonts w:ascii="UD デジタル 教科書体 NK-B" w:eastAsia="UD デジタル 教科書体 NK-B" w:hAnsi="BIZ UDPゴシック" w:hint="eastAsia"/>
                <w:b/>
                <w:bCs/>
                <w:noProof/>
                <w:sz w:val="22"/>
                <w:szCs w:val="24"/>
              </w:rPr>
              <mc:AlternateContent>
                <mc:Choice Requires="wps">
                  <w:drawing>
                    <wp:anchor distT="0" distB="0" distL="114300" distR="114300" simplePos="0" relativeHeight="251670528" behindDoc="0" locked="0" layoutInCell="1" allowOverlap="1" wp14:anchorId="56951B79" wp14:editId="4D127E5D">
                      <wp:simplePos x="0" y="0"/>
                      <wp:positionH relativeFrom="column">
                        <wp:posOffset>-61958</wp:posOffset>
                      </wp:positionH>
                      <wp:positionV relativeFrom="paragraph">
                        <wp:posOffset>1286510</wp:posOffset>
                      </wp:positionV>
                      <wp:extent cx="3362960" cy="1545590"/>
                      <wp:effectExtent l="57150" t="304800" r="27940" b="16510"/>
                      <wp:wrapNone/>
                      <wp:docPr id="6" name="吹き出し: 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960" cy="1545590"/>
                              </a:xfrm>
                              <a:prstGeom prst="wedgeRectCallout">
                                <a:avLst>
                                  <a:gd name="adj1" fmla="val -50517"/>
                                  <a:gd name="adj2" fmla="val -68036"/>
                                </a:avLst>
                              </a:prstGeom>
                              <a:solidFill>
                                <a:schemeClr val="accent1">
                                  <a:lumMod val="20000"/>
                                  <a:lumOff val="80000"/>
                                </a:schemeClr>
                              </a:solidFill>
                              <a:ln w="7200">
                                <a:solidFill>
                                  <a:srgbClr val="000000"/>
                                </a:solidFill>
                                <a:miter lim="800000"/>
                                <a:headEnd/>
                                <a:tailEnd/>
                              </a:ln>
                            </wps:spPr>
                            <wps:txbx>
                              <w:txbxContent>
                                <w:p w14:paraId="67F40C90" w14:textId="48080332" w:rsidR="005679C7" w:rsidRDefault="005679C7" w:rsidP="002752FD">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※「体つくり運動」については、「技能」の評価規準は設定していない。</w:t>
                                  </w:r>
                                </w:p>
                                <w:p w14:paraId="07A78C01" w14:textId="6CADC8B4" w:rsidR="005679C7" w:rsidRDefault="005679C7" w:rsidP="002752FD">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【理由】　体ほぐしの運動は、技能の習得・向上をねらいとするものでないこと、</w:t>
                                  </w:r>
                                </w:p>
                                <w:p w14:paraId="766F7212" w14:textId="67DF0D3D" w:rsidR="005679C7" w:rsidRDefault="005679C7" w:rsidP="002F0005">
                                  <w:pPr>
                                    <w:spacing w:line="244" w:lineRule="exact"/>
                                    <w:ind w:firstLineChars="100" w:firstLine="229"/>
                                    <w:jc w:val="left"/>
                                    <w:rPr>
                                      <w:rFonts w:ascii="UD Digi Kyokasho N-B" w:eastAsia="UD Digi Kyokasho N-B" w:hAnsi="ＭＳ ゴシック"/>
                                      <w:szCs w:val="21"/>
                                    </w:rPr>
                                  </w:pPr>
                                  <w:r>
                                    <w:rPr>
                                      <w:rFonts w:ascii="UD Digi Kyokasho N-B" w:eastAsia="UD Digi Kyokasho N-B" w:hAnsi="ＭＳ ゴシック" w:hint="eastAsia"/>
                                      <w:szCs w:val="21"/>
                                    </w:rPr>
                                    <w:t>体の動きを高める運動は、ねらいに応じて運動を行うとともにそれらを組み合わせることが主な目的であること、</w:t>
                                  </w:r>
                                </w:p>
                                <w:p w14:paraId="730BD531" w14:textId="4AD0713F" w:rsidR="005679C7" w:rsidRPr="002752FD" w:rsidRDefault="005679C7" w:rsidP="002F0005">
                                  <w:pPr>
                                    <w:spacing w:line="244" w:lineRule="exact"/>
                                    <w:ind w:firstLineChars="100" w:firstLine="229"/>
                                    <w:jc w:val="left"/>
                                    <w:rPr>
                                      <w:rFonts w:ascii="UD Digi Kyokasho N-B" w:eastAsia="UD Digi Kyokasho N-B" w:hAnsi="ＭＳ ゴシック"/>
                                      <w:szCs w:val="21"/>
                                    </w:rPr>
                                  </w:pPr>
                                  <w:r>
                                    <w:rPr>
                                      <w:rFonts w:ascii="UD Digi Kyokasho N-B" w:eastAsia="UD Digi Kyokasho N-B" w:hAnsi="ＭＳ ゴシック" w:hint="eastAsia"/>
                                      <w:szCs w:val="21"/>
                                    </w:rPr>
                                    <w:t>実生活に生かす運動の計画は、運動の計画を立てて取り組むことが主な目的となる</w:t>
                                  </w:r>
                                  <w:r w:rsidR="00B665F8">
                                    <w:rPr>
                                      <w:rFonts w:ascii="UD Digi Kyokasho N-B" w:eastAsia="UD Digi Kyokasho N-B" w:hAnsi="ＭＳ ゴシック" w:hint="eastAsia"/>
                                      <w:szCs w:val="21"/>
                                    </w:rPr>
                                    <w:t>ため</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51B79" id="吹き出し: 四角形 6" o:spid="_x0000_s1052" type="#_x0000_t61" style="position:absolute;left:0;text-align:left;margin-left:-4.9pt;margin-top:101.3pt;width:264.8pt;height:12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" adj="-112,-3896" fillcolor="#dbe5f1 [660]" strokeweight=".2mm">
                      <v:textbox inset=".5mm,.5mm,.5mm,.5mm">
                        <w:txbxContent>
                          <w:p w14:paraId="67F40C90" w14:textId="48080332" w:rsidR="005679C7" w:rsidRDefault="005679C7" w:rsidP="002752FD">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※「体つくり運動」については、「技能」の評価規準は設定していない。</w:t>
                            </w:r>
                          </w:p>
                          <w:p w14:paraId="07A78C01" w14:textId="6CADC8B4" w:rsidR="005679C7" w:rsidRDefault="005679C7" w:rsidP="002752FD">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【理由】　体ほぐしの運動は、技能の習得・向上をねらいとするものでないこと、</w:t>
                            </w:r>
                          </w:p>
                          <w:p w14:paraId="766F7212" w14:textId="67DF0D3D" w:rsidR="005679C7" w:rsidRDefault="005679C7" w:rsidP="002F0005">
                            <w:pPr>
                              <w:spacing w:line="244" w:lineRule="exact"/>
                              <w:ind w:firstLineChars="100" w:firstLine="229"/>
                              <w:jc w:val="left"/>
                              <w:rPr>
                                <w:rFonts w:ascii="UD Digi Kyokasho N-B" w:eastAsia="UD Digi Kyokasho N-B" w:hAnsi="ＭＳ ゴシック"/>
                                <w:szCs w:val="21"/>
                              </w:rPr>
                            </w:pPr>
                            <w:r>
                              <w:rPr>
                                <w:rFonts w:ascii="UD Digi Kyokasho N-B" w:eastAsia="UD Digi Kyokasho N-B" w:hAnsi="ＭＳ ゴシック" w:hint="eastAsia"/>
                                <w:szCs w:val="21"/>
                              </w:rPr>
                              <w:t>体の動きを高める運動は、ねらいに応じて運動を行うとともにそれらを組み合わせることが主な目的であること、</w:t>
                            </w:r>
                          </w:p>
                          <w:p w14:paraId="730BD531" w14:textId="4AD0713F" w:rsidR="005679C7" w:rsidRPr="002752FD" w:rsidRDefault="005679C7" w:rsidP="002F0005">
                            <w:pPr>
                              <w:spacing w:line="244" w:lineRule="exact"/>
                              <w:ind w:firstLineChars="100" w:firstLine="229"/>
                              <w:jc w:val="left"/>
                              <w:rPr>
                                <w:rFonts w:ascii="UD Digi Kyokasho N-B" w:eastAsia="UD Digi Kyokasho N-B" w:hAnsi="ＭＳ ゴシック"/>
                                <w:szCs w:val="21"/>
                              </w:rPr>
                            </w:pPr>
                            <w:r>
                              <w:rPr>
                                <w:rFonts w:ascii="UD Digi Kyokasho N-B" w:eastAsia="UD Digi Kyokasho N-B" w:hAnsi="ＭＳ ゴシック" w:hint="eastAsia"/>
                                <w:szCs w:val="21"/>
                              </w:rPr>
                              <w:t>実生活に生かす運動の計画は、運動の計画を立てて取り組むことが主な目的となる</w:t>
                            </w:r>
                            <w:r w:rsidR="00B665F8">
                              <w:rPr>
                                <w:rFonts w:ascii="UD Digi Kyokasho N-B" w:eastAsia="UD Digi Kyokasho N-B" w:hAnsi="ＭＳ ゴシック" w:hint="eastAsia"/>
                                <w:szCs w:val="21"/>
                              </w:rPr>
                              <w:t>ため</w:t>
                            </w:r>
                          </w:p>
                        </w:txbxContent>
                      </v:textbox>
                    </v:shape>
                  </w:pict>
                </mc:Fallback>
              </mc:AlternateContent>
            </w:r>
            <w:r w:rsidR="00C365DD">
              <w:rPr>
                <w:rFonts w:ascii="UD デジタル 教科書体 NP-R" w:eastAsia="UD デジタル 教科書体 NP-R" w:hAnsi="BIZ UDゴシック" w:hint="eastAsia"/>
              </w:rPr>
              <w:t>◎</w:t>
            </w:r>
            <w:r w:rsidR="00A466B6" w:rsidRPr="003624DB">
              <w:rPr>
                <w:rFonts w:ascii="UD デジタル 教科書体 NP-R" w:eastAsia="UD デジタル 教科書体 NP-R" w:hAnsi="BIZ UDゴシック" w:hint="eastAsia"/>
              </w:rPr>
              <w:t>体力の程度や性別等の違いを踏まえて、仲間とともに楽しむための運動を見付け、仲間に伝え</w:t>
            </w:r>
            <w:r w:rsidR="00A466B6" w:rsidRPr="003A7896">
              <w:rPr>
                <w:rFonts w:ascii="UD デジタル 教科書体 NP-R" w:eastAsia="UD デジタル 教科書体 NP-R" w:hAnsi="BIZ UDゴシック" w:hint="eastAsia"/>
                <w:color w:val="FF0000"/>
              </w:rPr>
              <w:t>ている。</w:t>
            </w:r>
          </w:p>
        </w:tc>
        <w:tc>
          <w:tcPr>
            <w:tcW w:w="2408" w:type="dxa"/>
          </w:tcPr>
          <w:p w14:paraId="632D674C" w14:textId="15AE3AD4" w:rsidR="00A466B6" w:rsidRPr="003A7896" w:rsidRDefault="00C365DD" w:rsidP="00C523B9">
            <w:pPr>
              <w:spacing w:line="-300" w:lineRule="auto"/>
              <w:ind w:left="229" w:hangingChars="100" w:hanging="229"/>
              <w:rPr>
                <w:rFonts w:ascii="UD デジタル 教科書体 NP-R" w:eastAsia="UD デジタル 教科書体 NP-R" w:hAnsi="BIZ UDゴシック"/>
                <w:color w:val="FF0000"/>
              </w:rPr>
            </w:pPr>
            <w:r>
              <w:rPr>
                <w:rFonts w:ascii="UD デジタル 教科書体 NP-R" w:eastAsia="UD デジタル 教科書体 NP-R" w:hAnsi="BIZ UDゴシック" w:hint="eastAsia"/>
              </w:rPr>
              <w:t>◎</w:t>
            </w:r>
            <w:r w:rsidR="00A466B6" w:rsidRPr="003624DB">
              <w:rPr>
                <w:rFonts w:ascii="UD デジタル 教科書体 NP-R" w:eastAsia="UD デジタル 教科書体 NP-R" w:hAnsi="BIZ UDゴシック" w:hint="eastAsia"/>
              </w:rPr>
              <w:t>体つくりの運動の学習に積極的に取り組</w:t>
            </w:r>
            <w:r w:rsidR="00A466B6" w:rsidRPr="003A7896">
              <w:rPr>
                <w:rFonts w:ascii="UD デジタル 教科書体 NP-R" w:eastAsia="UD デジタル 教科書体 NP-R" w:hAnsi="BIZ UDゴシック" w:hint="eastAsia"/>
                <w:color w:val="FF0000"/>
              </w:rPr>
              <w:t>もうとしている。</w:t>
            </w:r>
          </w:p>
          <w:p w14:paraId="5FE0B1E3" w14:textId="2AD2B8D9" w:rsidR="00A466B6" w:rsidRPr="003624DB" w:rsidRDefault="00C365DD" w:rsidP="00C523B9">
            <w:pPr>
              <w:spacing w:line="-300" w:lineRule="auto"/>
              <w:ind w:left="229" w:hangingChars="100" w:hanging="229"/>
              <w:rPr>
                <w:rFonts w:ascii="UD デジタル 教科書体 NP-R" w:eastAsia="UD デジタル 教科書体 NP-R" w:hAnsi="BIZ UDゴシック"/>
              </w:rPr>
            </w:pPr>
            <w:r>
              <w:rPr>
                <w:rFonts w:ascii="UD デジタル 教科書体 NP-R" w:eastAsia="UD デジタル 教科書体 NP-R" w:hAnsi="BIZ UDゴシック" w:hint="eastAsia"/>
              </w:rPr>
              <w:t>●</w:t>
            </w:r>
            <w:r w:rsidR="00A466B6" w:rsidRPr="003624DB">
              <w:rPr>
                <w:rFonts w:ascii="UD デジタル 教科書体 NP-R" w:eastAsia="UD デジタル 教科書体 NP-R" w:hAnsi="BIZ UDゴシック" w:hint="eastAsia"/>
              </w:rPr>
              <w:t>仲間の補助をしたり助言したりして、仲間の学習を援助</w:t>
            </w:r>
            <w:r w:rsidR="00A466B6" w:rsidRPr="003A7896">
              <w:rPr>
                <w:rFonts w:ascii="UD デジタル 教科書体 NP-R" w:eastAsia="UD デジタル 教科書体 NP-R" w:hAnsi="BIZ UDゴシック" w:hint="eastAsia"/>
                <w:color w:val="FF0000"/>
              </w:rPr>
              <w:t>しようとしている。</w:t>
            </w:r>
          </w:p>
          <w:p w14:paraId="4A154527" w14:textId="77777777" w:rsidR="00A466B6" w:rsidRPr="003624DB" w:rsidRDefault="00A466B6" w:rsidP="00C523B9">
            <w:pPr>
              <w:spacing w:line="-300" w:lineRule="auto"/>
              <w:ind w:left="229" w:hangingChars="100" w:hanging="229"/>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・一人一人の違いに応じた動きなどを認め</w:t>
            </w:r>
            <w:r w:rsidRPr="003A7896">
              <w:rPr>
                <w:rFonts w:ascii="UD デジタル 教科書体 NP-R" w:eastAsia="UD デジタル 教科書体 NP-R" w:hAnsi="BIZ UDゴシック" w:hint="eastAsia"/>
                <w:color w:val="FF0000"/>
              </w:rPr>
              <w:t>ようとしている。</w:t>
            </w:r>
          </w:p>
          <w:p w14:paraId="2D0AD464" w14:textId="419EE633" w:rsidR="00A466B6" w:rsidRPr="003624DB" w:rsidRDefault="00C365DD" w:rsidP="00C523B9">
            <w:pPr>
              <w:spacing w:line="-300" w:lineRule="auto"/>
              <w:ind w:left="229" w:hangingChars="100" w:hanging="229"/>
              <w:rPr>
                <w:rFonts w:ascii="UD デジタル 教科書体 NP-R" w:eastAsia="UD デジタル 教科書体 NP-R" w:hAnsi="BIZ UDゴシック"/>
              </w:rPr>
            </w:pPr>
            <w:r>
              <w:rPr>
                <w:rFonts w:ascii="UD デジタル 教科書体 NP-R" w:eastAsia="UD デジタル 教科書体 NP-R" w:hAnsi="BIZ UDゴシック" w:hint="eastAsia"/>
              </w:rPr>
              <w:t>◎</w:t>
            </w:r>
            <w:r w:rsidR="00A466B6" w:rsidRPr="003624DB">
              <w:rPr>
                <w:rFonts w:ascii="UD デジタル 教科書体 NP-R" w:eastAsia="UD デジタル 教科書体 NP-R" w:hAnsi="BIZ UDゴシック" w:hint="eastAsia"/>
              </w:rPr>
              <w:t>ねらいに応じた行い方などについての話合いに参加</w:t>
            </w:r>
            <w:r w:rsidR="00A466B6" w:rsidRPr="003A7896">
              <w:rPr>
                <w:rFonts w:ascii="UD デジタル 教科書体 NP-R" w:eastAsia="UD デジタル 教科書体 NP-R" w:hAnsi="BIZ UDゴシック" w:hint="eastAsia"/>
                <w:color w:val="FF0000"/>
              </w:rPr>
              <w:t>しようとしている。</w:t>
            </w:r>
          </w:p>
          <w:p w14:paraId="1382D766" w14:textId="244958C2" w:rsidR="00A466B6" w:rsidRPr="003624DB" w:rsidRDefault="00C365DD" w:rsidP="00C523B9">
            <w:pPr>
              <w:spacing w:line="300" w:lineRule="exact"/>
              <w:ind w:left="239" w:hanging="239"/>
              <w:rPr>
                <w:rFonts w:ascii="UD デジタル 教科書体 NP-R" w:eastAsia="UD デジタル 教科書体 NP-R" w:hAnsi="BIZ UDゴシック"/>
                <w:szCs w:val="21"/>
              </w:rPr>
            </w:pPr>
            <w:r>
              <w:rPr>
                <w:rFonts w:ascii="UD デジタル 教科書体 NP-R" w:eastAsia="UD デジタル 教科書体 NP-R" w:hAnsi="BIZ UDゴシック" w:hint="eastAsia"/>
              </w:rPr>
              <w:t>◎</w:t>
            </w:r>
            <w:r w:rsidR="00A466B6" w:rsidRPr="003624DB">
              <w:rPr>
                <w:rFonts w:ascii="UD デジタル 教科書体 NP-R" w:eastAsia="UD デジタル 教科書体 NP-R" w:hAnsi="BIZ UDゴシック" w:hint="eastAsia"/>
              </w:rPr>
              <w:t>健康・安全に</w:t>
            </w:r>
            <w:r w:rsidR="00A466B6" w:rsidRPr="003A7896">
              <w:rPr>
                <w:rFonts w:ascii="UD デジタル 教科書体 NP-R" w:eastAsia="UD デジタル 教科書体 NP-R" w:hAnsi="BIZ UDゴシック" w:hint="eastAsia"/>
                <w:color w:val="FF0000"/>
              </w:rPr>
              <w:t>留意している。</w:t>
            </w:r>
          </w:p>
        </w:tc>
      </w:tr>
      <w:tr w:rsidR="00A466B6" w:rsidRPr="007C39BD" w14:paraId="094A1368" w14:textId="77777777" w:rsidTr="006129C4">
        <w:trPr>
          <w:cantSplit/>
          <w:trHeight w:val="6018"/>
        </w:trPr>
        <w:tc>
          <w:tcPr>
            <w:tcW w:w="421" w:type="dxa"/>
            <w:vAlign w:val="center"/>
          </w:tcPr>
          <w:p w14:paraId="6F8B49AE" w14:textId="4958B70E" w:rsidR="00A466B6" w:rsidRPr="002F0005" w:rsidRDefault="00FA4F69" w:rsidP="00C523B9">
            <w:pPr>
              <w:ind w:left="29"/>
              <w:rPr>
                <w:rFonts w:ascii="UD デジタル 教科書体 NP-R" w:eastAsia="UD デジタル 教科書体 NP-R" w:hAnsi="BIZ UDゴシック"/>
                <w:color w:val="FF0000"/>
              </w:rPr>
            </w:pPr>
            <w:r>
              <w:rPr>
                <w:rFonts w:ascii="UD デジタル 教科書体 NP-R" w:eastAsia="UD デジタル 教科書体 NP-R" w:hAnsi="BIZ UDゴシック" w:hint="eastAsia"/>
                <w:noProof/>
                <w:lang w:val="ja-JP"/>
              </w:rPr>
              <w:lastRenderedPageBreak/>
              <mc:AlternateContent>
                <mc:Choice Requires="wps">
                  <w:drawing>
                    <wp:anchor distT="0" distB="0" distL="114300" distR="114300" simplePos="0" relativeHeight="251676672" behindDoc="0" locked="0" layoutInCell="1" allowOverlap="1" wp14:anchorId="08DED934" wp14:editId="1B1FD354">
                      <wp:simplePos x="0" y="0"/>
                      <wp:positionH relativeFrom="column">
                        <wp:posOffset>-618490</wp:posOffset>
                      </wp:positionH>
                      <wp:positionV relativeFrom="paragraph">
                        <wp:posOffset>-78740</wp:posOffset>
                      </wp:positionV>
                      <wp:extent cx="615950" cy="446532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615950" cy="4465320"/>
                              </a:xfrm>
                              <a:prstGeom prst="rect">
                                <a:avLst/>
                              </a:prstGeom>
                              <a:noFill/>
                              <a:ln w="6350">
                                <a:noFill/>
                              </a:ln>
                            </wps:spPr>
                            <wps:txbx>
                              <w:txbxContent>
                                <w:p w14:paraId="5AC8F048" w14:textId="6EBD2F10" w:rsidR="005679C7" w:rsidRPr="00FA4F69" w:rsidRDefault="005679C7" w:rsidP="00FA4F69">
                                  <w:pPr>
                                    <w:rPr>
                                      <w:rFonts w:ascii="UD デジタル 教科書体 N-B" w:eastAsia="UD デジタル 教科書体 N-B"/>
                                    </w:rPr>
                                  </w:pPr>
                                  <w:r w:rsidRPr="00FA4F69">
                                    <w:rPr>
                                      <w:rFonts w:ascii="UD デジタル 教科書体 N-B" w:eastAsia="UD デジタル 教科書体 N-B" w:hint="eastAsia"/>
                                      <w:b/>
                                      <w:bCs/>
                                    </w:rPr>
                                    <w:t>「</w:t>
                                  </w:r>
                                  <w:r w:rsidRPr="00FA4F69">
                                    <w:rPr>
                                      <w:rFonts w:ascii="UD デジタル 教科書体 N-B" w:eastAsia="UD デジタル 教科書体 N-B" w:hint="eastAsia"/>
                                      <w:b/>
                                      <w:bCs/>
                                      <w:color w:val="FF0000"/>
                                    </w:rPr>
                                    <w:t>全ての単元の評価規準</w:t>
                                  </w:r>
                                  <w:r w:rsidRPr="00FA4F69">
                                    <w:rPr>
                                      <w:rFonts w:ascii="UD デジタル 教科書体 N-B" w:eastAsia="UD デジタル 教科書体 N-B" w:hint="eastAsia"/>
                                      <w:b/>
                                      <w:bCs/>
                                    </w:rPr>
                                    <w:t>」から、本単元の指導事項に対応した評価</w:t>
                                  </w:r>
                                  <w:r w:rsidRPr="00FA4F69">
                                    <w:rPr>
                                      <w:rFonts w:ascii="UD デジタル 教科書体 N-B" w:eastAsia="UD デジタル 教科書体 N-B" w:hint="eastAsia"/>
                                    </w:rPr>
                                    <w:t>規準を</w:t>
                                  </w:r>
                                  <w:r w:rsidRPr="00FA4F69">
                                    <w:rPr>
                                      <w:rFonts w:ascii="UD デジタル 教科書体 N-B" w:eastAsia="UD デジタル 教科書体 N-B" w:hint="eastAsia"/>
                                      <w:color w:val="FF0000"/>
                                    </w:rPr>
                                    <w:t>選択し、設定する</w:t>
                                  </w:r>
                                  <w:r>
                                    <w:rPr>
                                      <w:rFonts w:ascii="UD デジタル 教科書体 N-B" w:eastAsia="UD デジタル 教科書体 N-B"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ED934" id="テキスト ボックス 20" o:spid="_x0000_s1053" type="#_x0000_t202" style="position:absolute;left:0;text-align:left;margin-left:-48.7pt;margin-top:-6.2pt;width:48.5pt;height:35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" filled="f" stroked="f" strokeweight=".5pt">
                      <v:textbox style="layout-flow:vertical-ideographic">
                        <w:txbxContent>
                          <w:p w14:paraId="5AC8F048" w14:textId="6EBD2F10" w:rsidR="005679C7" w:rsidRPr="00FA4F69" w:rsidRDefault="005679C7" w:rsidP="00FA4F69">
                            <w:pPr>
                              <w:rPr>
                                <w:rFonts w:ascii="UD デジタル 教科書体 N-B" w:eastAsia="UD デジタル 教科書体 N-B"/>
                              </w:rPr>
                            </w:pPr>
                            <w:r w:rsidRPr="00FA4F69">
                              <w:rPr>
                                <w:rFonts w:ascii="UD デジタル 教科書体 N-B" w:eastAsia="UD デジタル 教科書体 N-B" w:hint="eastAsia"/>
                                <w:b/>
                                <w:bCs/>
                              </w:rPr>
                              <w:t>「</w:t>
                            </w:r>
                            <w:r w:rsidRPr="00FA4F69">
                              <w:rPr>
                                <w:rFonts w:ascii="UD デジタル 教科書体 N-B" w:eastAsia="UD デジタル 教科書体 N-B" w:hint="eastAsia"/>
                                <w:b/>
                                <w:bCs/>
                                <w:color w:val="FF0000"/>
                              </w:rPr>
                              <w:t>全ての単元の評価規準</w:t>
                            </w:r>
                            <w:r w:rsidRPr="00FA4F69">
                              <w:rPr>
                                <w:rFonts w:ascii="UD デジタル 教科書体 N-B" w:eastAsia="UD デジタル 教科書体 N-B" w:hint="eastAsia"/>
                                <w:b/>
                                <w:bCs/>
                              </w:rPr>
                              <w:t>」から、本単元の指導事項に対応した評価</w:t>
                            </w:r>
                            <w:r w:rsidRPr="00FA4F69">
                              <w:rPr>
                                <w:rFonts w:ascii="UD デジタル 教科書体 N-B" w:eastAsia="UD デジタル 教科書体 N-B" w:hint="eastAsia"/>
                              </w:rPr>
                              <w:t>規準を</w:t>
                            </w:r>
                            <w:r w:rsidRPr="00FA4F69">
                              <w:rPr>
                                <w:rFonts w:ascii="UD デジタル 教科書体 N-B" w:eastAsia="UD デジタル 教科書体 N-B" w:hint="eastAsia"/>
                                <w:color w:val="FF0000"/>
                              </w:rPr>
                              <w:t>選択し、設定する</w:t>
                            </w:r>
                            <w:r>
                              <w:rPr>
                                <w:rFonts w:ascii="UD デジタル 教科書体 N-B" w:eastAsia="UD デジタル 教科書体 N-B" w:hint="eastAsia"/>
                              </w:rPr>
                              <w:t>。</w:t>
                            </w:r>
                          </w:p>
                        </w:txbxContent>
                      </v:textbox>
                    </v:shape>
                  </w:pict>
                </mc:Fallback>
              </mc:AlternateContent>
            </w:r>
            <w:r w:rsidR="00A466B6" w:rsidRPr="002F0005">
              <w:rPr>
                <w:rFonts w:ascii="UD デジタル 教科書体 NP-R" w:eastAsia="UD デジタル 教科書体 NP-R" w:hAnsi="BIZ UDゴシック" w:hint="eastAsia"/>
                <w:color w:val="FF0000"/>
              </w:rPr>
              <w:t>単元</w:t>
            </w:r>
          </w:p>
          <w:p w14:paraId="4D967EF0" w14:textId="41107DE1" w:rsidR="00A466B6" w:rsidRPr="003624DB" w:rsidRDefault="00A466B6" w:rsidP="00FA4F69">
            <w:pPr>
              <w:ind w:left="29"/>
              <w:jc w:val="center"/>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の評価</w:t>
            </w:r>
            <w:r w:rsidRPr="002F0005">
              <w:rPr>
                <w:rFonts w:ascii="UD デジタル 教科書体 NP-R" w:eastAsia="UD デジタル 教科書体 NP-R" w:hAnsi="BIZ UDゴシック" w:hint="eastAsia"/>
                <w:color w:val="FF0000"/>
              </w:rPr>
              <w:t>規</w:t>
            </w:r>
            <w:r w:rsidRPr="003624DB">
              <w:rPr>
                <w:rFonts w:ascii="UD デジタル 教科書体 NP-R" w:eastAsia="UD デジタル 教科書体 NP-R" w:hAnsi="BIZ UDゴシック" w:hint="eastAsia"/>
              </w:rPr>
              <w:t>準</w:t>
            </w:r>
          </w:p>
        </w:tc>
        <w:tc>
          <w:tcPr>
            <w:tcW w:w="3940" w:type="dxa"/>
          </w:tcPr>
          <w:p w14:paraId="673A5CD5" w14:textId="01F69B90" w:rsidR="00A466B6" w:rsidRPr="00695E55" w:rsidRDefault="002F0005" w:rsidP="00695E55">
            <w:pPr>
              <w:spacing w:line="-300" w:lineRule="auto"/>
              <w:ind w:left="239" w:hangingChars="100" w:hanging="239"/>
              <w:rPr>
                <w:rFonts w:ascii="UD デジタル 教科書体 NP-R" w:eastAsia="UD デジタル 教科書体 NP-R" w:hAnsi="BIZ UDゴシック"/>
              </w:rPr>
            </w:pPr>
            <w:r w:rsidRPr="00D05C86">
              <w:rPr>
                <w:rFonts w:ascii="UD デジタル 教科書体 NK-B" w:eastAsia="UD デジタル 教科書体 NK-B" w:hAnsi="BIZ UDPゴシック" w:hint="eastAsia"/>
                <w:b/>
                <w:bCs/>
                <w:noProof/>
                <w:sz w:val="22"/>
                <w:szCs w:val="24"/>
              </w:rPr>
              <mc:AlternateContent>
                <mc:Choice Requires="wps">
                  <w:drawing>
                    <wp:anchor distT="0" distB="0" distL="114300" distR="114300" simplePos="0" relativeHeight="251673600" behindDoc="0" locked="0" layoutInCell="1" allowOverlap="1" wp14:anchorId="2BDDAABD" wp14:editId="2EFAF770">
                      <wp:simplePos x="0" y="0"/>
                      <wp:positionH relativeFrom="column">
                        <wp:posOffset>1264285</wp:posOffset>
                      </wp:positionH>
                      <wp:positionV relativeFrom="paragraph">
                        <wp:posOffset>58907</wp:posOffset>
                      </wp:positionV>
                      <wp:extent cx="2551430" cy="392430"/>
                      <wp:effectExtent l="0" t="0" r="20320" b="160020"/>
                      <wp:wrapNone/>
                      <wp:docPr id="8" name="吹き出し: 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1430" cy="392430"/>
                              </a:xfrm>
                              <a:prstGeom prst="wedgeRectCallout">
                                <a:avLst>
                                  <a:gd name="adj1" fmla="val 6478"/>
                                  <a:gd name="adj2" fmla="val 81285"/>
                                </a:avLst>
                              </a:prstGeom>
                              <a:solidFill>
                                <a:srgbClr val="4F81BD">
                                  <a:lumMod val="20000"/>
                                  <a:lumOff val="80000"/>
                                </a:srgbClr>
                              </a:solidFill>
                              <a:ln w="7200">
                                <a:solidFill>
                                  <a:srgbClr val="000000"/>
                                </a:solidFill>
                                <a:miter lim="800000"/>
                                <a:headEnd/>
                                <a:tailEnd/>
                              </a:ln>
                            </wps:spPr>
                            <wps:txbx>
                              <w:txbxContent>
                                <w:p w14:paraId="2CF4118D" w14:textId="4BF1AC7F" w:rsidR="005679C7" w:rsidRPr="0027345F" w:rsidRDefault="005679C7" w:rsidP="002F0005">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※本時に該当する部分は囲んだり、書体を変えたりして分かりやすくする。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DAABD" id="吹き出し: 四角形 8" o:spid="_x0000_s1054" type="#_x0000_t61" style="position:absolute;left:0;text-align:left;margin-left:99.55pt;margin-top:4.65pt;width:200.9pt;height:30.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" adj="12199,28358" fillcolor="#dce6f2" strokeweight=".2mm">
                      <v:textbox inset=".5mm,.5mm,.5mm,.5mm">
                        <w:txbxContent>
                          <w:p w14:paraId="2CF4118D" w14:textId="4BF1AC7F" w:rsidR="005679C7" w:rsidRPr="0027345F" w:rsidRDefault="005679C7" w:rsidP="002F0005">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※本時に該当する部分は囲んだり、書体を変えたりして分かりやすくする。</w:t>
                            </w:r>
                          </w:p>
                        </w:txbxContent>
                      </v:textbox>
                    </v:shape>
                  </w:pict>
                </mc:Fallback>
              </mc:AlternateContent>
            </w:r>
            <w:r w:rsidR="00695E55">
              <w:rPr>
                <w:rFonts w:ascii="UD デジタル 教科書体 NP-R" w:eastAsia="UD デジタル 教科書体 NP-R" w:hAnsi="BIZ UDゴシック" w:hint="eastAsia"/>
              </w:rPr>
              <w:t>①</w:t>
            </w:r>
            <w:r w:rsidR="00B25476" w:rsidRPr="00695E55">
              <w:rPr>
                <w:rFonts w:ascii="UD デジタル 教科書体 NP-R" w:eastAsia="UD デジタル 教科書体 NP-R" w:hAnsi="BIZ UDゴシック" w:hint="eastAsia"/>
              </w:rPr>
              <w:t>体つくり運動の意義には、</w:t>
            </w:r>
            <w:r w:rsidR="00A466B6" w:rsidRPr="00695E55">
              <w:rPr>
                <w:rFonts w:ascii="UD デジタル 教科書体 NP-R" w:eastAsia="UD デジタル 教科書体 NP-R" w:hAnsi="BIZ UDゴシック" w:hint="eastAsia"/>
              </w:rPr>
              <w:t>心と体をほぐし、体を動かす楽しさや心地よさを味わう意義があることについて、</w:t>
            </w:r>
            <w:r w:rsidR="00A466B6" w:rsidRPr="002F0005">
              <w:rPr>
                <w:rFonts w:ascii="UD デジタル 教科書体 NP-R" w:eastAsia="UD デジタル 教科書体 NP-R" w:hAnsi="BIZ UDゴシック" w:hint="eastAsia"/>
                <w:color w:val="FF0000"/>
              </w:rPr>
              <w:t>言ったり書き出したりしている。</w:t>
            </w:r>
          </w:p>
          <w:p w14:paraId="69D5E621" w14:textId="2FD59A82" w:rsidR="00A466B6" w:rsidRPr="00B25476" w:rsidRDefault="00A466B6" w:rsidP="00B25476">
            <w:pPr>
              <w:spacing w:line="-300" w:lineRule="auto"/>
              <w:ind w:left="229" w:hangingChars="100" w:hanging="229"/>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②</w:t>
            </w:r>
            <w:r w:rsidR="00B25476">
              <w:rPr>
                <w:rFonts w:ascii="UD デジタル 教科書体 NP-R" w:eastAsia="UD デジタル 教科書体 NP-R" w:hAnsi="BIZ UDゴシック" w:hint="eastAsia"/>
              </w:rPr>
              <w:t>体つくり運動の意義には、</w:t>
            </w:r>
            <w:r w:rsidRPr="003624DB">
              <w:rPr>
                <w:rFonts w:ascii="UD デジタル 教科書体 NP-R" w:eastAsia="UD デジタル 教科書体 NP-R" w:hAnsi="BIZ UDゴシック" w:hint="eastAsia"/>
              </w:rPr>
              <w:t>体の柔らかさ、巧みな動き、力強い動き、動きを持続する能力を高める意義があることについて</w:t>
            </w:r>
            <w:r w:rsidRPr="002F0005">
              <w:rPr>
                <w:rFonts w:ascii="UD デジタル 教科書体 NP-R" w:eastAsia="UD デジタル 教科書体 NP-R" w:hAnsi="BIZ UDゴシック" w:hint="eastAsia"/>
                <w:color w:val="FF0000"/>
              </w:rPr>
              <w:t>言ったり書き出したりしている。</w:t>
            </w:r>
          </w:p>
          <w:p w14:paraId="60FAC8A2" w14:textId="72DDFF3C" w:rsidR="00A466B6" w:rsidRDefault="00A466B6" w:rsidP="00A466B6">
            <w:pPr>
              <w:spacing w:line="-300" w:lineRule="auto"/>
              <w:ind w:left="229" w:hangingChars="100" w:hanging="229"/>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③体の動きを高めるには、適切な強度、時間、回数、頻度などを考慮して組合わせる方法があることについて</w:t>
            </w:r>
            <w:r w:rsidRPr="002F0005">
              <w:rPr>
                <w:rFonts w:ascii="UD デジタル 教科書体 NP-R" w:eastAsia="UD デジタル 教科書体 NP-R" w:hAnsi="BIZ UDゴシック" w:hint="eastAsia"/>
                <w:color w:val="FF0000"/>
              </w:rPr>
              <w:t>言ったり書き出したりしている。</w:t>
            </w:r>
          </w:p>
          <w:p w14:paraId="6CF154CB" w14:textId="39E96BA3" w:rsidR="00695E55" w:rsidRPr="003624DB" w:rsidRDefault="00695E55" w:rsidP="00A466B6">
            <w:pPr>
              <w:spacing w:line="-300" w:lineRule="auto"/>
              <w:ind w:left="229" w:hangingChars="100" w:hanging="229"/>
              <w:rPr>
                <w:rFonts w:ascii="UD デジタル 教科書体 NP-R" w:eastAsia="UD デジタル 教科書体 NP-R" w:hAnsi="BIZ UDゴシック"/>
                <w:szCs w:val="21"/>
              </w:rPr>
            </w:pPr>
            <w:r>
              <w:rPr>
                <w:rFonts w:ascii="UD デジタル 教科書体 NP-R" w:eastAsia="UD デジタル 教科書体 NP-R" w:hAnsi="BIZ UDゴシック" w:hint="eastAsia"/>
              </w:rPr>
              <w:t>④運動の組合せ方には，効率のよい組合せとバランスのよい組合せがあることについて</w:t>
            </w:r>
            <w:r w:rsidRPr="00B51CE0">
              <w:rPr>
                <w:rFonts w:ascii="UD デジタル 教科書体 NP-R" w:eastAsia="UD デジタル 教科書体 NP-R" w:hAnsi="BIZ UDゴシック" w:hint="eastAsia"/>
                <w:color w:val="FF0000"/>
              </w:rPr>
              <w:t>言ったり書き出したりしている。</w:t>
            </w:r>
          </w:p>
        </w:tc>
        <w:tc>
          <w:tcPr>
            <w:tcW w:w="2977" w:type="dxa"/>
          </w:tcPr>
          <w:p w14:paraId="014EDA13" w14:textId="62E6FDAC" w:rsidR="00A466B6" w:rsidRPr="003624DB" w:rsidRDefault="00A466B6" w:rsidP="00C523B9">
            <w:pPr>
              <w:spacing w:line="-300" w:lineRule="auto"/>
              <w:ind w:left="229" w:hangingChars="100" w:hanging="229"/>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①学習した安全上の留意点を、他の学習場面に当てはめ、仲間に伝え</w:t>
            </w:r>
            <w:r w:rsidRPr="00B51CE0">
              <w:rPr>
                <w:rFonts w:ascii="UD デジタル 教科書体 NP-R" w:eastAsia="UD デジタル 教科書体 NP-R" w:hAnsi="BIZ UDゴシック" w:hint="eastAsia"/>
                <w:color w:val="FF0000"/>
              </w:rPr>
              <w:t>ている。</w:t>
            </w:r>
          </w:p>
          <w:p w14:paraId="4910B4C9" w14:textId="0791FA15" w:rsidR="00A466B6" w:rsidRPr="00D3067F" w:rsidRDefault="002F0005" w:rsidP="00C523B9">
            <w:pPr>
              <w:spacing w:line="-300" w:lineRule="auto"/>
              <w:ind w:left="229" w:hangingChars="100" w:hanging="229"/>
              <w:rPr>
                <w:rFonts w:ascii="UD デジタル 教科書体 NP-R" w:eastAsia="UD デジタル 教科書体 NP-R" w:hAnsi="BIZ UDゴシック"/>
                <w:b/>
                <w:bCs/>
              </w:rPr>
            </w:pPr>
            <w:r w:rsidRPr="00386F88">
              <w:rPr>
                <w:rFonts w:ascii="BIZ UDゴシック" w:eastAsia="BIZ UDゴシック" w:hAnsi="BIZ UDゴシック" w:hint="eastAsia"/>
                <w:b/>
                <w:noProof/>
                <w:szCs w:val="21"/>
              </w:rPr>
              <mc:AlternateContent>
                <mc:Choice Requires="wps">
                  <w:drawing>
                    <wp:anchor distT="0" distB="0" distL="114300" distR="114300" simplePos="0" relativeHeight="251672576" behindDoc="0" locked="0" layoutInCell="1" allowOverlap="1" wp14:anchorId="02C2E934" wp14:editId="6CF346D2">
                      <wp:simplePos x="0" y="0"/>
                      <wp:positionH relativeFrom="column">
                        <wp:posOffset>-46355</wp:posOffset>
                      </wp:positionH>
                      <wp:positionV relativeFrom="paragraph">
                        <wp:posOffset>8890</wp:posOffset>
                      </wp:positionV>
                      <wp:extent cx="1838960" cy="770255"/>
                      <wp:effectExtent l="0" t="0" r="27940" b="10795"/>
                      <wp:wrapNone/>
                      <wp:docPr id="24" name="正方形/長方形 24"/>
                      <wp:cNvGraphicFramePr/>
                      <a:graphic xmlns:a="http://schemas.openxmlformats.org/drawingml/2006/main">
                        <a:graphicData uri="http://schemas.microsoft.com/office/word/2010/wordprocessingShape">
                          <wps:wsp>
                            <wps:cNvSpPr/>
                            <wps:spPr>
                              <a:xfrm>
                                <a:off x="0" y="0"/>
                                <a:ext cx="1838960" cy="7702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2E710" id="正方形/長方形 24" o:spid="_x0000_s1026" style="position:absolute;left:0;text-align:left;margin-left:-3.65pt;margin-top:.7pt;width:144.8pt;height:60.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" filled="f" strokecolor="black [3213]" strokeweight="2pt"/>
                  </w:pict>
                </mc:Fallback>
              </mc:AlternateContent>
            </w:r>
            <w:r w:rsidR="00A466B6" w:rsidRPr="00D3067F">
              <w:rPr>
                <w:rFonts w:ascii="UD デジタル 教科書体 NP-R" w:eastAsia="UD デジタル 教科書体 NP-R" w:hAnsi="BIZ UDゴシック" w:hint="eastAsia"/>
                <w:b/>
                <w:bCs/>
              </w:rPr>
              <w:t>②仲間と話し合う場面で、提示された参加の仕方に当てはめ、仲間との関わり方を見付け</w:t>
            </w:r>
            <w:r w:rsidR="00A466B6" w:rsidRPr="00B51CE0">
              <w:rPr>
                <w:rFonts w:ascii="UD デジタル 教科書体 NP-R" w:eastAsia="UD デジタル 教科書体 NP-R" w:hAnsi="BIZ UDゴシック" w:hint="eastAsia"/>
                <w:b/>
                <w:bCs/>
                <w:color w:val="FF0000"/>
              </w:rPr>
              <w:t>ている。</w:t>
            </w:r>
          </w:p>
          <w:p w14:paraId="20F47178" w14:textId="76D49DC3" w:rsidR="00A466B6" w:rsidRPr="003624DB" w:rsidRDefault="00B665F8" w:rsidP="00C523B9">
            <w:pPr>
              <w:spacing w:line="300" w:lineRule="exact"/>
              <w:ind w:left="239" w:hanging="239"/>
              <w:rPr>
                <w:rFonts w:ascii="UD デジタル 教科書体 NP-R" w:eastAsia="UD デジタル 教科書体 NP-R" w:hAnsi="BIZ UDゴシック"/>
                <w:szCs w:val="21"/>
              </w:rPr>
            </w:pPr>
            <w:r w:rsidRPr="00D05C86">
              <w:rPr>
                <w:rFonts w:ascii="UD デジタル 教科書体 NK-B" w:eastAsia="UD デジタル 教科書体 NK-B" w:hAnsi="BIZ UDPゴシック" w:hint="eastAsia"/>
                <w:b/>
                <w:bCs/>
                <w:noProof/>
                <w:sz w:val="22"/>
                <w:szCs w:val="24"/>
              </w:rPr>
              <mc:AlternateContent>
                <mc:Choice Requires="wps">
                  <w:drawing>
                    <wp:anchor distT="0" distB="0" distL="114300" distR="114300" simplePos="0" relativeHeight="251674624" behindDoc="0" locked="0" layoutInCell="1" allowOverlap="1" wp14:anchorId="40279B0A" wp14:editId="4F31FD3F">
                      <wp:simplePos x="0" y="0"/>
                      <wp:positionH relativeFrom="column">
                        <wp:posOffset>-2780574</wp:posOffset>
                      </wp:positionH>
                      <wp:positionV relativeFrom="paragraph">
                        <wp:posOffset>2549253</wp:posOffset>
                      </wp:positionV>
                      <wp:extent cx="6090920" cy="2616835"/>
                      <wp:effectExtent l="0" t="342900" r="24130" b="12065"/>
                      <wp:wrapNone/>
                      <wp:docPr id="13" name="吹き出し: 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0920" cy="2616835"/>
                              </a:xfrm>
                              <a:prstGeom prst="wedgeRectCallout">
                                <a:avLst>
                                  <a:gd name="adj1" fmla="val 2954"/>
                                  <a:gd name="adj2" fmla="val -62647"/>
                                </a:avLst>
                              </a:prstGeom>
                              <a:solidFill>
                                <a:srgbClr val="4F81BD">
                                  <a:lumMod val="20000"/>
                                  <a:lumOff val="80000"/>
                                </a:srgbClr>
                              </a:solidFill>
                              <a:ln w="7200">
                                <a:solidFill>
                                  <a:srgbClr val="000000"/>
                                </a:solidFill>
                                <a:miter lim="800000"/>
                                <a:headEnd/>
                                <a:tailEnd/>
                              </a:ln>
                            </wps:spPr>
                            <wps:txbx>
                              <w:txbxContent>
                                <w:p w14:paraId="03A7671E" w14:textId="66A4E32C" w:rsidR="005679C7" w:rsidRDefault="005679C7" w:rsidP="00B51CE0">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※例示の</w:t>
                                  </w:r>
                                  <w:r w:rsidRPr="00153E21">
                                    <w:rPr>
                                      <w:rFonts w:ascii="UD Digi Kyokasho N-B" w:eastAsia="UD Digi Kyokasho N-B" w:hAnsi="ＭＳ ゴシック" w:hint="eastAsia"/>
                                      <w:color w:val="FF0000"/>
                                      <w:szCs w:val="21"/>
                                    </w:rPr>
                                    <w:t>文末の変換</w:t>
                                  </w:r>
                                  <w:r>
                                    <w:rPr>
                                      <w:rFonts w:ascii="UD Digi Kyokasho N-B" w:eastAsia="UD Digi Kyokasho N-B" w:hAnsi="ＭＳ ゴシック" w:hint="eastAsia"/>
                                      <w:szCs w:val="21"/>
                                    </w:rPr>
                                    <w:t>について</w:t>
                                  </w:r>
                                </w:p>
                                <w:p w14:paraId="5EAC09F1" w14:textId="5F58B49A" w:rsidR="005679C7" w:rsidRDefault="005679C7" w:rsidP="00B51CE0">
                                  <w:pPr>
                                    <w:spacing w:line="244" w:lineRule="exact"/>
                                    <w:ind w:left="1606" w:hangingChars="700" w:hanging="1606"/>
                                    <w:jc w:val="left"/>
                                    <w:rPr>
                                      <w:rFonts w:ascii="UD Digi Kyokasho N-B" w:eastAsia="UD Digi Kyokasho N-B" w:hAnsi="ＭＳ ゴシック"/>
                                      <w:szCs w:val="21"/>
                                    </w:rPr>
                                  </w:pPr>
                                  <w:r>
                                    <w:rPr>
                                      <w:rFonts w:ascii="UD Digi Kyokasho N-B" w:eastAsia="UD Digi Kyokasho N-B" w:hAnsi="ＭＳ ゴシック" w:hint="eastAsia"/>
                                      <w:szCs w:val="21"/>
                                    </w:rPr>
                                    <w:t xml:space="preserve">　</w:t>
                                  </w:r>
                                  <w:r w:rsidRPr="00153E21">
                                    <w:rPr>
                                      <w:rFonts w:ascii="UD Digi Kyokasho N-B" w:eastAsia="UD Digi Kyokasho N-B" w:hAnsi="ＭＳ ゴシック" w:hint="eastAsia"/>
                                      <w:color w:val="FF0000"/>
                                      <w:szCs w:val="21"/>
                                    </w:rPr>
                                    <w:t>「知識」</w:t>
                                  </w:r>
                                  <w:r>
                                    <w:rPr>
                                      <w:rFonts w:ascii="UD Digi Kyokasho N-B" w:eastAsia="UD Digi Kyokasho N-B" w:hAnsi="ＭＳ ゴシック" w:hint="eastAsia"/>
                                      <w:szCs w:val="21"/>
                                    </w:rPr>
                                    <w:t>・・・①「</w:t>
                                  </w:r>
                                  <w:r w:rsidRPr="00153E21">
                                    <w:rPr>
                                      <w:rFonts w:ascii="UD Digi Kyokasho N-B" w:eastAsia="UD Digi Kyokasho N-B" w:hAnsi="ＭＳ ゴシック" w:hint="eastAsia"/>
                                      <w:color w:val="FF0000"/>
                                      <w:szCs w:val="21"/>
                                    </w:rPr>
                                    <w:t>～について、言ったり書き出したりしている</w:t>
                                  </w:r>
                                  <w:r>
                                    <w:rPr>
                                      <w:rFonts w:ascii="UD Digi Kyokasho N-B" w:eastAsia="UD Digi Kyokasho N-B" w:hAnsi="ＭＳ ゴシック" w:hint="eastAsia"/>
                                      <w:szCs w:val="21"/>
                                    </w:rPr>
                                    <w:t>」、②「</w:t>
                                  </w:r>
                                  <w:r w:rsidRPr="00153E21">
                                    <w:rPr>
                                      <w:rFonts w:ascii="UD Digi Kyokasho N-B" w:eastAsia="UD Digi Kyokasho N-B" w:hAnsi="ＭＳ ゴシック" w:hint="eastAsia"/>
                                      <w:color w:val="FF0000"/>
                                      <w:szCs w:val="21"/>
                                    </w:rPr>
                                    <w:t>～について、学習した具体例を挙げている</w:t>
                                  </w:r>
                                  <w:r>
                                    <w:rPr>
                                      <w:rFonts w:ascii="UD Digi Kyokasho N-B" w:eastAsia="UD Digi Kyokasho N-B" w:hAnsi="ＭＳ ゴシック" w:hint="eastAsia"/>
                                      <w:szCs w:val="21"/>
                                    </w:rPr>
                                    <w:t>」となる。</w:t>
                                  </w:r>
                                </w:p>
                                <w:p w14:paraId="69156E1B" w14:textId="1CC81189" w:rsidR="005679C7" w:rsidRPr="00B51CE0" w:rsidRDefault="005679C7" w:rsidP="00522F45">
                                  <w:pPr>
                                    <w:spacing w:line="244" w:lineRule="exact"/>
                                    <w:ind w:left="2295" w:hangingChars="1000" w:hanging="2295"/>
                                    <w:jc w:val="left"/>
                                    <w:rPr>
                                      <w:rFonts w:ascii="UD Digi Kyokasho N-B" w:eastAsia="UD Digi Kyokasho N-B" w:hAnsi="ＭＳ ゴシック"/>
                                      <w:szCs w:val="21"/>
                                    </w:rPr>
                                  </w:pPr>
                                  <w:r>
                                    <w:rPr>
                                      <w:rFonts w:ascii="UD Digi Kyokasho N-B" w:eastAsia="UD Digi Kyokasho N-B" w:hAnsi="ＭＳ ゴシック" w:hint="eastAsia"/>
                                      <w:szCs w:val="21"/>
                                    </w:rPr>
                                    <w:t xml:space="preserve">　　　　　　　　　①は一般的に認知された科学的な知識を内容とするものであり、各学校や教師の指導により大きな相違はないものに用いる。</w:t>
                                  </w:r>
                                </w:p>
                                <w:p w14:paraId="7BDCFC13" w14:textId="597E238C" w:rsidR="005679C7" w:rsidRDefault="005679C7" w:rsidP="00522F45">
                                  <w:pPr>
                                    <w:spacing w:line="244" w:lineRule="exact"/>
                                    <w:ind w:leftChars="100" w:left="2294" w:hangingChars="900" w:hanging="2065"/>
                                    <w:jc w:val="left"/>
                                    <w:rPr>
                                      <w:rFonts w:ascii="UD Digi Kyokasho N-B" w:eastAsia="UD Digi Kyokasho N-B" w:hAnsi="ＭＳ ゴシック"/>
                                      <w:szCs w:val="21"/>
                                    </w:rPr>
                                  </w:pPr>
                                  <w:r>
                                    <w:rPr>
                                      <w:rFonts w:ascii="UD Digi Kyokasho N-B" w:eastAsia="UD Digi Kyokasho N-B" w:hAnsi="ＭＳ ゴシック" w:hint="eastAsia"/>
                                      <w:szCs w:val="21"/>
                                    </w:rPr>
                                    <w:t xml:space="preserve">　　　　　　　　②は学校や生徒の実態に合わせて、指導する教師により取り扱われる内容に相違が予想されるものに用いる。</w:t>
                                  </w:r>
                                </w:p>
                                <w:p w14:paraId="68EEC6A5" w14:textId="77777777" w:rsidR="005679C7" w:rsidRDefault="005679C7" w:rsidP="00522F45">
                                  <w:pPr>
                                    <w:spacing w:line="244" w:lineRule="exact"/>
                                    <w:ind w:leftChars="100" w:left="2294" w:hangingChars="900" w:hanging="2065"/>
                                    <w:jc w:val="left"/>
                                    <w:rPr>
                                      <w:rFonts w:ascii="UD Digi Kyokasho N-B" w:eastAsia="UD Digi Kyokasho N-B" w:hAnsi="ＭＳ ゴシック"/>
                                      <w:szCs w:val="21"/>
                                    </w:rPr>
                                  </w:pPr>
                                </w:p>
                                <w:p w14:paraId="5726A912" w14:textId="517DFA0E" w:rsidR="005679C7" w:rsidRDefault="005679C7" w:rsidP="00522F45">
                                  <w:pPr>
                                    <w:spacing w:line="244" w:lineRule="exact"/>
                                    <w:ind w:leftChars="100" w:left="2294" w:hangingChars="900" w:hanging="2065"/>
                                    <w:jc w:val="left"/>
                                    <w:rPr>
                                      <w:rFonts w:ascii="UD Digi Kyokasho N-B" w:eastAsia="UD Digi Kyokasho N-B" w:hAnsi="ＭＳ ゴシック"/>
                                      <w:szCs w:val="21"/>
                                    </w:rPr>
                                  </w:pPr>
                                  <w:r w:rsidRPr="00153E21">
                                    <w:rPr>
                                      <w:rFonts w:ascii="UD Digi Kyokasho N-B" w:eastAsia="UD Digi Kyokasho N-B" w:hAnsi="ＭＳ ゴシック" w:hint="eastAsia"/>
                                      <w:color w:val="FF0000"/>
                                      <w:szCs w:val="21"/>
                                    </w:rPr>
                                    <w:t>「技能」</w:t>
                                  </w:r>
                                  <w:r>
                                    <w:rPr>
                                      <w:rFonts w:ascii="UD Digi Kyokasho N-B" w:eastAsia="UD Digi Kyokasho N-B" w:hAnsi="ＭＳ ゴシック" w:hint="eastAsia"/>
                                      <w:szCs w:val="21"/>
                                    </w:rPr>
                                    <w:t>・・・「</w:t>
                                  </w:r>
                                  <w:r w:rsidRPr="00153E21">
                                    <w:rPr>
                                      <w:rFonts w:ascii="UD Digi Kyokasho N-B" w:eastAsia="UD Digi Kyokasho N-B" w:hAnsi="ＭＳ ゴシック" w:hint="eastAsia"/>
                                      <w:color w:val="FF0000"/>
                                      <w:szCs w:val="21"/>
                                    </w:rPr>
                                    <w:t>～ができる</w:t>
                                  </w:r>
                                  <w:r>
                                    <w:rPr>
                                      <w:rFonts w:ascii="UD Digi Kyokasho N-B" w:eastAsia="UD Digi Kyokasho N-B" w:hAnsi="ＭＳ ゴシック" w:hint="eastAsia"/>
                                      <w:szCs w:val="21"/>
                                    </w:rPr>
                                    <w:t>」</w:t>
                                  </w:r>
                                </w:p>
                                <w:p w14:paraId="76D6A770" w14:textId="77777777" w:rsidR="005679C7" w:rsidRDefault="005679C7" w:rsidP="00522F45">
                                  <w:pPr>
                                    <w:spacing w:line="244" w:lineRule="exact"/>
                                    <w:ind w:leftChars="100" w:left="2294" w:hangingChars="900" w:hanging="2065"/>
                                    <w:jc w:val="left"/>
                                    <w:rPr>
                                      <w:rFonts w:ascii="UD Digi Kyokasho N-B" w:eastAsia="UD Digi Kyokasho N-B" w:hAnsi="ＭＳ ゴシック"/>
                                      <w:szCs w:val="21"/>
                                    </w:rPr>
                                  </w:pPr>
                                </w:p>
                                <w:p w14:paraId="7EE5D8D2" w14:textId="2B47A6CC" w:rsidR="005679C7" w:rsidRDefault="005679C7" w:rsidP="00522F45">
                                  <w:pPr>
                                    <w:spacing w:line="244" w:lineRule="exact"/>
                                    <w:ind w:leftChars="100" w:left="2294" w:hangingChars="900" w:hanging="2065"/>
                                    <w:jc w:val="left"/>
                                    <w:rPr>
                                      <w:rFonts w:ascii="UD Digi Kyokasho N-B" w:eastAsia="UD Digi Kyokasho N-B" w:hAnsi="ＭＳ ゴシック"/>
                                      <w:szCs w:val="21"/>
                                    </w:rPr>
                                  </w:pPr>
                                  <w:r w:rsidRPr="00153E21">
                                    <w:rPr>
                                      <w:rFonts w:ascii="UD Digi Kyokasho N-B" w:eastAsia="UD Digi Kyokasho N-B" w:hAnsi="ＭＳ ゴシック" w:hint="eastAsia"/>
                                      <w:color w:val="FF0000"/>
                                      <w:szCs w:val="21"/>
                                    </w:rPr>
                                    <w:t>「思考・判断・表現」</w:t>
                                  </w:r>
                                  <w:r>
                                    <w:rPr>
                                      <w:rFonts w:ascii="UD Digi Kyokasho N-B" w:eastAsia="UD Digi Kyokasho N-B" w:hAnsi="ＭＳ ゴシック" w:hint="eastAsia"/>
                                      <w:szCs w:val="21"/>
                                    </w:rPr>
                                    <w:t>・・・「</w:t>
                                  </w:r>
                                  <w:r w:rsidRPr="00153E21">
                                    <w:rPr>
                                      <w:rFonts w:ascii="UD Digi Kyokasho N-B" w:eastAsia="UD Digi Kyokasho N-B" w:hAnsi="ＭＳ ゴシック" w:hint="eastAsia"/>
                                      <w:color w:val="FF0000"/>
                                      <w:szCs w:val="21"/>
                                    </w:rPr>
                                    <w:t>～している</w:t>
                                  </w:r>
                                  <w:r>
                                    <w:rPr>
                                      <w:rFonts w:ascii="UD Digi Kyokasho N-B" w:eastAsia="UD Digi Kyokasho N-B" w:hAnsi="ＭＳ ゴシック" w:hint="eastAsia"/>
                                      <w:szCs w:val="21"/>
                                    </w:rPr>
                                    <w:t>」</w:t>
                                  </w:r>
                                </w:p>
                                <w:p w14:paraId="4111C8C0" w14:textId="77777777" w:rsidR="005679C7" w:rsidRDefault="005679C7" w:rsidP="00522F45">
                                  <w:pPr>
                                    <w:spacing w:line="244" w:lineRule="exact"/>
                                    <w:ind w:leftChars="100" w:left="2294" w:hangingChars="900" w:hanging="2065"/>
                                    <w:jc w:val="left"/>
                                    <w:rPr>
                                      <w:rFonts w:ascii="UD Digi Kyokasho N-B" w:eastAsia="UD Digi Kyokasho N-B" w:hAnsi="ＭＳ ゴシック"/>
                                      <w:szCs w:val="21"/>
                                    </w:rPr>
                                  </w:pPr>
                                </w:p>
                                <w:p w14:paraId="658B0B40" w14:textId="093E8A74" w:rsidR="005679C7" w:rsidRDefault="005679C7" w:rsidP="00522F45">
                                  <w:pPr>
                                    <w:spacing w:line="244" w:lineRule="exact"/>
                                    <w:ind w:leftChars="100" w:left="2294" w:hangingChars="900" w:hanging="2065"/>
                                    <w:jc w:val="left"/>
                                    <w:rPr>
                                      <w:rFonts w:ascii="UD Digi Kyokasho N-B" w:eastAsia="UD Digi Kyokasho N-B" w:hAnsi="ＭＳ ゴシック"/>
                                      <w:szCs w:val="21"/>
                                    </w:rPr>
                                  </w:pPr>
                                  <w:r w:rsidRPr="00153E21">
                                    <w:rPr>
                                      <w:rFonts w:ascii="UD Digi Kyokasho N-B" w:eastAsia="UD Digi Kyokasho N-B" w:hAnsi="ＭＳ ゴシック" w:hint="eastAsia"/>
                                      <w:color w:val="FF0000"/>
                                      <w:szCs w:val="21"/>
                                    </w:rPr>
                                    <w:t>「主体的に学習に取り組む態度」</w:t>
                                  </w:r>
                                  <w:r>
                                    <w:rPr>
                                      <w:rFonts w:ascii="UD Digi Kyokasho N-B" w:eastAsia="UD Digi Kyokasho N-B" w:hAnsi="ＭＳ ゴシック" w:hint="eastAsia"/>
                                      <w:szCs w:val="21"/>
                                    </w:rPr>
                                    <w:t>・・・「</w:t>
                                  </w:r>
                                  <w:r w:rsidRPr="00153E21">
                                    <w:rPr>
                                      <w:rFonts w:ascii="UD Digi Kyokasho N-B" w:eastAsia="UD Digi Kyokasho N-B" w:hAnsi="ＭＳ ゴシック" w:hint="eastAsia"/>
                                      <w:color w:val="FF0000"/>
                                      <w:szCs w:val="21"/>
                                    </w:rPr>
                                    <w:t>～しようとしている</w:t>
                                  </w:r>
                                  <w:r>
                                    <w:rPr>
                                      <w:rFonts w:ascii="UD Digi Kyokasho N-B" w:eastAsia="UD Digi Kyokasho N-B" w:hAnsi="ＭＳ ゴシック" w:hint="eastAsia"/>
                                      <w:szCs w:val="21"/>
                                    </w:rPr>
                                    <w:t>」</w:t>
                                  </w:r>
                                </w:p>
                                <w:p w14:paraId="3F523A50" w14:textId="1CE09E9F" w:rsidR="005679C7" w:rsidRPr="00522F45" w:rsidRDefault="005679C7" w:rsidP="00727E01">
                                  <w:pPr>
                                    <w:spacing w:line="244" w:lineRule="exact"/>
                                    <w:ind w:leftChars="100" w:left="1844" w:hangingChars="704" w:hanging="1615"/>
                                    <w:jc w:val="left"/>
                                    <w:rPr>
                                      <w:rFonts w:ascii="UD Digi Kyokasho N-B" w:eastAsia="UD Digi Kyokasho N-B" w:hAnsi="ＭＳ ゴシック"/>
                                      <w:szCs w:val="21"/>
                                    </w:rPr>
                                  </w:pPr>
                                  <w:r>
                                    <w:rPr>
                                      <w:rFonts w:ascii="UD Digi Kyokasho N-B" w:eastAsia="UD Digi Kyokasho N-B" w:hAnsi="ＭＳ ゴシック" w:hint="eastAsia"/>
                                      <w:szCs w:val="21"/>
                                    </w:rPr>
                                    <w:t xml:space="preserve">　　　　　　　　ただし、健康・安全に関する例示については、意欲を持つことにとどまらず実践することが求められているものであることから「</w:t>
                                  </w:r>
                                  <w:r w:rsidRPr="00153E21">
                                    <w:rPr>
                                      <w:rFonts w:ascii="UD Digi Kyokasho N-B" w:eastAsia="UD Digi Kyokasho N-B" w:hAnsi="ＭＳ ゴシック" w:hint="eastAsia"/>
                                      <w:color w:val="FF0000"/>
                                      <w:szCs w:val="21"/>
                                    </w:rPr>
                                    <w:t>～に留意している</w:t>
                                  </w:r>
                                  <w:r>
                                    <w:rPr>
                                      <w:rFonts w:ascii="UD Digi Kyokasho N-B" w:eastAsia="UD Digi Kyokasho N-B" w:hAnsi="ＭＳ ゴシック" w:hint="eastAsia"/>
                                      <w:szCs w:val="21"/>
                                    </w:rPr>
                                    <w:t>」もしくは「</w:t>
                                  </w:r>
                                  <w:r w:rsidRPr="00153E21">
                                    <w:rPr>
                                      <w:rFonts w:ascii="UD Digi Kyokasho N-B" w:eastAsia="UD Digi Kyokasho N-B" w:hAnsi="ＭＳ ゴシック" w:hint="eastAsia"/>
                                      <w:color w:val="FF0000"/>
                                      <w:szCs w:val="21"/>
                                    </w:rPr>
                                    <w:t>～を確保している</w:t>
                                  </w:r>
                                  <w:r>
                                    <w:rPr>
                                      <w:rFonts w:ascii="UD Digi Kyokasho N-B" w:eastAsia="UD Digi Kyokasho N-B" w:hAnsi="ＭＳ ゴシック" w:hint="eastAsia"/>
                                      <w:szCs w:val="21"/>
                                    </w:rPr>
                                    <w:t>」となる。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79B0A" id="吹き出し: 四角形 13" o:spid="_x0000_s1056" type="#_x0000_t61" style="position:absolute;left:0;text-align:left;margin-left:-218.95pt;margin-top:200.75pt;width:479.6pt;height:20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" adj="11438,-2732" fillcolor="#dce6f2" strokeweight=".2mm">
                      <v:textbox inset=".5mm,.5mm,.5mm,.5mm">
                        <w:txbxContent>
                          <w:p w14:paraId="03A7671E" w14:textId="66A4E32C" w:rsidR="005679C7" w:rsidRDefault="005679C7" w:rsidP="00B51CE0">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※例示の</w:t>
                            </w:r>
                            <w:r w:rsidRPr="00153E21">
                              <w:rPr>
                                <w:rFonts w:ascii="UD Digi Kyokasho N-B" w:eastAsia="UD Digi Kyokasho N-B" w:hAnsi="ＭＳ ゴシック" w:hint="eastAsia"/>
                                <w:color w:val="FF0000"/>
                                <w:szCs w:val="21"/>
                              </w:rPr>
                              <w:t>文末の変換</w:t>
                            </w:r>
                            <w:r>
                              <w:rPr>
                                <w:rFonts w:ascii="UD Digi Kyokasho N-B" w:eastAsia="UD Digi Kyokasho N-B" w:hAnsi="ＭＳ ゴシック" w:hint="eastAsia"/>
                                <w:szCs w:val="21"/>
                              </w:rPr>
                              <w:t>について</w:t>
                            </w:r>
                          </w:p>
                          <w:p w14:paraId="5EAC09F1" w14:textId="5F58B49A" w:rsidR="005679C7" w:rsidRDefault="005679C7" w:rsidP="00B51CE0">
                            <w:pPr>
                              <w:spacing w:line="244" w:lineRule="exact"/>
                              <w:ind w:left="1606" w:hangingChars="700" w:hanging="1606"/>
                              <w:jc w:val="left"/>
                              <w:rPr>
                                <w:rFonts w:ascii="UD Digi Kyokasho N-B" w:eastAsia="UD Digi Kyokasho N-B" w:hAnsi="ＭＳ ゴシック"/>
                                <w:szCs w:val="21"/>
                              </w:rPr>
                            </w:pPr>
                            <w:r>
                              <w:rPr>
                                <w:rFonts w:ascii="UD Digi Kyokasho N-B" w:eastAsia="UD Digi Kyokasho N-B" w:hAnsi="ＭＳ ゴシック" w:hint="eastAsia"/>
                                <w:szCs w:val="21"/>
                              </w:rPr>
                              <w:t xml:space="preserve">　</w:t>
                            </w:r>
                            <w:r w:rsidRPr="00153E21">
                              <w:rPr>
                                <w:rFonts w:ascii="UD Digi Kyokasho N-B" w:eastAsia="UD Digi Kyokasho N-B" w:hAnsi="ＭＳ ゴシック" w:hint="eastAsia"/>
                                <w:color w:val="FF0000"/>
                                <w:szCs w:val="21"/>
                              </w:rPr>
                              <w:t>「知識」</w:t>
                            </w:r>
                            <w:r>
                              <w:rPr>
                                <w:rFonts w:ascii="UD Digi Kyokasho N-B" w:eastAsia="UD Digi Kyokasho N-B" w:hAnsi="ＭＳ ゴシック" w:hint="eastAsia"/>
                                <w:szCs w:val="21"/>
                              </w:rPr>
                              <w:t>・・・①「</w:t>
                            </w:r>
                            <w:r w:rsidRPr="00153E21">
                              <w:rPr>
                                <w:rFonts w:ascii="UD Digi Kyokasho N-B" w:eastAsia="UD Digi Kyokasho N-B" w:hAnsi="ＭＳ ゴシック" w:hint="eastAsia"/>
                                <w:color w:val="FF0000"/>
                                <w:szCs w:val="21"/>
                              </w:rPr>
                              <w:t>～について、言ったり書き出したりしている</w:t>
                            </w:r>
                            <w:r>
                              <w:rPr>
                                <w:rFonts w:ascii="UD Digi Kyokasho N-B" w:eastAsia="UD Digi Kyokasho N-B" w:hAnsi="ＭＳ ゴシック" w:hint="eastAsia"/>
                                <w:szCs w:val="21"/>
                              </w:rPr>
                              <w:t>」、②「</w:t>
                            </w:r>
                            <w:r w:rsidRPr="00153E21">
                              <w:rPr>
                                <w:rFonts w:ascii="UD Digi Kyokasho N-B" w:eastAsia="UD Digi Kyokasho N-B" w:hAnsi="ＭＳ ゴシック" w:hint="eastAsia"/>
                                <w:color w:val="FF0000"/>
                                <w:szCs w:val="21"/>
                              </w:rPr>
                              <w:t>～について、学習した具体例を挙げている</w:t>
                            </w:r>
                            <w:r>
                              <w:rPr>
                                <w:rFonts w:ascii="UD Digi Kyokasho N-B" w:eastAsia="UD Digi Kyokasho N-B" w:hAnsi="ＭＳ ゴシック" w:hint="eastAsia"/>
                                <w:szCs w:val="21"/>
                              </w:rPr>
                              <w:t>」となる。</w:t>
                            </w:r>
                          </w:p>
                          <w:p w14:paraId="69156E1B" w14:textId="1CC81189" w:rsidR="005679C7" w:rsidRPr="00B51CE0" w:rsidRDefault="005679C7" w:rsidP="00522F45">
                            <w:pPr>
                              <w:spacing w:line="244" w:lineRule="exact"/>
                              <w:ind w:left="2295" w:hangingChars="1000" w:hanging="2295"/>
                              <w:jc w:val="left"/>
                              <w:rPr>
                                <w:rFonts w:ascii="UD Digi Kyokasho N-B" w:eastAsia="UD Digi Kyokasho N-B" w:hAnsi="ＭＳ ゴシック"/>
                                <w:szCs w:val="21"/>
                              </w:rPr>
                            </w:pPr>
                            <w:r>
                              <w:rPr>
                                <w:rFonts w:ascii="UD Digi Kyokasho N-B" w:eastAsia="UD Digi Kyokasho N-B" w:hAnsi="ＭＳ ゴシック" w:hint="eastAsia"/>
                                <w:szCs w:val="21"/>
                              </w:rPr>
                              <w:t xml:space="preserve">　　　　　　　　　①は一般的に認知された科学的な知識を内容とするものであり、各学校や教師の指導により大きな相違はないものに用いる。</w:t>
                            </w:r>
                          </w:p>
                          <w:p w14:paraId="7BDCFC13" w14:textId="597E238C" w:rsidR="005679C7" w:rsidRDefault="005679C7" w:rsidP="00522F45">
                            <w:pPr>
                              <w:spacing w:line="244" w:lineRule="exact"/>
                              <w:ind w:leftChars="100" w:left="2294" w:hangingChars="900" w:hanging="2065"/>
                              <w:jc w:val="left"/>
                              <w:rPr>
                                <w:rFonts w:ascii="UD Digi Kyokasho N-B" w:eastAsia="UD Digi Kyokasho N-B" w:hAnsi="ＭＳ ゴシック"/>
                                <w:szCs w:val="21"/>
                              </w:rPr>
                            </w:pPr>
                            <w:r>
                              <w:rPr>
                                <w:rFonts w:ascii="UD Digi Kyokasho N-B" w:eastAsia="UD Digi Kyokasho N-B" w:hAnsi="ＭＳ ゴシック" w:hint="eastAsia"/>
                                <w:szCs w:val="21"/>
                              </w:rPr>
                              <w:t xml:space="preserve">　　　　　　　　②は学校や生徒の実態に合わせて、指導する教師により取り扱われる内容に相違が予想されるものに用いる。</w:t>
                            </w:r>
                          </w:p>
                          <w:p w14:paraId="68EEC6A5" w14:textId="77777777" w:rsidR="005679C7" w:rsidRDefault="005679C7" w:rsidP="00522F45">
                            <w:pPr>
                              <w:spacing w:line="244" w:lineRule="exact"/>
                              <w:ind w:leftChars="100" w:left="2294" w:hangingChars="900" w:hanging="2065"/>
                              <w:jc w:val="left"/>
                              <w:rPr>
                                <w:rFonts w:ascii="UD Digi Kyokasho N-B" w:eastAsia="UD Digi Kyokasho N-B" w:hAnsi="ＭＳ ゴシック"/>
                                <w:szCs w:val="21"/>
                              </w:rPr>
                            </w:pPr>
                          </w:p>
                          <w:p w14:paraId="5726A912" w14:textId="517DFA0E" w:rsidR="005679C7" w:rsidRDefault="005679C7" w:rsidP="00522F45">
                            <w:pPr>
                              <w:spacing w:line="244" w:lineRule="exact"/>
                              <w:ind w:leftChars="100" w:left="2294" w:hangingChars="900" w:hanging="2065"/>
                              <w:jc w:val="left"/>
                              <w:rPr>
                                <w:rFonts w:ascii="UD Digi Kyokasho N-B" w:eastAsia="UD Digi Kyokasho N-B" w:hAnsi="ＭＳ ゴシック"/>
                                <w:szCs w:val="21"/>
                              </w:rPr>
                            </w:pPr>
                            <w:r w:rsidRPr="00153E21">
                              <w:rPr>
                                <w:rFonts w:ascii="UD Digi Kyokasho N-B" w:eastAsia="UD Digi Kyokasho N-B" w:hAnsi="ＭＳ ゴシック" w:hint="eastAsia"/>
                                <w:color w:val="FF0000"/>
                                <w:szCs w:val="21"/>
                              </w:rPr>
                              <w:t>「技能」</w:t>
                            </w:r>
                            <w:r>
                              <w:rPr>
                                <w:rFonts w:ascii="UD Digi Kyokasho N-B" w:eastAsia="UD Digi Kyokasho N-B" w:hAnsi="ＭＳ ゴシック" w:hint="eastAsia"/>
                                <w:szCs w:val="21"/>
                              </w:rPr>
                              <w:t>・・・「</w:t>
                            </w:r>
                            <w:r w:rsidRPr="00153E21">
                              <w:rPr>
                                <w:rFonts w:ascii="UD Digi Kyokasho N-B" w:eastAsia="UD Digi Kyokasho N-B" w:hAnsi="ＭＳ ゴシック" w:hint="eastAsia"/>
                                <w:color w:val="FF0000"/>
                                <w:szCs w:val="21"/>
                              </w:rPr>
                              <w:t>～ができる</w:t>
                            </w:r>
                            <w:r>
                              <w:rPr>
                                <w:rFonts w:ascii="UD Digi Kyokasho N-B" w:eastAsia="UD Digi Kyokasho N-B" w:hAnsi="ＭＳ ゴシック" w:hint="eastAsia"/>
                                <w:szCs w:val="21"/>
                              </w:rPr>
                              <w:t>」</w:t>
                            </w:r>
                          </w:p>
                          <w:p w14:paraId="76D6A770" w14:textId="77777777" w:rsidR="005679C7" w:rsidRDefault="005679C7" w:rsidP="00522F45">
                            <w:pPr>
                              <w:spacing w:line="244" w:lineRule="exact"/>
                              <w:ind w:leftChars="100" w:left="2294" w:hangingChars="900" w:hanging="2065"/>
                              <w:jc w:val="left"/>
                              <w:rPr>
                                <w:rFonts w:ascii="UD Digi Kyokasho N-B" w:eastAsia="UD Digi Kyokasho N-B" w:hAnsi="ＭＳ ゴシック"/>
                                <w:szCs w:val="21"/>
                              </w:rPr>
                            </w:pPr>
                          </w:p>
                          <w:p w14:paraId="7EE5D8D2" w14:textId="2B47A6CC" w:rsidR="005679C7" w:rsidRDefault="005679C7" w:rsidP="00522F45">
                            <w:pPr>
                              <w:spacing w:line="244" w:lineRule="exact"/>
                              <w:ind w:leftChars="100" w:left="2294" w:hangingChars="900" w:hanging="2065"/>
                              <w:jc w:val="left"/>
                              <w:rPr>
                                <w:rFonts w:ascii="UD Digi Kyokasho N-B" w:eastAsia="UD Digi Kyokasho N-B" w:hAnsi="ＭＳ ゴシック"/>
                                <w:szCs w:val="21"/>
                              </w:rPr>
                            </w:pPr>
                            <w:r w:rsidRPr="00153E21">
                              <w:rPr>
                                <w:rFonts w:ascii="UD Digi Kyokasho N-B" w:eastAsia="UD Digi Kyokasho N-B" w:hAnsi="ＭＳ ゴシック" w:hint="eastAsia"/>
                                <w:color w:val="FF0000"/>
                                <w:szCs w:val="21"/>
                              </w:rPr>
                              <w:t>「思考・判断・表現」</w:t>
                            </w:r>
                            <w:r>
                              <w:rPr>
                                <w:rFonts w:ascii="UD Digi Kyokasho N-B" w:eastAsia="UD Digi Kyokasho N-B" w:hAnsi="ＭＳ ゴシック" w:hint="eastAsia"/>
                                <w:szCs w:val="21"/>
                              </w:rPr>
                              <w:t>・・・「</w:t>
                            </w:r>
                            <w:r w:rsidRPr="00153E21">
                              <w:rPr>
                                <w:rFonts w:ascii="UD Digi Kyokasho N-B" w:eastAsia="UD Digi Kyokasho N-B" w:hAnsi="ＭＳ ゴシック" w:hint="eastAsia"/>
                                <w:color w:val="FF0000"/>
                                <w:szCs w:val="21"/>
                              </w:rPr>
                              <w:t>～している</w:t>
                            </w:r>
                            <w:r>
                              <w:rPr>
                                <w:rFonts w:ascii="UD Digi Kyokasho N-B" w:eastAsia="UD Digi Kyokasho N-B" w:hAnsi="ＭＳ ゴシック" w:hint="eastAsia"/>
                                <w:szCs w:val="21"/>
                              </w:rPr>
                              <w:t>」</w:t>
                            </w:r>
                          </w:p>
                          <w:p w14:paraId="4111C8C0" w14:textId="77777777" w:rsidR="005679C7" w:rsidRDefault="005679C7" w:rsidP="00522F45">
                            <w:pPr>
                              <w:spacing w:line="244" w:lineRule="exact"/>
                              <w:ind w:leftChars="100" w:left="2294" w:hangingChars="900" w:hanging="2065"/>
                              <w:jc w:val="left"/>
                              <w:rPr>
                                <w:rFonts w:ascii="UD Digi Kyokasho N-B" w:eastAsia="UD Digi Kyokasho N-B" w:hAnsi="ＭＳ ゴシック"/>
                                <w:szCs w:val="21"/>
                              </w:rPr>
                            </w:pPr>
                          </w:p>
                          <w:p w14:paraId="658B0B40" w14:textId="093E8A74" w:rsidR="005679C7" w:rsidRDefault="005679C7" w:rsidP="00522F45">
                            <w:pPr>
                              <w:spacing w:line="244" w:lineRule="exact"/>
                              <w:ind w:leftChars="100" w:left="2294" w:hangingChars="900" w:hanging="2065"/>
                              <w:jc w:val="left"/>
                              <w:rPr>
                                <w:rFonts w:ascii="UD Digi Kyokasho N-B" w:eastAsia="UD Digi Kyokasho N-B" w:hAnsi="ＭＳ ゴシック"/>
                                <w:szCs w:val="21"/>
                              </w:rPr>
                            </w:pPr>
                            <w:r w:rsidRPr="00153E21">
                              <w:rPr>
                                <w:rFonts w:ascii="UD Digi Kyokasho N-B" w:eastAsia="UD Digi Kyokasho N-B" w:hAnsi="ＭＳ ゴシック" w:hint="eastAsia"/>
                                <w:color w:val="FF0000"/>
                                <w:szCs w:val="21"/>
                              </w:rPr>
                              <w:t>「主体的に学習に取り組む態度」</w:t>
                            </w:r>
                            <w:r>
                              <w:rPr>
                                <w:rFonts w:ascii="UD Digi Kyokasho N-B" w:eastAsia="UD Digi Kyokasho N-B" w:hAnsi="ＭＳ ゴシック" w:hint="eastAsia"/>
                                <w:szCs w:val="21"/>
                              </w:rPr>
                              <w:t>・・・「</w:t>
                            </w:r>
                            <w:r w:rsidRPr="00153E21">
                              <w:rPr>
                                <w:rFonts w:ascii="UD Digi Kyokasho N-B" w:eastAsia="UD Digi Kyokasho N-B" w:hAnsi="ＭＳ ゴシック" w:hint="eastAsia"/>
                                <w:color w:val="FF0000"/>
                                <w:szCs w:val="21"/>
                              </w:rPr>
                              <w:t>～しようとしている</w:t>
                            </w:r>
                            <w:r>
                              <w:rPr>
                                <w:rFonts w:ascii="UD Digi Kyokasho N-B" w:eastAsia="UD Digi Kyokasho N-B" w:hAnsi="ＭＳ ゴシック" w:hint="eastAsia"/>
                                <w:szCs w:val="21"/>
                              </w:rPr>
                              <w:t>」</w:t>
                            </w:r>
                          </w:p>
                          <w:p w14:paraId="3F523A50" w14:textId="1CE09E9F" w:rsidR="005679C7" w:rsidRPr="00522F45" w:rsidRDefault="005679C7" w:rsidP="00727E01">
                            <w:pPr>
                              <w:spacing w:line="244" w:lineRule="exact"/>
                              <w:ind w:leftChars="100" w:left="1844" w:hangingChars="704" w:hanging="1615"/>
                              <w:jc w:val="left"/>
                              <w:rPr>
                                <w:rFonts w:ascii="UD Digi Kyokasho N-B" w:eastAsia="UD Digi Kyokasho N-B" w:hAnsi="ＭＳ ゴシック"/>
                                <w:szCs w:val="21"/>
                              </w:rPr>
                            </w:pPr>
                            <w:r>
                              <w:rPr>
                                <w:rFonts w:ascii="UD Digi Kyokasho N-B" w:eastAsia="UD Digi Kyokasho N-B" w:hAnsi="ＭＳ ゴシック" w:hint="eastAsia"/>
                                <w:szCs w:val="21"/>
                              </w:rPr>
                              <w:t xml:space="preserve">　　　　　　　　ただし、健康・安全に関する例示については、意欲を持つことにとどまらず実践することが求められているものであることから「</w:t>
                            </w:r>
                            <w:r w:rsidRPr="00153E21">
                              <w:rPr>
                                <w:rFonts w:ascii="UD Digi Kyokasho N-B" w:eastAsia="UD Digi Kyokasho N-B" w:hAnsi="ＭＳ ゴシック" w:hint="eastAsia"/>
                                <w:color w:val="FF0000"/>
                                <w:szCs w:val="21"/>
                              </w:rPr>
                              <w:t>～に留意している</w:t>
                            </w:r>
                            <w:r>
                              <w:rPr>
                                <w:rFonts w:ascii="UD Digi Kyokasho N-B" w:eastAsia="UD Digi Kyokasho N-B" w:hAnsi="ＭＳ ゴシック" w:hint="eastAsia"/>
                                <w:szCs w:val="21"/>
                              </w:rPr>
                              <w:t>」もしくは「</w:t>
                            </w:r>
                            <w:r w:rsidRPr="00153E21">
                              <w:rPr>
                                <w:rFonts w:ascii="UD Digi Kyokasho N-B" w:eastAsia="UD Digi Kyokasho N-B" w:hAnsi="ＭＳ ゴシック" w:hint="eastAsia"/>
                                <w:color w:val="FF0000"/>
                                <w:szCs w:val="21"/>
                              </w:rPr>
                              <w:t>～を確保している</w:t>
                            </w:r>
                            <w:r>
                              <w:rPr>
                                <w:rFonts w:ascii="UD Digi Kyokasho N-B" w:eastAsia="UD Digi Kyokasho N-B" w:hAnsi="ＭＳ ゴシック" w:hint="eastAsia"/>
                                <w:szCs w:val="21"/>
                              </w:rPr>
                              <w:t>」となる。</w:t>
                            </w:r>
                          </w:p>
                        </w:txbxContent>
                      </v:textbox>
                    </v:shape>
                  </w:pict>
                </mc:Fallback>
              </mc:AlternateContent>
            </w:r>
            <w:r w:rsidR="00A466B6" w:rsidRPr="003624DB">
              <w:rPr>
                <w:rFonts w:ascii="UD デジタル 教科書体 NP-R" w:eastAsia="UD デジタル 教科書体 NP-R" w:hAnsi="BIZ UDゴシック" w:hint="eastAsia"/>
              </w:rPr>
              <w:t>③体力の程度や性別等の違いを踏まえて、仲間とともに楽しむための運動を見付け、仲間に伝え</w:t>
            </w:r>
            <w:r w:rsidR="00A466B6" w:rsidRPr="00B51CE0">
              <w:rPr>
                <w:rFonts w:ascii="UD デジタル 教科書体 NP-R" w:eastAsia="UD デジタル 教科書体 NP-R" w:hAnsi="BIZ UDゴシック" w:hint="eastAsia"/>
                <w:color w:val="FF0000"/>
              </w:rPr>
              <w:t>ている。</w:t>
            </w:r>
          </w:p>
        </w:tc>
        <w:tc>
          <w:tcPr>
            <w:tcW w:w="2408" w:type="dxa"/>
          </w:tcPr>
          <w:p w14:paraId="5CB1BD7E" w14:textId="77777777" w:rsidR="00A466B6" w:rsidRPr="003624DB" w:rsidRDefault="00A466B6" w:rsidP="00C523B9">
            <w:pPr>
              <w:spacing w:line="-300" w:lineRule="auto"/>
              <w:ind w:left="229" w:hangingChars="100" w:hanging="229"/>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①体つくりの運動の学習に積極的に取り組</w:t>
            </w:r>
            <w:r w:rsidRPr="00B51CE0">
              <w:rPr>
                <w:rFonts w:ascii="UD デジタル 教科書体 NP-R" w:eastAsia="UD デジタル 教科書体 NP-R" w:hAnsi="BIZ UDゴシック" w:hint="eastAsia"/>
                <w:color w:val="FF0000"/>
              </w:rPr>
              <w:t>もうとしている。</w:t>
            </w:r>
          </w:p>
          <w:p w14:paraId="29BF6DC1" w14:textId="77777777" w:rsidR="00A466B6" w:rsidRPr="003624DB" w:rsidRDefault="00A466B6" w:rsidP="00C523B9">
            <w:pPr>
              <w:spacing w:line="-300" w:lineRule="auto"/>
              <w:ind w:left="229" w:hangingChars="100" w:hanging="229"/>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②仲間の補助をしたり助言したりして、仲間の学習を援助</w:t>
            </w:r>
            <w:r w:rsidRPr="00B51CE0">
              <w:rPr>
                <w:rFonts w:ascii="UD デジタル 教科書体 NP-R" w:eastAsia="UD デジタル 教科書体 NP-R" w:hAnsi="BIZ UDゴシック" w:hint="eastAsia"/>
                <w:color w:val="FF0000"/>
              </w:rPr>
              <w:t>しようとしている。</w:t>
            </w:r>
          </w:p>
          <w:p w14:paraId="2FE25CEE" w14:textId="24878A8B" w:rsidR="00A466B6" w:rsidRPr="003624DB" w:rsidRDefault="00A466B6" w:rsidP="00C523B9">
            <w:pPr>
              <w:spacing w:line="-300" w:lineRule="auto"/>
              <w:ind w:left="229" w:hangingChars="100" w:hanging="229"/>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③ねらいに応じた行い方などについての話合いに参加</w:t>
            </w:r>
            <w:r w:rsidRPr="00B51CE0">
              <w:rPr>
                <w:rFonts w:ascii="UD デジタル 教科書体 NP-R" w:eastAsia="UD デジタル 教科書体 NP-R" w:hAnsi="BIZ UDゴシック" w:hint="eastAsia"/>
                <w:color w:val="FF0000"/>
              </w:rPr>
              <w:t>しようとしている。</w:t>
            </w:r>
          </w:p>
          <w:p w14:paraId="1A13EBCF" w14:textId="6A56457E" w:rsidR="00A466B6" w:rsidRPr="003624DB" w:rsidRDefault="00A466B6" w:rsidP="00C523B9">
            <w:pPr>
              <w:spacing w:line="300" w:lineRule="exact"/>
              <w:ind w:left="239" w:hanging="239"/>
              <w:rPr>
                <w:rFonts w:ascii="UD デジタル 教科書体 NP-R" w:eastAsia="UD デジタル 教科書体 NP-R" w:hAnsi="BIZ UDゴシック"/>
                <w:szCs w:val="21"/>
              </w:rPr>
            </w:pPr>
            <w:r w:rsidRPr="003624DB">
              <w:rPr>
                <w:rFonts w:ascii="UD デジタル 教科書体 NP-R" w:eastAsia="UD デジタル 教科書体 NP-R" w:hAnsi="BIZ UDゴシック" w:hint="eastAsia"/>
              </w:rPr>
              <w:t>④健康・安全に</w:t>
            </w:r>
            <w:r w:rsidRPr="00B51CE0">
              <w:rPr>
                <w:rFonts w:ascii="UD デジタル 教科書体 NP-R" w:eastAsia="UD デジタル 教科書体 NP-R" w:hAnsi="BIZ UDゴシック" w:hint="eastAsia"/>
                <w:color w:val="FF0000"/>
              </w:rPr>
              <w:t>留意している。</w:t>
            </w:r>
          </w:p>
        </w:tc>
      </w:tr>
    </w:tbl>
    <w:p w14:paraId="50483575" w14:textId="51BA657F" w:rsidR="006129C4" w:rsidRDefault="00FA4F69" w:rsidP="009B4278">
      <w:pPr>
        <w:spacing w:line="240" w:lineRule="exact"/>
        <w:rPr>
          <w:rFonts w:ascii="BIZ UDPゴシック" w:eastAsia="BIZ UDPゴシック" w:hAnsi="BIZ UDPゴシック"/>
        </w:rPr>
      </w:pPr>
      <w:r w:rsidRPr="00D05C86">
        <w:rPr>
          <w:rFonts w:ascii="UD デジタル 教科書体 NK-B" w:eastAsia="UD デジタル 教科書体 NK-B" w:hAnsi="BIZ UDPゴシック"/>
          <w:b/>
          <w:bCs/>
          <w:noProof/>
          <w:sz w:val="22"/>
          <w:szCs w:val="24"/>
        </w:rPr>
        <mc:AlternateContent>
          <mc:Choice Requires="wps">
            <w:drawing>
              <wp:anchor distT="0" distB="0" distL="114300" distR="114300" simplePos="0" relativeHeight="251675648" behindDoc="1" locked="0" layoutInCell="1" allowOverlap="1" wp14:anchorId="4E6B6A09" wp14:editId="5D7BAEFF">
                <wp:simplePos x="0" y="0"/>
                <wp:positionH relativeFrom="column">
                  <wp:posOffset>-539337</wp:posOffset>
                </wp:positionH>
                <wp:positionV relativeFrom="paragraph">
                  <wp:posOffset>-83598</wp:posOffset>
                </wp:positionV>
                <wp:extent cx="433070" cy="4603750"/>
                <wp:effectExtent l="0" t="0" r="119380" b="25400"/>
                <wp:wrapNone/>
                <wp:docPr id="17" name="吹き出し: 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070" cy="4603750"/>
                        </a:xfrm>
                        <a:prstGeom prst="wedgeRectCallout">
                          <a:avLst>
                            <a:gd name="adj1" fmla="val 67474"/>
                            <a:gd name="adj2" fmla="val -13270"/>
                          </a:avLst>
                        </a:prstGeom>
                        <a:solidFill>
                          <a:srgbClr val="4F81BD">
                            <a:lumMod val="20000"/>
                            <a:lumOff val="80000"/>
                          </a:srgbClr>
                        </a:solidFill>
                        <a:ln w="7200">
                          <a:solidFill>
                            <a:srgbClr val="000000"/>
                          </a:solidFill>
                          <a:miter lim="800000"/>
                          <a:headEnd/>
                          <a:tailEnd/>
                        </a:ln>
                      </wps:spPr>
                      <wps:txbx>
                        <w:txbxContent>
                          <w:p w14:paraId="2B0D7B9A" w14:textId="11B301EE" w:rsidR="005679C7" w:rsidRPr="0027345F" w:rsidRDefault="005679C7" w:rsidP="00FA4F69">
                            <w:pPr>
                              <w:spacing w:line="249" w:lineRule="exact"/>
                              <w:ind w:leftChars="100" w:left="229"/>
                              <w:rPr>
                                <w:rFonts w:ascii="UD Digi Kyokasho N-B" w:eastAsia="UD Digi Kyokasho N-B" w:hAnsi="ＭＳ ゴシック"/>
                                <w:szCs w:val="21"/>
                              </w:rPr>
                            </w:pPr>
                            <w:r w:rsidRPr="00FA4F69">
                              <w:rPr>
                                <w:rFonts w:ascii="UD Digi Kyokasho N-B" w:eastAsia="UD Digi Kyokasho N-B" w:hAnsi="ＭＳ ゴシック"/>
                                <w:noProof/>
                                <w:szCs w:val="21"/>
                              </w:rPr>
                              <w:drawing>
                                <wp:inline distT="0" distB="0" distL="0" distR="0" wp14:anchorId="3F6FFBCC" wp14:editId="1063ABF8">
                                  <wp:extent cx="262890" cy="365379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 cy="3653790"/>
                                          </a:xfrm>
                                          <a:prstGeom prst="rect">
                                            <a:avLst/>
                                          </a:prstGeom>
                                          <a:noFill/>
                                          <a:ln>
                                            <a:noFill/>
                                          </a:ln>
                                        </pic:spPr>
                                      </pic:pic>
                                    </a:graphicData>
                                  </a:graphic>
                                </wp:inline>
                              </w:drawing>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B6A09" id="吹き出し: 四角形 17" o:spid="_x0000_s1056" type="#_x0000_t61" style="position:absolute;left:0;text-align:left;margin-left:-42.45pt;margin-top:-6.6pt;width:34.1pt;height:36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" adj="25374,7934" fillcolor="#dce6f2" strokeweight=".2mm">
                <v:textbox inset=".5mm,.5mm,.5mm,.5mm">
                  <w:txbxContent>
                    <w:p w14:paraId="2B0D7B9A" w14:textId="11B301EE" w:rsidR="005679C7" w:rsidRPr="0027345F" w:rsidRDefault="005679C7" w:rsidP="00FA4F69">
                      <w:pPr>
                        <w:spacing w:line="249" w:lineRule="exact"/>
                        <w:ind w:leftChars="100" w:left="229"/>
                        <w:rPr>
                          <w:rFonts w:ascii="UD Digi Kyokasho N-B" w:eastAsia="UD Digi Kyokasho N-B" w:hAnsi="ＭＳ ゴシック"/>
                          <w:szCs w:val="21"/>
                        </w:rPr>
                      </w:pPr>
                      <w:r w:rsidRPr="00FA4F69">
                        <w:rPr>
                          <w:rFonts w:ascii="UD Digi Kyokasho N-B" w:eastAsia="UD Digi Kyokasho N-B" w:hAnsi="ＭＳ ゴシック"/>
                          <w:noProof/>
                          <w:szCs w:val="21"/>
                        </w:rPr>
                        <w:drawing>
                          <wp:inline distT="0" distB="0" distL="0" distR="0" wp14:anchorId="3F6FFBCC" wp14:editId="1063ABF8">
                            <wp:extent cx="262890" cy="365379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90" cy="3653790"/>
                                    </a:xfrm>
                                    <a:prstGeom prst="rect">
                                      <a:avLst/>
                                    </a:prstGeom>
                                    <a:noFill/>
                                    <a:ln>
                                      <a:noFill/>
                                    </a:ln>
                                  </pic:spPr>
                                </pic:pic>
                              </a:graphicData>
                            </a:graphic>
                          </wp:inline>
                        </w:drawing>
                      </w:r>
                    </w:p>
                  </w:txbxContent>
                </v:textbox>
              </v:shape>
            </w:pict>
          </mc:Fallback>
        </mc:AlternateContent>
      </w:r>
    </w:p>
    <w:p w14:paraId="541F3D69" w14:textId="1E31E184" w:rsidR="00B51CE0" w:rsidRDefault="00B51CE0" w:rsidP="009B4278">
      <w:pPr>
        <w:spacing w:line="240" w:lineRule="exact"/>
        <w:rPr>
          <w:rFonts w:ascii="BIZ UDPゴシック" w:eastAsia="BIZ UDPゴシック" w:hAnsi="BIZ UDPゴシック"/>
        </w:rPr>
      </w:pPr>
    </w:p>
    <w:p w14:paraId="55C652BD" w14:textId="439DE6B8" w:rsidR="00B51CE0" w:rsidRDefault="00B51CE0" w:rsidP="009B4278">
      <w:pPr>
        <w:spacing w:line="240" w:lineRule="exact"/>
        <w:rPr>
          <w:rFonts w:ascii="BIZ UDPゴシック" w:eastAsia="BIZ UDPゴシック" w:hAnsi="BIZ UDPゴシック"/>
        </w:rPr>
      </w:pPr>
    </w:p>
    <w:p w14:paraId="08F6E5FE" w14:textId="38413C5E" w:rsidR="00B51CE0" w:rsidRDefault="00B51CE0" w:rsidP="009B4278">
      <w:pPr>
        <w:spacing w:line="240" w:lineRule="exact"/>
        <w:rPr>
          <w:rFonts w:ascii="BIZ UDPゴシック" w:eastAsia="BIZ UDPゴシック" w:hAnsi="BIZ UDPゴシック"/>
        </w:rPr>
      </w:pPr>
    </w:p>
    <w:p w14:paraId="30E4A205" w14:textId="68222355" w:rsidR="00B51CE0" w:rsidRDefault="00B51CE0" w:rsidP="009B4278">
      <w:pPr>
        <w:spacing w:line="240" w:lineRule="exact"/>
        <w:rPr>
          <w:rFonts w:ascii="BIZ UDPゴシック" w:eastAsia="BIZ UDPゴシック" w:hAnsi="BIZ UDPゴシック"/>
        </w:rPr>
      </w:pPr>
    </w:p>
    <w:p w14:paraId="7DD92002" w14:textId="2BE6A884" w:rsidR="00B51CE0" w:rsidRDefault="00B51CE0" w:rsidP="009B4278">
      <w:pPr>
        <w:spacing w:line="240" w:lineRule="exact"/>
        <w:rPr>
          <w:rFonts w:ascii="BIZ UDPゴシック" w:eastAsia="BIZ UDPゴシック" w:hAnsi="BIZ UDPゴシック"/>
        </w:rPr>
      </w:pPr>
    </w:p>
    <w:p w14:paraId="64DA3308" w14:textId="48ACEA3E" w:rsidR="00B51CE0" w:rsidRDefault="00B51CE0" w:rsidP="009B4278">
      <w:pPr>
        <w:spacing w:line="240" w:lineRule="exact"/>
        <w:rPr>
          <w:rFonts w:ascii="BIZ UDPゴシック" w:eastAsia="BIZ UDPゴシック" w:hAnsi="BIZ UDPゴシック"/>
        </w:rPr>
      </w:pPr>
    </w:p>
    <w:p w14:paraId="5E09BE40" w14:textId="526EC271" w:rsidR="00B51CE0" w:rsidRDefault="00B51CE0" w:rsidP="009B4278">
      <w:pPr>
        <w:spacing w:line="240" w:lineRule="exact"/>
        <w:rPr>
          <w:rFonts w:ascii="BIZ UDPゴシック" w:eastAsia="BIZ UDPゴシック" w:hAnsi="BIZ UDPゴシック"/>
        </w:rPr>
      </w:pPr>
    </w:p>
    <w:p w14:paraId="0FBE60F8" w14:textId="7C775AFD" w:rsidR="00B51CE0" w:rsidRDefault="00B51CE0" w:rsidP="009B4278">
      <w:pPr>
        <w:spacing w:line="240" w:lineRule="exact"/>
        <w:rPr>
          <w:rFonts w:ascii="BIZ UDPゴシック" w:eastAsia="BIZ UDPゴシック" w:hAnsi="BIZ UDPゴシック"/>
        </w:rPr>
      </w:pPr>
    </w:p>
    <w:p w14:paraId="6FD9D401" w14:textId="4874B662" w:rsidR="00B51CE0" w:rsidRDefault="00B51CE0" w:rsidP="009B4278">
      <w:pPr>
        <w:spacing w:line="240" w:lineRule="exact"/>
        <w:rPr>
          <w:rFonts w:ascii="BIZ UDPゴシック" w:eastAsia="BIZ UDPゴシック" w:hAnsi="BIZ UDPゴシック"/>
        </w:rPr>
      </w:pPr>
    </w:p>
    <w:p w14:paraId="32272DB4" w14:textId="2F5B2809" w:rsidR="00B51CE0" w:rsidRDefault="00B51CE0" w:rsidP="009B4278">
      <w:pPr>
        <w:spacing w:line="240" w:lineRule="exact"/>
        <w:rPr>
          <w:rFonts w:ascii="BIZ UDPゴシック" w:eastAsia="BIZ UDPゴシック" w:hAnsi="BIZ UDPゴシック"/>
        </w:rPr>
      </w:pPr>
    </w:p>
    <w:p w14:paraId="3EB2E972" w14:textId="10D73382" w:rsidR="00B51CE0" w:rsidRDefault="00B51CE0" w:rsidP="009B4278">
      <w:pPr>
        <w:spacing w:line="240" w:lineRule="exact"/>
        <w:rPr>
          <w:rFonts w:ascii="BIZ UDPゴシック" w:eastAsia="BIZ UDPゴシック" w:hAnsi="BIZ UDPゴシック"/>
        </w:rPr>
      </w:pPr>
    </w:p>
    <w:p w14:paraId="0EEE27C7" w14:textId="60DFA2DB" w:rsidR="00B51CE0" w:rsidRDefault="00B51CE0" w:rsidP="009B4278">
      <w:pPr>
        <w:spacing w:line="240" w:lineRule="exact"/>
        <w:rPr>
          <w:rFonts w:ascii="BIZ UDPゴシック" w:eastAsia="BIZ UDPゴシック" w:hAnsi="BIZ UDPゴシック"/>
        </w:rPr>
      </w:pPr>
    </w:p>
    <w:p w14:paraId="709AAAC9" w14:textId="1FB3AA7B" w:rsidR="00B51CE0" w:rsidRDefault="00B51CE0" w:rsidP="009B4278">
      <w:pPr>
        <w:spacing w:line="240" w:lineRule="exact"/>
        <w:rPr>
          <w:rFonts w:ascii="BIZ UDPゴシック" w:eastAsia="BIZ UDPゴシック" w:hAnsi="BIZ UDPゴシック"/>
        </w:rPr>
      </w:pPr>
    </w:p>
    <w:p w14:paraId="4B968422" w14:textId="74EAE4B5" w:rsidR="00B51CE0" w:rsidRDefault="00B51CE0" w:rsidP="009B4278">
      <w:pPr>
        <w:spacing w:line="240" w:lineRule="exact"/>
        <w:rPr>
          <w:rFonts w:ascii="BIZ UDPゴシック" w:eastAsia="BIZ UDPゴシック" w:hAnsi="BIZ UDPゴシック"/>
        </w:rPr>
      </w:pPr>
    </w:p>
    <w:p w14:paraId="0CF91091" w14:textId="47251F45" w:rsidR="00B51CE0" w:rsidRDefault="00B51CE0" w:rsidP="009B4278">
      <w:pPr>
        <w:spacing w:line="240" w:lineRule="exact"/>
        <w:rPr>
          <w:rFonts w:ascii="BIZ UDPゴシック" w:eastAsia="BIZ UDPゴシック" w:hAnsi="BIZ UDPゴシック"/>
        </w:rPr>
      </w:pPr>
    </w:p>
    <w:p w14:paraId="12493B39" w14:textId="6E50F550" w:rsidR="00B51CE0" w:rsidRDefault="00B51CE0" w:rsidP="009B4278">
      <w:pPr>
        <w:spacing w:line="240" w:lineRule="exact"/>
        <w:rPr>
          <w:rFonts w:ascii="BIZ UDPゴシック" w:eastAsia="BIZ UDPゴシック" w:hAnsi="BIZ UDPゴシック"/>
        </w:rPr>
      </w:pPr>
    </w:p>
    <w:p w14:paraId="0C975886" w14:textId="03BD5253" w:rsidR="00B51CE0" w:rsidRDefault="00B51CE0" w:rsidP="009B4278">
      <w:pPr>
        <w:spacing w:line="240" w:lineRule="exact"/>
        <w:rPr>
          <w:rFonts w:ascii="BIZ UDPゴシック" w:eastAsia="BIZ UDPゴシック" w:hAnsi="BIZ UDPゴシック"/>
        </w:rPr>
      </w:pPr>
    </w:p>
    <w:p w14:paraId="18CE2359" w14:textId="170694FA" w:rsidR="00B51CE0" w:rsidRDefault="00B51CE0" w:rsidP="009B4278">
      <w:pPr>
        <w:spacing w:line="240" w:lineRule="exact"/>
        <w:rPr>
          <w:rFonts w:ascii="BIZ UDPゴシック" w:eastAsia="BIZ UDPゴシック" w:hAnsi="BIZ UDPゴシック"/>
        </w:rPr>
      </w:pPr>
    </w:p>
    <w:p w14:paraId="1700DE60" w14:textId="0E343E25" w:rsidR="00B51CE0" w:rsidRDefault="00B51CE0" w:rsidP="009B4278">
      <w:pPr>
        <w:spacing w:line="240" w:lineRule="exact"/>
        <w:rPr>
          <w:rFonts w:ascii="BIZ UDPゴシック" w:eastAsia="BIZ UDPゴシック" w:hAnsi="BIZ UDPゴシック"/>
        </w:rPr>
      </w:pPr>
    </w:p>
    <w:p w14:paraId="5B38B1EB" w14:textId="7899E4BE" w:rsidR="00B51CE0" w:rsidRDefault="00B51CE0" w:rsidP="009B4278">
      <w:pPr>
        <w:spacing w:line="240" w:lineRule="exact"/>
        <w:rPr>
          <w:rFonts w:ascii="BIZ UDPゴシック" w:eastAsia="BIZ UDPゴシック" w:hAnsi="BIZ UDPゴシック"/>
        </w:rPr>
      </w:pPr>
    </w:p>
    <w:p w14:paraId="2C0C7812" w14:textId="75670295" w:rsidR="00B51CE0" w:rsidRDefault="00B51CE0" w:rsidP="009B4278">
      <w:pPr>
        <w:spacing w:line="240" w:lineRule="exact"/>
        <w:rPr>
          <w:rFonts w:ascii="BIZ UDPゴシック" w:eastAsia="BIZ UDPゴシック" w:hAnsi="BIZ UDPゴシック"/>
        </w:rPr>
      </w:pPr>
    </w:p>
    <w:p w14:paraId="0BDB093D" w14:textId="4BCD2D35" w:rsidR="00B51CE0" w:rsidRDefault="00B51CE0" w:rsidP="009B4278">
      <w:pPr>
        <w:spacing w:line="240" w:lineRule="exact"/>
        <w:rPr>
          <w:rFonts w:ascii="BIZ UDPゴシック" w:eastAsia="BIZ UDPゴシック" w:hAnsi="BIZ UDPゴシック"/>
        </w:rPr>
      </w:pPr>
    </w:p>
    <w:p w14:paraId="194C237F" w14:textId="18FA7F6E" w:rsidR="00B665F8" w:rsidRDefault="00B665F8" w:rsidP="009B4278">
      <w:pPr>
        <w:spacing w:line="240" w:lineRule="exact"/>
        <w:rPr>
          <w:rFonts w:ascii="BIZ UDPゴシック" w:eastAsia="BIZ UDPゴシック" w:hAnsi="BIZ UDPゴシック"/>
        </w:rPr>
      </w:pPr>
    </w:p>
    <w:p w14:paraId="5CF74C97" w14:textId="16422E73" w:rsidR="00B665F8" w:rsidRDefault="00B665F8" w:rsidP="009B4278">
      <w:pPr>
        <w:spacing w:line="240" w:lineRule="exact"/>
        <w:rPr>
          <w:rFonts w:ascii="BIZ UDPゴシック" w:eastAsia="BIZ UDPゴシック" w:hAnsi="BIZ UDPゴシック"/>
        </w:rPr>
      </w:pPr>
    </w:p>
    <w:p w14:paraId="03FCB358" w14:textId="1078E7FA" w:rsidR="00B665F8" w:rsidRDefault="00B665F8" w:rsidP="009B4278">
      <w:pPr>
        <w:spacing w:line="240" w:lineRule="exact"/>
        <w:rPr>
          <w:rFonts w:ascii="BIZ UDPゴシック" w:eastAsia="BIZ UDPゴシック" w:hAnsi="BIZ UDPゴシック"/>
        </w:rPr>
      </w:pPr>
    </w:p>
    <w:p w14:paraId="09680D5B" w14:textId="77D523FD" w:rsidR="00B665F8" w:rsidRDefault="00B665F8" w:rsidP="009B4278">
      <w:pPr>
        <w:spacing w:line="240" w:lineRule="exact"/>
        <w:rPr>
          <w:rFonts w:ascii="BIZ UDPゴシック" w:eastAsia="BIZ UDPゴシック" w:hAnsi="BIZ UDPゴシック"/>
        </w:rPr>
      </w:pPr>
    </w:p>
    <w:p w14:paraId="46D28923" w14:textId="15E3D0AB" w:rsidR="00B665F8" w:rsidRDefault="00B665F8" w:rsidP="009B4278">
      <w:pPr>
        <w:spacing w:line="240" w:lineRule="exact"/>
        <w:rPr>
          <w:rFonts w:ascii="BIZ UDPゴシック" w:eastAsia="BIZ UDPゴシック" w:hAnsi="BIZ UDPゴシック"/>
        </w:rPr>
      </w:pPr>
    </w:p>
    <w:p w14:paraId="5FC8F880" w14:textId="3BF2322C" w:rsidR="00B665F8" w:rsidRDefault="00B665F8" w:rsidP="009B4278">
      <w:pPr>
        <w:spacing w:line="240" w:lineRule="exact"/>
        <w:rPr>
          <w:rFonts w:ascii="BIZ UDPゴシック" w:eastAsia="BIZ UDPゴシック" w:hAnsi="BIZ UDPゴシック"/>
        </w:rPr>
      </w:pPr>
    </w:p>
    <w:p w14:paraId="557B9C7F" w14:textId="022F9E2A" w:rsidR="00B665F8" w:rsidRDefault="00B665F8" w:rsidP="009B4278">
      <w:pPr>
        <w:spacing w:line="240" w:lineRule="exact"/>
        <w:rPr>
          <w:rFonts w:ascii="BIZ UDPゴシック" w:eastAsia="BIZ UDPゴシック" w:hAnsi="BIZ UDPゴシック"/>
        </w:rPr>
      </w:pPr>
    </w:p>
    <w:p w14:paraId="77D3658E" w14:textId="03EBF08D" w:rsidR="00B665F8" w:rsidRDefault="00B665F8" w:rsidP="009B4278">
      <w:pPr>
        <w:spacing w:line="240" w:lineRule="exact"/>
        <w:rPr>
          <w:rFonts w:ascii="BIZ UDPゴシック" w:eastAsia="BIZ UDPゴシック" w:hAnsi="BIZ UDPゴシック"/>
        </w:rPr>
      </w:pPr>
    </w:p>
    <w:p w14:paraId="0D781449" w14:textId="52AEFDCC" w:rsidR="00B665F8" w:rsidRDefault="00B665F8" w:rsidP="009B4278">
      <w:pPr>
        <w:spacing w:line="240" w:lineRule="exact"/>
        <w:rPr>
          <w:rFonts w:ascii="BIZ UDPゴシック" w:eastAsia="BIZ UDPゴシック" w:hAnsi="BIZ UDPゴシック"/>
        </w:rPr>
      </w:pPr>
    </w:p>
    <w:p w14:paraId="1E4B6DAD" w14:textId="4EBB5545" w:rsidR="00B665F8" w:rsidRDefault="00B665F8" w:rsidP="009B4278">
      <w:pPr>
        <w:spacing w:line="240" w:lineRule="exact"/>
        <w:rPr>
          <w:rFonts w:ascii="BIZ UDPゴシック" w:eastAsia="BIZ UDPゴシック" w:hAnsi="BIZ UDPゴシック"/>
        </w:rPr>
      </w:pPr>
    </w:p>
    <w:p w14:paraId="03C32697" w14:textId="70AC1F42" w:rsidR="00B665F8" w:rsidRDefault="00B665F8" w:rsidP="009B4278">
      <w:pPr>
        <w:spacing w:line="240" w:lineRule="exact"/>
        <w:rPr>
          <w:rFonts w:ascii="BIZ UDPゴシック" w:eastAsia="BIZ UDPゴシック" w:hAnsi="BIZ UDPゴシック"/>
        </w:rPr>
      </w:pPr>
    </w:p>
    <w:p w14:paraId="16380DDB" w14:textId="77777777" w:rsidR="00B665F8" w:rsidRDefault="00B665F8" w:rsidP="009B4278">
      <w:pPr>
        <w:spacing w:line="240" w:lineRule="exact"/>
        <w:rPr>
          <w:rFonts w:ascii="BIZ UDPゴシック" w:eastAsia="BIZ UDPゴシック" w:hAnsi="BIZ UDPゴシック"/>
        </w:rPr>
      </w:pPr>
    </w:p>
    <w:p w14:paraId="6E214DEA" w14:textId="7B98D215" w:rsidR="00B51CE0" w:rsidRDefault="00B51CE0" w:rsidP="009B4278">
      <w:pPr>
        <w:spacing w:line="240" w:lineRule="exact"/>
        <w:rPr>
          <w:rFonts w:ascii="BIZ UDPゴシック" w:eastAsia="BIZ UDPゴシック" w:hAnsi="BIZ UDPゴシック"/>
        </w:rPr>
      </w:pPr>
    </w:p>
    <w:p w14:paraId="1EA81006" w14:textId="48EC0FA2" w:rsidR="00B51CE0" w:rsidRDefault="00B51CE0" w:rsidP="009B4278">
      <w:pPr>
        <w:spacing w:line="240" w:lineRule="exact"/>
        <w:rPr>
          <w:rFonts w:ascii="BIZ UDPゴシック" w:eastAsia="BIZ UDPゴシック" w:hAnsi="BIZ UDPゴシック"/>
        </w:rPr>
      </w:pPr>
    </w:p>
    <w:p w14:paraId="09C7C140" w14:textId="37A9FA66" w:rsidR="00B51CE0" w:rsidRDefault="00B51CE0" w:rsidP="009B4278">
      <w:pPr>
        <w:spacing w:line="240" w:lineRule="exact"/>
        <w:rPr>
          <w:rFonts w:ascii="BIZ UDPゴシック" w:eastAsia="BIZ UDPゴシック" w:hAnsi="BIZ UDPゴシック"/>
        </w:rPr>
      </w:pPr>
    </w:p>
    <w:p w14:paraId="572F6BA3" w14:textId="0C33C75B" w:rsidR="002C10B8" w:rsidRDefault="002C10B8" w:rsidP="009B4278">
      <w:pPr>
        <w:spacing w:line="240" w:lineRule="exact"/>
        <w:rPr>
          <w:rFonts w:ascii="BIZ UDPゴシック" w:eastAsia="BIZ UDPゴシック" w:hAnsi="BIZ UDPゴシック"/>
        </w:rPr>
      </w:pPr>
    </w:p>
    <w:p w14:paraId="4FE41626" w14:textId="4949AA6B" w:rsidR="002C10B8" w:rsidRDefault="002C10B8" w:rsidP="009B4278">
      <w:pPr>
        <w:spacing w:line="240" w:lineRule="exact"/>
        <w:rPr>
          <w:rFonts w:ascii="BIZ UDPゴシック" w:eastAsia="BIZ UDPゴシック" w:hAnsi="BIZ UDPゴシック"/>
        </w:rPr>
      </w:pPr>
    </w:p>
    <w:p w14:paraId="37759CA1" w14:textId="2A1B9520" w:rsidR="005679C7" w:rsidRDefault="00A60345" w:rsidP="009B4278">
      <w:pPr>
        <w:spacing w:line="240" w:lineRule="exact"/>
        <w:rPr>
          <w:rFonts w:ascii="BIZ UDPゴシック" w:eastAsia="BIZ UDPゴシック" w:hAnsi="BIZ UDPゴシック"/>
        </w:rPr>
      </w:pPr>
      <w:r>
        <w:rPr>
          <w:rFonts w:ascii="BIZ UDPゴシック" w:eastAsia="BIZ UDPゴシック" w:hAnsi="BIZ UDPゴシック"/>
          <w:noProof/>
        </w:rPr>
        <w:lastRenderedPageBreak/>
        <mc:AlternateContent>
          <mc:Choice Requires="wps">
            <w:drawing>
              <wp:anchor distT="0" distB="0" distL="114300" distR="114300" simplePos="0" relativeHeight="251644416" behindDoc="0" locked="0" layoutInCell="1" allowOverlap="1" wp14:anchorId="0D0953DC" wp14:editId="4423A619">
                <wp:simplePos x="0" y="0"/>
                <wp:positionH relativeFrom="margin">
                  <wp:align>left</wp:align>
                </wp:positionH>
                <wp:positionV relativeFrom="paragraph">
                  <wp:posOffset>-179251</wp:posOffset>
                </wp:positionV>
                <wp:extent cx="6357257" cy="488950"/>
                <wp:effectExtent l="0" t="0" r="24765" b="120650"/>
                <wp:wrapNone/>
                <wp:docPr id="86" name="吹き出し: 四角形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7257" cy="488950"/>
                        </a:xfrm>
                        <a:prstGeom prst="wedgeRectCallout">
                          <a:avLst>
                            <a:gd name="adj1" fmla="val 20730"/>
                            <a:gd name="adj2" fmla="val 69134"/>
                          </a:avLst>
                        </a:prstGeom>
                        <a:solidFill>
                          <a:schemeClr val="accent1">
                            <a:lumMod val="20000"/>
                            <a:lumOff val="80000"/>
                          </a:schemeClr>
                        </a:solidFill>
                        <a:ln w="7200">
                          <a:solidFill>
                            <a:srgbClr val="000000"/>
                          </a:solidFill>
                          <a:miter lim="800000"/>
                          <a:headEnd/>
                          <a:tailEnd/>
                        </a:ln>
                      </wps:spPr>
                      <wps:txbx>
                        <w:txbxContent>
                          <w:p w14:paraId="75983547" w14:textId="77777777" w:rsidR="005679C7" w:rsidRPr="0011282C" w:rsidRDefault="005679C7" w:rsidP="00FF57BD">
                            <w:pPr>
                              <w:spacing w:line="249" w:lineRule="exact"/>
                              <w:rPr>
                                <w:rFonts w:ascii="UD Digi Kyokasho N-B" w:eastAsia="UD Digi Kyokasho N-B" w:hAnsi="ＭＳ ゴシック"/>
                                <w:szCs w:val="21"/>
                              </w:rPr>
                            </w:pPr>
                            <w:r w:rsidRPr="0011282C">
                              <w:rPr>
                                <w:rFonts w:ascii="UD Digi Kyokasho N-B" w:eastAsia="UD Digi Kyokasho N-B" w:hAnsi="ＭＳ ゴシック" w:hint="eastAsia"/>
                                <w:szCs w:val="21"/>
                              </w:rPr>
                              <w:t>・単元計画のうち</w:t>
                            </w:r>
                            <w:r>
                              <w:rPr>
                                <w:rFonts w:ascii="UD Digi Kyokasho N-B" w:eastAsia="UD Digi Kyokasho N-B" w:hAnsi="ＭＳ ゴシック" w:hint="eastAsia"/>
                                <w:szCs w:val="21"/>
                              </w:rPr>
                              <w:t>、</w:t>
                            </w:r>
                            <w:r w:rsidRPr="0011282C">
                              <w:rPr>
                                <w:rFonts w:ascii="UD Digi Kyokasho N-B" w:eastAsia="UD Digi Kyokasho N-B" w:hAnsi="ＭＳ ゴシック" w:hint="eastAsia"/>
                                <w:szCs w:val="21"/>
                              </w:rPr>
                              <w:t>いつ</w:t>
                            </w:r>
                            <w:r>
                              <w:rPr>
                                <w:rFonts w:ascii="UD Digi Kyokasho N-B" w:eastAsia="UD Digi Kyokasho N-B" w:hAnsi="ＭＳ ゴシック" w:hint="eastAsia"/>
                                <w:szCs w:val="21"/>
                              </w:rPr>
                              <w:t>、</w:t>
                            </w:r>
                            <w:r w:rsidRPr="0011282C">
                              <w:rPr>
                                <w:rFonts w:ascii="UD Digi Kyokasho N-B" w:eastAsia="UD Digi Kyokasho N-B" w:hAnsi="ＭＳ ゴシック" w:hint="eastAsia"/>
                                <w:szCs w:val="21"/>
                              </w:rPr>
                              <w:t>どの場面で</w:t>
                            </w:r>
                            <w:r>
                              <w:rPr>
                                <w:rFonts w:ascii="UD Digi Kyokasho N-B" w:eastAsia="UD Digi Kyokasho N-B" w:hAnsi="ＭＳ ゴシック" w:hint="eastAsia"/>
                                <w:szCs w:val="21"/>
                              </w:rPr>
                              <w:t>、</w:t>
                            </w:r>
                            <w:r w:rsidRPr="0011282C">
                              <w:rPr>
                                <w:rFonts w:ascii="UD Digi Kyokasho N-B" w:eastAsia="UD Digi Kyokasho N-B" w:hAnsi="ＭＳ ゴシック" w:hint="eastAsia"/>
                                <w:szCs w:val="21"/>
                              </w:rPr>
                              <w:t>何をどのように見取るかの計画を立てる。</w:t>
                            </w:r>
                          </w:p>
                          <w:p w14:paraId="6B40E452" w14:textId="77777777" w:rsidR="005679C7" w:rsidRPr="0011282C" w:rsidRDefault="005679C7" w:rsidP="00FF57BD">
                            <w:pPr>
                              <w:spacing w:line="249" w:lineRule="exact"/>
                              <w:rPr>
                                <w:rFonts w:ascii="UD Digi Kyokasho N-B" w:eastAsia="UD Digi Kyokasho N-B" w:hAnsi="ＭＳ ゴシック"/>
                                <w:szCs w:val="21"/>
                              </w:rPr>
                            </w:pPr>
                            <w:r w:rsidRPr="0011282C">
                              <w:rPr>
                                <w:rFonts w:ascii="UD Digi Kyokasho N-B" w:eastAsia="UD Digi Kyokasho N-B" w:hAnsi="ＭＳ ゴシック" w:hint="eastAsia"/>
                                <w:szCs w:val="21"/>
                              </w:rPr>
                              <w:t>・指導計画の下に評価の計画を重ね合わせ</w:t>
                            </w:r>
                            <w:r>
                              <w:rPr>
                                <w:rFonts w:ascii="UD Digi Kyokasho N-B" w:eastAsia="UD Digi Kyokasho N-B" w:hAnsi="ＭＳ ゴシック" w:hint="eastAsia"/>
                                <w:szCs w:val="21"/>
                              </w:rPr>
                              <w:t>、</w:t>
                            </w:r>
                            <w:r w:rsidRPr="0011282C">
                              <w:rPr>
                                <w:rFonts w:ascii="UD Digi Kyokasho N-B" w:eastAsia="UD Digi Kyokasho N-B" w:hAnsi="ＭＳ ゴシック" w:hint="eastAsia"/>
                                <w:szCs w:val="21"/>
                              </w:rPr>
                              <w:t>指導と評価の計画を作成する。</w:t>
                            </w:r>
                          </w:p>
                          <w:p w14:paraId="3383FDA0" w14:textId="7CA29060" w:rsidR="005679C7" w:rsidRPr="0027345F" w:rsidRDefault="005679C7" w:rsidP="00FF57BD">
                            <w:pPr>
                              <w:spacing w:line="249" w:lineRule="exact"/>
                              <w:rPr>
                                <w:rFonts w:ascii="UD Digi Kyokasho N-B" w:eastAsia="UD Digi Kyokasho N-B" w:hAnsi="ＭＳ ゴシック"/>
                                <w:szCs w:val="21"/>
                              </w:rPr>
                            </w:pPr>
                            <w:r w:rsidRPr="0011282C">
                              <w:rPr>
                                <w:rFonts w:ascii="UD Digi Kyokasho N-B" w:eastAsia="UD Digi Kyokasho N-B" w:hAnsi="ＭＳ ゴシック" w:hint="eastAsia"/>
                                <w:szCs w:val="21"/>
                              </w:rPr>
                              <w:t>・１時間につき１～２程度の評価観点にするなど</w:t>
                            </w:r>
                            <w:r>
                              <w:rPr>
                                <w:rFonts w:ascii="UD Digi Kyokasho N-B" w:eastAsia="UD Digi Kyokasho N-B" w:hAnsi="ＭＳ ゴシック" w:hint="eastAsia"/>
                                <w:szCs w:val="21"/>
                              </w:rPr>
                              <w:t>、</w:t>
                            </w:r>
                            <w:r w:rsidRPr="0011282C">
                              <w:rPr>
                                <w:rFonts w:ascii="UD Digi Kyokasho N-B" w:eastAsia="UD Digi Kyokasho N-B" w:hAnsi="ＭＳ ゴシック" w:hint="eastAsia"/>
                                <w:szCs w:val="21"/>
                              </w:rPr>
                              <w:t>評価をするにあたり無理のない計画を立てる。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953DC" id="吹き出し: 四角形 86" o:spid="_x0000_s1058" type="#_x0000_t61" style="position:absolute;left:0;text-align:left;margin-left:0;margin-top:-14.1pt;width:500.55pt;height:38.5pt;z-index:251644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" adj="15278,25733" fillcolor="#dbe5f1 [660]" strokeweight=".2mm">
                <v:textbox inset=".5mm,.5mm,.5mm,.5mm">
                  <w:txbxContent>
                    <w:p w14:paraId="75983547" w14:textId="77777777" w:rsidR="005679C7" w:rsidRPr="0011282C" w:rsidRDefault="005679C7" w:rsidP="00FF57BD">
                      <w:pPr>
                        <w:spacing w:line="249" w:lineRule="exact"/>
                        <w:rPr>
                          <w:rFonts w:ascii="UD Digi Kyokasho N-B" w:eastAsia="UD Digi Kyokasho N-B" w:hAnsi="ＭＳ ゴシック"/>
                          <w:szCs w:val="21"/>
                        </w:rPr>
                      </w:pPr>
                      <w:r w:rsidRPr="0011282C">
                        <w:rPr>
                          <w:rFonts w:ascii="UD Digi Kyokasho N-B" w:eastAsia="UD Digi Kyokasho N-B" w:hAnsi="ＭＳ ゴシック" w:hint="eastAsia"/>
                          <w:szCs w:val="21"/>
                        </w:rPr>
                        <w:t>・単元計画のうち</w:t>
                      </w:r>
                      <w:r>
                        <w:rPr>
                          <w:rFonts w:ascii="UD Digi Kyokasho N-B" w:eastAsia="UD Digi Kyokasho N-B" w:hAnsi="ＭＳ ゴシック" w:hint="eastAsia"/>
                          <w:szCs w:val="21"/>
                        </w:rPr>
                        <w:t>、</w:t>
                      </w:r>
                      <w:r w:rsidRPr="0011282C">
                        <w:rPr>
                          <w:rFonts w:ascii="UD Digi Kyokasho N-B" w:eastAsia="UD Digi Kyokasho N-B" w:hAnsi="ＭＳ ゴシック" w:hint="eastAsia"/>
                          <w:szCs w:val="21"/>
                        </w:rPr>
                        <w:t>いつ</w:t>
                      </w:r>
                      <w:r>
                        <w:rPr>
                          <w:rFonts w:ascii="UD Digi Kyokasho N-B" w:eastAsia="UD Digi Kyokasho N-B" w:hAnsi="ＭＳ ゴシック" w:hint="eastAsia"/>
                          <w:szCs w:val="21"/>
                        </w:rPr>
                        <w:t>、</w:t>
                      </w:r>
                      <w:r w:rsidRPr="0011282C">
                        <w:rPr>
                          <w:rFonts w:ascii="UD Digi Kyokasho N-B" w:eastAsia="UD Digi Kyokasho N-B" w:hAnsi="ＭＳ ゴシック" w:hint="eastAsia"/>
                          <w:szCs w:val="21"/>
                        </w:rPr>
                        <w:t>どの場面で</w:t>
                      </w:r>
                      <w:r>
                        <w:rPr>
                          <w:rFonts w:ascii="UD Digi Kyokasho N-B" w:eastAsia="UD Digi Kyokasho N-B" w:hAnsi="ＭＳ ゴシック" w:hint="eastAsia"/>
                          <w:szCs w:val="21"/>
                        </w:rPr>
                        <w:t>、</w:t>
                      </w:r>
                      <w:r w:rsidRPr="0011282C">
                        <w:rPr>
                          <w:rFonts w:ascii="UD Digi Kyokasho N-B" w:eastAsia="UD Digi Kyokasho N-B" w:hAnsi="ＭＳ ゴシック" w:hint="eastAsia"/>
                          <w:szCs w:val="21"/>
                        </w:rPr>
                        <w:t>何をどのように見取るかの計画を立てる。</w:t>
                      </w:r>
                    </w:p>
                    <w:p w14:paraId="6B40E452" w14:textId="77777777" w:rsidR="005679C7" w:rsidRPr="0011282C" w:rsidRDefault="005679C7" w:rsidP="00FF57BD">
                      <w:pPr>
                        <w:spacing w:line="249" w:lineRule="exact"/>
                        <w:rPr>
                          <w:rFonts w:ascii="UD Digi Kyokasho N-B" w:eastAsia="UD Digi Kyokasho N-B" w:hAnsi="ＭＳ ゴシック"/>
                          <w:szCs w:val="21"/>
                        </w:rPr>
                      </w:pPr>
                      <w:r w:rsidRPr="0011282C">
                        <w:rPr>
                          <w:rFonts w:ascii="UD Digi Kyokasho N-B" w:eastAsia="UD Digi Kyokasho N-B" w:hAnsi="ＭＳ ゴシック" w:hint="eastAsia"/>
                          <w:szCs w:val="21"/>
                        </w:rPr>
                        <w:t>・指導計画の下に評価の計画を重ね合わせ</w:t>
                      </w:r>
                      <w:r>
                        <w:rPr>
                          <w:rFonts w:ascii="UD Digi Kyokasho N-B" w:eastAsia="UD Digi Kyokasho N-B" w:hAnsi="ＭＳ ゴシック" w:hint="eastAsia"/>
                          <w:szCs w:val="21"/>
                        </w:rPr>
                        <w:t>、</w:t>
                      </w:r>
                      <w:r w:rsidRPr="0011282C">
                        <w:rPr>
                          <w:rFonts w:ascii="UD Digi Kyokasho N-B" w:eastAsia="UD Digi Kyokasho N-B" w:hAnsi="ＭＳ ゴシック" w:hint="eastAsia"/>
                          <w:szCs w:val="21"/>
                        </w:rPr>
                        <w:t>指導と評価の計画を作成する。</w:t>
                      </w:r>
                    </w:p>
                    <w:p w14:paraId="3383FDA0" w14:textId="7CA29060" w:rsidR="005679C7" w:rsidRPr="0027345F" w:rsidRDefault="005679C7" w:rsidP="00FF57BD">
                      <w:pPr>
                        <w:spacing w:line="249" w:lineRule="exact"/>
                        <w:rPr>
                          <w:rFonts w:ascii="UD Digi Kyokasho N-B" w:eastAsia="UD Digi Kyokasho N-B" w:hAnsi="ＭＳ ゴシック"/>
                          <w:szCs w:val="21"/>
                        </w:rPr>
                      </w:pPr>
                      <w:r w:rsidRPr="0011282C">
                        <w:rPr>
                          <w:rFonts w:ascii="UD Digi Kyokasho N-B" w:eastAsia="UD Digi Kyokasho N-B" w:hAnsi="ＭＳ ゴシック" w:hint="eastAsia"/>
                          <w:szCs w:val="21"/>
                        </w:rPr>
                        <w:t>・１時間につき１～２程度の評価観点にするなど</w:t>
                      </w:r>
                      <w:r>
                        <w:rPr>
                          <w:rFonts w:ascii="UD Digi Kyokasho N-B" w:eastAsia="UD Digi Kyokasho N-B" w:hAnsi="ＭＳ ゴシック" w:hint="eastAsia"/>
                          <w:szCs w:val="21"/>
                        </w:rPr>
                        <w:t>、</w:t>
                      </w:r>
                      <w:r w:rsidRPr="0011282C">
                        <w:rPr>
                          <w:rFonts w:ascii="UD Digi Kyokasho N-B" w:eastAsia="UD Digi Kyokasho N-B" w:hAnsi="ＭＳ ゴシック" w:hint="eastAsia"/>
                          <w:szCs w:val="21"/>
                        </w:rPr>
                        <w:t>評価をするにあたり無理のない計画を立てる。</w:t>
                      </w:r>
                    </w:p>
                  </w:txbxContent>
                </v:textbox>
                <w10:wrap anchorx="margin"/>
              </v:shape>
            </w:pict>
          </mc:Fallback>
        </mc:AlternateContent>
      </w:r>
    </w:p>
    <w:p w14:paraId="36560B24" w14:textId="0306C918" w:rsidR="005679C7" w:rsidRDefault="005679C7" w:rsidP="009B4278">
      <w:pPr>
        <w:spacing w:line="240" w:lineRule="exact"/>
        <w:rPr>
          <w:rFonts w:ascii="BIZ UDPゴシック" w:eastAsia="BIZ UDPゴシック" w:hAnsi="BIZ UDPゴシック"/>
        </w:rPr>
      </w:pPr>
    </w:p>
    <w:p w14:paraId="07315A65" w14:textId="323B6AB0" w:rsidR="005679C7" w:rsidRDefault="00A60345" w:rsidP="009B4278">
      <w:pPr>
        <w:spacing w:line="240" w:lineRule="exact"/>
        <w:rPr>
          <w:rFonts w:ascii="BIZ UDPゴシック" w:eastAsia="BIZ UDPゴシック" w:hAnsi="BIZ UDPゴシック"/>
        </w:rPr>
      </w:pPr>
      <w:r w:rsidRPr="001F05E7">
        <w:rPr>
          <w:rFonts w:ascii="BIZ UDPゴシック" w:eastAsia="BIZ UDPゴシック" w:hAnsi="BIZ UDPゴシック"/>
          <w:noProof/>
          <w:sz w:val="18"/>
          <w:szCs w:val="20"/>
        </w:rPr>
        <mc:AlternateContent>
          <mc:Choice Requires="wps">
            <w:drawing>
              <wp:anchor distT="0" distB="0" distL="114300" distR="114300" simplePos="0" relativeHeight="251696640" behindDoc="0" locked="0" layoutInCell="1" allowOverlap="1" wp14:anchorId="6163C40F" wp14:editId="330FB875">
                <wp:simplePos x="0" y="0"/>
                <wp:positionH relativeFrom="margin">
                  <wp:posOffset>2355215</wp:posOffset>
                </wp:positionH>
                <wp:positionV relativeFrom="paragraph">
                  <wp:posOffset>82459</wp:posOffset>
                </wp:positionV>
                <wp:extent cx="1381760" cy="318770"/>
                <wp:effectExtent l="0" t="0" r="27940" b="119380"/>
                <wp:wrapNone/>
                <wp:docPr id="37" name="吹き出し: 四角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760" cy="318770"/>
                        </a:xfrm>
                        <a:prstGeom prst="wedgeRectCallout">
                          <a:avLst>
                            <a:gd name="adj1" fmla="val -3112"/>
                            <a:gd name="adj2" fmla="val 74020"/>
                          </a:avLst>
                        </a:prstGeom>
                        <a:solidFill>
                          <a:srgbClr val="CCCCFF">
                            <a:alpha val="47000"/>
                          </a:srgbClr>
                        </a:solidFill>
                        <a:ln w="7200">
                          <a:solidFill>
                            <a:srgbClr val="000000"/>
                          </a:solidFill>
                          <a:miter lim="800000"/>
                          <a:headEnd/>
                          <a:tailEnd/>
                        </a:ln>
                      </wps:spPr>
                      <wps:txbx>
                        <w:txbxContent>
                          <w:p w14:paraId="431C4959" w14:textId="77777777" w:rsidR="00A60345" w:rsidRPr="0027345F" w:rsidRDefault="00A60345" w:rsidP="00A60345">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※本時は罫線を</w:t>
                            </w:r>
                            <w:r w:rsidRPr="008473B6">
                              <w:rPr>
                                <w:rFonts w:ascii="UD Digi Kyokasho N-B" w:eastAsia="UD Digi Kyokasho N-B" w:hAnsi="ＭＳ ゴシック" w:hint="eastAsia"/>
                                <w:color w:val="FF0000"/>
                                <w:szCs w:val="21"/>
                              </w:rPr>
                              <w:t>太く</w:t>
                            </w:r>
                            <w:r>
                              <w:rPr>
                                <w:rFonts w:ascii="UD Digi Kyokasho N-B" w:eastAsia="UD Digi Kyokasho N-B" w:hAnsi="ＭＳ ゴシック" w:hint="eastAsia"/>
                                <w:szCs w:val="21"/>
                              </w:rPr>
                              <w:t>する。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3C40F" id="吹き出し: 四角形 37" o:spid="_x0000_s1058" type="#_x0000_t61" style="position:absolute;left:0;text-align:left;margin-left:185.45pt;margin-top:6.5pt;width:108.8pt;height:25.1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" adj="10128,26788" fillcolor="#ccf" strokeweight=".2mm">
                <v:fill opacity="30840f"/>
                <v:textbox inset=".5mm,.5mm,.5mm,.5mm">
                  <w:txbxContent>
                    <w:p w14:paraId="431C4959" w14:textId="77777777" w:rsidR="00A60345" w:rsidRPr="0027345F" w:rsidRDefault="00A60345" w:rsidP="00A60345">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※本時は罫線を</w:t>
                      </w:r>
                      <w:r w:rsidRPr="008473B6">
                        <w:rPr>
                          <w:rFonts w:ascii="UD Digi Kyokasho N-B" w:eastAsia="UD Digi Kyokasho N-B" w:hAnsi="ＭＳ ゴシック" w:hint="eastAsia"/>
                          <w:color w:val="FF0000"/>
                          <w:szCs w:val="21"/>
                        </w:rPr>
                        <w:t>太く</w:t>
                      </w:r>
                      <w:r>
                        <w:rPr>
                          <w:rFonts w:ascii="UD Digi Kyokasho N-B" w:eastAsia="UD Digi Kyokasho N-B" w:hAnsi="ＭＳ ゴシック" w:hint="eastAsia"/>
                          <w:szCs w:val="21"/>
                        </w:rPr>
                        <w:t>する。</w:t>
                      </w:r>
                    </w:p>
                  </w:txbxContent>
                </v:textbox>
                <w10:wrap anchorx="margin"/>
              </v:shape>
            </w:pict>
          </mc:Fallback>
        </mc:AlternateContent>
      </w:r>
    </w:p>
    <w:p w14:paraId="7AA2FC8B" w14:textId="69D93266" w:rsidR="00A60345" w:rsidRDefault="00A60345" w:rsidP="00A60345">
      <w:r w:rsidRPr="00DB546F">
        <w:rPr>
          <w:rFonts w:ascii="UD デジタル 教科書体 NK-B" w:eastAsia="UD デジタル 教科書体 NK-B" w:hAnsi="BIZ UDPゴシック" w:hint="eastAsia"/>
          <w:b/>
          <w:bCs/>
          <w:sz w:val="22"/>
          <w:szCs w:val="24"/>
        </w:rPr>
        <w:t xml:space="preserve">７　</w:t>
      </w:r>
      <w:r>
        <w:rPr>
          <w:rFonts w:ascii="UD デジタル 教科書体 NK-B" w:eastAsia="UD デジタル 教科書体 NK-B" w:hAnsi="BIZ UDPゴシック" w:hint="eastAsia"/>
          <w:b/>
          <w:bCs/>
          <w:sz w:val="22"/>
          <w:szCs w:val="24"/>
        </w:rPr>
        <w:t>指導と</w:t>
      </w:r>
      <w:r w:rsidRPr="00DB546F">
        <w:rPr>
          <w:rFonts w:ascii="UD デジタル 教科書体 NK-B" w:eastAsia="UD デジタル 教科書体 NK-B" w:hAnsi="BIZ UDPゴシック" w:hint="eastAsia"/>
          <w:b/>
          <w:bCs/>
          <w:sz w:val="22"/>
          <w:szCs w:val="24"/>
        </w:rPr>
        <w:t>評価</w:t>
      </w:r>
      <w:r>
        <w:rPr>
          <w:rFonts w:ascii="UD デジタル 教科書体 NK-B" w:eastAsia="UD デジタル 教科書体 NK-B" w:hAnsi="BIZ UDPゴシック" w:hint="eastAsia"/>
          <w:b/>
          <w:bCs/>
          <w:sz w:val="22"/>
          <w:szCs w:val="24"/>
        </w:rPr>
        <w:t>の</w:t>
      </w:r>
      <w:r w:rsidRPr="00DB546F">
        <w:rPr>
          <w:rFonts w:ascii="UD デジタル 教科書体 NK-B" w:eastAsia="UD デジタル 教科書体 NK-B" w:hAnsi="BIZ UDPゴシック" w:hint="eastAsia"/>
          <w:b/>
          <w:bCs/>
          <w:sz w:val="22"/>
          <w:szCs w:val="24"/>
        </w:rPr>
        <w:t>計画</w:t>
      </w:r>
      <w:r>
        <w:rPr>
          <w:rFonts w:ascii="UD デジタル 教科書体 NK-B" w:eastAsia="UD デジタル 教科書体 NK-B" w:hAnsi="BIZ UDPゴシック" w:hint="eastAsia"/>
          <w:b/>
          <w:bCs/>
          <w:sz w:val="22"/>
          <w:szCs w:val="24"/>
        </w:rPr>
        <w:t>（7時間）</w:t>
      </w:r>
    </w:p>
    <w:p w14:paraId="2ADC4DFC" w14:textId="33FFF2F4" w:rsidR="005679C7" w:rsidRDefault="00A60345" w:rsidP="009B4278">
      <w:pPr>
        <w:spacing w:line="240" w:lineRule="exac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98688" behindDoc="0" locked="0" layoutInCell="1" allowOverlap="1" wp14:anchorId="1C3D85A8" wp14:editId="711A910C">
                <wp:simplePos x="0" y="0"/>
                <wp:positionH relativeFrom="margin">
                  <wp:align>left</wp:align>
                </wp:positionH>
                <wp:positionV relativeFrom="paragraph">
                  <wp:posOffset>26579</wp:posOffset>
                </wp:positionV>
                <wp:extent cx="6101080" cy="1226911"/>
                <wp:effectExtent l="19050" t="19050" r="13970" b="11430"/>
                <wp:wrapNone/>
                <wp:docPr id="39" name="正方形/長方形 39"/>
                <wp:cNvGraphicFramePr/>
                <a:graphic xmlns:a="http://schemas.openxmlformats.org/drawingml/2006/main">
                  <a:graphicData uri="http://schemas.microsoft.com/office/word/2010/wordprocessingShape">
                    <wps:wsp>
                      <wps:cNvSpPr/>
                      <wps:spPr>
                        <a:xfrm>
                          <a:off x="0" y="0"/>
                          <a:ext cx="6101080" cy="1226911"/>
                        </a:xfrm>
                        <a:prstGeom prst="rect">
                          <a:avLst/>
                        </a:prstGeom>
                        <a:noFill/>
                        <a:ln w="285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04077" id="正方形/長方形 39" o:spid="_x0000_s1026" style="position:absolute;left:0;text-align:left;margin-left:0;margin-top:2.1pt;width:480.4pt;height:96.6pt;z-index:251698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" filled="f" strokecolor="red" strokeweight="2.25pt">
                <w10:wrap anchorx="margin"/>
              </v:rect>
            </w:pict>
          </mc:Fallback>
        </mc:AlternateContent>
      </w:r>
      <w:r w:rsidRPr="00A60345">
        <w:rPr>
          <w:noProof/>
        </w:rPr>
        <w:drawing>
          <wp:anchor distT="0" distB="0" distL="114300" distR="114300" simplePos="0" relativeHeight="251694592" behindDoc="0" locked="0" layoutInCell="1" allowOverlap="1" wp14:anchorId="579CEC9A" wp14:editId="4E8575F8">
            <wp:simplePos x="0" y="0"/>
            <wp:positionH relativeFrom="margin">
              <wp:align>right</wp:align>
            </wp:positionH>
            <wp:positionV relativeFrom="paragraph">
              <wp:posOffset>42545</wp:posOffset>
            </wp:positionV>
            <wp:extent cx="6088199" cy="8353959"/>
            <wp:effectExtent l="0" t="0" r="8255" b="0"/>
            <wp:wrapNone/>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8199" cy="83539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C943B2" w14:textId="3B9833BB" w:rsidR="005679C7" w:rsidRDefault="005679C7" w:rsidP="009B4278">
      <w:pPr>
        <w:spacing w:line="240" w:lineRule="exact"/>
        <w:rPr>
          <w:rFonts w:ascii="BIZ UDPゴシック" w:eastAsia="BIZ UDPゴシック" w:hAnsi="BIZ UDPゴシック"/>
        </w:rPr>
      </w:pPr>
    </w:p>
    <w:p w14:paraId="38073693" w14:textId="39106B4B" w:rsidR="005679C7" w:rsidRDefault="005679C7" w:rsidP="009B4278">
      <w:pPr>
        <w:spacing w:line="240" w:lineRule="exact"/>
        <w:rPr>
          <w:rFonts w:ascii="BIZ UDPゴシック" w:eastAsia="BIZ UDPゴシック" w:hAnsi="BIZ UDPゴシック"/>
        </w:rPr>
      </w:pPr>
    </w:p>
    <w:p w14:paraId="4027CE41" w14:textId="740C8195" w:rsidR="005679C7" w:rsidRDefault="005679C7" w:rsidP="009B4278">
      <w:pPr>
        <w:spacing w:line="240" w:lineRule="exact"/>
        <w:rPr>
          <w:rFonts w:ascii="BIZ UDPゴシック" w:eastAsia="BIZ UDPゴシック" w:hAnsi="BIZ UDPゴシック"/>
        </w:rPr>
      </w:pPr>
    </w:p>
    <w:p w14:paraId="40983260" w14:textId="3144F2D5" w:rsidR="005679C7" w:rsidRDefault="005679C7" w:rsidP="009B4278">
      <w:pPr>
        <w:spacing w:line="240" w:lineRule="exact"/>
        <w:rPr>
          <w:rFonts w:ascii="BIZ UDPゴシック" w:eastAsia="BIZ UDPゴシック" w:hAnsi="BIZ UDPゴシック"/>
        </w:rPr>
      </w:pPr>
    </w:p>
    <w:p w14:paraId="5F1C8625" w14:textId="70D846C0" w:rsidR="005679C7" w:rsidRDefault="005679C7" w:rsidP="009B4278">
      <w:pPr>
        <w:spacing w:line="240" w:lineRule="exact"/>
        <w:rPr>
          <w:rFonts w:ascii="BIZ UDPゴシック" w:eastAsia="BIZ UDPゴシック" w:hAnsi="BIZ UDPゴシック"/>
        </w:rPr>
      </w:pPr>
    </w:p>
    <w:p w14:paraId="656D3C6B" w14:textId="48A332F9" w:rsidR="005679C7" w:rsidRDefault="005679C7" w:rsidP="009B4278">
      <w:pPr>
        <w:spacing w:line="240" w:lineRule="exact"/>
        <w:rPr>
          <w:rFonts w:ascii="BIZ UDPゴシック" w:eastAsia="BIZ UDPゴシック" w:hAnsi="BIZ UDPゴシック"/>
        </w:rPr>
      </w:pPr>
    </w:p>
    <w:p w14:paraId="4ABDE83A" w14:textId="24B0E27D" w:rsidR="005679C7" w:rsidRDefault="005679C7" w:rsidP="009B4278">
      <w:pPr>
        <w:spacing w:line="240" w:lineRule="exact"/>
        <w:rPr>
          <w:rFonts w:ascii="BIZ UDPゴシック" w:eastAsia="BIZ UDPゴシック" w:hAnsi="BIZ UDPゴシック"/>
        </w:rPr>
      </w:pPr>
    </w:p>
    <w:p w14:paraId="22014DE0" w14:textId="7894071C" w:rsidR="005679C7" w:rsidRDefault="00A60345" w:rsidP="009B4278">
      <w:pPr>
        <w:spacing w:line="240" w:lineRule="exac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700736" behindDoc="0" locked="0" layoutInCell="1" allowOverlap="1" wp14:anchorId="239468B3" wp14:editId="28F7A28E">
                <wp:simplePos x="0" y="0"/>
                <wp:positionH relativeFrom="column">
                  <wp:posOffset>302714</wp:posOffset>
                </wp:positionH>
                <wp:positionV relativeFrom="paragraph">
                  <wp:posOffset>77742</wp:posOffset>
                </wp:positionV>
                <wp:extent cx="68035" cy="5331642"/>
                <wp:effectExtent l="19050" t="19050" r="46355" b="40640"/>
                <wp:wrapNone/>
                <wp:docPr id="41" name="矢印: 上下 41"/>
                <wp:cNvGraphicFramePr/>
                <a:graphic xmlns:a="http://schemas.openxmlformats.org/drawingml/2006/main">
                  <a:graphicData uri="http://schemas.microsoft.com/office/word/2010/wordprocessingShape">
                    <wps:wsp>
                      <wps:cNvSpPr/>
                      <wps:spPr>
                        <a:xfrm>
                          <a:off x="0" y="0"/>
                          <a:ext cx="68035" cy="5331642"/>
                        </a:xfrm>
                        <a:prstGeom prst="upDownArrow">
                          <a:avLst>
                            <a:gd name="adj1" fmla="val 42626"/>
                            <a:gd name="adj2" fmla="val 44470"/>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EB8815"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41" o:spid="_x0000_s1026" type="#_x0000_t70" style="position:absolute;left:0;text-align:left;margin-left:23.85pt;margin-top:6.1pt;width:5.35pt;height:419.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" adj="6196,123" fillcolor="red" strokecolor="red" strokeweight="2pt"/>
            </w:pict>
          </mc:Fallback>
        </mc:AlternateContent>
      </w:r>
    </w:p>
    <w:p w14:paraId="78E67857" w14:textId="124F206B" w:rsidR="005679C7" w:rsidRDefault="005679C7" w:rsidP="009B4278">
      <w:pPr>
        <w:spacing w:line="240" w:lineRule="exact"/>
        <w:rPr>
          <w:rFonts w:ascii="BIZ UDPゴシック" w:eastAsia="BIZ UDPゴシック" w:hAnsi="BIZ UDPゴシック"/>
        </w:rPr>
      </w:pPr>
    </w:p>
    <w:p w14:paraId="6D86084E" w14:textId="6B7241DC" w:rsidR="005679C7" w:rsidRDefault="005679C7" w:rsidP="009B4278">
      <w:pPr>
        <w:spacing w:line="240" w:lineRule="exact"/>
        <w:rPr>
          <w:rFonts w:ascii="BIZ UDPゴシック" w:eastAsia="BIZ UDPゴシック" w:hAnsi="BIZ UDPゴシック"/>
        </w:rPr>
      </w:pPr>
    </w:p>
    <w:p w14:paraId="0480B8C9" w14:textId="354295AC" w:rsidR="005679C7" w:rsidRDefault="005679C7" w:rsidP="009B4278">
      <w:pPr>
        <w:spacing w:line="240" w:lineRule="exact"/>
        <w:rPr>
          <w:rFonts w:ascii="BIZ UDPゴシック" w:eastAsia="BIZ UDPゴシック" w:hAnsi="BIZ UDPゴシック"/>
        </w:rPr>
      </w:pPr>
    </w:p>
    <w:p w14:paraId="2FF32297" w14:textId="06010B6C" w:rsidR="005679C7" w:rsidRDefault="005679C7" w:rsidP="009B4278">
      <w:pPr>
        <w:spacing w:line="240" w:lineRule="exact"/>
        <w:rPr>
          <w:rFonts w:ascii="BIZ UDPゴシック" w:eastAsia="BIZ UDPゴシック" w:hAnsi="BIZ UDPゴシック"/>
        </w:rPr>
      </w:pPr>
    </w:p>
    <w:p w14:paraId="3F62DF9F" w14:textId="5966B40B" w:rsidR="005679C7" w:rsidRDefault="005679C7" w:rsidP="009B4278">
      <w:pPr>
        <w:spacing w:line="240" w:lineRule="exact"/>
        <w:rPr>
          <w:rFonts w:ascii="BIZ UDPゴシック" w:eastAsia="BIZ UDPゴシック" w:hAnsi="BIZ UDPゴシック"/>
        </w:rPr>
      </w:pPr>
    </w:p>
    <w:p w14:paraId="0BDF0757" w14:textId="663DF10E" w:rsidR="005679C7" w:rsidRDefault="005679C7" w:rsidP="009B4278">
      <w:pPr>
        <w:spacing w:line="240" w:lineRule="exact"/>
        <w:rPr>
          <w:rFonts w:ascii="BIZ UDPゴシック" w:eastAsia="BIZ UDPゴシック" w:hAnsi="BIZ UDPゴシック"/>
        </w:rPr>
      </w:pPr>
    </w:p>
    <w:p w14:paraId="770D12D3" w14:textId="3DEAC292" w:rsidR="005679C7" w:rsidRDefault="005679C7" w:rsidP="009B4278">
      <w:pPr>
        <w:spacing w:line="240" w:lineRule="exact"/>
        <w:rPr>
          <w:rFonts w:ascii="BIZ UDPゴシック" w:eastAsia="BIZ UDPゴシック" w:hAnsi="BIZ UDPゴシック"/>
        </w:rPr>
      </w:pPr>
    </w:p>
    <w:p w14:paraId="2897BD8B" w14:textId="27BFE5AC" w:rsidR="005679C7" w:rsidRDefault="005679C7" w:rsidP="009B4278">
      <w:pPr>
        <w:spacing w:line="240" w:lineRule="exact"/>
        <w:rPr>
          <w:rFonts w:ascii="BIZ UDPゴシック" w:eastAsia="BIZ UDPゴシック" w:hAnsi="BIZ UDPゴシック"/>
        </w:rPr>
      </w:pPr>
    </w:p>
    <w:p w14:paraId="5E04795A" w14:textId="7C2141AB" w:rsidR="005679C7" w:rsidRDefault="005679C7" w:rsidP="009B4278">
      <w:pPr>
        <w:spacing w:line="240" w:lineRule="exact"/>
        <w:rPr>
          <w:rFonts w:ascii="BIZ UDPゴシック" w:eastAsia="BIZ UDPゴシック" w:hAnsi="BIZ UDPゴシック"/>
        </w:rPr>
      </w:pPr>
    </w:p>
    <w:p w14:paraId="4714417A" w14:textId="12A786AF" w:rsidR="005679C7" w:rsidRDefault="005679C7" w:rsidP="009B4278">
      <w:pPr>
        <w:spacing w:line="240" w:lineRule="exact"/>
        <w:rPr>
          <w:rFonts w:ascii="BIZ UDPゴシック" w:eastAsia="BIZ UDPゴシック" w:hAnsi="BIZ UDPゴシック"/>
        </w:rPr>
      </w:pPr>
    </w:p>
    <w:p w14:paraId="5840C352" w14:textId="32561AAA" w:rsidR="005679C7" w:rsidRDefault="005679C7" w:rsidP="009B4278">
      <w:pPr>
        <w:spacing w:line="240" w:lineRule="exact"/>
        <w:rPr>
          <w:rFonts w:ascii="BIZ UDPゴシック" w:eastAsia="BIZ UDPゴシック" w:hAnsi="BIZ UDPゴシック"/>
        </w:rPr>
      </w:pPr>
    </w:p>
    <w:p w14:paraId="493FA205" w14:textId="2E323742" w:rsidR="005679C7" w:rsidRDefault="005679C7" w:rsidP="009B4278">
      <w:pPr>
        <w:spacing w:line="240" w:lineRule="exact"/>
        <w:rPr>
          <w:rFonts w:ascii="BIZ UDPゴシック" w:eastAsia="BIZ UDPゴシック" w:hAnsi="BIZ UDPゴシック"/>
        </w:rPr>
      </w:pPr>
    </w:p>
    <w:p w14:paraId="4D3A9E46" w14:textId="0C4882E3" w:rsidR="005679C7" w:rsidRDefault="005679C7" w:rsidP="009B4278">
      <w:pPr>
        <w:spacing w:line="240" w:lineRule="exact"/>
        <w:rPr>
          <w:rFonts w:ascii="BIZ UDPゴシック" w:eastAsia="BIZ UDPゴシック" w:hAnsi="BIZ UDPゴシック"/>
        </w:rPr>
      </w:pPr>
    </w:p>
    <w:p w14:paraId="3772375B" w14:textId="2FE801FD" w:rsidR="005679C7" w:rsidRDefault="005679C7" w:rsidP="009B4278">
      <w:pPr>
        <w:spacing w:line="240" w:lineRule="exact"/>
        <w:rPr>
          <w:rFonts w:ascii="BIZ UDPゴシック" w:eastAsia="BIZ UDPゴシック" w:hAnsi="BIZ UDPゴシック"/>
        </w:rPr>
      </w:pPr>
    </w:p>
    <w:p w14:paraId="46EBBF50" w14:textId="313782CA" w:rsidR="005679C7" w:rsidRDefault="005679C7" w:rsidP="009B4278">
      <w:pPr>
        <w:spacing w:line="240" w:lineRule="exact"/>
        <w:rPr>
          <w:rFonts w:ascii="BIZ UDPゴシック" w:eastAsia="BIZ UDPゴシック" w:hAnsi="BIZ UDPゴシック"/>
        </w:rPr>
      </w:pPr>
    </w:p>
    <w:p w14:paraId="5E8B2ACC" w14:textId="2B179227" w:rsidR="005679C7" w:rsidRDefault="005679C7" w:rsidP="009B4278">
      <w:pPr>
        <w:spacing w:line="240" w:lineRule="exact"/>
        <w:rPr>
          <w:rFonts w:ascii="BIZ UDPゴシック" w:eastAsia="BIZ UDPゴシック" w:hAnsi="BIZ UDPゴシック"/>
        </w:rPr>
      </w:pPr>
    </w:p>
    <w:p w14:paraId="3BF3CB61" w14:textId="43191BEF" w:rsidR="005679C7" w:rsidRDefault="005679C7" w:rsidP="009B4278">
      <w:pPr>
        <w:spacing w:line="240" w:lineRule="exact"/>
        <w:rPr>
          <w:rFonts w:ascii="BIZ UDPゴシック" w:eastAsia="BIZ UDPゴシック" w:hAnsi="BIZ UDPゴシック"/>
        </w:rPr>
      </w:pPr>
    </w:p>
    <w:p w14:paraId="0937A85B" w14:textId="3F5D4990" w:rsidR="005679C7" w:rsidRDefault="005679C7" w:rsidP="009B4278">
      <w:pPr>
        <w:spacing w:line="240" w:lineRule="exact"/>
        <w:rPr>
          <w:rFonts w:ascii="BIZ UDPゴシック" w:eastAsia="BIZ UDPゴシック" w:hAnsi="BIZ UDPゴシック"/>
        </w:rPr>
      </w:pPr>
    </w:p>
    <w:p w14:paraId="0745CA0D" w14:textId="2C3E070E" w:rsidR="005679C7" w:rsidRDefault="005679C7" w:rsidP="009B4278">
      <w:pPr>
        <w:spacing w:line="240" w:lineRule="exact"/>
        <w:rPr>
          <w:rFonts w:ascii="BIZ UDPゴシック" w:eastAsia="BIZ UDPゴシック" w:hAnsi="BIZ UDPゴシック"/>
        </w:rPr>
      </w:pPr>
    </w:p>
    <w:p w14:paraId="0CCD6BA7" w14:textId="76275AB1" w:rsidR="005679C7" w:rsidRDefault="00A60345" w:rsidP="009B4278">
      <w:pPr>
        <w:spacing w:line="240" w:lineRule="exact"/>
        <w:rPr>
          <w:rFonts w:ascii="BIZ UDPゴシック" w:eastAsia="BIZ UDPゴシック" w:hAnsi="BIZ UDPゴシック"/>
        </w:rPr>
      </w:pPr>
      <w:r w:rsidRPr="001F05E7">
        <w:rPr>
          <w:rFonts w:ascii="BIZ UDPゴシック" w:eastAsia="BIZ UDPゴシック" w:hAnsi="BIZ UDPゴシック"/>
          <w:noProof/>
          <w:sz w:val="18"/>
          <w:szCs w:val="20"/>
        </w:rPr>
        <mc:AlternateContent>
          <mc:Choice Requires="wps">
            <w:drawing>
              <wp:anchor distT="0" distB="0" distL="114300" distR="114300" simplePos="0" relativeHeight="251702784" behindDoc="0" locked="0" layoutInCell="1" allowOverlap="1" wp14:anchorId="47B193B1" wp14:editId="4B2567BC">
                <wp:simplePos x="0" y="0"/>
                <wp:positionH relativeFrom="column">
                  <wp:posOffset>525780</wp:posOffset>
                </wp:positionH>
                <wp:positionV relativeFrom="paragraph">
                  <wp:posOffset>55608</wp:posOffset>
                </wp:positionV>
                <wp:extent cx="968828" cy="1044575"/>
                <wp:effectExtent l="190500" t="0" r="22225" b="98425"/>
                <wp:wrapNone/>
                <wp:docPr id="43" name="吹き出し: 四角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8828" cy="1044575"/>
                        </a:xfrm>
                        <a:prstGeom prst="wedgeRectCallout">
                          <a:avLst>
                            <a:gd name="adj1" fmla="val -66925"/>
                            <a:gd name="adj2" fmla="val 52521"/>
                          </a:avLst>
                        </a:prstGeom>
                        <a:solidFill>
                          <a:srgbClr val="4F81BD">
                            <a:lumMod val="20000"/>
                            <a:lumOff val="80000"/>
                            <a:alpha val="47000"/>
                          </a:srgbClr>
                        </a:solidFill>
                        <a:ln w="7200">
                          <a:solidFill>
                            <a:srgbClr val="000000"/>
                          </a:solidFill>
                          <a:miter lim="800000"/>
                          <a:headEnd/>
                          <a:tailEnd/>
                        </a:ln>
                      </wps:spPr>
                      <wps:txbx>
                        <w:txbxContent>
                          <w:p w14:paraId="38A07F54" w14:textId="77777777" w:rsidR="00A60345" w:rsidRDefault="00A60345" w:rsidP="00A60345">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w:t>
                            </w:r>
                            <w:r w:rsidRPr="00377156">
                              <w:rPr>
                                <w:rFonts w:ascii="UD Digi Kyokasho N-B" w:eastAsia="UD Digi Kyokasho N-B" w:hAnsi="ＭＳ ゴシック" w:hint="eastAsia"/>
                                <w:color w:val="FF0000"/>
                                <w:szCs w:val="21"/>
                              </w:rPr>
                              <w:t>指導内容</w:t>
                            </w:r>
                            <w:r>
                              <w:rPr>
                                <w:rFonts w:ascii="UD Digi Kyokasho N-B" w:eastAsia="UD Digi Kyokasho N-B" w:hAnsi="ＭＳ ゴシック" w:hint="eastAsia"/>
                                <w:szCs w:val="21"/>
                              </w:rPr>
                              <w:t>と</w:t>
                            </w:r>
                            <w:r w:rsidRPr="00377156">
                              <w:rPr>
                                <w:rFonts w:ascii="UD Digi Kyokasho N-B" w:eastAsia="UD Digi Kyokasho N-B" w:hAnsi="ＭＳ ゴシック" w:hint="eastAsia"/>
                                <w:color w:val="FF0000"/>
                                <w:szCs w:val="21"/>
                              </w:rPr>
                              <w:t>評価</w:t>
                            </w:r>
                            <w:r>
                              <w:rPr>
                                <w:rFonts w:ascii="UD Digi Kyokasho N-B" w:eastAsia="UD Digi Kyokasho N-B" w:hAnsi="ＭＳ ゴシック" w:hint="eastAsia"/>
                                <w:szCs w:val="21"/>
                              </w:rPr>
                              <w:t>の</w:t>
                            </w:r>
                            <w:r w:rsidRPr="00377156">
                              <w:rPr>
                                <w:rFonts w:ascii="UD Digi Kyokasho N-B" w:eastAsia="UD Digi Kyokasho N-B" w:hAnsi="ＭＳ ゴシック" w:hint="eastAsia"/>
                                <w:color w:val="FF0000"/>
                                <w:szCs w:val="21"/>
                              </w:rPr>
                              <w:t>整合性</w:t>
                            </w:r>
                            <w:r>
                              <w:rPr>
                                <w:rFonts w:ascii="UD Digi Kyokasho N-B" w:eastAsia="UD Digi Kyokasho N-B" w:hAnsi="ＭＳ ゴシック" w:hint="eastAsia"/>
                                <w:szCs w:val="21"/>
                              </w:rPr>
                              <w:t>を図る。</w:t>
                            </w:r>
                          </w:p>
                          <w:p w14:paraId="00418B60" w14:textId="77777777" w:rsidR="00A60345" w:rsidRPr="0027345F" w:rsidRDefault="00A60345" w:rsidP="00A60345">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指導していないことを評価しない。</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193B1" id="吹き出し: 四角形 43" o:spid="_x0000_s1060" type="#_x0000_t61" style="position:absolute;left:0;text-align:left;margin-left:41.4pt;margin-top:4.4pt;width:76.3pt;height:82.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" adj="-3656,22145" fillcolor="#dce6f2" strokeweight=".2mm">
                <v:fill opacity="30840f"/>
                <v:textbox inset=".5mm,.5mm,.5mm,.5mm">
                  <w:txbxContent>
                    <w:p w14:paraId="38A07F54" w14:textId="77777777" w:rsidR="00A60345" w:rsidRDefault="00A60345" w:rsidP="00A60345">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w:t>
                      </w:r>
                      <w:r w:rsidRPr="00377156">
                        <w:rPr>
                          <w:rFonts w:ascii="UD Digi Kyokasho N-B" w:eastAsia="UD Digi Kyokasho N-B" w:hAnsi="ＭＳ ゴシック" w:hint="eastAsia"/>
                          <w:color w:val="FF0000"/>
                          <w:szCs w:val="21"/>
                        </w:rPr>
                        <w:t>指導内容</w:t>
                      </w:r>
                      <w:r>
                        <w:rPr>
                          <w:rFonts w:ascii="UD Digi Kyokasho N-B" w:eastAsia="UD Digi Kyokasho N-B" w:hAnsi="ＭＳ ゴシック" w:hint="eastAsia"/>
                          <w:szCs w:val="21"/>
                        </w:rPr>
                        <w:t>と</w:t>
                      </w:r>
                      <w:r w:rsidRPr="00377156">
                        <w:rPr>
                          <w:rFonts w:ascii="UD Digi Kyokasho N-B" w:eastAsia="UD Digi Kyokasho N-B" w:hAnsi="ＭＳ ゴシック" w:hint="eastAsia"/>
                          <w:color w:val="FF0000"/>
                          <w:szCs w:val="21"/>
                        </w:rPr>
                        <w:t>評価</w:t>
                      </w:r>
                      <w:r>
                        <w:rPr>
                          <w:rFonts w:ascii="UD Digi Kyokasho N-B" w:eastAsia="UD Digi Kyokasho N-B" w:hAnsi="ＭＳ ゴシック" w:hint="eastAsia"/>
                          <w:szCs w:val="21"/>
                        </w:rPr>
                        <w:t>の</w:t>
                      </w:r>
                      <w:r w:rsidRPr="00377156">
                        <w:rPr>
                          <w:rFonts w:ascii="UD Digi Kyokasho N-B" w:eastAsia="UD Digi Kyokasho N-B" w:hAnsi="ＭＳ ゴシック" w:hint="eastAsia"/>
                          <w:color w:val="FF0000"/>
                          <w:szCs w:val="21"/>
                        </w:rPr>
                        <w:t>整合性</w:t>
                      </w:r>
                      <w:r>
                        <w:rPr>
                          <w:rFonts w:ascii="UD Digi Kyokasho N-B" w:eastAsia="UD Digi Kyokasho N-B" w:hAnsi="ＭＳ ゴシック" w:hint="eastAsia"/>
                          <w:szCs w:val="21"/>
                        </w:rPr>
                        <w:t>を図る。</w:t>
                      </w:r>
                    </w:p>
                    <w:p w14:paraId="00418B60" w14:textId="77777777" w:rsidR="00A60345" w:rsidRPr="0027345F" w:rsidRDefault="00A60345" w:rsidP="00A60345">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指導していないことを評価しない。</w:t>
                      </w:r>
                    </w:p>
                  </w:txbxContent>
                </v:textbox>
              </v:shape>
            </w:pict>
          </mc:Fallback>
        </mc:AlternateContent>
      </w:r>
    </w:p>
    <w:p w14:paraId="1C96A783" w14:textId="792F2A45" w:rsidR="005679C7" w:rsidRDefault="005679C7" w:rsidP="009B4278">
      <w:pPr>
        <w:spacing w:line="240" w:lineRule="exact"/>
        <w:rPr>
          <w:rFonts w:ascii="BIZ UDPゴシック" w:eastAsia="BIZ UDPゴシック" w:hAnsi="BIZ UDPゴシック"/>
        </w:rPr>
      </w:pPr>
    </w:p>
    <w:p w14:paraId="0808D1F4" w14:textId="295F50FD" w:rsidR="005679C7" w:rsidRDefault="005679C7" w:rsidP="009B4278">
      <w:pPr>
        <w:spacing w:line="240" w:lineRule="exact"/>
        <w:rPr>
          <w:rFonts w:ascii="BIZ UDPゴシック" w:eastAsia="BIZ UDPゴシック" w:hAnsi="BIZ UDPゴシック"/>
        </w:rPr>
      </w:pPr>
    </w:p>
    <w:p w14:paraId="0CE35697" w14:textId="3D209C2A" w:rsidR="005679C7" w:rsidRDefault="005679C7" w:rsidP="009B4278">
      <w:pPr>
        <w:spacing w:line="240" w:lineRule="exact"/>
        <w:rPr>
          <w:rFonts w:ascii="BIZ UDPゴシック" w:eastAsia="BIZ UDPゴシック" w:hAnsi="BIZ UDPゴシック"/>
        </w:rPr>
      </w:pPr>
    </w:p>
    <w:p w14:paraId="55778C22" w14:textId="6DB687E0" w:rsidR="005679C7" w:rsidRDefault="005679C7" w:rsidP="009B4278">
      <w:pPr>
        <w:spacing w:line="240" w:lineRule="exact"/>
        <w:rPr>
          <w:rFonts w:ascii="BIZ UDPゴシック" w:eastAsia="BIZ UDPゴシック" w:hAnsi="BIZ UDPゴシック"/>
        </w:rPr>
      </w:pPr>
    </w:p>
    <w:p w14:paraId="6FA092B9" w14:textId="5EE5B999" w:rsidR="005679C7" w:rsidRDefault="00727E01" w:rsidP="009B4278">
      <w:pPr>
        <w:spacing w:line="240" w:lineRule="exac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714048" behindDoc="0" locked="0" layoutInCell="1" allowOverlap="1" wp14:anchorId="40EFFA39" wp14:editId="6A4EA4C2">
                <wp:simplePos x="0" y="0"/>
                <wp:positionH relativeFrom="column">
                  <wp:posOffset>2991576</wp:posOffset>
                </wp:positionH>
                <wp:positionV relativeFrom="paragraph">
                  <wp:posOffset>12065</wp:posOffset>
                </wp:positionV>
                <wp:extent cx="152400" cy="99514"/>
                <wp:effectExtent l="0" t="0" r="0" b="0"/>
                <wp:wrapNone/>
                <wp:docPr id="23" name="正方形/長方形 23"/>
                <wp:cNvGraphicFramePr/>
                <a:graphic xmlns:a="http://schemas.openxmlformats.org/drawingml/2006/main">
                  <a:graphicData uri="http://schemas.microsoft.com/office/word/2010/wordprocessingShape">
                    <wps:wsp>
                      <wps:cNvSpPr/>
                      <wps:spPr>
                        <a:xfrm flipV="1">
                          <a:off x="0" y="0"/>
                          <a:ext cx="152400" cy="9951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068CB" id="正方形/長方形 23" o:spid="_x0000_s1026" style="position:absolute;left:0;text-align:left;margin-left:235.55pt;margin-top:.95pt;width:12pt;height:7.85pt;flip:y;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" fillcolor="white [3212]" stroked="f" strokeweight="2pt"/>
            </w:pict>
          </mc:Fallback>
        </mc:AlternateContent>
      </w:r>
    </w:p>
    <w:p w14:paraId="2231F0CB" w14:textId="085115A5" w:rsidR="005679C7" w:rsidRDefault="005679C7" w:rsidP="009B4278">
      <w:pPr>
        <w:spacing w:line="240" w:lineRule="exact"/>
        <w:rPr>
          <w:rFonts w:ascii="BIZ UDPゴシック" w:eastAsia="BIZ UDPゴシック" w:hAnsi="BIZ UDPゴシック"/>
        </w:rPr>
      </w:pPr>
    </w:p>
    <w:p w14:paraId="280F8BC2" w14:textId="018E0784" w:rsidR="005679C7" w:rsidRDefault="005679C7" w:rsidP="009B4278">
      <w:pPr>
        <w:spacing w:line="240" w:lineRule="exact"/>
        <w:rPr>
          <w:rFonts w:ascii="BIZ UDPゴシック" w:eastAsia="BIZ UDPゴシック" w:hAnsi="BIZ UDPゴシック"/>
        </w:rPr>
      </w:pPr>
    </w:p>
    <w:p w14:paraId="5517D522" w14:textId="7C77230F" w:rsidR="005679C7" w:rsidRDefault="008332E2" w:rsidP="009B4278">
      <w:pPr>
        <w:spacing w:line="240" w:lineRule="exact"/>
        <w:rPr>
          <w:rFonts w:ascii="BIZ UDPゴシック" w:eastAsia="BIZ UDPゴシック" w:hAnsi="BIZ UDPゴシック"/>
        </w:rPr>
      </w:pPr>
      <w:r w:rsidRPr="001F05E7">
        <w:rPr>
          <w:rFonts w:ascii="BIZ UDPゴシック" w:eastAsia="BIZ UDPゴシック" w:hAnsi="BIZ UDPゴシック"/>
          <w:noProof/>
          <w:sz w:val="18"/>
          <w:szCs w:val="20"/>
        </w:rPr>
        <mc:AlternateContent>
          <mc:Choice Requires="wps">
            <w:drawing>
              <wp:anchor distT="0" distB="0" distL="114300" distR="114300" simplePos="0" relativeHeight="251710976" behindDoc="0" locked="0" layoutInCell="1" allowOverlap="1" wp14:anchorId="5C1665D0" wp14:editId="7D5D0291">
                <wp:simplePos x="0" y="0"/>
                <wp:positionH relativeFrom="margin">
                  <wp:posOffset>5173889</wp:posOffset>
                </wp:positionH>
                <wp:positionV relativeFrom="paragraph">
                  <wp:posOffset>33655</wp:posOffset>
                </wp:positionV>
                <wp:extent cx="984250" cy="680823"/>
                <wp:effectExtent l="0" t="0" r="25400" b="481330"/>
                <wp:wrapNone/>
                <wp:docPr id="81" name="吹き出し: 四角形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0" cy="680823"/>
                        </a:xfrm>
                        <a:prstGeom prst="wedgeRectCallout">
                          <a:avLst>
                            <a:gd name="adj1" fmla="val 12991"/>
                            <a:gd name="adj2" fmla="val 112053"/>
                          </a:avLst>
                        </a:prstGeom>
                        <a:solidFill>
                          <a:srgbClr val="FFFFCC"/>
                        </a:solidFill>
                        <a:ln w="7200">
                          <a:solidFill>
                            <a:srgbClr val="000000"/>
                          </a:solidFill>
                          <a:miter lim="800000"/>
                          <a:headEnd/>
                          <a:tailEnd/>
                        </a:ln>
                      </wps:spPr>
                      <wps:txbx>
                        <w:txbxContent>
                          <w:p w14:paraId="4C3AD9CC" w14:textId="77777777" w:rsidR="008332E2" w:rsidRDefault="008332E2" w:rsidP="008332E2">
                            <w:pPr>
                              <w:spacing w:line="249" w:lineRule="exact"/>
                              <w:rPr>
                                <w:rFonts w:ascii="UD Digi Kyokasho N-B" w:eastAsia="UD Digi Kyokasho N-B" w:hAnsi="ＭＳ ゴシック"/>
                                <w:color w:val="FF0000"/>
                                <w:szCs w:val="21"/>
                              </w:rPr>
                            </w:pPr>
                            <w:r>
                              <w:rPr>
                                <w:rFonts w:ascii="UD Digi Kyokasho N-B" w:eastAsia="UD Digi Kyokasho N-B" w:hAnsi="ＭＳ ゴシック" w:hint="eastAsia"/>
                                <w:szCs w:val="21"/>
                              </w:rPr>
                              <w:t>※単元終了時に、</w:t>
                            </w:r>
                            <w:r w:rsidRPr="008473B6">
                              <w:rPr>
                                <w:rFonts w:ascii="UD Digi Kyokasho N-B" w:eastAsia="UD Digi Kyokasho N-B" w:hAnsi="ＭＳ ゴシック" w:hint="eastAsia"/>
                                <w:color w:val="FF0000"/>
                                <w:szCs w:val="21"/>
                              </w:rPr>
                              <w:t>総括的な評価へ</w:t>
                            </w:r>
                            <w:bookmarkStart w:id="0" w:name="_Hlk63758738"/>
                          </w:p>
                          <w:p w14:paraId="08C2509D" w14:textId="77777777" w:rsidR="008332E2" w:rsidRPr="0027345F" w:rsidRDefault="008332E2" w:rsidP="008332E2">
                            <w:pPr>
                              <w:spacing w:line="249" w:lineRule="exact"/>
                              <w:rPr>
                                <w:rFonts w:ascii="UD Digi Kyokasho N-B" w:eastAsia="UD Digi Kyokasho N-B" w:hAnsi="ＭＳ ゴシック"/>
                                <w:szCs w:val="21"/>
                              </w:rPr>
                            </w:pPr>
                            <w:r w:rsidRPr="001A35FE">
                              <w:rPr>
                                <w:rFonts w:ascii="UD Digi Kyokasho N-B" w:eastAsia="UD Digi Kyokasho N-B" w:hAnsi="ＭＳ ゴシック" w:hint="eastAsia"/>
                                <w:szCs w:val="21"/>
                              </w:rPr>
                              <w:t>参考資料P</w:t>
                            </w:r>
                            <w:bookmarkEnd w:id="0"/>
                            <w:r>
                              <w:rPr>
                                <w:rFonts w:ascii="UD Digi Kyokasho N-B" w:eastAsia="UD Digi Kyokasho N-B" w:hAnsi="ＭＳ ゴシック" w:hint="eastAsia"/>
                                <w:szCs w:val="21"/>
                              </w:rPr>
                              <w:t>58</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665D0" id="吹き出し: 四角形 81" o:spid="_x0000_s1061" type="#_x0000_t61" style="position:absolute;left:0;text-align:left;margin-left:407.4pt;margin-top:2.65pt;width:77.5pt;height:53.6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" adj="13606,35003" fillcolor="#ffc" strokeweight=".2mm">
                <v:textbox inset=".5mm,.5mm,.5mm,.5mm">
                  <w:txbxContent>
                    <w:p w14:paraId="4C3AD9CC" w14:textId="77777777" w:rsidR="008332E2" w:rsidRDefault="008332E2" w:rsidP="008332E2">
                      <w:pPr>
                        <w:spacing w:line="249" w:lineRule="exact"/>
                        <w:rPr>
                          <w:rFonts w:ascii="UD Digi Kyokasho N-B" w:eastAsia="UD Digi Kyokasho N-B" w:hAnsi="ＭＳ ゴシック"/>
                          <w:color w:val="FF0000"/>
                          <w:szCs w:val="21"/>
                        </w:rPr>
                      </w:pPr>
                      <w:r>
                        <w:rPr>
                          <w:rFonts w:ascii="UD Digi Kyokasho N-B" w:eastAsia="UD Digi Kyokasho N-B" w:hAnsi="ＭＳ ゴシック" w:hint="eastAsia"/>
                          <w:szCs w:val="21"/>
                        </w:rPr>
                        <w:t>※単元終了時に、</w:t>
                      </w:r>
                      <w:r w:rsidRPr="008473B6">
                        <w:rPr>
                          <w:rFonts w:ascii="UD Digi Kyokasho N-B" w:eastAsia="UD Digi Kyokasho N-B" w:hAnsi="ＭＳ ゴシック" w:hint="eastAsia"/>
                          <w:color w:val="FF0000"/>
                          <w:szCs w:val="21"/>
                        </w:rPr>
                        <w:t>総括的な評価へ</w:t>
                      </w:r>
                      <w:bookmarkStart w:id="1" w:name="_Hlk63758738"/>
                    </w:p>
                    <w:p w14:paraId="08C2509D" w14:textId="77777777" w:rsidR="008332E2" w:rsidRPr="0027345F" w:rsidRDefault="008332E2" w:rsidP="008332E2">
                      <w:pPr>
                        <w:spacing w:line="249" w:lineRule="exact"/>
                        <w:rPr>
                          <w:rFonts w:ascii="UD Digi Kyokasho N-B" w:eastAsia="UD Digi Kyokasho N-B" w:hAnsi="ＭＳ ゴシック"/>
                          <w:szCs w:val="21"/>
                        </w:rPr>
                      </w:pPr>
                      <w:r w:rsidRPr="001A35FE">
                        <w:rPr>
                          <w:rFonts w:ascii="UD Digi Kyokasho N-B" w:eastAsia="UD Digi Kyokasho N-B" w:hAnsi="ＭＳ ゴシック" w:hint="eastAsia"/>
                          <w:szCs w:val="21"/>
                        </w:rPr>
                        <w:t>参考資料P</w:t>
                      </w:r>
                      <w:bookmarkEnd w:id="1"/>
                      <w:r>
                        <w:rPr>
                          <w:rFonts w:ascii="UD Digi Kyokasho N-B" w:eastAsia="UD Digi Kyokasho N-B" w:hAnsi="ＭＳ ゴシック" w:hint="eastAsia"/>
                          <w:szCs w:val="21"/>
                        </w:rPr>
                        <w:t>58</w:t>
                      </w:r>
                    </w:p>
                  </w:txbxContent>
                </v:textbox>
                <w10:wrap anchorx="margin"/>
              </v:shape>
            </w:pict>
          </mc:Fallback>
        </mc:AlternateContent>
      </w:r>
    </w:p>
    <w:p w14:paraId="6CA1DA4D" w14:textId="69152D08" w:rsidR="005679C7" w:rsidRDefault="005679C7" w:rsidP="009B4278">
      <w:pPr>
        <w:spacing w:line="240" w:lineRule="exact"/>
        <w:rPr>
          <w:rFonts w:ascii="BIZ UDPゴシック" w:eastAsia="BIZ UDPゴシック" w:hAnsi="BIZ UDPゴシック"/>
        </w:rPr>
      </w:pPr>
    </w:p>
    <w:p w14:paraId="01A0543A" w14:textId="7810A9F0" w:rsidR="005679C7" w:rsidRDefault="005679C7" w:rsidP="009B4278">
      <w:pPr>
        <w:spacing w:line="240" w:lineRule="exact"/>
        <w:rPr>
          <w:rFonts w:ascii="BIZ UDPゴシック" w:eastAsia="BIZ UDPゴシック" w:hAnsi="BIZ UDPゴシック"/>
        </w:rPr>
      </w:pPr>
    </w:p>
    <w:p w14:paraId="6E71825E" w14:textId="76289CE8" w:rsidR="005679C7" w:rsidRDefault="005679C7" w:rsidP="009B4278">
      <w:pPr>
        <w:spacing w:line="240" w:lineRule="exact"/>
        <w:rPr>
          <w:rFonts w:ascii="BIZ UDPゴシック" w:eastAsia="BIZ UDPゴシック" w:hAnsi="BIZ UDPゴシック"/>
        </w:rPr>
      </w:pPr>
    </w:p>
    <w:p w14:paraId="7A122CAA" w14:textId="0F18548A" w:rsidR="005679C7" w:rsidRDefault="00727E01" w:rsidP="009B4278">
      <w:pPr>
        <w:spacing w:line="240" w:lineRule="exact"/>
        <w:rPr>
          <w:rFonts w:ascii="BIZ UDPゴシック" w:eastAsia="BIZ UDPゴシック" w:hAnsi="BIZ UDPゴシック"/>
        </w:rPr>
      </w:pPr>
      <w:r w:rsidRPr="00D05C86">
        <w:rPr>
          <w:rFonts w:ascii="UD デジタル 教科書体 NK-B" w:eastAsia="UD デジタル 教科書体 NK-B" w:hAnsi="BIZ UDPゴシック" w:hint="eastAsia"/>
          <w:b/>
          <w:bCs/>
          <w:noProof/>
          <w:sz w:val="22"/>
          <w:szCs w:val="24"/>
        </w:rPr>
        <mc:AlternateContent>
          <mc:Choice Requires="wps">
            <w:drawing>
              <wp:anchor distT="0" distB="0" distL="114300" distR="114300" simplePos="0" relativeHeight="251716096" behindDoc="0" locked="0" layoutInCell="1" allowOverlap="1" wp14:anchorId="1EA1D1DC" wp14:editId="03866017">
                <wp:simplePos x="0" y="0"/>
                <wp:positionH relativeFrom="column">
                  <wp:posOffset>711381</wp:posOffset>
                </wp:positionH>
                <wp:positionV relativeFrom="paragraph">
                  <wp:posOffset>12609</wp:posOffset>
                </wp:positionV>
                <wp:extent cx="1069340" cy="489857"/>
                <wp:effectExtent l="171450" t="0" r="16510" b="196215"/>
                <wp:wrapNone/>
                <wp:docPr id="31" name="吹き出し: 四角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340" cy="489857"/>
                        </a:xfrm>
                        <a:prstGeom prst="wedgeRectCallout">
                          <a:avLst>
                            <a:gd name="adj1" fmla="val -63222"/>
                            <a:gd name="adj2" fmla="val 77601"/>
                          </a:avLst>
                        </a:prstGeom>
                        <a:solidFill>
                          <a:srgbClr val="4F81BD">
                            <a:lumMod val="20000"/>
                            <a:lumOff val="80000"/>
                          </a:srgbClr>
                        </a:solidFill>
                        <a:ln w="7200">
                          <a:solidFill>
                            <a:srgbClr val="000000"/>
                          </a:solidFill>
                          <a:miter lim="800000"/>
                          <a:headEnd/>
                          <a:tailEnd/>
                        </a:ln>
                      </wps:spPr>
                      <wps:txbx>
                        <w:txbxContent>
                          <w:p w14:paraId="5819FA97" w14:textId="290997A7" w:rsidR="00727E01" w:rsidRPr="0027345F" w:rsidRDefault="00727E01" w:rsidP="00727E01">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※体つくり運動でも評価の観点は</w:t>
                            </w:r>
                            <w:r w:rsidRPr="00727E01">
                              <w:rPr>
                                <w:rFonts w:ascii="UD Digi Kyokasho N-B" w:eastAsia="UD Digi Kyokasho N-B" w:hAnsi="ＭＳ ゴシック" w:hint="eastAsia"/>
                                <w:color w:val="FF0000"/>
                                <w:szCs w:val="21"/>
                              </w:rPr>
                              <w:t>「知・技」</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1D1DC" id="吹き出し: 四角形 31" o:spid="_x0000_s1062" type="#_x0000_t61" style="position:absolute;left:0;text-align:left;margin-left:56pt;margin-top:1pt;width:84.2pt;height:38.5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" adj="-2856,27562" fillcolor="#dce6f2" strokeweight=".2mm">
                <v:textbox inset=".5mm,.5mm,.5mm,.5mm">
                  <w:txbxContent>
                    <w:p w14:paraId="5819FA97" w14:textId="290997A7" w:rsidR="00727E01" w:rsidRPr="0027345F" w:rsidRDefault="00727E01" w:rsidP="00727E01">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w:t>
                      </w:r>
                      <w:r>
                        <w:rPr>
                          <w:rFonts w:ascii="UD Digi Kyokasho N-B" w:eastAsia="UD Digi Kyokasho N-B" w:hAnsi="ＭＳ ゴシック" w:hint="eastAsia"/>
                          <w:szCs w:val="21"/>
                        </w:rPr>
                        <w:t>体つくり運動でも評価の観点は</w:t>
                      </w:r>
                      <w:r w:rsidRPr="00727E01">
                        <w:rPr>
                          <w:rFonts w:ascii="UD Digi Kyokasho N-B" w:eastAsia="UD Digi Kyokasho N-B" w:hAnsi="ＭＳ ゴシック" w:hint="eastAsia"/>
                          <w:color w:val="FF0000"/>
                          <w:szCs w:val="21"/>
                        </w:rPr>
                        <w:t>「知・技」</w:t>
                      </w:r>
                    </w:p>
                  </w:txbxContent>
                </v:textbox>
              </v:shape>
            </w:pict>
          </mc:Fallback>
        </mc:AlternateContent>
      </w:r>
    </w:p>
    <w:p w14:paraId="44CE10F2" w14:textId="7DCA7F3C" w:rsidR="005679C7" w:rsidRDefault="005679C7" w:rsidP="009B4278">
      <w:pPr>
        <w:spacing w:line="240" w:lineRule="exact"/>
        <w:rPr>
          <w:rFonts w:ascii="BIZ UDPゴシック" w:eastAsia="BIZ UDPゴシック" w:hAnsi="BIZ UDPゴシック"/>
        </w:rPr>
      </w:pPr>
    </w:p>
    <w:p w14:paraId="5C6B87FC" w14:textId="4D6D9740" w:rsidR="005679C7" w:rsidRDefault="005679C7" w:rsidP="009B4278">
      <w:pPr>
        <w:spacing w:line="240" w:lineRule="exact"/>
        <w:rPr>
          <w:rFonts w:ascii="BIZ UDPゴシック" w:eastAsia="BIZ UDPゴシック" w:hAnsi="BIZ UDPゴシック"/>
        </w:rPr>
      </w:pPr>
    </w:p>
    <w:p w14:paraId="2D79FD67" w14:textId="4B174D98" w:rsidR="005679C7" w:rsidRDefault="00A60345" w:rsidP="009B4278">
      <w:pPr>
        <w:spacing w:line="240" w:lineRule="exac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704832" behindDoc="0" locked="0" layoutInCell="1" allowOverlap="1" wp14:anchorId="7E4AEF1E" wp14:editId="603B5E64">
                <wp:simplePos x="0" y="0"/>
                <wp:positionH relativeFrom="margin">
                  <wp:align>right</wp:align>
                </wp:positionH>
                <wp:positionV relativeFrom="paragraph">
                  <wp:posOffset>109855</wp:posOffset>
                </wp:positionV>
                <wp:extent cx="6101080" cy="590550"/>
                <wp:effectExtent l="19050" t="19050" r="13970" b="19050"/>
                <wp:wrapNone/>
                <wp:docPr id="40" name="正方形/長方形 40"/>
                <wp:cNvGraphicFramePr/>
                <a:graphic xmlns:a="http://schemas.openxmlformats.org/drawingml/2006/main">
                  <a:graphicData uri="http://schemas.microsoft.com/office/word/2010/wordprocessingShape">
                    <wps:wsp>
                      <wps:cNvSpPr/>
                      <wps:spPr>
                        <a:xfrm>
                          <a:off x="0" y="0"/>
                          <a:ext cx="6101080" cy="590550"/>
                        </a:xfrm>
                        <a:prstGeom prst="rect">
                          <a:avLst/>
                        </a:prstGeom>
                        <a:noFill/>
                        <a:ln w="285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AB984" id="正方形/長方形 40" o:spid="_x0000_s1026" style="position:absolute;left:0;text-align:left;margin-left:429.2pt;margin-top:8.65pt;width:480.4pt;height:46.5pt;z-index:251704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" filled="f" strokecolor="red" strokeweight="2.25pt">
                <w10:wrap anchorx="margin"/>
              </v:rect>
            </w:pict>
          </mc:Fallback>
        </mc:AlternateContent>
      </w:r>
    </w:p>
    <w:p w14:paraId="2DDB0A20" w14:textId="5883F4E8" w:rsidR="005679C7" w:rsidRDefault="005679C7" w:rsidP="009B4278">
      <w:pPr>
        <w:spacing w:line="240" w:lineRule="exact"/>
        <w:rPr>
          <w:rFonts w:ascii="BIZ UDPゴシック" w:eastAsia="BIZ UDPゴシック" w:hAnsi="BIZ UDPゴシック"/>
        </w:rPr>
      </w:pPr>
    </w:p>
    <w:p w14:paraId="3A996677" w14:textId="5D65B25F" w:rsidR="005679C7" w:rsidRDefault="008332E2" w:rsidP="009B4278">
      <w:pPr>
        <w:spacing w:line="240" w:lineRule="exact"/>
        <w:rPr>
          <w:rFonts w:ascii="BIZ UDPゴシック" w:eastAsia="BIZ UDPゴシック" w:hAnsi="BIZ UDPゴシック"/>
        </w:rPr>
      </w:pPr>
      <w:r>
        <w:rPr>
          <w:rFonts w:ascii="BIZ UDゴシック" w:eastAsia="BIZ UDゴシック" w:hAnsi="BIZ UDゴシック"/>
          <w:noProof/>
        </w:rPr>
        <mc:AlternateContent>
          <mc:Choice Requires="wps">
            <w:drawing>
              <wp:anchor distT="0" distB="0" distL="114300" distR="114300" simplePos="0" relativeHeight="251708928" behindDoc="0" locked="0" layoutInCell="1" allowOverlap="1" wp14:anchorId="41404378" wp14:editId="35CC1B58">
                <wp:simplePos x="0" y="0"/>
                <wp:positionH relativeFrom="column">
                  <wp:posOffset>218802</wp:posOffset>
                </wp:positionH>
                <wp:positionV relativeFrom="paragraph">
                  <wp:posOffset>61595</wp:posOffset>
                </wp:positionV>
                <wp:extent cx="1564821" cy="1453243"/>
                <wp:effectExtent l="57150" t="38100" r="54610" b="90170"/>
                <wp:wrapNone/>
                <wp:docPr id="38" name="直線矢印コネクタ 38"/>
                <wp:cNvGraphicFramePr/>
                <a:graphic xmlns:a="http://schemas.openxmlformats.org/drawingml/2006/main">
                  <a:graphicData uri="http://schemas.microsoft.com/office/word/2010/wordprocessingShape">
                    <wps:wsp>
                      <wps:cNvCnPr/>
                      <wps:spPr>
                        <a:xfrm flipH="1" flipV="1">
                          <a:off x="0" y="0"/>
                          <a:ext cx="1564821" cy="1453243"/>
                        </a:xfrm>
                        <a:prstGeom prst="straightConnector1">
                          <a:avLst/>
                        </a:prstGeom>
                        <a:noFill/>
                        <a:ln w="25400" cap="flat" cmpd="sng" algn="ctr">
                          <a:solidFill>
                            <a:srgbClr val="FF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56A229E4" id="_x0000_t32" coordsize="21600,21600" o:spt="32" o:oned="t" path="m,l21600,21600e" filled="f">
                <v:path arrowok="t" fillok="f" o:connecttype="none"/>
                <o:lock v:ext="edit" shapetype="t"/>
              </v:shapetype>
              <v:shape id="直線矢印コネクタ 38" o:spid="_x0000_s1026" type="#_x0000_t32" style="position:absolute;left:0;text-align:left;margin-left:17.25pt;margin-top:4.85pt;width:123.2pt;height:114.45pt;flip:x y;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" strokecolor="red" strokeweight="2pt">
                <v:stroke endarrow="block"/>
                <v:shadow on="t" color="black" opacity="24903f" origin=",.5" offset="0,.55556mm"/>
              </v:shape>
            </w:pict>
          </mc:Fallback>
        </mc:AlternateContent>
      </w:r>
    </w:p>
    <w:p w14:paraId="6052C8AF" w14:textId="2C8CD278" w:rsidR="005679C7" w:rsidRDefault="005679C7" w:rsidP="009B4278">
      <w:pPr>
        <w:spacing w:line="240" w:lineRule="exact"/>
        <w:rPr>
          <w:rFonts w:ascii="BIZ UDPゴシック" w:eastAsia="BIZ UDPゴシック" w:hAnsi="BIZ UDPゴシック"/>
        </w:rPr>
      </w:pPr>
    </w:p>
    <w:p w14:paraId="3D17F40D" w14:textId="2E955E48" w:rsidR="005679C7" w:rsidRDefault="005679C7" w:rsidP="009B4278">
      <w:pPr>
        <w:spacing w:line="240" w:lineRule="exact"/>
        <w:rPr>
          <w:rFonts w:ascii="BIZ UDPゴシック" w:eastAsia="BIZ UDPゴシック" w:hAnsi="BIZ UDPゴシック"/>
        </w:rPr>
      </w:pPr>
    </w:p>
    <w:p w14:paraId="51675C65" w14:textId="09FF0206" w:rsidR="005679C7" w:rsidRDefault="005679C7" w:rsidP="009B4278">
      <w:pPr>
        <w:spacing w:line="240" w:lineRule="exact"/>
        <w:rPr>
          <w:rFonts w:ascii="BIZ UDPゴシック" w:eastAsia="BIZ UDPゴシック" w:hAnsi="BIZ UDPゴシック"/>
        </w:rPr>
      </w:pPr>
    </w:p>
    <w:p w14:paraId="7828E230" w14:textId="1D679DA9" w:rsidR="005679C7" w:rsidRDefault="005679C7" w:rsidP="009B4278">
      <w:pPr>
        <w:spacing w:line="240" w:lineRule="exact"/>
        <w:rPr>
          <w:rFonts w:ascii="BIZ UDPゴシック" w:eastAsia="BIZ UDPゴシック" w:hAnsi="BIZ UDPゴシック"/>
        </w:rPr>
      </w:pPr>
    </w:p>
    <w:p w14:paraId="151C4B42" w14:textId="118769AA" w:rsidR="005679C7" w:rsidRDefault="005679C7" w:rsidP="009B4278">
      <w:pPr>
        <w:spacing w:line="240" w:lineRule="exact"/>
        <w:rPr>
          <w:rFonts w:ascii="BIZ UDPゴシック" w:eastAsia="BIZ UDPゴシック" w:hAnsi="BIZ UDPゴシック"/>
        </w:rPr>
      </w:pPr>
    </w:p>
    <w:p w14:paraId="38950ED7" w14:textId="6FB500CA" w:rsidR="005679C7" w:rsidRDefault="005679C7" w:rsidP="009B4278">
      <w:pPr>
        <w:spacing w:line="240" w:lineRule="exact"/>
        <w:rPr>
          <w:rFonts w:ascii="BIZ UDPゴシック" w:eastAsia="BIZ UDPゴシック" w:hAnsi="BIZ UDPゴシック"/>
        </w:rPr>
      </w:pPr>
    </w:p>
    <w:p w14:paraId="12B12067" w14:textId="1C6393A8" w:rsidR="005679C7" w:rsidRDefault="005679C7" w:rsidP="009B4278">
      <w:pPr>
        <w:spacing w:line="240" w:lineRule="exact"/>
        <w:rPr>
          <w:rFonts w:ascii="BIZ UDPゴシック" w:eastAsia="BIZ UDPゴシック" w:hAnsi="BIZ UDPゴシック"/>
        </w:rPr>
      </w:pPr>
    </w:p>
    <w:p w14:paraId="75870171" w14:textId="0DC59DC0" w:rsidR="005679C7" w:rsidRDefault="005679C7" w:rsidP="009B4278">
      <w:pPr>
        <w:spacing w:line="240" w:lineRule="exact"/>
        <w:rPr>
          <w:rFonts w:ascii="BIZ UDPゴシック" w:eastAsia="BIZ UDPゴシック" w:hAnsi="BIZ UDPゴシック"/>
        </w:rPr>
      </w:pPr>
    </w:p>
    <w:p w14:paraId="19695D23" w14:textId="58404B7D" w:rsidR="005679C7" w:rsidRDefault="005679C7" w:rsidP="009B4278">
      <w:pPr>
        <w:spacing w:line="240" w:lineRule="exact"/>
        <w:rPr>
          <w:rFonts w:ascii="BIZ UDPゴシック" w:eastAsia="BIZ UDPゴシック" w:hAnsi="BIZ UDPゴシック"/>
        </w:rPr>
      </w:pPr>
    </w:p>
    <w:p w14:paraId="3CF06111" w14:textId="4A9309B0" w:rsidR="005679C7" w:rsidRDefault="008332E2" w:rsidP="009B4278">
      <w:pPr>
        <w:spacing w:line="240" w:lineRule="exact"/>
        <w:rPr>
          <w:rFonts w:ascii="BIZ UDPゴシック" w:eastAsia="BIZ UDPゴシック" w:hAnsi="BIZ UDPゴシック"/>
        </w:rPr>
      </w:pPr>
      <w:r w:rsidRPr="001F05E7">
        <w:rPr>
          <w:rFonts w:ascii="BIZ UDPゴシック" w:eastAsia="BIZ UDPゴシック" w:hAnsi="BIZ UDPゴシック"/>
          <w:noProof/>
          <w:sz w:val="20"/>
          <w:szCs w:val="21"/>
        </w:rPr>
        <mc:AlternateContent>
          <mc:Choice Requires="wps">
            <w:drawing>
              <wp:anchor distT="0" distB="0" distL="114300" distR="114300" simplePos="0" relativeHeight="251706880" behindDoc="0" locked="0" layoutInCell="1" allowOverlap="1" wp14:anchorId="2BCB8C3B" wp14:editId="76EEC198">
                <wp:simplePos x="0" y="0"/>
                <wp:positionH relativeFrom="margin">
                  <wp:align>left</wp:align>
                </wp:positionH>
                <wp:positionV relativeFrom="paragraph">
                  <wp:posOffset>16510</wp:posOffset>
                </wp:positionV>
                <wp:extent cx="6270172" cy="1001486"/>
                <wp:effectExtent l="0" t="0" r="16510" b="27305"/>
                <wp:wrapNone/>
                <wp:docPr id="156" name="吹き出し: 四角形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0172" cy="1001486"/>
                        </a:xfrm>
                        <a:prstGeom prst="wedgeRectCallout">
                          <a:avLst>
                            <a:gd name="adj1" fmla="val 40186"/>
                            <a:gd name="adj2" fmla="val -47488"/>
                          </a:avLst>
                        </a:prstGeom>
                        <a:solidFill>
                          <a:srgbClr val="FFFFCC"/>
                        </a:solidFill>
                        <a:ln w="7200">
                          <a:solidFill>
                            <a:srgbClr val="000000"/>
                          </a:solidFill>
                          <a:miter lim="800000"/>
                          <a:headEnd/>
                          <a:tailEnd/>
                        </a:ln>
                      </wps:spPr>
                      <wps:txbx>
                        <w:txbxContent>
                          <w:p w14:paraId="2155D075" w14:textId="77777777" w:rsidR="008332E2" w:rsidRPr="002233A8" w:rsidRDefault="008332E2" w:rsidP="008332E2">
                            <w:pPr>
                              <w:spacing w:line="249" w:lineRule="exact"/>
                              <w:rPr>
                                <w:rFonts w:ascii="UD Digi Kyokasho N-B" w:eastAsia="UD Digi Kyokasho N-B" w:hAnsi="ＭＳ ゴシック"/>
                                <w:sz w:val="20"/>
                                <w:szCs w:val="20"/>
                              </w:rPr>
                            </w:pPr>
                            <w:r>
                              <w:rPr>
                                <w:rFonts w:ascii="UD Digi Kyokasho N-B" w:eastAsia="UD Digi Kyokasho N-B" w:hAnsi="ＭＳ ゴシック" w:hint="eastAsia"/>
                                <w:sz w:val="20"/>
                                <w:szCs w:val="20"/>
                              </w:rPr>
                              <w:t>※</w:t>
                            </w:r>
                            <w:r w:rsidRPr="002233A8">
                              <w:rPr>
                                <w:rFonts w:ascii="UD Digi Kyokasho N-B" w:eastAsia="UD Digi Kyokasho N-B" w:hAnsi="ＭＳ ゴシック" w:hint="eastAsia"/>
                                <w:sz w:val="20"/>
                                <w:szCs w:val="20"/>
                              </w:rPr>
                              <w:t>単元の前半に評価の機会を設定した項目においてＢまたはＣであったものを，</w:t>
                            </w:r>
                            <w:r w:rsidRPr="00A54BF1">
                              <w:rPr>
                                <w:rFonts w:ascii="UD Digi Kyokasho N-B" w:eastAsia="UD Digi Kyokasho N-B" w:hAnsi="ＭＳ ゴシック" w:hint="eastAsia"/>
                                <w:color w:val="FF0000"/>
                                <w:sz w:val="20"/>
                                <w:szCs w:val="20"/>
                              </w:rPr>
                              <w:t>単元の終盤までにＡまたはＢとなるよう指導の充実を図ることが本来の評価の在り方</w:t>
                            </w:r>
                            <w:r w:rsidRPr="002233A8">
                              <w:rPr>
                                <w:rFonts w:ascii="UD Digi Kyokasho N-B" w:eastAsia="UD Digi Kyokasho N-B" w:hAnsi="ＭＳ ゴシック" w:hint="eastAsia"/>
                                <w:sz w:val="20"/>
                                <w:szCs w:val="20"/>
                              </w:rPr>
                              <w:t>である</w:t>
                            </w:r>
                            <w:r>
                              <w:rPr>
                                <w:rFonts w:ascii="UD Digi Kyokasho N-B" w:eastAsia="UD Digi Kyokasho N-B" w:hAnsi="ＭＳ ゴシック" w:hint="eastAsia"/>
                                <w:sz w:val="20"/>
                                <w:szCs w:val="20"/>
                              </w:rPr>
                              <w:t>。</w:t>
                            </w:r>
                            <w:r w:rsidRPr="002233A8">
                              <w:rPr>
                                <w:rFonts w:ascii="UD Digi Kyokasho N-B" w:eastAsia="UD Digi Kyokasho N-B" w:hAnsi="ＭＳ ゴシック" w:hint="eastAsia"/>
                                <w:sz w:val="20"/>
                                <w:szCs w:val="20"/>
                              </w:rPr>
                              <w:t>単元の前半に評価したことをもってその観点の評価を確定することには留意が必要である。指導したことがどの程度身に付いているかを評価することは，単元の途中や終盤等において</w:t>
                            </w:r>
                            <w:r w:rsidRPr="00610E7E">
                              <w:rPr>
                                <w:rFonts w:ascii="UD Digi Kyokasho N-B" w:eastAsia="UD Digi Kyokasho N-B" w:hAnsi="ＭＳ ゴシック" w:hint="eastAsia"/>
                                <w:color w:val="FF0000"/>
                                <w:sz w:val="20"/>
                                <w:szCs w:val="20"/>
                              </w:rPr>
                              <w:t>指導方針の修正を図るうえで極めて重要</w:t>
                            </w:r>
                            <w:r w:rsidRPr="002233A8">
                              <w:rPr>
                                <w:rFonts w:ascii="UD Digi Kyokasho N-B" w:eastAsia="UD Digi Kyokasho N-B" w:hAnsi="ＭＳ ゴシック" w:hint="eastAsia"/>
                                <w:sz w:val="20"/>
                                <w:szCs w:val="20"/>
                              </w:rPr>
                              <w:t>である。つまり，単元の目標を踏まえて評価規準を作成し，評価の観点を明確にしたうえで指導に当たることにより，</w:t>
                            </w:r>
                            <w:r w:rsidRPr="00610E7E">
                              <w:rPr>
                                <w:rFonts w:ascii="UD Digi Kyokasho N-B" w:eastAsia="UD Digi Kyokasho N-B" w:hAnsi="ＭＳ ゴシック" w:hint="eastAsia"/>
                                <w:color w:val="FF0000"/>
                                <w:sz w:val="20"/>
                                <w:szCs w:val="20"/>
                              </w:rPr>
                              <w:t>指導内容が一層明確</w:t>
                            </w:r>
                            <w:r w:rsidRPr="002233A8">
                              <w:rPr>
                                <w:rFonts w:ascii="UD Digi Kyokasho N-B" w:eastAsia="UD Digi Kyokasho N-B" w:hAnsi="ＭＳ ゴシック" w:hint="eastAsia"/>
                                <w:sz w:val="20"/>
                                <w:szCs w:val="20"/>
                              </w:rPr>
                              <w:t>になる。</w:t>
                            </w:r>
                            <w:r>
                              <w:rPr>
                                <w:rFonts w:ascii="UD Digi Kyokasho N-B" w:eastAsia="UD Digi Kyokasho N-B" w:hAnsi="ＭＳ ゴシック" w:hint="eastAsia"/>
                                <w:sz w:val="20"/>
                                <w:szCs w:val="20"/>
                              </w:rPr>
                              <w:t xml:space="preserve">　</w:t>
                            </w:r>
                            <w:r w:rsidRPr="00333404">
                              <w:rPr>
                                <w:rFonts w:ascii="UD Digi Kyokasho N-B" w:eastAsia="UD Digi Kyokasho N-B" w:hAnsi="ＭＳ ゴシック" w:hint="eastAsia"/>
                                <w:sz w:val="20"/>
                                <w:szCs w:val="20"/>
                              </w:rPr>
                              <w:t>参考資料P</w:t>
                            </w:r>
                            <w:r>
                              <w:rPr>
                                <w:rFonts w:ascii="UD Digi Kyokasho N-B" w:eastAsia="UD Digi Kyokasho N-B" w:hAnsi="ＭＳ ゴシック" w:hint="eastAsia"/>
                                <w:sz w:val="20"/>
                                <w:szCs w:val="20"/>
                              </w:rPr>
                              <w:t>60</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B8C3B" id="吹き出し: 四角形 156" o:spid="_x0000_s1063" type="#_x0000_t61" style="position:absolute;left:0;text-align:left;margin-left:0;margin-top:1.3pt;width:493.7pt;height:78.85pt;z-index:251706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" adj="19480,543" fillcolor="#ffc" strokeweight=".2mm">
                <v:textbox inset=".5mm,.5mm,.5mm,.5mm">
                  <w:txbxContent>
                    <w:p w14:paraId="2155D075" w14:textId="77777777" w:rsidR="008332E2" w:rsidRPr="002233A8" w:rsidRDefault="008332E2" w:rsidP="008332E2">
                      <w:pPr>
                        <w:spacing w:line="249" w:lineRule="exact"/>
                        <w:rPr>
                          <w:rFonts w:ascii="UD Digi Kyokasho N-B" w:eastAsia="UD Digi Kyokasho N-B" w:hAnsi="ＭＳ ゴシック"/>
                          <w:sz w:val="20"/>
                          <w:szCs w:val="20"/>
                        </w:rPr>
                      </w:pPr>
                      <w:r>
                        <w:rPr>
                          <w:rFonts w:ascii="UD Digi Kyokasho N-B" w:eastAsia="UD Digi Kyokasho N-B" w:hAnsi="ＭＳ ゴシック" w:hint="eastAsia"/>
                          <w:sz w:val="20"/>
                          <w:szCs w:val="20"/>
                        </w:rPr>
                        <w:t>※</w:t>
                      </w:r>
                      <w:r w:rsidRPr="002233A8">
                        <w:rPr>
                          <w:rFonts w:ascii="UD Digi Kyokasho N-B" w:eastAsia="UD Digi Kyokasho N-B" w:hAnsi="ＭＳ ゴシック" w:hint="eastAsia"/>
                          <w:sz w:val="20"/>
                          <w:szCs w:val="20"/>
                        </w:rPr>
                        <w:t>単元の前半に評価の機会を設定した項目においてＢまたはＣであったものを，</w:t>
                      </w:r>
                      <w:r w:rsidRPr="00A54BF1">
                        <w:rPr>
                          <w:rFonts w:ascii="UD Digi Kyokasho N-B" w:eastAsia="UD Digi Kyokasho N-B" w:hAnsi="ＭＳ ゴシック" w:hint="eastAsia"/>
                          <w:color w:val="FF0000"/>
                          <w:sz w:val="20"/>
                          <w:szCs w:val="20"/>
                        </w:rPr>
                        <w:t>単元の終盤までにＡまたはＢとなるよう指導の充実を図ることが本来の評価の在り方</w:t>
                      </w:r>
                      <w:r w:rsidRPr="002233A8">
                        <w:rPr>
                          <w:rFonts w:ascii="UD Digi Kyokasho N-B" w:eastAsia="UD Digi Kyokasho N-B" w:hAnsi="ＭＳ ゴシック" w:hint="eastAsia"/>
                          <w:sz w:val="20"/>
                          <w:szCs w:val="20"/>
                        </w:rPr>
                        <w:t>である</w:t>
                      </w:r>
                      <w:r>
                        <w:rPr>
                          <w:rFonts w:ascii="UD Digi Kyokasho N-B" w:eastAsia="UD Digi Kyokasho N-B" w:hAnsi="ＭＳ ゴシック" w:hint="eastAsia"/>
                          <w:sz w:val="20"/>
                          <w:szCs w:val="20"/>
                        </w:rPr>
                        <w:t>。</w:t>
                      </w:r>
                      <w:r w:rsidRPr="002233A8">
                        <w:rPr>
                          <w:rFonts w:ascii="UD Digi Kyokasho N-B" w:eastAsia="UD Digi Kyokasho N-B" w:hAnsi="ＭＳ ゴシック" w:hint="eastAsia"/>
                          <w:sz w:val="20"/>
                          <w:szCs w:val="20"/>
                        </w:rPr>
                        <w:t>単元の前半に評価したことをもってその観点の評価を確定することには留意が必要である。指導したことがどの程度身に付いているかを評価することは，単元の途中や終盤等において</w:t>
                      </w:r>
                      <w:r w:rsidRPr="00610E7E">
                        <w:rPr>
                          <w:rFonts w:ascii="UD Digi Kyokasho N-B" w:eastAsia="UD Digi Kyokasho N-B" w:hAnsi="ＭＳ ゴシック" w:hint="eastAsia"/>
                          <w:color w:val="FF0000"/>
                          <w:sz w:val="20"/>
                          <w:szCs w:val="20"/>
                        </w:rPr>
                        <w:t>指導方針の修正を図るうえで極めて重要</w:t>
                      </w:r>
                      <w:r w:rsidRPr="002233A8">
                        <w:rPr>
                          <w:rFonts w:ascii="UD Digi Kyokasho N-B" w:eastAsia="UD Digi Kyokasho N-B" w:hAnsi="ＭＳ ゴシック" w:hint="eastAsia"/>
                          <w:sz w:val="20"/>
                          <w:szCs w:val="20"/>
                        </w:rPr>
                        <w:t>である。つまり，単元の目標を踏まえて評価規準を作成し，評価の観点を明確にしたうえで指導に当たることにより，</w:t>
                      </w:r>
                      <w:r w:rsidRPr="00610E7E">
                        <w:rPr>
                          <w:rFonts w:ascii="UD Digi Kyokasho N-B" w:eastAsia="UD Digi Kyokasho N-B" w:hAnsi="ＭＳ ゴシック" w:hint="eastAsia"/>
                          <w:color w:val="FF0000"/>
                          <w:sz w:val="20"/>
                          <w:szCs w:val="20"/>
                        </w:rPr>
                        <w:t>指導内容が一層明確</w:t>
                      </w:r>
                      <w:r w:rsidRPr="002233A8">
                        <w:rPr>
                          <w:rFonts w:ascii="UD Digi Kyokasho N-B" w:eastAsia="UD Digi Kyokasho N-B" w:hAnsi="ＭＳ ゴシック" w:hint="eastAsia"/>
                          <w:sz w:val="20"/>
                          <w:szCs w:val="20"/>
                        </w:rPr>
                        <w:t>になる。</w:t>
                      </w:r>
                      <w:r>
                        <w:rPr>
                          <w:rFonts w:ascii="UD Digi Kyokasho N-B" w:eastAsia="UD Digi Kyokasho N-B" w:hAnsi="ＭＳ ゴシック" w:hint="eastAsia"/>
                          <w:sz w:val="20"/>
                          <w:szCs w:val="20"/>
                        </w:rPr>
                        <w:t xml:space="preserve">　</w:t>
                      </w:r>
                      <w:r w:rsidRPr="00333404">
                        <w:rPr>
                          <w:rFonts w:ascii="UD Digi Kyokasho N-B" w:eastAsia="UD Digi Kyokasho N-B" w:hAnsi="ＭＳ ゴシック" w:hint="eastAsia"/>
                          <w:sz w:val="20"/>
                          <w:szCs w:val="20"/>
                        </w:rPr>
                        <w:t>参考資料P</w:t>
                      </w:r>
                      <w:r>
                        <w:rPr>
                          <w:rFonts w:ascii="UD Digi Kyokasho N-B" w:eastAsia="UD Digi Kyokasho N-B" w:hAnsi="ＭＳ ゴシック" w:hint="eastAsia"/>
                          <w:sz w:val="20"/>
                          <w:szCs w:val="20"/>
                        </w:rPr>
                        <w:t>60</w:t>
                      </w:r>
                    </w:p>
                  </w:txbxContent>
                </v:textbox>
                <w10:wrap anchorx="margin"/>
              </v:shape>
            </w:pict>
          </mc:Fallback>
        </mc:AlternateContent>
      </w:r>
    </w:p>
    <w:p w14:paraId="6587C020" w14:textId="034827E5" w:rsidR="005679C7" w:rsidRDefault="005679C7" w:rsidP="009B4278">
      <w:pPr>
        <w:spacing w:line="240" w:lineRule="exact"/>
        <w:rPr>
          <w:rFonts w:ascii="BIZ UDPゴシック" w:eastAsia="BIZ UDPゴシック" w:hAnsi="BIZ UDPゴシック"/>
        </w:rPr>
      </w:pPr>
    </w:p>
    <w:p w14:paraId="449C9B61" w14:textId="0E280183" w:rsidR="005679C7" w:rsidRDefault="005679C7" w:rsidP="009B4278">
      <w:pPr>
        <w:spacing w:line="240" w:lineRule="exact"/>
        <w:rPr>
          <w:rFonts w:ascii="BIZ UDPゴシック" w:eastAsia="BIZ UDPゴシック" w:hAnsi="BIZ UDPゴシック"/>
        </w:rPr>
      </w:pPr>
    </w:p>
    <w:p w14:paraId="2575CDD2" w14:textId="584C89B8" w:rsidR="005679C7" w:rsidRDefault="005679C7" w:rsidP="009B4278">
      <w:pPr>
        <w:spacing w:line="240" w:lineRule="exact"/>
        <w:rPr>
          <w:rFonts w:ascii="BIZ UDPゴシック" w:eastAsia="BIZ UDPゴシック" w:hAnsi="BIZ UDPゴシック"/>
        </w:rPr>
      </w:pPr>
    </w:p>
    <w:p w14:paraId="7DA74141" w14:textId="63B63EA1" w:rsidR="006E2F19" w:rsidRDefault="006E2F19" w:rsidP="009B4278">
      <w:pPr>
        <w:spacing w:line="240" w:lineRule="exact"/>
        <w:rPr>
          <w:rFonts w:ascii="BIZ UDPゴシック" w:eastAsia="BIZ UDPゴシック" w:hAnsi="BIZ UDPゴシック"/>
        </w:rPr>
      </w:pPr>
    </w:p>
    <w:p w14:paraId="236B063D" w14:textId="52002A35" w:rsidR="00FF57BD" w:rsidRDefault="008332E2" w:rsidP="009B4278">
      <w:pPr>
        <w:spacing w:line="240" w:lineRule="exact"/>
        <w:rPr>
          <w:rFonts w:ascii="BIZ UDPゴシック" w:eastAsia="BIZ UDPゴシック" w:hAnsi="BIZ UDPゴシック"/>
        </w:rPr>
      </w:pPr>
      <w:r>
        <w:rPr>
          <w:rFonts w:ascii="BIZ UDPゴシック" w:eastAsia="BIZ UDPゴシック" w:hAnsi="BIZ UDPゴシック" w:hint="eastAsia"/>
          <w:noProof/>
        </w:rPr>
        <w:lastRenderedPageBreak/>
        <mc:AlternateContent>
          <mc:Choice Requires="wps">
            <w:drawing>
              <wp:anchor distT="0" distB="0" distL="114300" distR="114300" simplePos="0" relativeHeight="251653120" behindDoc="0" locked="0" layoutInCell="1" allowOverlap="1" wp14:anchorId="452CA574" wp14:editId="3571D9BB">
                <wp:simplePos x="0" y="0"/>
                <wp:positionH relativeFrom="margin">
                  <wp:posOffset>814796</wp:posOffset>
                </wp:positionH>
                <wp:positionV relativeFrom="paragraph">
                  <wp:posOffset>10069</wp:posOffset>
                </wp:positionV>
                <wp:extent cx="3385185" cy="402590"/>
                <wp:effectExtent l="0" t="0" r="24765" b="302260"/>
                <wp:wrapNone/>
                <wp:docPr id="46" name="吹き出し: 四角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5185" cy="402590"/>
                        </a:xfrm>
                        <a:prstGeom prst="wedgeRectCallout">
                          <a:avLst>
                            <a:gd name="adj1" fmla="val 1578"/>
                            <a:gd name="adj2" fmla="val 117651"/>
                          </a:avLst>
                        </a:prstGeom>
                        <a:solidFill>
                          <a:schemeClr val="accent1">
                            <a:lumMod val="20000"/>
                            <a:lumOff val="80000"/>
                            <a:alpha val="47000"/>
                          </a:schemeClr>
                        </a:solidFill>
                        <a:ln w="7200">
                          <a:solidFill>
                            <a:srgbClr val="000000"/>
                          </a:solidFill>
                          <a:miter lim="800000"/>
                          <a:headEnd/>
                          <a:tailEnd/>
                        </a:ln>
                      </wps:spPr>
                      <wps:txbx>
                        <w:txbxContent>
                          <w:p w14:paraId="7884733E" w14:textId="5A293DDC" w:rsidR="005679C7" w:rsidRDefault="005679C7" w:rsidP="0031493B">
                            <w:pPr>
                              <w:spacing w:line="0" w:lineRule="atLeast"/>
                              <w:rPr>
                                <w:rFonts w:ascii="UD Digi Kyokasho N-B" w:eastAsia="UD Digi Kyokasho N-B" w:hAnsi="ＭＳ ゴシック"/>
                                <w:szCs w:val="21"/>
                              </w:rPr>
                            </w:pPr>
                            <w:r>
                              <w:rPr>
                                <w:rFonts w:ascii="UD Digi Kyokasho N-B" w:eastAsia="UD Digi Kyokasho N-B" w:hAnsi="ＭＳ ゴシック" w:hint="eastAsia"/>
                                <w:szCs w:val="21"/>
                              </w:rPr>
                              <w:t>※６　評価</w:t>
                            </w:r>
                            <w:r w:rsidRPr="0027345F">
                              <w:rPr>
                                <w:rFonts w:ascii="UD Digi Kyokasho N-B" w:eastAsia="UD Digi Kyokasho N-B" w:hAnsi="ＭＳ ゴシック" w:hint="eastAsia"/>
                                <w:szCs w:val="21"/>
                              </w:rPr>
                              <w:t>規準</w:t>
                            </w:r>
                            <w:r>
                              <w:rPr>
                                <w:rFonts w:ascii="UD Digi Kyokasho N-B" w:eastAsia="UD Digi Kyokasho N-B" w:hAnsi="ＭＳ ゴシック" w:hint="eastAsia"/>
                                <w:szCs w:val="21"/>
                              </w:rPr>
                              <w:t>：思考・判断②</w:t>
                            </w:r>
                            <w:r w:rsidRPr="0027345F">
                              <w:rPr>
                                <w:rFonts w:ascii="UD Digi Kyokasho N-B" w:eastAsia="UD Digi Kyokasho N-B" w:hAnsi="ＭＳ ゴシック" w:hint="eastAsia"/>
                                <w:szCs w:val="21"/>
                              </w:rPr>
                              <w:t>との</w:t>
                            </w:r>
                            <w:r w:rsidRPr="0031493B">
                              <w:rPr>
                                <w:rFonts w:ascii="UD Digi Kyokasho N-B" w:eastAsia="UD Digi Kyokasho N-B" w:hAnsi="ＭＳ ゴシック" w:hint="eastAsia"/>
                                <w:color w:val="FF0000"/>
                                <w:szCs w:val="21"/>
                              </w:rPr>
                              <w:t>整合性</w:t>
                            </w:r>
                            <w:r w:rsidRPr="0027345F">
                              <w:rPr>
                                <w:rFonts w:ascii="UD Digi Kyokasho N-B" w:eastAsia="UD Digi Kyokasho N-B" w:hAnsi="ＭＳ ゴシック" w:hint="eastAsia"/>
                                <w:szCs w:val="21"/>
                              </w:rPr>
                              <w:t>を図る</w:t>
                            </w:r>
                            <w:r>
                              <w:rPr>
                                <w:rFonts w:ascii="UD Digi Kyokasho N-B" w:eastAsia="UD Digi Kyokasho N-B" w:hAnsi="ＭＳ ゴシック" w:hint="eastAsia"/>
                                <w:szCs w:val="21"/>
                              </w:rPr>
                              <w:t>。</w:t>
                            </w:r>
                          </w:p>
                          <w:p w14:paraId="0C45F914" w14:textId="77777777" w:rsidR="005679C7" w:rsidRPr="0027345F" w:rsidRDefault="005679C7" w:rsidP="0031493B">
                            <w:pPr>
                              <w:spacing w:line="0" w:lineRule="atLeast"/>
                              <w:rPr>
                                <w:rFonts w:ascii="UD Digi Kyokasho N-B" w:eastAsia="UD Digi Kyokasho N-B" w:hAnsi="ＭＳ ゴシック"/>
                                <w:szCs w:val="21"/>
                              </w:rPr>
                            </w:pPr>
                            <w:r w:rsidRPr="0027345F">
                              <w:rPr>
                                <w:rFonts w:ascii="UD Digi Kyokasho N-B" w:eastAsia="UD Digi Kyokasho N-B" w:hAnsi="ＭＳ ゴシック" w:hint="eastAsia"/>
                                <w:szCs w:val="21"/>
                              </w:rPr>
                              <w:t>本時の目標の語尾は「</w:t>
                            </w:r>
                            <w:r w:rsidRPr="003D153E">
                              <w:rPr>
                                <w:rFonts w:ascii="UD Digi Kyokasho N-B" w:eastAsia="UD Digi Kyokasho N-B" w:hAnsi="ＭＳ ゴシック" w:hint="eastAsia"/>
                                <w:color w:val="FF0000"/>
                                <w:szCs w:val="21"/>
                              </w:rPr>
                              <w:t>できるようにする</w:t>
                            </w:r>
                            <w:r w:rsidRPr="0027345F">
                              <w:rPr>
                                <w:rFonts w:ascii="UD Digi Kyokasho N-B" w:eastAsia="UD Digi Kyokasho N-B" w:hAnsi="ＭＳ ゴシック" w:hint="eastAsia"/>
                                <w:szCs w:val="21"/>
                              </w:rPr>
                              <w:t>」。</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CA574" id="吹き出し: 四角形 46" o:spid="_x0000_s1062" type="#_x0000_t61" style="position:absolute;left:0;text-align:left;margin-left:64.15pt;margin-top:.8pt;width:266.55pt;height:31.7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" adj="11141,36213" fillcolor="#dbe5f1 [660]" strokeweight=".2mm">
                <v:fill opacity="30840f"/>
                <v:textbox inset=".5mm,.5mm,.5mm,.5mm">
                  <w:txbxContent>
                    <w:p w14:paraId="7884733E" w14:textId="5A293DDC" w:rsidR="005679C7" w:rsidRDefault="005679C7" w:rsidP="0031493B">
                      <w:pPr>
                        <w:spacing w:line="0" w:lineRule="atLeast"/>
                        <w:rPr>
                          <w:rFonts w:ascii="UD Digi Kyokasho N-B" w:eastAsia="UD Digi Kyokasho N-B" w:hAnsi="ＭＳ ゴシック"/>
                          <w:szCs w:val="21"/>
                        </w:rPr>
                      </w:pPr>
                      <w:r>
                        <w:rPr>
                          <w:rFonts w:ascii="UD Digi Kyokasho N-B" w:eastAsia="UD Digi Kyokasho N-B" w:hAnsi="ＭＳ ゴシック" w:hint="eastAsia"/>
                          <w:szCs w:val="21"/>
                        </w:rPr>
                        <w:t>※６　評価</w:t>
                      </w:r>
                      <w:r w:rsidRPr="0027345F">
                        <w:rPr>
                          <w:rFonts w:ascii="UD Digi Kyokasho N-B" w:eastAsia="UD Digi Kyokasho N-B" w:hAnsi="ＭＳ ゴシック" w:hint="eastAsia"/>
                          <w:szCs w:val="21"/>
                        </w:rPr>
                        <w:t>規準</w:t>
                      </w:r>
                      <w:r>
                        <w:rPr>
                          <w:rFonts w:ascii="UD Digi Kyokasho N-B" w:eastAsia="UD Digi Kyokasho N-B" w:hAnsi="ＭＳ ゴシック" w:hint="eastAsia"/>
                          <w:szCs w:val="21"/>
                        </w:rPr>
                        <w:t>：思考・判断②</w:t>
                      </w:r>
                      <w:r w:rsidRPr="0027345F">
                        <w:rPr>
                          <w:rFonts w:ascii="UD Digi Kyokasho N-B" w:eastAsia="UD Digi Kyokasho N-B" w:hAnsi="ＭＳ ゴシック" w:hint="eastAsia"/>
                          <w:szCs w:val="21"/>
                        </w:rPr>
                        <w:t>との</w:t>
                      </w:r>
                      <w:r w:rsidRPr="0031493B">
                        <w:rPr>
                          <w:rFonts w:ascii="UD Digi Kyokasho N-B" w:eastAsia="UD Digi Kyokasho N-B" w:hAnsi="ＭＳ ゴシック" w:hint="eastAsia"/>
                          <w:color w:val="FF0000"/>
                          <w:szCs w:val="21"/>
                        </w:rPr>
                        <w:t>整合性</w:t>
                      </w:r>
                      <w:r w:rsidRPr="0027345F">
                        <w:rPr>
                          <w:rFonts w:ascii="UD Digi Kyokasho N-B" w:eastAsia="UD Digi Kyokasho N-B" w:hAnsi="ＭＳ ゴシック" w:hint="eastAsia"/>
                          <w:szCs w:val="21"/>
                        </w:rPr>
                        <w:t>を図る</w:t>
                      </w:r>
                      <w:r>
                        <w:rPr>
                          <w:rFonts w:ascii="UD Digi Kyokasho N-B" w:eastAsia="UD Digi Kyokasho N-B" w:hAnsi="ＭＳ ゴシック" w:hint="eastAsia"/>
                          <w:szCs w:val="21"/>
                        </w:rPr>
                        <w:t>。</w:t>
                      </w:r>
                    </w:p>
                    <w:p w14:paraId="0C45F914" w14:textId="77777777" w:rsidR="005679C7" w:rsidRPr="0027345F" w:rsidRDefault="005679C7" w:rsidP="0031493B">
                      <w:pPr>
                        <w:spacing w:line="0" w:lineRule="atLeast"/>
                        <w:rPr>
                          <w:rFonts w:ascii="UD Digi Kyokasho N-B" w:eastAsia="UD Digi Kyokasho N-B" w:hAnsi="ＭＳ ゴシック"/>
                          <w:szCs w:val="21"/>
                        </w:rPr>
                      </w:pPr>
                      <w:r w:rsidRPr="0027345F">
                        <w:rPr>
                          <w:rFonts w:ascii="UD Digi Kyokasho N-B" w:eastAsia="UD Digi Kyokasho N-B" w:hAnsi="ＭＳ ゴシック" w:hint="eastAsia"/>
                          <w:szCs w:val="21"/>
                        </w:rPr>
                        <w:t>本時の目標の語尾は「</w:t>
                      </w:r>
                      <w:r w:rsidRPr="003D153E">
                        <w:rPr>
                          <w:rFonts w:ascii="UD Digi Kyokasho N-B" w:eastAsia="UD Digi Kyokasho N-B" w:hAnsi="ＭＳ ゴシック" w:hint="eastAsia"/>
                          <w:color w:val="FF0000"/>
                          <w:szCs w:val="21"/>
                        </w:rPr>
                        <w:t>できるようにする</w:t>
                      </w:r>
                      <w:r w:rsidRPr="0027345F">
                        <w:rPr>
                          <w:rFonts w:ascii="UD Digi Kyokasho N-B" w:eastAsia="UD Digi Kyokasho N-B" w:hAnsi="ＭＳ ゴシック" w:hint="eastAsia"/>
                          <w:szCs w:val="21"/>
                        </w:rPr>
                        <w:t>」。</w:t>
                      </w:r>
                    </w:p>
                  </w:txbxContent>
                </v:textbox>
                <w10:wrap anchorx="margin"/>
              </v:shape>
            </w:pict>
          </mc:Fallback>
        </mc:AlternateContent>
      </w:r>
      <w:r w:rsidR="009C6C1F">
        <w:rPr>
          <w:rFonts w:ascii="BIZ UDPゴシック" w:eastAsia="BIZ UDPゴシック" w:hAnsi="BIZ UDPゴシック"/>
          <w:noProof/>
        </w:rPr>
        <mc:AlternateContent>
          <mc:Choice Requires="wps">
            <w:drawing>
              <wp:anchor distT="0" distB="0" distL="114300" distR="114300" simplePos="0" relativeHeight="251647488" behindDoc="0" locked="0" layoutInCell="1" allowOverlap="1" wp14:anchorId="423C810B" wp14:editId="4B8186C6">
                <wp:simplePos x="0" y="0"/>
                <wp:positionH relativeFrom="column">
                  <wp:posOffset>2880</wp:posOffset>
                </wp:positionH>
                <wp:positionV relativeFrom="paragraph">
                  <wp:posOffset>135964</wp:posOffset>
                </wp:positionV>
                <wp:extent cx="2360428" cy="287079"/>
                <wp:effectExtent l="0" t="0" r="1905" b="0"/>
                <wp:wrapNone/>
                <wp:docPr id="36" name="テキスト ボックス 36"/>
                <wp:cNvGraphicFramePr/>
                <a:graphic xmlns:a="http://schemas.openxmlformats.org/drawingml/2006/main">
                  <a:graphicData uri="http://schemas.microsoft.com/office/word/2010/wordprocessingShape">
                    <wps:wsp>
                      <wps:cNvSpPr txBox="1"/>
                      <wps:spPr>
                        <a:xfrm>
                          <a:off x="0" y="0"/>
                          <a:ext cx="2360428" cy="287079"/>
                        </a:xfrm>
                        <a:prstGeom prst="rect">
                          <a:avLst/>
                        </a:prstGeom>
                        <a:solidFill>
                          <a:schemeClr val="lt1"/>
                        </a:solidFill>
                        <a:ln w="6350">
                          <a:noFill/>
                        </a:ln>
                      </wps:spPr>
                      <wps:txbx>
                        <w:txbxContent>
                          <w:p w14:paraId="38518AD6" w14:textId="5BF900DD" w:rsidR="005679C7" w:rsidRDefault="005679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C810B" id="テキスト ボックス 36" o:spid="_x0000_s1063" type="#_x0000_t202" style="position:absolute;left:0;text-align:left;margin-left:.25pt;margin-top:10.7pt;width:185.85pt;height:2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" fillcolor="white [3201]" stroked="f" strokeweight=".5pt">
                <v:textbox>
                  <w:txbxContent>
                    <w:p w14:paraId="38518AD6" w14:textId="5BF900DD" w:rsidR="005679C7" w:rsidRDefault="005679C7"/>
                  </w:txbxContent>
                </v:textbox>
              </v:shape>
            </w:pict>
          </mc:Fallback>
        </mc:AlternateContent>
      </w:r>
    </w:p>
    <w:p w14:paraId="68B59FD4" w14:textId="636C6F8C" w:rsidR="00AB13FE" w:rsidRDefault="0031493B" w:rsidP="009B4278">
      <w:pPr>
        <w:spacing w:line="240" w:lineRule="exact"/>
        <w:rPr>
          <w:rFonts w:ascii="BIZ UDPゴシック" w:eastAsia="BIZ UDPゴシック" w:hAnsi="BIZ UDPゴシック"/>
        </w:rPr>
      </w:pPr>
      <w:r>
        <w:rPr>
          <w:rFonts w:ascii="BIZ UDゴシック" w:eastAsia="BIZ UDゴシック" w:hAnsi="BIZ UDゴシック" w:hint="eastAsia"/>
          <w:noProof/>
        </w:rPr>
        <mc:AlternateContent>
          <mc:Choice Requires="wps">
            <w:drawing>
              <wp:anchor distT="0" distB="0" distL="114300" distR="114300" simplePos="0" relativeHeight="251677696" behindDoc="0" locked="0" layoutInCell="1" allowOverlap="1" wp14:anchorId="5763539E" wp14:editId="59B96B87">
                <wp:simplePos x="0" y="0"/>
                <wp:positionH relativeFrom="margin">
                  <wp:align>right</wp:align>
                </wp:positionH>
                <wp:positionV relativeFrom="paragraph">
                  <wp:posOffset>5080</wp:posOffset>
                </wp:positionV>
                <wp:extent cx="1732915" cy="389890"/>
                <wp:effectExtent l="0" t="0" r="19685" b="238760"/>
                <wp:wrapNone/>
                <wp:docPr id="84" name="吹き出し: 四角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915" cy="389890"/>
                        </a:xfrm>
                        <a:prstGeom prst="wedgeRectCallout">
                          <a:avLst>
                            <a:gd name="adj1" fmla="val 4346"/>
                            <a:gd name="adj2" fmla="val 107153"/>
                          </a:avLst>
                        </a:prstGeom>
                        <a:solidFill>
                          <a:schemeClr val="accent1">
                            <a:lumMod val="20000"/>
                            <a:lumOff val="80000"/>
                            <a:alpha val="47000"/>
                          </a:schemeClr>
                        </a:solidFill>
                        <a:ln w="7200">
                          <a:solidFill>
                            <a:srgbClr val="000000"/>
                          </a:solidFill>
                          <a:miter lim="800000"/>
                          <a:headEnd/>
                          <a:tailEnd/>
                        </a:ln>
                      </wps:spPr>
                      <wps:txbx>
                        <w:txbxContent>
                          <w:p w14:paraId="3AD8FB67" w14:textId="77777777" w:rsidR="005679C7" w:rsidRPr="0031493B" w:rsidRDefault="005679C7" w:rsidP="0031493B">
                            <w:pPr>
                              <w:spacing w:line="249" w:lineRule="exact"/>
                              <w:rPr>
                                <w:rFonts w:ascii="UD デジタル 教科書体 N-B" w:eastAsia="UD デジタル 教科書体 N-B" w:hAnsi="ＭＳ ゴシック"/>
                                <w:szCs w:val="21"/>
                              </w:rPr>
                            </w:pPr>
                            <w:r w:rsidRPr="0031493B">
                              <w:rPr>
                                <w:rFonts w:ascii="UD デジタル 教科書体 N-B" w:eastAsia="UD デジタル 教科書体 N-B" w:hAnsi="ＭＳ ゴシック" w:hint="eastAsia"/>
                                <w:szCs w:val="21"/>
                              </w:rPr>
                              <w:t>※目標なので</w:t>
                            </w:r>
                          </w:p>
                          <w:p w14:paraId="3131763C" w14:textId="77777777" w:rsidR="005679C7" w:rsidRPr="0031493B" w:rsidRDefault="005679C7" w:rsidP="0031493B">
                            <w:pPr>
                              <w:spacing w:line="249" w:lineRule="exact"/>
                              <w:rPr>
                                <w:rFonts w:ascii="UD デジタル 教科書体 N-B" w:eastAsia="UD デジタル 教科書体 N-B" w:hAnsi="ＭＳ ゴシック"/>
                                <w:color w:val="FF0000"/>
                                <w:szCs w:val="21"/>
                              </w:rPr>
                            </w:pPr>
                            <w:r w:rsidRPr="0031493B">
                              <w:rPr>
                                <w:rFonts w:ascii="UD デジタル 教科書体 N-B" w:eastAsia="UD デジタル 教科書体 N-B" w:hAnsi="BIZ UDゴシック" w:hint="eastAsia"/>
                                <w:color w:val="FF0000"/>
                                <w:szCs w:val="21"/>
                              </w:rPr>
                              <w:t>思考力、判断力、表現力等</w:t>
                            </w:r>
                          </w:p>
                          <w:p w14:paraId="5191B124" w14:textId="77777777" w:rsidR="005679C7" w:rsidRPr="0027345F" w:rsidRDefault="005679C7" w:rsidP="0031493B">
                            <w:pPr>
                              <w:spacing w:line="249" w:lineRule="exact"/>
                              <w:rPr>
                                <w:rFonts w:ascii="UD Digi Kyokasho N-B" w:eastAsia="UD Digi Kyokasho N-B" w:hAnsi="ＭＳ ゴシック"/>
                                <w:szCs w:val="21"/>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3539E" id="吹き出し: 四角形 84" o:spid="_x0000_s1064" type="#_x0000_t61" style="position:absolute;left:0;text-align:left;margin-left:85.25pt;margin-top:.4pt;width:136.45pt;height:30.7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" adj="11739,33945" fillcolor="#dbe5f1 [660]" strokeweight=".2mm">
                <v:fill opacity="30840f"/>
                <v:textbox inset=".5mm,.5mm,.5mm,.5mm">
                  <w:txbxContent>
                    <w:p w14:paraId="3AD8FB67" w14:textId="77777777" w:rsidR="005679C7" w:rsidRPr="0031493B" w:rsidRDefault="005679C7" w:rsidP="0031493B">
                      <w:pPr>
                        <w:spacing w:line="249" w:lineRule="exact"/>
                        <w:rPr>
                          <w:rFonts w:ascii="UD デジタル 教科書体 N-B" w:eastAsia="UD デジタル 教科書体 N-B" w:hAnsi="ＭＳ ゴシック"/>
                          <w:szCs w:val="21"/>
                        </w:rPr>
                      </w:pPr>
                      <w:r w:rsidRPr="0031493B">
                        <w:rPr>
                          <w:rFonts w:ascii="UD デジタル 教科書体 N-B" w:eastAsia="UD デジタル 教科書体 N-B" w:hAnsi="ＭＳ ゴシック" w:hint="eastAsia"/>
                          <w:szCs w:val="21"/>
                        </w:rPr>
                        <w:t>※目標なので</w:t>
                      </w:r>
                    </w:p>
                    <w:p w14:paraId="3131763C" w14:textId="77777777" w:rsidR="005679C7" w:rsidRPr="0031493B" w:rsidRDefault="005679C7" w:rsidP="0031493B">
                      <w:pPr>
                        <w:spacing w:line="249" w:lineRule="exact"/>
                        <w:rPr>
                          <w:rFonts w:ascii="UD デジタル 教科書体 N-B" w:eastAsia="UD デジタル 教科書体 N-B" w:hAnsi="ＭＳ ゴシック"/>
                          <w:color w:val="FF0000"/>
                          <w:szCs w:val="21"/>
                        </w:rPr>
                      </w:pPr>
                      <w:r w:rsidRPr="0031493B">
                        <w:rPr>
                          <w:rFonts w:ascii="UD デジタル 教科書体 N-B" w:eastAsia="UD デジタル 教科書体 N-B" w:hAnsi="BIZ UDゴシック" w:hint="eastAsia"/>
                          <w:color w:val="FF0000"/>
                          <w:szCs w:val="21"/>
                        </w:rPr>
                        <w:t>思考力、判断力、表現力等</w:t>
                      </w:r>
                    </w:p>
                    <w:p w14:paraId="5191B124" w14:textId="77777777" w:rsidR="005679C7" w:rsidRPr="0027345F" w:rsidRDefault="005679C7" w:rsidP="0031493B">
                      <w:pPr>
                        <w:spacing w:line="249" w:lineRule="exact"/>
                        <w:rPr>
                          <w:rFonts w:ascii="UD Digi Kyokasho N-B" w:eastAsia="UD Digi Kyokasho N-B" w:hAnsi="ＭＳ ゴシック"/>
                          <w:szCs w:val="21"/>
                        </w:rPr>
                      </w:pPr>
                    </w:p>
                  </w:txbxContent>
                </v:textbox>
                <w10:wrap anchorx="margin"/>
              </v:shape>
            </w:pict>
          </mc:Fallback>
        </mc:AlternateContent>
      </w:r>
    </w:p>
    <w:p w14:paraId="08359BD6" w14:textId="77777777" w:rsidR="00AB13FE" w:rsidRDefault="00AB13FE" w:rsidP="009B4278">
      <w:pPr>
        <w:spacing w:line="240" w:lineRule="exact"/>
        <w:rPr>
          <w:rFonts w:ascii="BIZ UDPゴシック" w:eastAsia="BIZ UDPゴシック" w:hAnsi="BIZ UDPゴシック"/>
        </w:rPr>
      </w:pPr>
    </w:p>
    <w:p w14:paraId="0B7024C7" w14:textId="1AC16468" w:rsidR="009B4278" w:rsidRPr="00446CDF" w:rsidRDefault="009B4278" w:rsidP="009B4278">
      <w:pPr>
        <w:spacing w:line="240" w:lineRule="exact"/>
        <w:rPr>
          <w:rFonts w:ascii="BIZ UDPゴシック" w:eastAsia="BIZ UDPゴシック" w:hAnsi="BIZ UDPゴシック"/>
        </w:rPr>
      </w:pPr>
      <w:r w:rsidRPr="00446CDF">
        <w:rPr>
          <w:rFonts w:ascii="BIZ UDPゴシック" w:eastAsia="BIZ UDPゴシック" w:hAnsi="BIZ UDPゴシック" w:hint="eastAsia"/>
        </w:rPr>
        <w:t>８　本時の学習（４／７時間）</w:t>
      </w:r>
    </w:p>
    <w:p w14:paraId="683F9AD1" w14:textId="1E644B32" w:rsidR="009B4278" w:rsidRPr="003624DB" w:rsidRDefault="009B4278" w:rsidP="00C365DD">
      <w:pPr>
        <w:spacing w:line="240" w:lineRule="exact"/>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（１）</w:t>
      </w:r>
      <w:r w:rsidR="00C365DD">
        <w:rPr>
          <w:rFonts w:ascii="UD デジタル 教科書体 NP-R" w:eastAsia="UD デジタル 教科書体 NP-R" w:hAnsi="BIZ UDゴシック" w:hint="eastAsia"/>
        </w:rPr>
        <w:t xml:space="preserve">　</w:t>
      </w:r>
      <w:r w:rsidRPr="003624DB">
        <w:rPr>
          <w:rFonts w:ascii="UD デジタル 教科書体 NP-R" w:eastAsia="UD デジタル 教科書体 NP-R" w:hAnsi="BIZ UDゴシック" w:hint="eastAsia"/>
        </w:rPr>
        <w:t>本時の</w:t>
      </w:r>
      <w:r w:rsidRPr="0031493B">
        <w:rPr>
          <w:rFonts w:ascii="UD デジタル 教科書体 NP-R" w:eastAsia="UD デジタル 教科書体 NP-R" w:hAnsi="BIZ UDゴシック" w:hint="eastAsia"/>
          <w:color w:val="FF0000"/>
        </w:rPr>
        <w:t>目標</w:t>
      </w:r>
    </w:p>
    <w:p w14:paraId="7AAF8E19" w14:textId="7E1E0C5B" w:rsidR="00854FBE" w:rsidRPr="003624DB" w:rsidRDefault="00854FBE" w:rsidP="00C365DD">
      <w:pPr>
        <w:spacing w:line="240" w:lineRule="exact"/>
        <w:ind w:leftChars="300" w:left="917" w:hangingChars="100" w:hanging="229"/>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 xml:space="preserve">○　</w:t>
      </w:r>
      <w:bookmarkStart w:id="1" w:name="_Hlk48802253"/>
      <w:r w:rsidRPr="003624DB">
        <w:rPr>
          <w:rFonts w:ascii="UD デジタル 教科書体 NP-R" w:eastAsia="UD デジタル 教科書体 NP-R" w:hAnsi="BIZ UDゴシック" w:hint="eastAsia"/>
        </w:rPr>
        <w:t>仲間と話し合う場面で</w:t>
      </w:r>
      <w:r w:rsidR="005D0A8F" w:rsidRPr="003624DB">
        <w:rPr>
          <w:rFonts w:ascii="UD デジタル 教科書体 NP-R" w:eastAsia="UD デジタル 教科書体 NP-R" w:hAnsi="BIZ UDゴシック" w:hint="eastAsia"/>
        </w:rPr>
        <w:t>、提示された参加の仕方に当てはめ、仲間との関わり方を見付けることが</w:t>
      </w:r>
      <w:r w:rsidR="005D0A8F" w:rsidRPr="0031493B">
        <w:rPr>
          <w:rFonts w:ascii="UD デジタル 教科書体 NP-R" w:eastAsia="UD デジタル 教科書体 NP-R" w:hAnsi="BIZ UDゴシック" w:hint="eastAsia"/>
          <w:color w:val="FF0000"/>
        </w:rPr>
        <w:t>できるようにする。</w:t>
      </w:r>
      <w:bookmarkEnd w:id="1"/>
      <w:r w:rsidRPr="003624DB">
        <w:rPr>
          <w:rFonts w:ascii="UD デジタル 教科書体 NP-R" w:eastAsia="UD デジタル 教科書体 NP-R" w:hAnsi="BIZ UDゴシック" w:hint="eastAsia"/>
        </w:rPr>
        <w:t xml:space="preserve">　　　　　　　　（</w:t>
      </w:r>
      <w:r w:rsidRPr="0031493B">
        <w:rPr>
          <w:rFonts w:ascii="UD デジタル 教科書体 NP-R" w:eastAsia="UD デジタル 教科書体 NP-R" w:hAnsi="BIZ UDゴシック" w:hint="eastAsia"/>
          <w:color w:val="FF0000"/>
        </w:rPr>
        <w:t>思考力、判断力、表現力</w:t>
      </w:r>
      <w:r w:rsidR="004263E8" w:rsidRPr="0031493B">
        <w:rPr>
          <w:rFonts w:ascii="UD デジタル 教科書体 NP-R" w:eastAsia="UD デジタル 教科書体 NP-R" w:hAnsi="BIZ UDゴシック" w:hint="eastAsia"/>
          <w:color w:val="FF0000"/>
        </w:rPr>
        <w:t>等</w:t>
      </w:r>
      <w:r w:rsidRPr="003624DB">
        <w:rPr>
          <w:rFonts w:ascii="UD デジタル 教科書体 NP-R" w:eastAsia="UD デジタル 教科書体 NP-R" w:hAnsi="BIZ UDゴシック" w:hint="eastAsia"/>
        </w:rPr>
        <w:t>）</w:t>
      </w:r>
    </w:p>
    <w:p w14:paraId="430DC291" w14:textId="38DD5A82" w:rsidR="009B4278" w:rsidRPr="003624DB" w:rsidRDefault="009B4278" w:rsidP="00C365DD">
      <w:pPr>
        <w:spacing w:line="240" w:lineRule="exact"/>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（２）　本時の</w:t>
      </w:r>
      <w:r w:rsidRPr="0031493B">
        <w:rPr>
          <w:rFonts w:ascii="UD デジタル 教科書体 NP-R" w:eastAsia="UD デジタル 教科書体 NP-R" w:hAnsi="BIZ UDゴシック" w:hint="eastAsia"/>
          <w:color w:val="FF0000"/>
        </w:rPr>
        <w:t>学習評価</w:t>
      </w:r>
    </w:p>
    <w:p w14:paraId="3311EDAA" w14:textId="08A58C84" w:rsidR="00854FBE" w:rsidRPr="003624DB" w:rsidRDefault="008332E2" w:rsidP="005D0A8F">
      <w:pPr>
        <w:spacing w:line="240" w:lineRule="exact"/>
        <w:ind w:left="1166" w:hanging="956"/>
        <w:rPr>
          <w:rFonts w:ascii="UD デジタル 教科書体 NP-R" w:eastAsia="UD デジタル 教科書体 NP-R"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79744" behindDoc="0" locked="0" layoutInCell="1" allowOverlap="1" wp14:anchorId="709ECE91" wp14:editId="14DE8DEE">
                <wp:simplePos x="0" y="0"/>
                <wp:positionH relativeFrom="column">
                  <wp:posOffset>-18233</wp:posOffset>
                </wp:positionH>
                <wp:positionV relativeFrom="paragraph">
                  <wp:posOffset>140426</wp:posOffset>
                </wp:positionV>
                <wp:extent cx="561340" cy="509905"/>
                <wp:effectExtent l="0" t="0" r="162560" b="23495"/>
                <wp:wrapNone/>
                <wp:docPr id="28" name="吹き出し: 四角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 cy="509905"/>
                        </a:xfrm>
                        <a:prstGeom prst="wedgeRectCallout">
                          <a:avLst>
                            <a:gd name="adj1" fmla="val 73031"/>
                            <a:gd name="adj2" fmla="val -25231"/>
                          </a:avLst>
                        </a:prstGeom>
                        <a:solidFill>
                          <a:schemeClr val="accent1">
                            <a:lumMod val="20000"/>
                            <a:lumOff val="80000"/>
                            <a:alpha val="47000"/>
                          </a:schemeClr>
                        </a:solidFill>
                        <a:ln w="7200">
                          <a:solidFill>
                            <a:srgbClr val="000000"/>
                          </a:solidFill>
                          <a:miter lim="800000"/>
                          <a:headEnd/>
                          <a:tailEnd/>
                        </a:ln>
                      </wps:spPr>
                      <wps:txbx>
                        <w:txbxContent>
                          <w:p w14:paraId="685B4C70" w14:textId="77777777" w:rsidR="005679C7" w:rsidRDefault="005679C7" w:rsidP="0031493B">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※６</w:t>
                            </w:r>
                          </w:p>
                          <w:p w14:paraId="11906066" w14:textId="50DE1A1F" w:rsidR="005679C7" w:rsidRDefault="005679C7" w:rsidP="0031493B">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思判②</w:t>
                            </w:r>
                          </w:p>
                          <w:p w14:paraId="6ACED842" w14:textId="77777777" w:rsidR="005679C7" w:rsidRPr="0027345F" w:rsidRDefault="005679C7" w:rsidP="0031493B">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と同文</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ECE91" id="吹き出し: 四角形 28" o:spid="_x0000_s1067" type="#_x0000_t61" style="position:absolute;left:0;text-align:left;margin-left:-1.45pt;margin-top:11.05pt;width:44.2pt;height:40.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" adj="26575,5350" fillcolor="#dbe5f1 [660]" strokeweight=".2mm">
                <v:fill opacity="30840f"/>
                <v:textbox inset=".5mm,.5mm,.5mm,.5mm">
                  <w:txbxContent>
                    <w:p w14:paraId="685B4C70" w14:textId="77777777" w:rsidR="005679C7" w:rsidRDefault="005679C7" w:rsidP="0031493B">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※６</w:t>
                      </w:r>
                    </w:p>
                    <w:p w14:paraId="11906066" w14:textId="50DE1A1F" w:rsidR="005679C7" w:rsidRDefault="005679C7" w:rsidP="0031493B">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思判②</w:t>
                      </w:r>
                    </w:p>
                    <w:p w14:paraId="6ACED842" w14:textId="77777777" w:rsidR="005679C7" w:rsidRPr="0027345F" w:rsidRDefault="005679C7" w:rsidP="0031493B">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と同文</w:t>
                      </w:r>
                    </w:p>
                  </w:txbxContent>
                </v:textbox>
              </v:shape>
            </w:pict>
          </mc:Fallback>
        </mc:AlternateContent>
      </w:r>
      <w:r w:rsidR="008B04D7">
        <w:rPr>
          <w:rFonts w:hint="eastAsia"/>
          <w:noProof/>
        </w:rPr>
        <mc:AlternateContent>
          <mc:Choice Requires="wps">
            <w:drawing>
              <wp:anchor distT="0" distB="0" distL="114300" distR="114300" simplePos="0" relativeHeight="251657216" behindDoc="0" locked="0" layoutInCell="1" allowOverlap="1" wp14:anchorId="7BFA1C52" wp14:editId="4CE8D12A">
                <wp:simplePos x="0" y="0"/>
                <wp:positionH relativeFrom="column">
                  <wp:posOffset>1353185</wp:posOffset>
                </wp:positionH>
                <wp:positionV relativeFrom="paragraph">
                  <wp:posOffset>288910</wp:posOffset>
                </wp:positionV>
                <wp:extent cx="3399155" cy="733189"/>
                <wp:effectExtent l="0" t="0" r="10795" b="86360"/>
                <wp:wrapNone/>
                <wp:docPr id="48" name="吹き出し: 四角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9155" cy="733189"/>
                        </a:xfrm>
                        <a:prstGeom prst="wedgeRectCallout">
                          <a:avLst>
                            <a:gd name="adj1" fmla="val -27049"/>
                            <a:gd name="adj2" fmla="val 59420"/>
                          </a:avLst>
                        </a:prstGeom>
                        <a:solidFill>
                          <a:schemeClr val="accent1">
                            <a:lumMod val="20000"/>
                            <a:lumOff val="80000"/>
                            <a:alpha val="47000"/>
                          </a:schemeClr>
                        </a:solidFill>
                        <a:ln w="7200">
                          <a:solidFill>
                            <a:srgbClr val="000000"/>
                          </a:solidFill>
                          <a:miter lim="800000"/>
                          <a:headEnd/>
                          <a:tailEnd/>
                        </a:ln>
                      </wps:spPr>
                      <wps:txbx>
                        <w:txbxContent>
                          <w:p w14:paraId="496B2753" w14:textId="77777777" w:rsidR="005679C7" w:rsidRDefault="005679C7" w:rsidP="00E14537">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w:t>
                            </w:r>
                            <w:r w:rsidRPr="0027345F">
                              <w:rPr>
                                <w:rFonts w:ascii="UD Digi Kyokasho N-B" w:eastAsia="UD Digi Kyokasho N-B" w:hAnsi="ＭＳ ゴシック" w:hint="eastAsia"/>
                                <w:szCs w:val="21"/>
                              </w:rPr>
                              <w:t>本時の目標（学習内容）を実現するために、どのように学習活動を仕組んでいくのかを</w:t>
                            </w:r>
                            <w:r w:rsidRPr="00E14537">
                              <w:rPr>
                                <w:rFonts w:ascii="UD Digi Kyokasho N-B" w:eastAsia="UD Digi Kyokasho N-B" w:hAnsi="ＭＳ ゴシック" w:hint="eastAsia"/>
                                <w:color w:val="FF0000"/>
                                <w:szCs w:val="21"/>
                              </w:rPr>
                              <w:t>具体的</w:t>
                            </w:r>
                            <w:r w:rsidRPr="0027345F">
                              <w:rPr>
                                <w:rFonts w:ascii="UD Digi Kyokasho N-B" w:eastAsia="UD Digi Kyokasho N-B" w:hAnsi="ＭＳ ゴシック" w:hint="eastAsia"/>
                                <w:szCs w:val="21"/>
                              </w:rPr>
                              <w:t>に明記する。</w:t>
                            </w:r>
                          </w:p>
                          <w:p w14:paraId="2ED08999" w14:textId="5251BADA" w:rsidR="005679C7" w:rsidRPr="0027345F" w:rsidRDefault="005679C7" w:rsidP="00E14537">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７　指導と評価の計画：</w:t>
                            </w:r>
                            <w:r w:rsidRPr="00E14537">
                              <w:rPr>
                                <w:rFonts w:ascii="UD Digi Kyokasho N-B" w:eastAsia="UD Digi Kyokasho N-B" w:hAnsi="ＭＳ ゴシック" w:hint="eastAsia"/>
                                <w:color w:val="FF0000"/>
                                <w:szCs w:val="21"/>
                              </w:rPr>
                              <w:t>本時</w:t>
                            </w:r>
                            <w:r>
                              <w:rPr>
                                <w:rFonts w:ascii="UD Digi Kyokasho N-B" w:eastAsia="UD Digi Kyokasho N-B" w:hAnsi="ＭＳ ゴシック" w:hint="eastAsia"/>
                                <w:szCs w:val="21"/>
                              </w:rPr>
                              <w:t>との</w:t>
                            </w:r>
                            <w:r w:rsidRPr="00E14537">
                              <w:rPr>
                                <w:rFonts w:ascii="UD Digi Kyokasho N-B" w:eastAsia="UD Digi Kyokasho N-B" w:hAnsi="ＭＳ ゴシック" w:hint="eastAsia"/>
                                <w:color w:val="FF0000"/>
                                <w:szCs w:val="21"/>
                              </w:rPr>
                              <w:t>整合性</w:t>
                            </w:r>
                            <w:r>
                              <w:rPr>
                                <w:rFonts w:ascii="UD Digi Kyokasho N-B" w:eastAsia="UD Digi Kyokasho N-B" w:hAnsi="ＭＳ ゴシック" w:hint="eastAsia"/>
                                <w:szCs w:val="21"/>
                              </w:rPr>
                              <w:t>を図る。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A1C52" id="吹き出し: 四角形 48" o:spid="_x0000_s1066" type="#_x0000_t61" style="position:absolute;left:0;text-align:left;margin-left:106.55pt;margin-top:22.75pt;width:267.65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" adj="4957,23635" fillcolor="#dbe5f1 [660]" strokeweight=".2mm">
                <v:fill opacity="30840f"/>
                <v:textbox inset=".5mm,.5mm,.5mm,.5mm">
                  <w:txbxContent>
                    <w:p w14:paraId="496B2753" w14:textId="77777777" w:rsidR="005679C7" w:rsidRDefault="005679C7" w:rsidP="00E14537">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w:t>
                      </w:r>
                      <w:r w:rsidRPr="0027345F">
                        <w:rPr>
                          <w:rFonts w:ascii="UD Digi Kyokasho N-B" w:eastAsia="UD Digi Kyokasho N-B" w:hAnsi="ＭＳ ゴシック" w:hint="eastAsia"/>
                          <w:szCs w:val="21"/>
                        </w:rPr>
                        <w:t>本時の目標（</w:t>
                      </w:r>
                      <w:r w:rsidRPr="0027345F">
                        <w:rPr>
                          <w:rFonts w:ascii="UD Digi Kyokasho N-B" w:eastAsia="UD Digi Kyokasho N-B" w:hAnsi="ＭＳ ゴシック" w:hint="eastAsia"/>
                          <w:szCs w:val="21"/>
                        </w:rPr>
                        <w:t>学習内容）を実現するために、どのように学習活動を仕組んでいくのかを</w:t>
                      </w:r>
                      <w:r w:rsidRPr="00E14537">
                        <w:rPr>
                          <w:rFonts w:ascii="UD Digi Kyokasho N-B" w:eastAsia="UD Digi Kyokasho N-B" w:hAnsi="ＭＳ ゴシック" w:hint="eastAsia"/>
                          <w:color w:val="FF0000"/>
                          <w:szCs w:val="21"/>
                        </w:rPr>
                        <w:t>具体的</w:t>
                      </w:r>
                      <w:r w:rsidRPr="0027345F">
                        <w:rPr>
                          <w:rFonts w:ascii="UD Digi Kyokasho N-B" w:eastAsia="UD Digi Kyokasho N-B" w:hAnsi="ＭＳ ゴシック" w:hint="eastAsia"/>
                          <w:szCs w:val="21"/>
                        </w:rPr>
                        <w:t>に明記する。</w:t>
                      </w:r>
                    </w:p>
                    <w:p w14:paraId="2ED08999" w14:textId="5251BADA" w:rsidR="005679C7" w:rsidRPr="0027345F" w:rsidRDefault="005679C7" w:rsidP="00E14537">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７　指導と評価の計画：</w:t>
                      </w:r>
                      <w:r w:rsidRPr="00E14537">
                        <w:rPr>
                          <w:rFonts w:ascii="UD Digi Kyokasho N-B" w:eastAsia="UD Digi Kyokasho N-B" w:hAnsi="ＭＳ ゴシック" w:hint="eastAsia"/>
                          <w:color w:val="FF0000"/>
                          <w:szCs w:val="21"/>
                        </w:rPr>
                        <w:t>本時</w:t>
                      </w:r>
                      <w:r>
                        <w:rPr>
                          <w:rFonts w:ascii="UD Digi Kyokasho N-B" w:eastAsia="UD Digi Kyokasho N-B" w:hAnsi="ＭＳ ゴシック" w:hint="eastAsia"/>
                          <w:szCs w:val="21"/>
                        </w:rPr>
                        <w:t>との</w:t>
                      </w:r>
                      <w:r w:rsidRPr="00E14537">
                        <w:rPr>
                          <w:rFonts w:ascii="UD Digi Kyokasho N-B" w:eastAsia="UD Digi Kyokasho N-B" w:hAnsi="ＭＳ ゴシック" w:hint="eastAsia"/>
                          <w:color w:val="FF0000"/>
                          <w:szCs w:val="21"/>
                        </w:rPr>
                        <w:t>整合性</w:t>
                      </w:r>
                      <w:r>
                        <w:rPr>
                          <w:rFonts w:ascii="UD Digi Kyokasho N-B" w:eastAsia="UD Digi Kyokasho N-B" w:hAnsi="ＭＳ ゴシック" w:hint="eastAsia"/>
                          <w:szCs w:val="21"/>
                        </w:rPr>
                        <w:t>を図る。</w:t>
                      </w:r>
                    </w:p>
                  </w:txbxContent>
                </v:textbox>
              </v:shape>
            </w:pict>
          </mc:Fallback>
        </mc:AlternateContent>
      </w:r>
      <w:r w:rsidR="00854FBE" w:rsidRPr="003624DB">
        <w:rPr>
          <w:rFonts w:ascii="UD デジタル 教科書体 NP-R" w:eastAsia="UD デジタル 教科書体 NP-R" w:hAnsi="BIZ UDゴシック" w:hint="eastAsia"/>
        </w:rPr>
        <w:t xml:space="preserve">　　○　仲間と話し合う場面で</w:t>
      </w:r>
      <w:r w:rsidR="005D0A8F" w:rsidRPr="003624DB">
        <w:rPr>
          <w:rFonts w:ascii="UD デジタル 教科書体 NP-R" w:eastAsia="UD デジタル 教科書体 NP-R" w:hAnsi="BIZ UDゴシック" w:hint="eastAsia"/>
        </w:rPr>
        <w:t>、提示された参加の仕方に当てはめ、仲間との関わり方を見付け</w:t>
      </w:r>
      <w:r w:rsidR="005D0A8F" w:rsidRPr="0031493B">
        <w:rPr>
          <w:rFonts w:ascii="UD デジタル 教科書体 NP-R" w:eastAsia="UD デジタル 教科書体 NP-R" w:hAnsi="BIZ UDゴシック" w:hint="eastAsia"/>
          <w:color w:val="FF0000"/>
        </w:rPr>
        <w:t>ている。</w:t>
      </w:r>
      <w:r w:rsidR="005D0A8F" w:rsidRPr="003624DB">
        <w:rPr>
          <w:rFonts w:ascii="UD デジタル 教科書体 NP-R" w:eastAsia="UD デジタル 教科書体 NP-R" w:hAnsi="BIZ UDゴシック" w:hint="eastAsia"/>
        </w:rPr>
        <w:t xml:space="preserve">　　　　　　　　　　　　　　　　　　　　</w:t>
      </w:r>
      <w:r w:rsidR="00854FBE" w:rsidRPr="003624DB">
        <w:rPr>
          <w:rFonts w:ascii="UD デジタル 教科書体 NP-R" w:eastAsia="UD デジタル 教科書体 NP-R" w:hAnsi="BIZ UDゴシック" w:hint="eastAsia"/>
        </w:rPr>
        <w:t>（</w:t>
      </w:r>
      <w:r w:rsidR="00854FBE" w:rsidRPr="0031493B">
        <w:rPr>
          <w:rFonts w:ascii="UD デジタル 教科書体 NP-R" w:eastAsia="UD デジタル 教科書体 NP-R" w:hAnsi="BIZ UDゴシック" w:hint="eastAsia"/>
          <w:color w:val="FF0000"/>
        </w:rPr>
        <w:t>思考・判断・表現</w:t>
      </w:r>
      <w:r w:rsidR="00854FBE" w:rsidRPr="003624DB">
        <w:rPr>
          <w:rFonts w:ascii="UD デジタル 教科書体 NP-R" w:eastAsia="UD デジタル 教科書体 NP-R" w:hAnsi="BIZ UDゴシック" w:hint="eastAsia"/>
        </w:rPr>
        <w:t>）</w:t>
      </w:r>
    </w:p>
    <w:p w14:paraId="3E96A3E6" w14:textId="3D420732" w:rsidR="0067449B" w:rsidRPr="007C39BD" w:rsidRDefault="0067449B" w:rsidP="009B4278">
      <w:pPr>
        <w:spacing w:line="240" w:lineRule="exact"/>
        <w:rPr>
          <w:rFonts w:ascii="UD デジタル 教科書体 NP-R" w:eastAsia="UD デジタル 教科書体 NP-R" w:hAnsiTheme="minorEastAsia"/>
        </w:rPr>
      </w:pPr>
    </w:p>
    <w:p w14:paraId="0F93933E" w14:textId="291ACD6D" w:rsidR="00E14537" w:rsidRDefault="008332E2" w:rsidP="009B4278">
      <w:pPr>
        <w:spacing w:line="240" w:lineRule="exact"/>
        <w:rPr>
          <w:rFonts w:ascii="BIZ UDPゴシック" w:eastAsia="BIZ UDPゴシック" w:hAnsi="BIZ UDPゴシック"/>
        </w:rPr>
      </w:pPr>
      <w:r>
        <w:rPr>
          <w:rFonts w:ascii="BIZ UDゴシック" w:eastAsia="BIZ UDゴシック" w:hAnsi="BIZ UDゴシック" w:hint="eastAsia"/>
          <w:noProof/>
        </w:rPr>
        <mc:AlternateContent>
          <mc:Choice Requires="wps">
            <w:drawing>
              <wp:anchor distT="0" distB="0" distL="114300" distR="114300" simplePos="0" relativeHeight="251678720" behindDoc="0" locked="0" layoutInCell="1" allowOverlap="1" wp14:anchorId="6A622B89" wp14:editId="78900F0B">
                <wp:simplePos x="0" y="0"/>
                <wp:positionH relativeFrom="margin">
                  <wp:posOffset>4905103</wp:posOffset>
                </wp:positionH>
                <wp:positionV relativeFrom="paragraph">
                  <wp:posOffset>23676</wp:posOffset>
                </wp:positionV>
                <wp:extent cx="1235075" cy="358775"/>
                <wp:effectExtent l="0" t="190500" r="22225" b="22225"/>
                <wp:wrapNone/>
                <wp:docPr id="85" name="吹き出し: 四角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5075" cy="358775"/>
                        </a:xfrm>
                        <a:prstGeom prst="wedgeRectCallout">
                          <a:avLst>
                            <a:gd name="adj1" fmla="val -27291"/>
                            <a:gd name="adj2" fmla="val -96441"/>
                          </a:avLst>
                        </a:prstGeom>
                        <a:solidFill>
                          <a:schemeClr val="accent1">
                            <a:lumMod val="20000"/>
                            <a:lumOff val="80000"/>
                            <a:alpha val="47000"/>
                          </a:schemeClr>
                        </a:solidFill>
                        <a:ln w="7200">
                          <a:solidFill>
                            <a:srgbClr val="000000"/>
                          </a:solidFill>
                          <a:miter lim="800000"/>
                          <a:headEnd/>
                          <a:tailEnd/>
                        </a:ln>
                      </wps:spPr>
                      <wps:txbx>
                        <w:txbxContent>
                          <w:p w14:paraId="27FC3AB3" w14:textId="77777777" w:rsidR="005679C7" w:rsidRPr="0031493B" w:rsidRDefault="005679C7" w:rsidP="0031493B">
                            <w:pPr>
                              <w:spacing w:line="249" w:lineRule="exact"/>
                              <w:rPr>
                                <w:rFonts w:ascii="UD デジタル 教科書体 N-B" w:eastAsia="UD デジタル 教科書体 N-B" w:hAnsi="ＭＳ ゴシック"/>
                                <w:szCs w:val="21"/>
                              </w:rPr>
                            </w:pPr>
                            <w:r w:rsidRPr="0031493B">
                              <w:rPr>
                                <w:rFonts w:ascii="UD デジタル 教科書体 N-B" w:eastAsia="UD デジタル 教科書体 N-B" w:hAnsi="ＭＳ ゴシック" w:hint="eastAsia"/>
                                <w:szCs w:val="21"/>
                              </w:rPr>
                              <w:t>※評価項目なので</w:t>
                            </w:r>
                          </w:p>
                          <w:p w14:paraId="1264A94A" w14:textId="77777777" w:rsidR="005679C7" w:rsidRPr="0031493B" w:rsidRDefault="005679C7" w:rsidP="0031493B">
                            <w:pPr>
                              <w:spacing w:line="249" w:lineRule="exact"/>
                              <w:rPr>
                                <w:rFonts w:ascii="UD デジタル 教科書体 N-B" w:eastAsia="UD デジタル 教科書体 N-B" w:hAnsi="ＭＳ ゴシック"/>
                                <w:color w:val="FF0000"/>
                                <w:szCs w:val="21"/>
                              </w:rPr>
                            </w:pPr>
                            <w:r w:rsidRPr="0031493B">
                              <w:rPr>
                                <w:rFonts w:ascii="UD デジタル 教科書体 N-B" w:eastAsia="UD デジタル 教科書体 N-B" w:hAnsi="BIZ UDゴシック" w:hint="eastAsia"/>
                                <w:color w:val="FF0000"/>
                                <w:szCs w:val="21"/>
                              </w:rPr>
                              <w:t>思考・判断・表現</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22B89" id="吹き出し: 四角形 85" o:spid="_x0000_s1067" type="#_x0000_t61" style="position:absolute;left:0;text-align:left;margin-left:386.25pt;margin-top:1.85pt;width:97.25pt;height:28.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" adj="4905,-10031" fillcolor="#dbe5f1 [660]" strokeweight=".2mm">
                <v:fill opacity="30840f"/>
                <v:textbox inset=".5mm,.5mm,.5mm,.5mm">
                  <w:txbxContent>
                    <w:p w14:paraId="27FC3AB3" w14:textId="77777777" w:rsidR="005679C7" w:rsidRPr="0031493B" w:rsidRDefault="005679C7" w:rsidP="0031493B">
                      <w:pPr>
                        <w:spacing w:line="249" w:lineRule="exact"/>
                        <w:rPr>
                          <w:rFonts w:ascii="UD デジタル 教科書体 N-B" w:eastAsia="UD デジタル 教科書体 N-B" w:hAnsi="ＭＳ ゴシック"/>
                          <w:szCs w:val="21"/>
                        </w:rPr>
                      </w:pPr>
                      <w:r w:rsidRPr="0031493B">
                        <w:rPr>
                          <w:rFonts w:ascii="UD デジタル 教科書体 N-B" w:eastAsia="UD デジタル 教科書体 N-B" w:hAnsi="ＭＳ ゴシック" w:hint="eastAsia"/>
                          <w:szCs w:val="21"/>
                        </w:rPr>
                        <w:t>※評価項目なので</w:t>
                      </w:r>
                    </w:p>
                    <w:p w14:paraId="1264A94A" w14:textId="77777777" w:rsidR="005679C7" w:rsidRPr="0031493B" w:rsidRDefault="005679C7" w:rsidP="0031493B">
                      <w:pPr>
                        <w:spacing w:line="249" w:lineRule="exact"/>
                        <w:rPr>
                          <w:rFonts w:ascii="UD デジタル 教科書体 N-B" w:eastAsia="UD デジタル 教科書体 N-B" w:hAnsi="ＭＳ ゴシック"/>
                          <w:color w:val="FF0000"/>
                          <w:szCs w:val="21"/>
                        </w:rPr>
                      </w:pPr>
                      <w:r w:rsidRPr="0031493B">
                        <w:rPr>
                          <w:rFonts w:ascii="UD デジタル 教科書体 N-B" w:eastAsia="UD デジタル 教科書体 N-B" w:hAnsi="BIZ UDゴシック" w:hint="eastAsia"/>
                          <w:color w:val="FF0000"/>
                          <w:szCs w:val="21"/>
                        </w:rPr>
                        <w:t>思考・判断・表現</w:t>
                      </w:r>
                    </w:p>
                  </w:txbxContent>
                </v:textbox>
                <w10:wrap anchorx="margin"/>
              </v:shape>
            </w:pict>
          </mc:Fallback>
        </mc:AlternateContent>
      </w:r>
    </w:p>
    <w:p w14:paraId="13346AE1" w14:textId="128101C7" w:rsidR="00E14537" w:rsidRDefault="00E14537" w:rsidP="009B4278">
      <w:pPr>
        <w:spacing w:line="240" w:lineRule="exact"/>
        <w:rPr>
          <w:rFonts w:ascii="BIZ UDPゴシック" w:eastAsia="BIZ UDPゴシック" w:hAnsi="BIZ UDPゴシック"/>
        </w:rPr>
      </w:pPr>
    </w:p>
    <w:p w14:paraId="01EE0EF8" w14:textId="5A3EB4B3" w:rsidR="009B4278" w:rsidRPr="00446CDF" w:rsidRDefault="00E14537" w:rsidP="009B4278">
      <w:pPr>
        <w:spacing w:line="240" w:lineRule="exact"/>
        <w:rPr>
          <w:rFonts w:ascii="BIZ UDPゴシック" w:eastAsia="BIZ UDPゴシック" w:hAnsi="BIZ UDPゴシック"/>
        </w:rPr>
      </w:pPr>
      <w:r>
        <w:rPr>
          <w:rFonts w:ascii="BIZ UDPゴシック" w:eastAsia="BIZ UDPゴシック" w:hAnsi="BIZ UDPゴシック" w:hint="eastAsia"/>
        </w:rPr>
        <w:t>９</w:t>
      </w:r>
      <w:r w:rsidR="009B4278" w:rsidRPr="00446CDF">
        <w:rPr>
          <w:rFonts w:ascii="BIZ UDPゴシック" w:eastAsia="BIZ UDPゴシック" w:hAnsi="BIZ UDPゴシック" w:hint="eastAsia"/>
        </w:rPr>
        <w:t xml:space="preserve">　学習指導過程</w:t>
      </w:r>
    </w:p>
    <w:tbl>
      <w:tblPr>
        <w:tblStyle w:val="2"/>
        <w:tblW w:w="0" w:type="auto"/>
        <w:tblInd w:w="250" w:type="dxa"/>
        <w:tblLook w:val="04A0" w:firstRow="1" w:lastRow="0" w:firstColumn="1" w:lastColumn="0" w:noHBand="0" w:noVBand="1"/>
      </w:tblPr>
      <w:tblGrid>
        <w:gridCol w:w="500"/>
        <w:gridCol w:w="3240"/>
        <w:gridCol w:w="2679"/>
        <w:gridCol w:w="1794"/>
        <w:gridCol w:w="1165"/>
      </w:tblGrid>
      <w:tr w:rsidR="009B4278" w:rsidRPr="00446CDF" w14:paraId="6DB4E480" w14:textId="77777777" w:rsidTr="009B4278">
        <w:trPr>
          <w:trHeight w:val="628"/>
        </w:trPr>
        <w:tc>
          <w:tcPr>
            <w:tcW w:w="458" w:type="dxa"/>
          </w:tcPr>
          <w:p w14:paraId="284FA4A6" w14:textId="77777777" w:rsidR="00BC68C6" w:rsidRPr="003624DB" w:rsidRDefault="00BC68C6" w:rsidP="00153E21">
            <w:pPr>
              <w:spacing w:line="240" w:lineRule="exact"/>
              <w:jc w:val="center"/>
              <w:rPr>
                <w:rFonts w:ascii="UD デジタル 教科書体 NP-R" w:eastAsia="UD デジタル 教科書体 NP-R" w:hAnsi="BIZ UDゴシック"/>
              </w:rPr>
            </w:pPr>
          </w:p>
          <w:p w14:paraId="24C0EEDA" w14:textId="77777777" w:rsidR="009B4278" w:rsidRPr="003624DB" w:rsidRDefault="009B4278" w:rsidP="00153E21">
            <w:pPr>
              <w:spacing w:line="240" w:lineRule="exact"/>
              <w:jc w:val="center"/>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段階</w:t>
            </w:r>
          </w:p>
        </w:tc>
        <w:tc>
          <w:tcPr>
            <w:tcW w:w="3256" w:type="dxa"/>
            <w:vAlign w:val="center"/>
          </w:tcPr>
          <w:p w14:paraId="1897E1DD" w14:textId="369DE624" w:rsidR="009B4278" w:rsidRPr="003624DB" w:rsidRDefault="009B4278" w:rsidP="00153E21">
            <w:pPr>
              <w:spacing w:line="240" w:lineRule="exact"/>
              <w:jc w:val="center"/>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学習</w:t>
            </w:r>
            <w:r w:rsidRPr="0031493B">
              <w:rPr>
                <w:rFonts w:ascii="UD デジタル 教科書体 NP-R" w:eastAsia="UD デジタル 教科書体 NP-R" w:hAnsi="BIZ UDゴシック" w:hint="eastAsia"/>
                <w:color w:val="FF0000"/>
              </w:rPr>
              <w:t>内容</w:t>
            </w:r>
            <w:r w:rsidRPr="003624DB">
              <w:rPr>
                <w:rFonts w:ascii="UD デジタル 教科書体 NP-R" w:eastAsia="UD デジタル 教科書体 NP-R" w:hAnsi="BIZ UDゴシック" w:hint="eastAsia"/>
              </w:rPr>
              <w:t>及び学習</w:t>
            </w:r>
            <w:r w:rsidRPr="00E14537">
              <w:rPr>
                <w:rFonts w:ascii="UD デジタル 教科書体 NP-R" w:eastAsia="UD デジタル 教科書体 NP-R" w:hAnsi="BIZ UDゴシック" w:hint="eastAsia"/>
                <w:color w:val="FF0000"/>
              </w:rPr>
              <w:t>活動</w:t>
            </w:r>
          </w:p>
        </w:tc>
        <w:tc>
          <w:tcPr>
            <w:tcW w:w="2694" w:type="dxa"/>
            <w:vAlign w:val="center"/>
          </w:tcPr>
          <w:p w14:paraId="15C09C67" w14:textId="62843FD8" w:rsidR="009B4278" w:rsidRPr="003624DB" w:rsidRDefault="009B4278" w:rsidP="00153E21">
            <w:pPr>
              <w:spacing w:line="240" w:lineRule="exact"/>
              <w:jc w:val="center"/>
              <w:rPr>
                <w:rFonts w:ascii="UD デジタル 教科書体 NP-R" w:eastAsia="UD デジタル 教科書体 NP-R" w:hAnsi="BIZ UDゴシック"/>
              </w:rPr>
            </w:pPr>
            <w:r w:rsidRPr="003624DB">
              <w:rPr>
                <w:rFonts w:ascii="UD デジタル 教科書体 NP-R" w:eastAsia="UD デジタル 教科書体 NP-R" w:hAnsi="BIZ UDゴシック" w:hint="eastAsia"/>
              </w:rPr>
              <w:t>指導上の留意点</w:t>
            </w:r>
          </w:p>
        </w:tc>
        <w:tc>
          <w:tcPr>
            <w:tcW w:w="1801" w:type="dxa"/>
            <w:vAlign w:val="center"/>
          </w:tcPr>
          <w:p w14:paraId="193CC8FA" w14:textId="77777777" w:rsidR="009B4278" w:rsidRPr="003624DB" w:rsidRDefault="009B4278" w:rsidP="00153E21">
            <w:pPr>
              <w:spacing w:line="240" w:lineRule="exact"/>
              <w:jc w:val="center"/>
              <w:rPr>
                <w:rFonts w:ascii="UD デジタル 教科書体 NP-R" w:eastAsia="UD デジタル 教科書体 NP-R" w:hAnsi="BIZ UDゴシック" w:cs="Times New Roman"/>
                <w:sz w:val="18"/>
              </w:rPr>
            </w:pPr>
            <w:r w:rsidRPr="003624DB">
              <w:rPr>
                <w:rFonts w:ascii="UD デジタル 教科書体 NP-R" w:eastAsia="UD デジタル 教科書体 NP-R" w:hAnsi="BIZ UDゴシック" w:cs="Times New Roman" w:hint="eastAsia"/>
                <w:sz w:val="18"/>
              </w:rPr>
              <w:t>○：評価項目</w:t>
            </w:r>
          </w:p>
          <w:p w14:paraId="4BF6E314" w14:textId="77777777" w:rsidR="009B4278" w:rsidRPr="003624DB" w:rsidRDefault="009B4278" w:rsidP="00153E21">
            <w:pPr>
              <w:spacing w:line="240" w:lineRule="exact"/>
              <w:jc w:val="center"/>
              <w:rPr>
                <w:rFonts w:ascii="UD デジタル 教科書体 NP-R" w:eastAsia="UD デジタル 教科書体 NP-R" w:hAnsi="BIZ UDゴシック" w:cs="Times New Roman"/>
                <w:sz w:val="18"/>
              </w:rPr>
            </w:pPr>
            <w:r w:rsidRPr="003624DB">
              <w:rPr>
                <w:rFonts w:ascii="UD デジタル 教科書体 NP-R" w:eastAsia="UD デジタル 教科書体 NP-R" w:hAnsi="BIZ UDゴシック" w:cs="Times New Roman" w:hint="eastAsia"/>
                <w:sz w:val="18"/>
              </w:rPr>
              <w:t>（評価</w:t>
            </w:r>
            <w:r w:rsidRPr="0031493B">
              <w:rPr>
                <w:rFonts w:ascii="UD デジタル 教科書体 NP-R" w:eastAsia="UD デジタル 教科書体 NP-R" w:hAnsi="BIZ UDゴシック" w:cs="Times New Roman" w:hint="eastAsia"/>
                <w:color w:val="FF0000"/>
                <w:sz w:val="18"/>
              </w:rPr>
              <w:t>方法</w:t>
            </w:r>
            <w:r w:rsidRPr="003624DB">
              <w:rPr>
                <w:rFonts w:ascii="UD デジタル 教科書体 NP-R" w:eastAsia="UD デジタル 教科書体 NP-R" w:hAnsi="BIZ UDゴシック" w:cs="Times New Roman" w:hint="eastAsia"/>
                <w:sz w:val="18"/>
              </w:rPr>
              <w:t>）</w:t>
            </w:r>
          </w:p>
          <w:p w14:paraId="59726250" w14:textId="77777777" w:rsidR="009B4278" w:rsidRPr="003624DB" w:rsidRDefault="009B4278" w:rsidP="00153E21">
            <w:pPr>
              <w:spacing w:line="240" w:lineRule="exact"/>
              <w:jc w:val="center"/>
              <w:rPr>
                <w:rFonts w:ascii="UD デジタル 教科書体 NP-R" w:eastAsia="UD デジタル 教科書体 NP-R" w:hAnsi="BIZ UDゴシック" w:cs="Times New Roman"/>
                <w:sz w:val="18"/>
              </w:rPr>
            </w:pPr>
            <w:r w:rsidRPr="003624DB">
              <w:rPr>
                <w:rFonts w:ascii="UD デジタル 教科書体 NP-R" w:eastAsia="UD デジタル 教科書体 NP-R" w:hAnsi="BIZ UDゴシック" w:cs="Times New Roman" w:hint="eastAsia"/>
                <w:sz w:val="18"/>
              </w:rPr>
              <w:t>【Ａの例】</w:t>
            </w:r>
          </w:p>
        </w:tc>
        <w:tc>
          <w:tcPr>
            <w:tcW w:w="1169" w:type="dxa"/>
            <w:vAlign w:val="center"/>
          </w:tcPr>
          <w:p w14:paraId="14326E0F" w14:textId="475F96E1" w:rsidR="009B4278" w:rsidRPr="003624DB" w:rsidRDefault="009B4278" w:rsidP="00153E21">
            <w:pPr>
              <w:spacing w:line="180" w:lineRule="exact"/>
              <w:jc w:val="center"/>
              <w:rPr>
                <w:rFonts w:ascii="UD デジタル 教科書体 NP-R" w:eastAsia="UD デジタル 教科書体 NP-R" w:hAnsi="BIZ UDゴシック"/>
                <w:sz w:val="16"/>
                <w:szCs w:val="16"/>
              </w:rPr>
            </w:pPr>
            <w:r w:rsidRPr="003624DB">
              <w:rPr>
                <w:rFonts w:ascii="UD デジタル 教科書体 NP-R" w:eastAsia="UD デジタル 教科書体 NP-R" w:hAnsi="BIZ UDゴシック" w:cs="Times New Roman" w:hint="eastAsia"/>
                <w:sz w:val="16"/>
                <w:szCs w:val="16"/>
              </w:rPr>
              <w:t>「努力を要する状況」と判断される生徒への手立て</w:t>
            </w:r>
          </w:p>
        </w:tc>
      </w:tr>
      <w:tr w:rsidR="009B4278" w:rsidRPr="00446CDF" w14:paraId="5B9C17E8" w14:textId="77777777" w:rsidTr="002C10B8">
        <w:trPr>
          <w:cantSplit/>
          <w:trHeight w:val="2492"/>
        </w:trPr>
        <w:tc>
          <w:tcPr>
            <w:tcW w:w="458" w:type="dxa"/>
            <w:vAlign w:val="center"/>
          </w:tcPr>
          <w:p w14:paraId="4FAF0566" w14:textId="77777777" w:rsidR="009B4278" w:rsidRPr="003624DB" w:rsidRDefault="009B4278" w:rsidP="00153E21">
            <w:pPr>
              <w:spacing w:line="240" w:lineRule="exact"/>
              <w:jc w:val="center"/>
              <w:rPr>
                <w:rFonts w:ascii="UD デジタル 教科書体 NP-R" w:eastAsia="UD デジタル 教科書体 NP-R" w:hAnsi="BIZ UDゴシック"/>
                <w:sz w:val="20"/>
                <w:szCs w:val="21"/>
              </w:rPr>
            </w:pPr>
            <w:r w:rsidRPr="003624DB">
              <w:rPr>
                <w:rFonts w:ascii="UD デジタル 教科書体 NP-R" w:eastAsia="UD デジタル 教科書体 NP-R" w:hAnsi="BIZ UDゴシック" w:hint="eastAsia"/>
                <w:sz w:val="20"/>
                <w:szCs w:val="21"/>
              </w:rPr>
              <w:t>はじめ</w:t>
            </w:r>
          </w:p>
          <w:p w14:paraId="086F007C" w14:textId="6C7C571D" w:rsidR="009B4278" w:rsidRPr="003624DB" w:rsidRDefault="009B4278" w:rsidP="00153E21">
            <w:pPr>
              <w:spacing w:line="240" w:lineRule="exact"/>
              <w:jc w:val="center"/>
              <w:rPr>
                <w:rFonts w:ascii="UD デジタル 教科書体 NP-R" w:eastAsia="UD デジタル 教科書体 NP-R" w:hAnsi="BIZ UDゴシック"/>
                <w:sz w:val="20"/>
                <w:szCs w:val="21"/>
              </w:rPr>
            </w:pPr>
            <w:r w:rsidRPr="003624DB">
              <w:rPr>
                <w:rFonts w:ascii="UD デジタル 教科書体 NP-R" w:eastAsia="UD デジタル 教科書体 NP-R" w:hAnsi="BIZ UDゴシック" w:hint="eastAsia"/>
                <w:sz w:val="20"/>
                <w:szCs w:val="21"/>
              </w:rPr>
              <w:t>10</w:t>
            </w:r>
          </w:p>
          <w:p w14:paraId="25725423" w14:textId="77777777" w:rsidR="009B4278" w:rsidRPr="003624DB" w:rsidRDefault="009B4278" w:rsidP="00153E21">
            <w:pPr>
              <w:spacing w:line="240" w:lineRule="exact"/>
              <w:jc w:val="center"/>
              <w:rPr>
                <w:rFonts w:ascii="UD デジタル 教科書体 NP-R" w:eastAsia="UD デジタル 教科書体 NP-R" w:hAnsi="BIZ UDゴシック"/>
                <w:sz w:val="20"/>
                <w:szCs w:val="21"/>
              </w:rPr>
            </w:pPr>
            <w:r w:rsidRPr="003624DB">
              <w:rPr>
                <w:rFonts w:ascii="UD デジタル 教科書体 NP-R" w:eastAsia="UD デジタル 教科書体 NP-R" w:hAnsi="BIZ UDゴシック" w:hint="eastAsia"/>
                <w:sz w:val="20"/>
                <w:szCs w:val="21"/>
              </w:rPr>
              <w:t>分</w:t>
            </w:r>
          </w:p>
        </w:tc>
        <w:tc>
          <w:tcPr>
            <w:tcW w:w="3256" w:type="dxa"/>
          </w:tcPr>
          <w:p w14:paraId="2E129A4F" w14:textId="45A22A75" w:rsidR="009B4278" w:rsidRPr="003624DB" w:rsidRDefault="009B4278" w:rsidP="00153E21">
            <w:pPr>
              <w:spacing w:line="240" w:lineRule="exact"/>
              <w:ind w:left="219" w:hangingChars="100" w:hanging="219"/>
              <w:rPr>
                <w:rFonts w:ascii="UD デジタル 教科書体 NP-R" w:eastAsia="UD デジタル 教科書体 NP-R" w:hAnsi="BIZ UDゴシック"/>
                <w:sz w:val="20"/>
                <w:szCs w:val="21"/>
              </w:rPr>
            </w:pPr>
            <w:r w:rsidRPr="003624DB">
              <w:rPr>
                <w:rFonts w:ascii="UD デジタル 教科書体 NP-R" w:eastAsia="UD デジタル 教科書体 NP-R" w:hAnsi="BIZ UDゴシック" w:hint="eastAsia"/>
                <w:sz w:val="20"/>
                <w:szCs w:val="21"/>
              </w:rPr>
              <w:t>１　あいさつ、出</w:t>
            </w:r>
            <w:r w:rsidR="001E1919">
              <w:rPr>
                <w:rFonts w:ascii="UD デジタル 教科書体 NP-R" w:eastAsia="UD デジタル 教科書体 NP-R" w:hAnsi="BIZ UDゴシック" w:hint="eastAsia"/>
                <w:sz w:val="20"/>
                <w:szCs w:val="21"/>
              </w:rPr>
              <w:t>欠</w:t>
            </w:r>
            <w:r w:rsidRPr="003624DB">
              <w:rPr>
                <w:rFonts w:ascii="UD デジタル 教科書体 NP-R" w:eastAsia="UD デジタル 教科書体 NP-R" w:hAnsi="BIZ UDゴシック" w:hint="eastAsia"/>
                <w:sz w:val="20"/>
                <w:szCs w:val="21"/>
              </w:rPr>
              <w:t>確認、健康観察</w:t>
            </w:r>
            <w:r w:rsidR="00FB7446">
              <w:rPr>
                <w:rFonts w:ascii="UD デジタル 教科書体 NP-R" w:eastAsia="UD デジタル 教科書体 NP-R" w:hAnsi="BIZ UDゴシック" w:hint="eastAsia"/>
                <w:sz w:val="20"/>
                <w:szCs w:val="21"/>
              </w:rPr>
              <w:t>、脈拍測定</w:t>
            </w:r>
            <w:r w:rsidRPr="003624DB">
              <w:rPr>
                <w:rFonts w:ascii="UD デジタル 教科書体 NP-R" w:eastAsia="UD デジタル 教科書体 NP-R" w:hAnsi="BIZ UDゴシック" w:hint="eastAsia"/>
                <w:sz w:val="20"/>
                <w:szCs w:val="21"/>
              </w:rPr>
              <w:t>を行う。</w:t>
            </w:r>
          </w:p>
          <w:p w14:paraId="1AB68924" w14:textId="77777777" w:rsidR="009B4278" w:rsidRPr="003624DB" w:rsidRDefault="009B4278" w:rsidP="00153E21">
            <w:pPr>
              <w:spacing w:line="240" w:lineRule="exact"/>
              <w:ind w:left="219" w:hangingChars="100" w:hanging="219"/>
              <w:rPr>
                <w:rFonts w:ascii="UD デジタル 教科書体 NP-R" w:eastAsia="UD デジタル 教科書体 NP-R" w:hAnsi="BIZ UDゴシック"/>
                <w:sz w:val="20"/>
                <w:szCs w:val="21"/>
              </w:rPr>
            </w:pPr>
          </w:p>
          <w:p w14:paraId="14F1D44B" w14:textId="190A2D13" w:rsidR="009B4278" w:rsidRPr="003624DB" w:rsidRDefault="009B4278" w:rsidP="00153E21">
            <w:pPr>
              <w:spacing w:line="240" w:lineRule="exact"/>
              <w:ind w:left="219" w:hangingChars="100" w:hanging="219"/>
              <w:rPr>
                <w:rFonts w:ascii="UD デジタル 教科書体 NP-R" w:eastAsia="UD デジタル 教科書体 NP-R" w:hAnsi="BIZ UDゴシック"/>
                <w:sz w:val="20"/>
                <w:szCs w:val="21"/>
              </w:rPr>
            </w:pPr>
            <w:r w:rsidRPr="003624DB">
              <w:rPr>
                <w:rFonts w:ascii="UD デジタル 教科書体 NP-R" w:eastAsia="UD デジタル 教科書体 NP-R" w:hAnsi="BIZ UDゴシック" w:hint="eastAsia"/>
                <w:sz w:val="20"/>
                <w:szCs w:val="21"/>
              </w:rPr>
              <w:t>２　体ほぐし</w:t>
            </w:r>
            <w:r w:rsidR="008064B9">
              <w:rPr>
                <w:rFonts w:ascii="UD デジタル 教科書体 NP-R" w:eastAsia="UD デジタル 教科書体 NP-R" w:hAnsi="BIZ UDゴシック" w:hint="eastAsia"/>
                <w:sz w:val="20"/>
                <w:szCs w:val="21"/>
              </w:rPr>
              <w:t>の</w:t>
            </w:r>
            <w:r w:rsidRPr="003624DB">
              <w:rPr>
                <w:rFonts w:ascii="UD デジタル 教科書体 NP-R" w:eastAsia="UD デジタル 教科書体 NP-R" w:hAnsi="BIZ UDゴシック" w:hint="eastAsia"/>
                <w:sz w:val="20"/>
                <w:szCs w:val="21"/>
              </w:rPr>
              <w:t>運動を行う。</w:t>
            </w:r>
          </w:p>
          <w:p w14:paraId="1C6A038F" w14:textId="77777777" w:rsidR="009B4278" w:rsidRPr="003624DB" w:rsidRDefault="009B4278" w:rsidP="00153E21">
            <w:pPr>
              <w:spacing w:line="240" w:lineRule="exact"/>
              <w:ind w:left="219" w:hangingChars="100" w:hanging="219"/>
              <w:rPr>
                <w:rFonts w:ascii="UD デジタル 教科書体 NP-R" w:eastAsia="UD デジタル 教科書体 NP-R" w:hAnsi="BIZ UDゴシック"/>
                <w:sz w:val="20"/>
                <w:szCs w:val="21"/>
              </w:rPr>
            </w:pPr>
            <w:r w:rsidRPr="003624DB">
              <w:rPr>
                <w:rFonts w:ascii="UD デジタル 教科書体 NP-R" w:eastAsia="UD デジタル 教科書体 NP-R" w:hAnsi="BIZ UDゴシック" w:hint="eastAsia"/>
                <w:sz w:val="20"/>
                <w:szCs w:val="21"/>
              </w:rPr>
              <w:t xml:space="preserve">　・ボールを使ったラジオ体操</w:t>
            </w:r>
          </w:p>
          <w:p w14:paraId="2A175546" w14:textId="77777777" w:rsidR="009B4278" w:rsidRPr="003624DB" w:rsidRDefault="009B4278" w:rsidP="00153E21">
            <w:pPr>
              <w:spacing w:line="240" w:lineRule="exact"/>
              <w:ind w:left="219" w:hangingChars="100" w:hanging="219"/>
              <w:rPr>
                <w:rFonts w:ascii="UD デジタル 教科書体 NP-R" w:eastAsia="UD デジタル 教科書体 NP-R" w:hAnsi="BIZ UDゴシック"/>
                <w:sz w:val="20"/>
                <w:szCs w:val="21"/>
              </w:rPr>
            </w:pPr>
            <w:r w:rsidRPr="003624DB">
              <w:rPr>
                <w:rFonts w:ascii="UD デジタル 教科書体 NP-R" w:eastAsia="UD デジタル 教科書体 NP-R" w:hAnsi="BIZ UDゴシック" w:hint="eastAsia"/>
                <w:sz w:val="20"/>
                <w:szCs w:val="21"/>
              </w:rPr>
              <w:t xml:space="preserve">　・ペアで音楽に合わせて運動</w:t>
            </w:r>
          </w:p>
          <w:p w14:paraId="60521BCB" w14:textId="5E47EE8E" w:rsidR="009B4278" w:rsidRPr="003624DB" w:rsidRDefault="009B4278" w:rsidP="00153E21">
            <w:pPr>
              <w:spacing w:line="240" w:lineRule="exact"/>
              <w:ind w:left="219" w:hangingChars="100" w:hanging="219"/>
              <w:rPr>
                <w:rFonts w:ascii="UD デジタル 教科書体 NP-R" w:eastAsia="UD デジタル 教科書体 NP-R" w:hAnsi="BIZ UDゴシック"/>
                <w:sz w:val="20"/>
              </w:rPr>
            </w:pPr>
            <w:r w:rsidRPr="003624DB">
              <w:rPr>
                <w:rFonts w:ascii="UD デジタル 教科書体 NP-R" w:eastAsia="UD デジタル 教科書体 NP-R" w:hAnsi="BIZ UDゴシック" w:hint="eastAsia"/>
                <w:sz w:val="20"/>
                <w:szCs w:val="21"/>
              </w:rPr>
              <w:t xml:space="preserve">３　</w:t>
            </w:r>
            <w:r w:rsidR="009E4837">
              <w:rPr>
                <w:rFonts w:ascii="UD デジタル 教科書体 NP-R" w:eastAsia="UD デジタル 教科書体 NP-R" w:hAnsi="BIZ UDゴシック" w:hint="eastAsia"/>
                <w:sz w:val="20"/>
                <w:szCs w:val="21"/>
              </w:rPr>
              <w:t>学習の</w:t>
            </w:r>
            <w:r w:rsidRPr="00E14537">
              <w:rPr>
                <w:rFonts w:ascii="UD デジタル 教科書体 NP-R" w:eastAsia="UD デジタル 教科書体 NP-R" w:hAnsi="BIZ UDゴシック" w:hint="eastAsia"/>
                <w:color w:val="FF0000"/>
                <w:sz w:val="20"/>
              </w:rPr>
              <w:t>ねらい</w:t>
            </w:r>
            <w:r w:rsidR="00D2714A">
              <w:rPr>
                <w:rFonts w:ascii="UD デジタル 教科書体 NP-R" w:eastAsia="UD デジタル 教科書体 NP-R" w:hAnsi="BIZ UDゴシック" w:hint="eastAsia"/>
                <w:sz w:val="20"/>
              </w:rPr>
              <w:t>、</w:t>
            </w:r>
            <w:r w:rsidRPr="003624DB">
              <w:rPr>
                <w:rFonts w:ascii="UD デジタル 教科書体 NP-R" w:eastAsia="UD デジタル 教科書体 NP-R" w:hAnsi="BIZ UDゴシック" w:hint="eastAsia"/>
                <w:sz w:val="20"/>
              </w:rPr>
              <w:t>学習の流れを確認する。</w:t>
            </w:r>
          </w:p>
          <w:p w14:paraId="6CC6165B" w14:textId="5ED83BE1" w:rsidR="009B4278" w:rsidRPr="004642B4" w:rsidRDefault="004642B4" w:rsidP="004642B4">
            <w:pPr>
              <w:spacing w:line="240" w:lineRule="exact"/>
              <w:rPr>
                <w:rFonts w:ascii="UD デジタル 教科書体 NP-R" w:eastAsia="UD デジタル 教科書体 NP-R" w:hAnsi="BIZ UDゴシック"/>
                <w:sz w:val="20"/>
              </w:rPr>
            </w:pPr>
            <w:r w:rsidRPr="003624DB">
              <w:rPr>
                <w:rFonts w:ascii="UD デジタル 教科書体 NP-R" w:eastAsia="UD デジタル 教科書体 NP-R" w:hAnsi="BIZ UDゴシック" w:hint="eastAsia"/>
                <w:noProof/>
                <w:sz w:val="20"/>
              </w:rPr>
              <mc:AlternateContent>
                <mc:Choice Requires="wps">
                  <w:drawing>
                    <wp:anchor distT="0" distB="0" distL="114300" distR="114300" simplePos="0" relativeHeight="251645952" behindDoc="0" locked="0" layoutInCell="1" allowOverlap="1" wp14:anchorId="2F5F446C" wp14:editId="043D5649">
                      <wp:simplePos x="0" y="0"/>
                      <wp:positionH relativeFrom="column">
                        <wp:posOffset>62865</wp:posOffset>
                      </wp:positionH>
                      <wp:positionV relativeFrom="paragraph">
                        <wp:posOffset>29191</wp:posOffset>
                      </wp:positionV>
                      <wp:extent cx="5124450" cy="212652"/>
                      <wp:effectExtent l="0" t="0" r="19050" b="165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4450" cy="212652"/>
                              </a:xfrm>
                              <a:prstGeom prst="rect">
                                <a:avLst/>
                              </a:prstGeom>
                              <a:solidFill>
                                <a:sysClr val="window" lastClr="FFFFFF"/>
                              </a:solidFill>
                              <a:ln w="19050" cmpd="sng">
                                <a:solidFill>
                                  <a:prstClr val="black"/>
                                </a:solidFill>
                              </a:ln>
                              <a:effectLst/>
                            </wps:spPr>
                            <wps:txbx>
                              <w:txbxContent>
                                <w:p w14:paraId="5BE5BDDD" w14:textId="13A48E8B" w:rsidR="005679C7" w:rsidRPr="003624DB" w:rsidRDefault="005679C7" w:rsidP="009B4278">
                                  <w:pPr>
                                    <w:rPr>
                                      <w:rFonts w:ascii="UD デジタル 教科書体 NP-R" w:eastAsia="UD デジタル 教科書体 NP-R" w:hAnsi="BIZ UDゴシック"/>
                                      <w:sz w:val="20"/>
                                    </w:rPr>
                                  </w:pPr>
                                  <w:r w:rsidRPr="003624DB">
                                    <w:rPr>
                                      <w:rFonts w:ascii="UD デジタル 教科書体 NP-R" w:eastAsia="UD デジタル 教科書体 NP-R" w:hAnsi="BIZ UDゴシック" w:hint="eastAsia"/>
                                      <w:sz w:val="20"/>
                                    </w:rPr>
                                    <w:t>グループの仲間と協力して、運動のねらいについて考えよう。</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5F446C" id="テキスト ボックス 1" o:spid="_x0000_s1068" type="#_x0000_t202" style="position:absolute;left:0;text-align:left;margin-left:4.95pt;margin-top:2.3pt;width:403.5pt;height:16.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" fillcolor="window" strokeweight="1.5pt">
                      <v:path arrowok="t"/>
                      <v:textbox inset="1mm,0,1mm,0">
                        <w:txbxContent>
                          <w:p w14:paraId="5BE5BDDD" w14:textId="13A48E8B" w:rsidR="005679C7" w:rsidRPr="003624DB" w:rsidRDefault="005679C7" w:rsidP="009B4278">
                            <w:pPr>
                              <w:rPr>
                                <w:rFonts w:ascii="UD デジタル 教科書体 NP-R" w:eastAsia="UD デジタル 教科書体 NP-R" w:hAnsi="BIZ UDゴシック"/>
                                <w:sz w:val="20"/>
                              </w:rPr>
                            </w:pPr>
                            <w:r w:rsidRPr="003624DB">
                              <w:rPr>
                                <w:rFonts w:ascii="UD デジタル 教科書体 NP-R" w:eastAsia="UD デジタル 教科書体 NP-R" w:hAnsi="BIZ UDゴシック" w:hint="eastAsia"/>
                                <w:sz w:val="20"/>
                              </w:rPr>
                              <w:t>グループの仲間と協力して、運動のねらいについて考えよう。</w:t>
                            </w:r>
                          </w:p>
                        </w:txbxContent>
                      </v:textbox>
                    </v:shape>
                  </w:pict>
                </mc:Fallback>
              </mc:AlternateContent>
            </w:r>
          </w:p>
        </w:tc>
        <w:tc>
          <w:tcPr>
            <w:tcW w:w="2694" w:type="dxa"/>
          </w:tcPr>
          <w:p w14:paraId="78F02BCC" w14:textId="1CBCEC96" w:rsidR="009B4278" w:rsidRDefault="00FB7446" w:rsidP="00FB7446">
            <w:pPr>
              <w:suppressAutoHyphens/>
              <w:kinsoku w:val="0"/>
              <w:overflowPunct w:val="0"/>
              <w:autoSpaceDE w:val="0"/>
              <w:autoSpaceDN w:val="0"/>
              <w:adjustRightInd w:val="0"/>
              <w:spacing w:line="240" w:lineRule="exact"/>
              <w:ind w:left="219" w:right="-118" w:hangingChars="100" w:hanging="219"/>
              <w:jc w:val="left"/>
              <w:textAlignment w:val="baseline"/>
              <w:rPr>
                <w:rFonts w:ascii="UD デジタル 教科書体 NP-R" w:eastAsia="UD デジタル 教科書体 NP-R" w:hAnsi="BIZ UDゴシック"/>
                <w:sz w:val="20"/>
              </w:rPr>
            </w:pPr>
            <w:r w:rsidRPr="003624DB">
              <w:rPr>
                <w:rFonts w:ascii="UD デジタル 教科書体 NP-R" w:eastAsia="UD デジタル 教科書体 NP-R" w:hAnsi="BIZ UDゴシック" w:hint="eastAsia"/>
                <w:sz w:val="20"/>
              </w:rPr>
              <w:t xml:space="preserve">○　</w:t>
            </w:r>
            <w:r>
              <w:rPr>
                <w:rFonts w:ascii="UD デジタル 教科書体 NP-R" w:eastAsia="UD デジタル 教科書体 NP-R" w:hAnsi="BIZ UDゴシック" w:hint="eastAsia"/>
                <w:sz w:val="20"/>
              </w:rPr>
              <w:t>タイマーを用意し、個人で脈拍測定ができるようにする。</w:t>
            </w:r>
          </w:p>
          <w:p w14:paraId="30CD1D88" w14:textId="173317D8" w:rsidR="009B4278" w:rsidRPr="003624DB" w:rsidRDefault="00F91659" w:rsidP="009B4278">
            <w:pPr>
              <w:suppressAutoHyphens/>
              <w:kinsoku w:val="0"/>
              <w:overflowPunct w:val="0"/>
              <w:autoSpaceDE w:val="0"/>
              <w:autoSpaceDN w:val="0"/>
              <w:adjustRightInd w:val="0"/>
              <w:spacing w:line="240" w:lineRule="exact"/>
              <w:ind w:left="219" w:right="-118" w:hangingChars="100" w:hanging="219"/>
              <w:jc w:val="left"/>
              <w:textAlignment w:val="baseline"/>
              <w:rPr>
                <w:rFonts w:ascii="UD デジタル 教科書体 NP-R" w:eastAsia="UD デジタル 教科書体 NP-R" w:hAnsi="BIZ UDゴシック"/>
                <w:sz w:val="20"/>
              </w:rPr>
            </w:pPr>
            <w:r w:rsidRPr="003624DB">
              <w:rPr>
                <w:rFonts w:ascii="UD デジタル 教科書体 NP-R" w:eastAsia="UD デジタル 教科書体 NP-R" w:hAnsi="BIZ UDゴシック" w:hint="eastAsia"/>
                <w:sz w:val="20"/>
              </w:rPr>
              <w:t>○　心と体をほぐし</w:t>
            </w:r>
            <w:r w:rsidR="009B4278" w:rsidRPr="003624DB">
              <w:rPr>
                <w:rFonts w:ascii="UD デジタル 教科書体 NP-R" w:eastAsia="UD デジタル 教科書体 NP-R" w:hAnsi="BIZ UDゴシック" w:hint="eastAsia"/>
                <w:sz w:val="20"/>
              </w:rPr>
              <w:t>、本時の活動につなげることができように、声をかける。</w:t>
            </w:r>
          </w:p>
          <w:p w14:paraId="47F2BDF3" w14:textId="77777777" w:rsidR="009B4278" w:rsidRPr="003624DB" w:rsidRDefault="009B4278" w:rsidP="00153E21">
            <w:pPr>
              <w:suppressAutoHyphens/>
              <w:kinsoku w:val="0"/>
              <w:overflowPunct w:val="0"/>
              <w:autoSpaceDE w:val="0"/>
              <w:autoSpaceDN w:val="0"/>
              <w:adjustRightInd w:val="0"/>
              <w:spacing w:line="240" w:lineRule="exact"/>
              <w:ind w:left="219" w:hangingChars="100" w:hanging="219"/>
              <w:jc w:val="left"/>
              <w:textAlignment w:val="baseline"/>
              <w:rPr>
                <w:rFonts w:ascii="UD デジタル 教科書体 NP-R" w:eastAsia="UD デジタル 教科書体 NP-R" w:hAnsi="BIZ UDゴシック"/>
                <w:sz w:val="20"/>
              </w:rPr>
            </w:pPr>
          </w:p>
          <w:p w14:paraId="466E016C" w14:textId="3BEDBD98" w:rsidR="009B4278" w:rsidRPr="003624DB" w:rsidRDefault="009B4278" w:rsidP="00153E21">
            <w:pPr>
              <w:suppressAutoHyphens/>
              <w:kinsoku w:val="0"/>
              <w:overflowPunct w:val="0"/>
              <w:autoSpaceDE w:val="0"/>
              <w:autoSpaceDN w:val="0"/>
              <w:adjustRightInd w:val="0"/>
              <w:spacing w:line="240" w:lineRule="exact"/>
              <w:ind w:left="219" w:hangingChars="100" w:hanging="219"/>
              <w:jc w:val="left"/>
              <w:textAlignment w:val="baseline"/>
              <w:rPr>
                <w:rFonts w:ascii="UD デジタル 教科書体 NP-R" w:eastAsia="UD デジタル 教科書体 NP-R" w:hAnsi="BIZ UDゴシック"/>
                <w:sz w:val="20"/>
              </w:rPr>
            </w:pPr>
          </w:p>
          <w:p w14:paraId="05396687" w14:textId="061B4F88" w:rsidR="009B4278" w:rsidRPr="003624DB" w:rsidRDefault="009B4278" w:rsidP="00153E21">
            <w:pPr>
              <w:suppressAutoHyphens/>
              <w:kinsoku w:val="0"/>
              <w:overflowPunct w:val="0"/>
              <w:autoSpaceDE w:val="0"/>
              <w:autoSpaceDN w:val="0"/>
              <w:adjustRightInd w:val="0"/>
              <w:spacing w:line="240" w:lineRule="exact"/>
              <w:ind w:left="219" w:hangingChars="100" w:hanging="219"/>
              <w:jc w:val="left"/>
              <w:textAlignment w:val="baseline"/>
              <w:rPr>
                <w:rFonts w:ascii="UD デジタル 教科書体 NP-R" w:eastAsia="UD デジタル 教科書体 NP-R" w:hAnsi="BIZ UDゴシック"/>
                <w:sz w:val="20"/>
              </w:rPr>
            </w:pPr>
          </w:p>
        </w:tc>
        <w:tc>
          <w:tcPr>
            <w:tcW w:w="1801" w:type="dxa"/>
          </w:tcPr>
          <w:p w14:paraId="061EF7CD" w14:textId="502F16C7" w:rsidR="009B4278" w:rsidRPr="003624DB" w:rsidRDefault="009B4278" w:rsidP="00153E21">
            <w:pPr>
              <w:spacing w:line="240" w:lineRule="exact"/>
              <w:rPr>
                <w:rFonts w:ascii="UD デジタル 教科書体 NP-R" w:eastAsia="UD デジタル 教科書体 NP-R" w:hAnsi="BIZ UDゴシック"/>
                <w:sz w:val="20"/>
              </w:rPr>
            </w:pPr>
          </w:p>
        </w:tc>
        <w:tc>
          <w:tcPr>
            <w:tcW w:w="1169" w:type="dxa"/>
          </w:tcPr>
          <w:p w14:paraId="6D153422" w14:textId="3989BA8B" w:rsidR="009B4278" w:rsidRPr="003624DB" w:rsidRDefault="008332E2" w:rsidP="00153E21">
            <w:pPr>
              <w:spacing w:line="240" w:lineRule="exact"/>
              <w:rPr>
                <w:rFonts w:ascii="UD デジタル 教科書体 NP-R" w:eastAsia="UD デジタル 教科書体 NP-R" w:hAnsi="BIZ UDゴシック"/>
                <w:sz w:val="20"/>
              </w:rPr>
            </w:pPr>
            <w:r>
              <w:rPr>
                <w:rFonts w:hint="eastAsia"/>
                <w:noProof/>
              </w:rPr>
              <mc:AlternateContent>
                <mc:Choice Requires="wps">
                  <w:drawing>
                    <wp:anchor distT="0" distB="0" distL="114300" distR="114300" simplePos="0" relativeHeight="251659264" behindDoc="0" locked="0" layoutInCell="1" allowOverlap="1" wp14:anchorId="5C30FBCE" wp14:editId="4A56C241">
                      <wp:simplePos x="0" y="0"/>
                      <wp:positionH relativeFrom="column">
                        <wp:posOffset>-1202418</wp:posOffset>
                      </wp:positionH>
                      <wp:positionV relativeFrom="paragraph">
                        <wp:posOffset>21409</wp:posOffset>
                      </wp:positionV>
                      <wp:extent cx="1890939" cy="1254578"/>
                      <wp:effectExtent l="342900" t="171450" r="14605" b="22225"/>
                      <wp:wrapNone/>
                      <wp:docPr id="49" name="吹き出し: 四角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939" cy="1254578"/>
                              </a:xfrm>
                              <a:prstGeom prst="wedgeRectCallout">
                                <a:avLst>
                                  <a:gd name="adj1" fmla="val -66499"/>
                                  <a:gd name="adj2" fmla="val -60907"/>
                                </a:avLst>
                              </a:prstGeom>
                              <a:solidFill>
                                <a:schemeClr val="accent1">
                                  <a:lumMod val="20000"/>
                                  <a:lumOff val="80000"/>
                                  <a:alpha val="47000"/>
                                </a:schemeClr>
                              </a:solidFill>
                              <a:ln w="7200">
                                <a:solidFill>
                                  <a:srgbClr val="000000"/>
                                </a:solidFill>
                                <a:miter lim="800000"/>
                                <a:headEnd/>
                                <a:tailEnd/>
                              </a:ln>
                            </wps:spPr>
                            <wps:txbx>
                              <w:txbxContent>
                                <w:p w14:paraId="76FE1D67" w14:textId="77777777" w:rsidR="005679C7" w:rsidRPr="0027345F" w:rsidRDefault="005679C7" w:rsidP="00E14537">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w:t>
                                  </w:r>
                                  <w:r w:rsidRPr="0027345F">
                                    <w:rPr>
                                      <w:rFonts w:ascii="UD Digi Kyokasho N-B" w:eastAsia="UD Digi Kyokasho N-B" w:hAnsi="ＭＳ ゴシック" w:hint="eastAsia"/>
                                      <w:szCs w:val="21"/>
                                    </w:rPr>
                                    <w:t>本時の目標（学習内容）を実現するために、どのような指導を行うかを教師の立場から明記する。</w:t>
                                  </w:r>
                                  <w:r>
                                    <w:rPr>
                                      <w:rFonts w:ascii="UD Digi Kyokasho N-B" w:eastAsia="UD Digi Kyokasho N-B" w:hAnsi="ＭＳ ゴシック" w:hint="eastAsia"/>
                                      <w:szCs w:val="21"/>
                                    </w:rPr>
                                    <w:t>「どうやってそれをするのか」「なぜそれをするのか」「そうするとどうなるのか」等を明記する。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0FBCE" id="吹き出し: 四角形 49" o:spid="_x0000_s1069" type="#_x0000_t61" style="position:absolute;left:0;text-align:left;margin-left:-94.7pt;margin-top:1.7pt;width:148.9pt;height:9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" adj="-3564,-2356" fillcolor="#dbe5f1 [660]" strokeweight=".2mm">
                      <v:fill opacity="30840f"/>
                      <v:textbox inset=".5mm,.5mm,.5mm,.5mm">
                        <w:txbxContent>
                          <w:p w14:paraId="76FE1D67" w14:textId="77777777" w:rsidR="005679C7" w:rsidRPr="0027345F" w:rsidRDefault="005679C7" w:rsidP="00E14537">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w:t>
                            </w:r>
                            <w:r w:rsidRPr="0027345F">
                              <w:rPr>
                                <w:rFonts w:ascii="UD Digi Kyokasho N-B" w:eastAsia="UD Digi Kyokasho N-B" w:hAnsi="ＭＳ ゴシック" w:hint="eastAsia"/>
                                <w:szCs w:val="21"/>
                              </w:rPr>
                              <w:t>本時の目標（</w:t>
                            </w:r>
                            <w:r w:rsidRPr="0027345F">
                              <w:rPr>
                                <w:rFonts w:ascii="UD Digi Kyokasho N-B" w:eastAsia="UD Digi Kyokasho N-B" w:hAnsi="ＭＳ ゴシック" w:hint="eastAsia"/>
                                <w:szCs w:val="21"/>
                              </w:rPr>
                              <w:t>学習内容）を実現するために、どのような指導を行うかを教師の立場から明記する。</w:t>
                            </w:r>
                            <w:r>
                              <w:rPr>
                                <w:rFonts w:ascii="UD Digi Kyokasho N-B" w:eastAsia="UD Digi Kyokasho N-B" w:hAnsi="ＭＳ ゴシック" w:hint="eastAsia"/>
                                <w:szCs w:val="21"/>
                              </w:rPr>
                              <w:t>「どうやってそれをするのか」「なぜそれをするのか」「そうするとどうなるのか」等を明記する。</w:t>
                            </w:r>
                          </w:p>
                        </w:txbxContent>
                      </v:textbox>
                    </v:shape>
                  </w:pict>
                </mc:Fallback>
              </mc:AlternateContent>
            </w:r>
          </w:p>
          <w:p w14:paraId="617DF330" w14:textId="77777777" w:rsidR="009B4278" w:rsidRPr="003624DB" w:rsidRDefault="009B4278" w:rsidP="00153E21">
            <w:pPr>
              <w:spacing w:line="240" w:lineRule="exact"/>
              <w:rPr>
                <w:rFonts w:ascii="UD デジタル 教科書体 NP-R" w:eastAsia="UD デジタル 教科書体 NP-R" w:hAnsi="BIZ UDゴシック"/>
                <w:sz w:val="20"/>
              </w:rPr>
            </w:pPr>
          </w:p>
          <w:p w14:paraId="37E75593" w14:textId="77777777" w:rsidR="009B4278" w:rsidRPr="003624DB" w:rsidRDefault="009B4278" w:rsidP="00153E21">
            <w:pPr>
              <w:spacing w:line="240" w:lineRule="exact"/>
              <w:rPr>
                <w:rFonts w:ascii="UD デジタル 教科書体 NP-R" w:eastAsia="UD デジタル 教科書体 NP-R" w:hAnsi="BIZ UDゴシック"/>
                <w:sz w:val="20"/>
              </w:rPr>
            </w:pPr>
          </w:p>
          <w:p w14:paraId="40CAB9C6" w14:textId="77777777" w:rsidR="009B4278" w:rsidRPr="003624DB" w:rsidRDefault="009B4278" w:rsidP="00153E21">
            <w:pPr>
              <w:spacing w:line="240" w:lineRule="exact"/>
              <w:rPr>
                <w:rFonts w:ascii="UD デジタル 教科書体 NP-R" w:eastAsia="UD デジタル 教科書体 NP-R" w:hAnsi="BIZ UDゴシック"/>
                <w:sz w:val="20"/>
              </w:rPr>
            </w:pPr>
          </w:p>
          <w:p w14:paraId="3C45C4CF" w14:textId="77777777" w:rsidR="009B4278" w:rsidRPr="003624DB" w:rsidRDefault="009B4278" w:rsidP="00153E21">
            <w:pPr>
              <w:spacing w:line="240" w:lineRule="exact"/>
              <w:rPr>
                <w:rFonts w:ascii="UD デジタル 教科書体 NP-R" w:eastAsia="UD デジタル 教科書体 NP-R" w:hAnsi="BIZ UDゴシック"/>
                <w:sz w:val="20"/>
              </w:rPr>
            </w:pPr>
          </w:p>
        </w:tc>
      </w:tr>
      <w:tr w:rsidR="009B4278" w:rsidRPr="00446CDF" w14:paraId="706A8ABB" w14:textId="77777777" w:rsidTr="009B4278">
        <w:trPr>
          <w:cantSplit/>
          <w:trHeight w:val="5331"/>
        </w:trPr>
        <w:tc>
          <w:tcPr>
            <w:tcW w:w="458" w:type="dxa"/>
            <w:vAlign w:val="center"/>
          </w:tcPr>
          <w:p w14:paraId="0E4E0FE7" w14:textId="77777777" w:rsidR="009B4278" w:rsidRPr="003624DB" w:rsidRDefault="009B4278" w:rsidP="00153E21">
            <w:pPr>
              <w:spacing w:line="240" w:lineRule="exact"/>
              <w:jc w:val="center"/>
              <w:rPr>
                <w:rFonts w:ascii="UD デジタル 教科書体 NP-R" w:eastAsia="UD デジタル 教科書体 NP-R" w:hAnsi="BIZ UDゴシック"/>
                <w:sz w:val="20"/>
                <w:szCs w:val="10"/>
              </w:rPr>
            </w:pPr>
          </w:p>
          <w:p w14:paraId="63C4C49E" w14:textId="77777777" w:rsidR="009B4278" w:rsidRPr="003624DB" w:rsidRDefault="009B4278" w:rsidP="00153E21">
            <w:pPr>
              <w:spacing w:line="240" w:lineRule="exact"/>
              <w:jc w:val="center"/>
              <w:rPr>
                <w:rFonts w:ascii="UD デジタル 教科書体 NP-R" w:eastAsia="UD デジタル 教科書体 NP-R" w:hAnsi="BIZ UDゴシック"/>
                <w:sz w:val="20"/>
                <w:szCs w:val="21"/>
              </w:rPr>
            </w:pPr>
            <w:r w:rsidRPr="003624DB">
              <w:rPr>
                <w:rFonts w:ascii="UD デジタル 教科書体 NP-R" w:eastAsia="UD デジタル 教科書体 NP-R" w:hAnsi="BIZ UDゴシック" w:hint="eastAsia"/>
                <w:sz w:val="20"/>
                <w:szCs w:val="21"/>
              </w:rPr>
              <w:t>な</w:t>
            </w:r>
          </w:p>
          <w:p w14:paraId="0EB7C7FB" w14:textId="77777777" w:rsidR="009B4278" w:rsidRPr="003624DB" w:rsidRDefault="009B4278" w:rsidP="00153E21">
            <w:pPr>
              <w:spacing w:line="240" w:lineRule="exact"/>
              <w:jc w:val="center"/>
              <w:rPr>
                <w:rFonts w:ascii="UD デジタル 教科書体 NP-R" w:eastAsia="UD デジタル 教科書体 NP-R" w:hAnsi="BIZ UDゴシック"/>
                <w:sz w:val="20"/>
                <w:szCs w:val="21"/>
              </w:rPr>
            </w:pPr>
          </w:p>
          <w:p w14:paraId="3B7F8ED9" w14:textId="77777777" w:rsidR="009B4278" w:rsidRPr="003624DB" w:rsidRDefault="009B4278" w:rsidP="00153E21">
            <w:pPr>
              <w:spacing w:line="240" w:lineRule="exact"/>
              <w:jc w:val="center"/>
              <w:rPr>
                <w:rFonts w:ascii="UD デジタル 教科書体 NP-R" w:eastAsia="UD デジタル 教科書体 NP-R" w:hAnsi="BIZ UDゴシック"/>
                <w:sz w:val="20"/>
                <w:szCs w:val="21"/>
              </w:rPr>
            </w:pPr>
            <w:r w:rsidRPr="003624DB">
              <w:rPr>
                <w:rFonts w:ascii="UD デジタル 教科書体 NP-R" w:eastAsia="UD デジタル 教科書体 NP-R" w:hAnsi="BIZ UDゴシック" w:hint="eastAsia"/>
                <w:sz w:val="20"/>
                <w:szCs w:val="21"/>
              </w:rPr>
              <w:t>か</w:t>
            </w:r>
          </w:p>
          <w:p w14:paraId="2797EA2F" w14:textId="77777777" w:rsidR="009B4278" w:rsidRPr="003624DB" w:rsidRDefault="009B4278" w:rsidP="00153E21">
            <w:pPr>
              <w:spacing w:line="240" w:lineRule="exact"/>
              <w:jc w:val="center"/>
              <w:rPr>
                <w:rFonts w:ascii="UD デジタル 教科書体 NP-R" w:eastAsia="UD デジタル 教科書体 NP-R" w:hAnsi="BIZ UDゴシック"/>
                <w:sz w:val="20"/>
                <w:szCs w:val="21"/>
              </w:rPr>
            </w:pPr>
          </w:p>
          <w:p w14:paraId="09FFCE44" w14:textId="77777777" w:rsidR="009B4278" w:rsidRPr="003624DB" w:rsidRDefault="009B4278" w:rsidP="00153E21">
            <w:pPr>
              <w:spacing w:line="240" w:lineRule="exact"/>
              <w:jc w:val="center"/>
              <w:rPr>
                <w:rFonts w:ascii="UD デジタル 教科書体 NP-R" w:eastAsia="UD デジタル 教科書体 NP-R" w:hAnsi="BIZ UDゴシック"/>
                <w:sz w:val="20"/>
                <w:szCs w:val="21"/>
              </w:rPr>
            </w:pPr>
          </w:p>
          <w:p w14:paraId="3598BB3B" w14:textId="77777777" w:rsidR="009B4278" w:rsidRPr="003624DB" w:rsidRDefault="009B4278" w:rsidP="00153E21">
            <w:pPr>
              <w:spacing w:line="240" w:lineRule="exact"/>
              <w:jc w:val="center"/>
              <w:rPr>
                <w:rFonts w:ascii="UD デジタル 教科書体 NP-R" w:eastAsia="UD デジタル 教科書体 NP-R" w:hAnsi="BIZ UDゴシック"/>
                <w:sz w:val="20"/>
                <w:szCs w:val="21"/>
              </w:rPr>
            </w:pPr>
          </w:p>
          <w:p w14:paraId="3F538693" w14:textId="77777777" w:rsidR="009B4278" w:rsidRPr="003624DB" w:rsidRDefault="009B4278" w:rsidP="00153E21">
            <w:pPr>
              <w:spacing w:line="240" w:lineRule="exact"/>
              <w:jc w:val="center"/>
              <w:rPr>
                <w:rFonts w:ascii="UD デジタル 教科書体 NP-R" w:eastAsia="UD デジタル 教科書体 NP-R" w:hAnsi="BIZ UDゴシック"/>
                <w:sz w:val="20"/>
                <w:szCs w:val="21"/>
              </w:rPr>
            </w:pPr>
            <w:r w:rsidRPr="003624DB">
              <w:rPr>
                <w:rFonts w:ascii="UD デジタル 教科書体 NP-R" w:eastAsia="UD デジタル 教科書体 NP-R" w:hAnsi="BIZ UDゴシック" w:hint="eastAsia"/>
                <w:sz w:val="20"/>
                <w:szCs w:val="21"/>
              </w:rPr>
              <w:t>35</w:t>
            </w:r>
          </w:p>
          <w:p w14:paraId="025E7B77" w14:textId="77777777" w:rsidR="009B4278" w:rsidRPr="003624DB" w:rsidRDefault="009B4278" w:rsidP="00153E21">
            <w:pPr>
              <w:spacing w:line="240" w:lineRule="exact"/>
              <w:jc w:val="center"/>
              <w:rPr>
                <w:rFonts w:ascii="UD デジタル 教科書体 NP-R" w:eastAsia="UD デジタル 教科書体 NP-R" w:hAnsi="BIZ UDゴシック"/>
                <w:sz w:val="20"/>
                <w:szCs w:val="21"/>
              </w:rPr>
            </w:pPr>
          </w:p>
          <w:p w14:paraId="7DB33155" w14:textId="4B94AAAF" w:rsidR="009B4278" w:rsidRPr="003624DB" w:rsidRDefault="009B4278" w:rsidP="00153E21">
            <w:pPr>
              <w:spacing w:line="240" w:lineRule="exact"/>
              <w:jc w:val="center"/>
              <w:rPr>
                <w:rFonts w:ascii="UD デジタル 教科書体 NP-R" w:eastAsia="UD デジタル 教科書体 NP-R" w:hAnsi="BIZ UDゴシック"/>
                <w:sz w:val="20"/>
                <w:szCs w:val="21"/>
              </w:rPr>
            </w:pPr>
            <w:r w:rsidRPr="003624DB">
              <w:rPr>
                <w:rFonts w:ascii="UD デジタル 教科書体 NP-R" w:eastAsia="UD デジタル 教科書体 NP-R" w:hAnsi="BIZ UDゴシック" w:hint="eastAsia"/>
                <w:sz w:val="20"/>
                <w:szCs w:val="21"/>
              </w:rPr>
              <w:t>分</w:t>
            </w:r>
          </w:p>
        </w:tc>
        <w:tc>
          <w:tcPr>
            <w:tcW w:w="3256" w:type="dxa"/>
          </w:tcPr>
          <w:p w14:paraId="0FD92DBC" w14:textId="1F1E044B" w:rsidR="00B03CCF" w:rsidRDefault="002C10B8" w:rsidP="00B03CCF">
            <w:pPr>
              <w:spacing w:line="240" w:lineRule="exact"/>
              <w:ind w:left="229" w:hangingChars="100" w:hanging="229"/>
              <w:rPr>
                <w:rFonts w:ascii="UD デジタル 教科書体 NP-R" w:eastAsia="UD デジタル 教科書体 NP-R" w:hAnsi="BIZ UDゴシック"/>
                <w:sz w:val="20"/>
              </w:rPr>
            </w:pPr>
            <w:r>
              <w:rPr>
                <w:rFonts w:ascii="BIZ UDゴシック" w:eastAsia="BIZ UDゴシック" w:hAnsi="BIZ UDゴシック"/>
                <w:noProof/>
              </w:rPr>
              <mc:AlternateContent>
                <mc:Choice Requires="wps">
                  <w:drawing>
                    <wp:anchor distT="0" distB="0" distL="114300" distR="114300" simplePos="0" relativeHeight="251668480" behindDoc="0" locked="0" layoutInCell="1" allowOverlap="1" wp14:anchorId="6EEDCC77" wp14:editId="2CBA8855">
                      <wp:simplePos x="0" y="0"/>
                      <wp:positionH relativeFrom="column">
                        <wp:posOffset>1464219</wp:posOffset>
                      </wp:positionH>
                      <wp:positionV relativeFrom="paragraph">
                        <wp:posOffset>-149044</wp:posOffset>
                      </wp:positionV>
                      <wp:extent cx="696686" cy="4604567"/>
                      <wp:effectExtent l="76200" t="19050" r="65405" b="81915"/>
                      <wp:wrapNone/>
                      <wp:docPr id="79" name="直線矢印コネクタ 79"/>
                      <wp:cNvGraphicFramePr/>
                      <a:graphic xmlns:a="http://schemas.openxmlformats.org/drawingml/2006/main">
                        <a:graphicData uri="http://schemas.microsoft.com/office/word/2010/wordprocessingShape">
                          <wps:wsp>
                            <wps:cNvCnPr/>
                            <wps:spPr>
                              <a:xfrm flipH="1">
                                <a:off x="0" y="0"/>
                                <a:ext cx="696686" cy="4604567"/>
                              </a:xfrm>
                              <a:prstGeom prst="straightConnector1">
                                <a:avLst/>
                              </a:prstGeom>
                              <a:noFill/>
                              <a:ln w="25400" cap="flat" cmpd="sng" algn="ctr">
                                <a:solidFill>
                                  <a:srgbClr val="FF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706966B9" id="_x0000_t32" coordsize="21600,21600" o:spt="32" o:oned="t" path="m,l21600,21600e" filled="f">
                      <v:path arrowok="t" fillok="f" o:connecttype="none"/>
                      <o:lock v:ext="edit" shapetype="t"/>
                    </v:shapetype>
                    <v:shape id="直線矢印コネクタ 79" o:spid="_x0000_s1026" type="#_x0000_t32" style="position:absolute;left:0;text-align:left;margin-left:115.3pt;margin-top:-11.75pt;width:54.85pt;height:362.5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" strokecolor="red" strokeweight="2pt">
                      <v:stroke endarrow="block"/>
                      <v:shadow on="t" color="black" opacity="24903f" origin=",.5" offset="0,.55556mm"/>
                    </v:shape>
                  </w:pict>
                </mc:Fallback>
              </mc:AlternateContent>
            </w:r>
            <w:r w:rsidR="00B03CCF">
              <w:rPr>
                <w:rFonts w:ascii="UD デジタル 教科書体 NP-R" w:eastAsia="UD デジタル 教科書体 NP-R" w:hAnsi="BIZ UDゴシック" w:hint="eastAsia"/>
                <w:sz w:val="20"/>
              </w:rPr>
              <w:t>４　話合いの方法について説明を聞く。</w:t>
            </w:r>
          </w:p>
          <w:p w14:paraId="72D52B91" w14:textId="750BB14E" w:rsidR="00B03CCF" w:rsidRPr="00B03CCF" w:rsidRDefault="00B03CCF" w:rsidP="00B03CCF">
            <w:pPr>
              <w:pStyle w:val="aa"/>
              <w:numPr>
                <w:ilvl w:val="0"/>
                <w:numId w:val="7"/>
              </w:numPr>
              <w:spacing w:line="240" w:lineRule="exact"/>
              <w:rPr>
                <w:rFonts w:ascii="UD デジタル 教科書体 NP-R" w:eastAsia="UD デジタル 教科書体 NP-R" w:hAnsi="BIZ UDゴシック"/>
                <w:sz w:val="20"/>
              </w:rPr>
            </w:pPr>
            <w:r w:rsidRPr="00B03CCF">
              <w:rPr>
                <w:rFonts w:ascii="UD デジタル 教科書体 NP-R" w:eastAsia="UD デジタル 教科書体 NP-R" w:hAnsi="BIZ UDゴシック" w:hint="eastAsia"/>
                <w:sz w:val="20"/>
              </w:rPr>
              <w:t>個人の意見を発表する。</w:t>
            </w:r>
          </w:p>
          <w:p w14:paraId="76F54F63" w14:textId="5C9DFFDC" w:rsidR="00B03CCF" w:rsidRPr="00B03CCF" w:rsidRDefault="00B03CCF" w:rsidP="00B03CCF">
            <w:pPr>
              <w:pStyle w:val="aa"/>
              <w:numPr>
                <w:ilvl w:val="0"/>
                <w:numId w:val="7"/>
              </w:numPr>
              <w:spacing w:line="240" w:lineRule="exact"/>
              <w:rPr>
                <w:rFonts w:ascii="UD デジタル 教科書体 NP-R" w:eastAsia="UD デジタル 教科書体 NP-R" w:hAnsi="BIZ UDゴシック"/>
                <w:sz w:val="20"/>
              </w:rPr>
            </w:pPr>
            <w:r w:rsidRPr="00B03CCF">
              <w:rPr>
                <w:rFonts w:ascii="UD デジタル 教科書体 NP-R" w:eastAsia="UD デジタル 教科書体 NP-R" w:hAnsi="BIZ UDゴシック" w:hint="eastAsia"/>
                <w:sz w:val="20"/>
              </w:rPr>
              <w:t>理由を伝え合</w:t>
            </w:r>
            <w:r>
              <w:rPr>
                <w:rFonts w:ascii="UD デジタル 教科書体 NP-R" w:eastAsia="UD デジタル 教科書体 NP-R" w:hAnsi="BIZ UDゴシック" w:hint="eastAsia"/>
                <w:sz w:val="20"/>
              </w:rPr>
              <w:t>う。</w:t>
            </w:r>
          </w:p>
          <w:p w14:paraId="3BF37097" w14:textId="4418FC2A" w:rsidR="00B03CCF" w:rsidRPr="00B03CCF" w:rsidRDefault="00B03CCF" w:rsidP="00B03CCF">
            <w:pPr>
              <w:pStyle w:val="aa"/>
              <w:numPr>
                <w:ilvl w:val="0"/>
                <w:numId w:val="7"/>
              </w:numPr>
              <w:spacing w:line="240" w:lineRule="exact"/>
              <w:rPr>
                <w:rFonts w:ascii="UD デジタル 教科書体 NP-R" w:eastAsia="UD デジタル 教科書体 NP-R" w:hAnsi="BIZ UDゴシック"/>
                <w:sz w:val="20"/>
              </w:rPr>
            </w:pPr>
            <w:r w:rsidRPr="00B03CCF">
              <w:rPr>
                <w:rFonts w:ascii="UD デジタル 教科書体 NP-R" w:eastAsia="UD デジタル 教科書体 NP-R" w:hAnsi="BIZ UDゴシック" w:hint="eastAsia"/>
                <w:sz w:val="20"/>
              </w:rPr>
              <w:t>動画を見ながら</w:t>
            </w:r>
            <w:r>
              <w:rPr>
                <w:rFonts w:ascii="UD デジタル 教科書体 NP-R" w:eastAsia="UD デジタル 教科書体 NP-R" w:hAnsi="BIZ UDゴシック" w:hint="eastAsia"/>
                <w:sz w:val="20"/>
              </w:rPr>
              <w:t>体験する。</w:t>
            </w:r>
          </w:p>
          <w:p w14:paraId="3CFFAF09" w14:textId="346D84F2" w:rsidR="00B03CCF" w:rsidRPr="00B03CCF" w:rsidRDefault="00B03CCF" w:rsidP="00B03CCF">
            <w:pPr>
              <w:pStyle w:val="aa"/>
              <w:numPr>
                <w:ilvl w:val="0"/>
                <w:numId w:val="7"/>
              </w:numPr>
              <w:spacing w:line="240" w:lineRule="exact"/>
              <w:rPr>
                <w:rFonts w:ascii="UD デジタル 教科書体 NP-R" w:eastAsia="UD デジタル 教科書体 NP-R" w:hAnsi="BIZ UDゴシック"/>
                <w:sz w:val="20"/>
              </w:rPr>
            </w:pPr>
            <w:r w:rsidRPr="00B03CCF">
              <w:rPr>
                <w:rFonts w:ascii="UD デジタル 教科書体 NP-R" w:eastAsia="UD デジタル 教科書体 NP-R" w:hAnsi="BIZ UDゴシック" w:hint="eastAsia"/>
                <w:sz w:val="20"/>
              </w:rPr>
              <w:t>グループで意見</w:t>
            </w:r>
            <w:r>
              <w:rPr>
                <w:rFonts w:ascii="UD デジタル 教科書体 NP-R" w:eastAsia="UD デジタル 教科書体 NP-R" w:hAnsi="BIZ UDゴシック" w:hint="eastAsia"/>
                <w:sz w:val="20"/>
              </w:rPr>
              <w:t>を</w:t>
            </w:r>
            <w:r w:rsidRPr="00B03CCF">
              <w:rPr>
                <w:rFonts w:ascii="UD デジタル 教科書体 NP-R" w:eastAsia="UD デジタル 教科書体 NP-R" w:hAnsi="BIZ UDゴシック" w:hint="eastAsia"/>
                <w:sz w:val="20"/>
              </w:rPr>
              <w:t>まとめる。</w:t>
            </w:r>
          </w:p>
          <w:p w14:paraId="41AE3526" w14:textId="581D747F" w:rsidR="00B03CCF" w:rsidRDefault="00B03CCF" w:rsidP="00153E21">
            <w:pPr>
              <w:spacing w:line="240" w:lineRule="exact"/>
              <w:ind w:left="219" w:hangingChars="100" w:hanging="219"/>
              <w:rPr>
                <w:rFonts w:ascii="UD デジタル 教科書体 NP-R" w:eastAsia="UD デジタル 教科書体 NP-R" w:hAnsi="BIZ UDゴシック"/>
                <w:sz w:val="20"/>
              </w:rPr>
            </w:pPr>
          </w:p>
          <w:p w14:paraId="5E78976B" w14:textId="3B497AFF" w:rsidR="009B4278" w:rsidRPr="003624DB" w:rsidRDefault="00B03CCF" w:rsidP="00153E21">
            <w:pPr>
              <w:spacing w:line="240" w:lineRule="exact"/>
              <w:ind w:left="219" w:hangingChars="100" w:hanging="219"/>
              <w:rPr>
                <w:rFonts w:ascii="UD デジタル 教科書体 NP-R" w:eastAsia="UD デジタル 教科書体 NP-R" w:hAnsi="BIZ UDゴシック"/>
                <w:sz w:val="20"/>
              </w:rPr>
            </w:pPr>
            <w:r>
              <w:rPr>
                <w:rFonts w:ascii="UD デジタル 教科書体 NP-R" w:eastAsia="UD デジタル 教科書体 NP-R" w:hAnsi="BIZ UDゴシック" w:hint="eastAsia"/>
                <w:sz w:val="20"/>
              </w:rPr>
              <w:t>５</w:t>
            </w:r>
            <w:r w:rsidR="009B4278" w:rsidRPr="003624DB">
              <w:rPr>
                <w:rFonts w:ascii="UD デジタル 教科書体 NP-R" w:eastAsia="UD デジタル 教科書体 NP-R" w:hAnsi="BIZ UDゴシック" w:hint="eastAsia"/>
                <w:sz w:val="20"/>
              </w:rPr>
              <w:t xml:space="preserve">　</w:t>
            </w:r>
            <w:r w:rsidR="00FB7446">
              <w:rPr>
                <w:rFonts w:ascii="UD デジタル 教科書体 NP-R" w:eastAsia="UD デジタル 教科書体 NP-R" w:hAnsi="BIZ UDゴシック" w:hint="eastAsia"/>
                <w:sz w:val="20"/>
              </w:rPr>
              <w:t>これまでの学習で体験してきた</w:t>
            </w:r>
            <w:r w:rsidR="009B4278" w:rsidRPr="003624DB">
              <w:rPr>
                <w:rFonts w:ascii="UD デジタル 教科書体 NP-R" w:eastAsia="UD デジタル 教科書体 NP-R" w:hAnsi="BIZ UDゴシック" w:hint="eastAsia"/>
                <w:sz w:val="20"/>
              </w:rPr>
              <w:t>運動を</w:t>
            </w:r>
            <w:r w:rsidR="00FB7446">
              <w:rPr>
                <w:rFonts w:ascii="UD デジタル 教科書体 NP-R" w:eastAsia="UD デジタル 教科書体 NP-R" w:hAnsi="BIZ UDゴシック" w:hint="eastAsia"/>
                <w:sz w:val="20"/>
              </w:rPr>
              <w:t>グループで確認</w:t>
            </w:r>
            <w:r>
              <w:rPr>
                <w:rFonts w:ascii="UD デジタル 教科書体 NP-R" w:eastAsia="UD デジタル 教科書体 NP-R" w:hAnsi="BIZ UDゴシック" w:hint="eastAsia"/>
                <w:sz w:val="20"/>
              </w:rPr>
              <w:t>し、ねらいごとに仕分けする。</w:t>
            </w:r>
          </w:p>
          <w:p w14:paraId="5355D948" w14:textId="77777777" w:rsidR="009B4278" w:rsidRPr="003624DB" w:rsidRDefault="009B4278" w:rsidP="00153E21">
            <w:pPr>
              <w:spacing w:line="240" w:lineRule="exact"/>
              <w:ind w:left="219" w:hangingChars="100" w:hanging="219"/>
              <w:rPr>
                <w:rFonts w:ascii="UD デジタル 教科書体 NP-R" w:eastAsia="UD デジタル 教科書体 NP-R" w:hAnsi="BIZ UDゴシック"/>
                <w:sz w:val="20"/>
              </w:rPr>
            </w:pPr>
            <w:r w:rsidRPr="003624DB">
              <w:rPr>
                <w:rFonts w:ascii="UD デジタル 教科書体 NP-R" w:eastAsia="UD デジタル 教科書体 NP-R" w:hAnsi="BIZ UDゴシック" w:hint="eastAsia"/>
                <w:noProof/>
                <w:sz w:val="20"/>
              </w:rPr>
              <mc:AlternateContent>
                <mc:Choice Requires="wps">
                  <w:drawing>
                    <wp:anchor distT="0" distB="0" distL="114300" distR="114300" simplePos="0" relativeHeight="251646976" behindDoc="0" locked="0" layoutInCell="1" allowOverlap="1" wp14:anchorId="02468961" wp14:editId="2CC0198E">
                      <wp:simplePos x="0" y="0"/>
                      <wp:positionH relativeFrom="column">
                        <wp:posOffset>-1283</wp:posOffset>
                      </wp:positionH>
                      <wp:positionV relativeFrom="paragraph">
                        <wp:posOffset>30197</wp:posOffset>
                      </wp:positionV>
                      <wp:extent cx="1962150" cy="1557196"/>
                      <wp:effectExtent l="0" t="0" r="19050" b="24130"/>
                      <wp:wrapNone/>
                      <wp:docPr id="9" name="正方形/長方形 9"/>
                      <wp:cNvGraphicFramePr/>
                      <a:graphic xmlns:a="http://schemas.openxmlformats.org/drawingml/2006/main">
                        <a:graphicData uri="http://schemas.microsoft.com/office/word/2010/wordprocessingShape">
                          <wps:wsp>
                            <wps:cNvSpPr/>
                            <wps:spPr>
                              <a:xfrm>
                                <a:off x="0" y="0"/>
                                <a:ext cx="1962150" cy="1557196"/>
                              </a:xfrm>
                              <a:prstGeom prst="rect">
                                <a:avLst/>
                              </a:prstGeom>
                              <a:solidFill>
                                <a:sysClr val="window" lastClr="FFFFFF"/>
                              </a:solidFill>
                              <a:ln w="6350" cap="flat" cmpd="sng" algn="ctr">
                                <a:solidFill>
                                  <a:sysClr val="windowText" lastClr="000000"/>
                                </a:solidFill>
                                <a:prstDash val="solid"/>
                              </a:ln>
                              <a:effectLst/>
                            </wps:spPr>
                            <wps:txbx>
                              <w:txbxContent>
                                <w:p w14:paraId="17B1A506" w14:textId="77777777" w:rsidR="005679C7" w:rsidRPr="003624DB" w:rsidRDefault="005679C7" w:rsidP="009B4278">
                                  <w:pPr>
                                    <w:spacing w:line="240" w:lineRule="exact"/>
                                    <w:ind w:firstLineChars="100" w:firstLine="219"/>
                                    <w:rPr>
                                      <w:rFonts w:ascii="UD デジタル 教科書体 NP-R" w:eastAsia="UD デジタル 教科書体 NP-R" w:hAnsi="BIZ UDゴシック"/>
                                      <w:sz w:val="20"/>
                                    </w:rPr>
                                  </w:pPr>
                                  <w:r w:rsidRPr="003624DB">
                                    <w:rPr>
                                      <w:rFonts w:ascii="UD デジタル 教科書体 NP-R" w:eastAsia="UD デジタル 教科書体 NP-R" w:hAnsi="BIZ UDゴシック" w:hint="eastAsia"/>
                                      <w:sz w:val="20"/>
                                    </w:rPr>
                                    <w:t>Ａ　体の柔らかさ</w:t>
                                  </w:r>
                                </w:p>
                                <w:p w14:paraId="15149393" w14:textId="5B90CEE3" w:rsidR="005679C7" w:rsidRPr="003624DB" w:rsidRDefault="005679C7" w:rsidP="009B4278">
                                  <w:pPr>
                                    <w:spacing w:line="240" w:lineRule="exact"/>
                                    <w:ind w:firstLineChars="100" w:firstLine="219"/>
                                    <w:rPr>
                                      <w:rFonts w:ascii="UD デジタル 教科書体 NP-R" w:eastAsia="UD デジタル 教科書体 NP-R" w:hAnsi="BIZ UDゴシック"/>
                                      <w:sz w:val="20"/>
                                    </w:rPr>
                                  </w:pPr>
                                  <w:r w:rsidRPr="003624DB">
                                    <w:rPr>
                                      <w:rFonts w:ascii="UD デジタル 教科書体 NP-R" w:eastAsia="UD デジタル 教科書体 NP-R" w:hAnsi="BIZ UDゴシック" w:hint="eastAsia"/>
                                      <w:sz w:val="20"/>
                                    </w:rPr>
                                    <w:t xml:space="preserve">　　・じゃんけん開脚</w:t>
                                  </w:r>
                                </w:p>
                                <w:p w14:paraId="251EB7E4" w14:textId="3D8238C9" w:rsidR="005679C7" w:rsidRPr="003624DB" w:rsidRDefault="005679C7" w:rsidP="009B4278">
                                  <w:pPr>
                                    <w:spacing w:line="240" w:lineRule="exact"/>
                                    <w:ind w:firstLineChars="100" w:firstLine="219"/>
                                    <w:rPr>
                                      <w:rFonts w:ascii="UD デジタル 教科書体 NP-R" w:eastAsia="UD デジタル 教科書体 NP-R" w:hAnsi="BIZ UDゴシック"/>
                                      <w:sz w:val="20"/>
                                    </w:rPr>
                                  </w:pPr>
                                  <w:r w:rsidRPr="003624DB">
                                    <w:rPr>
                                      <w:rFonts w:ascii="UD デジタル 教科書体 NP-R" w:eastAsia="UD デジタル 教科書体 NP-R" w:hAnsi="BIZ UDゴシック" w:hint="eastAsia"/>
                                      <w:sz w:val="20"/>
                                    </w:rPr>
                                    <w:t xml:space="preserve">　　・人間ミラー</w:t>
                                  </w:r>
                                </w:p>
                                <w:p w14:paraId="516E3150" w14:textId="77777777" w:rsidR="005679C7" w:rsidRPr="003624DB" w:rsidRDefault="005679C7" w:rsidP="009B4278">
                                  <w:pPr>
                                    <w:spacing w:line="240" w:lineRule="exact"/>
                                    <w:ind w:firstLineChars="100" w:firstLine="219"/>
                                    <w:rPr>
                                      <w:rFonts w:ascii="UD デジタル 教科書体 NP-R" w:eastAsia="UD デジタル 教科書体 NP-R" w:hAnsi="BIZ UDゴシック"/>
                                      <w:sz w:val="20"/>
                                    </w:rPr>
                                  </w:pPr>
                                  <w:r w:rsidRPr="003624DB">
                                    <w:rPr>
                                      <w:rFonts w:ascii="UD デジタル 教科書体 NP-R" w:eastAsia="UD デジタル 教科書体 NP-R" w:hAnsi="BIZ UDゴシック" w:hint="eastAsia"/>
                                      <w:sz w:val="20"/>
                                    </w:rPr>
                                    <w:t>Ｂ　巧みな動き</w:t>
                                  </w:r>
                                </w:p>
                                <w:p w14:paraId="0B66ABC6" w14:textId="1D6DCDD7" w:rsidR="005679C7" w:rsidRPr="003624DB" w:rsidRDefault="005679C7" w:rsidP="009B4278">
                                  <w:pPr>
                                    <w:spacing w:line="240" w:lineRule="exact"/>
                                    <w:ind w:firstLineChars="100" w:firstLine="219"/>
                                    <w:rPr>
                                      <w:rFonts w:ascii="UD デジタル 教科書体 NP-R" w:eastAsia="UD デジタル 教科書体 NP-R" w:hAnsi="BIZ UDゴシック"/>
                                      <w:sz w:val="20"/>
                                    </w:rPr>
                                  </w:pPr>
                                  <w:r w:rsidRPr="003624DB">
                                    <w:rPr>
                                      <w:rFonts w:ascii="UD デジタル 教科書体 NP-R" w:eastAsia="UD デジタル 教科書体 NP-R" w:hAnsi="BIZ UDゴシック" w:hint="eastAsia"/>
                                      <w:sz w:val="20"/>
                                    </w:rPr>
                                    <w:t xml:space="preserve">　　・ラダーじゃんけん</w:t>
                                  </w:r>
                                </w:p>
                                <w:p w14:paraId="7CD87902" w14:textId="77777777" w:rsidR="005679C7" w:rsidRPr="003624DB" w:rsidRDefault="005679C7" w:rsidP="009B4278">
                                  <w:pPr>
                                    <w:spacing w:line="240" w:lineRule="exact"/>
                                    <w:ind w:firstLineChars="100" w:firstLine="219"/>
                                    <w:rPr>
                                      <w:rFonts w:ascii="UD デジタル 教科書体 NP-R" w:eastAsia="UD デジタル 教科書体 NP-R" w:hAnsi="BIZ UDゴシック"/>
                                      <w:sz w:val="20"/>
                                    </w:rPr>
                                  </w:pPr>
                                  <w:r w:rsidRPr="003624DB">
                                    <w:rPr>
                                      <w:rFonts w:ascii="UD デジタル 教科書体 NP-R" w:eastAsia="UD デジタル 教科書体 NP-R" w:hAnsi="BIZ UDゴシック" w:hint="eastAsia"/>
                                      <w:sz w:val="20"/>
                                    </w:rPr>
                                    <w:t>Ｃ　力強い動き</w:t>
                                  </w:r>
                                </w:p>
                                <w:p w14:paraId="17A736C4" w14:textId="7384FB75" w:rsidR="005679C7" w:rsidRPr="003624DB" w:rsidRDefault="005679C7" w:rsidP="009B4278">
                                  <w:pPr>
                                    <w:spacing w:line="240" w:lineRule="exact"/>
                                    <w:ind w:firstLineChars="100" w:firstLine="219"/>
                                    <w:rPr>
                                      <w:rFonts w:ascii="UD デジタル 教科書体 NP-R" w:eastAsia="UD デジタル 教科書体 NP-R" w:hAnsi="BIZ UDゴシック"/>
                                      <w:sz w:val="20"/>
                                    </w:rPr>
                                  </w:pPr>
                                  <w:r w:rsidRPr="003624DB">
                                    <w:rPr>
                                      <w:rFonts w:ascii="UD デジタル 教科書体 NP-R" w:eastAsia="UD デジタル 教科書体 NP-R" w:hAnsi="BIZ UDゴシック" w:hint="eastAsia"/>
                                      <w:sz w:val="20"/>
                                    </w:rPr>
                                    <w:t xml:space="preserve">　　・連続ジャンプ</w:t>
                                  </w:r>
                                </w:p>
                                <w:p w14:paraId="04ECCC8E" w14:textId="4FAF9E01" w:rsidR="005679C7" w:rsidRPr="003624DB" w:rsidRDefault="005679C7" w:rsidP="009B4278">
                                  <w:pPr>
                                    <w:spacing w:line="240" w:lineRule="exact"/>
                                    <w:ind w:firstLineChars="100" w:firstLine="219"/>
                                    <w:rPr>
                                      <w:rFonts w:ascii="UD デジタル 教科書体 NP-R" w:eastAsia="UD デジタル 教科書体 NP-R" w:hAnsi="BIZ UDゴシック"/>
                                      <w:sz w:val="20"/>
                                    </w:rPr>
                                  </w:pPr>
                                  <w:r w:rsidRPr="003624DB">
                                    <w:rPr>
                                      <w:rFonts w:ascii="UD デジタル 教科書体 NP-R" w:eastAsia="UD デジタル 教科書体 NP-R" w:hAnsi="BIZ UDゴシック" w:hint="eastAsia"/>
                                      <w:sz w:val="20"/>
                                    </w:rPr>
                                    <w:t>Ｄ　動きを持続する能力</w:t>
                                  </w:r>
                                </w:p>
                                <w:p w14:paraId="1F4D78C9" w14:textId="2EA85023" w:rsidR="005679C7" w:rsidRPr="003624DB" w:rsidRDefault="005679C7" w:rsidP="009B4278">
                                  <w:pPr>
                                    <w:spacing w:line="240" w:lineRule="exact"/>
                                    <w:ind w:firstLineChars="100" w:firstLine="219"/>
                                    <w:rPr>
                                      <w:rFonts w:ascii="UD デジタル 教科書体 NP-R" w:eastAsia="UD デジタル 教科書体 NP-R" w:hAnsi="BIZ UDゴシック"/>
                                      <w:sz w:val="20"/>
                                    </w:rPr>
                                  </w:pPr>
                                  <w:r w:rsidRPr="003624DB">
                                    <w:rPr>
                                      <w:rFonts w:ascii="UD デジタル 教科書体 NP-R" w:eastAsia="UD デジタル 教科書体 NP-R" w:hAnsi="BIZ UDゴシック" w:hint="eastAsia"/>
                                      <w:sz w:val="20"/>
                                    </w:rPr>
                                    <w:t xml:space="preserve">　　・長なわパス</w:t>
                                  </w:r>
                                </w:p>
                                <w:p w14:paraId="0A172AF5" w14:textId="429D1079" w:rsidR="005679C7" w:rsidRPr="003624DB" w:rsidRDefault="005679C7" w:rsidP="009B4278">
                                  <w:pPr>
                                    <w:spacing w:line="240" w:lineRule="exact"/>
                                    <w:ind w:firstLineChars="100" w:firstLine="219"/>
                                    <w:rPr>
                                      <w:rFonts w:ascii="UD デジタル 教科書体 NP-R" w:eastAsia="UD デジタル 教科書体 NP-R" w:hAnsi="BIZ UDゴシック"/>
                                      <w:sz w:val="20"/>
                                    </w:rPr>
                                  </w:pPr>
                                  <w:r w:rsidRPr="003624DB">
                                    <w:rPr>
                                      <w:rFonts w:ascii="UD デジタル 教科書体 NP-R" w:eastAsia="UD デジタル 教科書体 NP-R" w:hAnsi="BIZ UDゴシック" w:hint="eastAsia"/>
                                      <w:sz w:val="20"/>
                                    </w:rPr>
                                    <w:t xml:space="preserve">　　・トラベラー</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68961" id="正方形/長方形 9" o:spid="_x0000_s1070" style="position:absolute;left:0;text-align:left;margin-left:-.1pt;margin-top:2.4pt;width:154.5pt;height:122.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" fillcolor="window" strokecolor="windowText" strokeweight=".5pt">
                      <v:textbox inset=",0,,0">
                        <w:txbxContent>
                          <w:p w14:paraId="17B1A506" w14:textId="77777777" w:rsidR="005679C7" w:rsidRPr="003624DB" w:rsidRDefault="005679C7" w:rsidP="009B4278">
                            <w:pPr>
                              <w:spacing w:line="240" w:lineRule="exact"/>
                              <w:ind w:firstLineChars="100" w:firstLine="219"/>
                              <w:rPr>
                                <w:rFonts w:ascii="UD デジタル 教科書体 NP-R" w:eastAsia="UD デジタル 教科書体 NP-R" w:hAnsi="BIZ UDゴシック"/>
                                <w:sz w:val="20"/>
                              </w:rPr>
                            </w:pPr>
                            <w:r w:rsidRPr="003624DB">
                              <w:rPr>
                                <w:rFonts w:ascii="UD デジタル 教科書体 NP-R" w:eastAsia="UD デジタル 教科書体 NP-R" w:hAnsi="BIZ UDゴシック" w:hint="eastAsia"/>
                                <w:sz w:val="20"/>
                              </w:rPr>
                              <w:t>Ａ　体の柔らかさ</w:t>
                            </w:r>
                          </w:p>
                          <w:p w14:paraId="15149393" w14:textId="5B90CEE3" w:rsidR="005679C7" w:rsidRPr="003624DB" w:rsidRDefault="005679C7" w:rsidP="009B4278">
                            <w:pPr>
                              <w:spacing w:line="240" w:lineRule="exact"/>
                              <w:ind w:firstLineChars="100" w:firstLine="219"/>
                              <w:rPr>
                                <w:rFonts w:ascii="UD デジタル 教科書体 NP-R" w:eastAsia="UD デジタル 教科書体 NP-R" w:hAnsi="BIZ UDゴシック"/>
                                <w:sz w:val="20"/>
                              </w:rPr>
                            </w:pPr>
                            <w:r w:rsidRPr="003624DB">
                              <w:rPr>
                                <w:rFonts w:ascii="UD デジタル 教科書体 NP-R" w:eastAsia="UD デジタル 教科書体 NP-R" w:hAnsi="BIZ UDゴシック" w:hint="eastAsia"/>
                                <w:sz w:val="20"/>
                              </w:rPr>
                              <w:t xml:space="preserve">　　・じゃんけん開脚</w:t>
                            </w:r>
                          </w:p>
                          <w:p w14:paraId="251EB7E4" w14:textId="3D8238C9" w:rsidR="005679C7" w:rsidRPr="003624DB" w:rsidRDefault="005679C7" w:rsidP="009B4278">
                            <w:pPr>
                              <w:spacing w:line="240" w:lineRule="exact"/>
                              <w:ind w:firstLineChars="100" w:firstLine="219"/>
                              <w:rPr>
                                <w:rFonts w:ascii="UD デジタル 教科書体 NP-R" w:eastAsia="UD デジタル 教科書体 NP-R" w:hAnsi="BIZ UDゴシック"/>
                                <w:sz w:val="20"/>
                              </w:rPr>
                            </w:pPr>
                            <w:r w:rsidRPr="003624DB">
                              <w:rPr>
                                <w:rFonts w:ascii="UD デジタル 教科書体 NP-R" w:eastAsia="UD デジタル 教科書体 NP-R" w:hAnsi="BIZ UDゴシック" w:hint="eastAsia"/>
                                <w:sz w:val="20"/>
                              </w:rPr>
                              <w:t xml:space="preserve">　　・人間ミラー</w:t>
                            </w:r>
                          </w:p>
                          <w:p w14:paraId="516E3150" w14:textId="77777777" w:rsidR="005679C7" w:rsidRPr="003624DB" w:rsidRDefault="005679C7" w:rsidP="009B4278">
                            <w:pPr>
                              <w:spacing w:line="240" w:lineRule="exact"/>
                              <w:ind w:firstLineChars="100" w:firstLine="219"/>
                              <w:rPr>
                                <w:rFonts w:ascii="UD デジタル 教科書体 NP-R" w:eastAsia="UD デジタル 教科書体 NP-R" w:hAnsi="BIZ UDゴシック"/>
                                <w:sz w:val="20"/>
                              </w:rPr>
                            </w:pPr>
                            <w:r w:rsidRPr="003624DB">
                              <w:rPr>
                                <w:rFonts w:ascii="UD デジタル 教科書体 NP-R" w:eastAsia="UD デジタル 教科書体 NP-R" w:hAnsi="BIZ UDゴシック" w:hint="eastAsia"/>
                                <w:sz w:val="20"/>
                              </w:rPr>
                              <w:t>Ｂ　巧みな動き</w:t>
                            </w:r>
                          </w:p>
                          <w:p w14:paraId="0B66ABC6" w14:textId="1D6DCDD7" w:rsidR="005679C7" w:rsidRPr="003624DB" w:rsidRDefault="005679C7" w:rsidP="009B4278">
                            <w:pPr>
                              <w:spacing w:line="240" w:lineRule="exact"/>
                              <w:ind w:firstLineChars="100" w:firstLine="219"/>
                              <w:rPr>
                                <w:rFonts w:ascii="UD デジタル 教科書体 NP-R" w:eastAsia="UD デジタル 教科書体 NP-R" w:hAnsi="BIZ UDゴシック"/>
                                <w:sz w:val="20"/>
                              </w:rPr>
                            </w:pPr>
                            <w:r w:rsidRPr="003624DB">
                              <w:rPr>
                                <w:rFonts w:ascii="UD デジタル 教科書体 NP-R" w:eastAsia="UD デジタル 教科書体 NP-R" w:hAnsi="BIZ UDゴシック" w:hint="eastAsia"/>
                                <w:sz w:val="20"/>
                              </w:rPr>
                              <w:t xml:space="preserve">　　・ラダーじゃんけん</w:t>
                            </w:r>
                          </w:p>
                          <w:p w14:paraId="7CD87902" w14:textId="77777777" w:rsidR="005679C7" w:rsidRPr="003624DB" w:rsidRDefault="005679C7" w:rsidP="009B4278">
                            <w:pPr>
                              <w:spacing w:line="240" w:lineRule="exact"/>
                              <w:ind w:firstLineChars="100" w:firstLine="219"/>
                              <w:rPr>
                                <w:rFonts w:ascii="UD デジタル 教科書体 NP-R" w:eastAsia="UD デジタル 教科書体 NP-R" w:hAnsi="BIZ UDゴシック"/>
                                <w:sz w:val="20"/>
                              </w:rPr>
                            </w:pPr>
                            <w:r w:rsidRPr="003624DB">
                              <w:rPr>
                                <w:rFonts w:ascii="UD デジタル 教科書体 NP-R" w:eastAsia="UD デジタル 教科書体 NP-R" w:hAnsi="BIZ UDゴシック" w:hint="eastAsia"/>
                                <w:sz w:val="20"/>
                              </w:rPr>
                              <w:t>Ｃ　力強い動き</w:t>
                            </w:r>
                          </w:p>
                          <w:p w14:paraId="17A736C4" w14:textId="7384FB75" w:rsidR="005679C7" w:rsidRPr="003624DB" w:rsidRDefault="005679C7" w:rsidP="009B4278">
                            <w:pPr>
                              <w:spacing w:line="240" w:lineRule="exact"/>
                              <w:ind w:firstLineChars="100" w:firstLine="219"/>
                              <w:rPr>
                                <w:rFonts w:ascii="UD デジタル 教科書体 NP-R" w:eastAsia="UD デジタル 教科書体 NP-R" w:hAnsi="BIZ UDゴシック"/>
                                <w:sz w:val="20"/>
                              </w:rPr>
                            </w:pPr>
                            <w:r w:rsidRPr="003624DB">
                              <w:rPr>
                                <w:rFonts w:ascii="UD デジタル 教科書体 NP-R" w:eastAsia="UD デジタル 教科書体 NP-R" w:hAnsi="BIZ UDゴシック" w:hint="eastAsia"/>
                                <w:sz w:val="20"/>
                              </w:rPr>
                              <w:t xml:space="preserve">　　・連続ジャンプ</w:t>
                            </w:r>
                          </w:p>
                          <w:p w14:paraId="04ECCC8E" w14:textId="4FAF9E01" w:rsidR="005679C7" w:rsidRPr="003624DB" w:rsidRDefault="005679C7" w:rsidP="009B4278">
                            <w:pPr>
                              <w:spacing w:line="240" w:lineRule="exact"/>
                              <w:ind w:firstLineChars="100" w:firstLine="219"/>
                              <w:rPr>
                                <w:rFonts w:ascii="UD デジタル 教科書体 NP-R" w:eastAsia="UD デジタル 教科書体 NP-R" w:hAnsi="BIZ UDゴシック"/>
                                <w:sz w:val="20"/>
                              </w:rPr>
                            </w:pPr>
                            <w:r w:rsidRPr="003624DB">
                              <w:rPr>
                                <w:rFonts w:ascii="UD デジタル 教科書体 NP-R" w:eastAsia="UD デジタル 教科書体 NP-R" w:hAnsi="BIZ UDゴシック" w:hint="eastAsia"/>
                                <w:sz w:val="20"/>
                              </w:rPr>
                              <w:t>Ｄ　動きを持続する能力</w:t>
                            </w:r>
                          </w:p>
                          <w:p w14:paraId="1F4D78C9" w14:textId="2EA85023" w:rsidR="005679C7" w:rsidRPr="003624DB" w:rsidRDefault="005679C7" w:rsidP="009B4278">
                            <w:pPr>
                              <w:spacing w:line="240" w:lineRule="exact"/>
                              <w:ind w:firstLineChars="100" w:firstLine="219"/>
                              <w:rPr>
                                <w:rFonts w:ascii="UD デジタル 教科書体 NP-R" w:eastAsia="UD デジタル 教科書体 NP-R" w:hAnsi="BIZ UDゴシック"/>
                                <w:sz w:val="20"/>
                              </w:rPr>
                            </w:pPr>
                            <w:r w:rsidRPr="003624DB">
                              <w:rPr>
                                <w:rFonts w:ascii="UD デジタル 教科書体 NP-R" w:eastAsia="UD デジタル 教科書体 NP-R" w:hAnsi="BIZ UDゴシック" w:hint="eastAsia"/>
                                <w:sz w:val="20"/>
                              </w:rPr>
                              <w:t xml:space="preserve">　　・長なわパス</w:t>
                            </w:r>
                          </w:p>
                          <w:p w14:paraId="0A172AF5" w14:textId="429D1079" w:rsidR="005679C7" w:rsidRPr="003624DB" w:rsidRDefault="005679C7" w:rsidP="009B4278">
                            <w:pPr>
                              <w:spacing w:line="240" w:lineRule="exact"/>
                              <w:ind w:firstLineChars="100" w:firstLine="219"/>
                              <w:rPr>
                                <w:rFonts w:ascii="UD デジタル 教科書体 NP-R" w:eastAsia="UD デジタル 教科書体 NP-R" w:hAnsi="BIZ UDゴシック"/>
                                <w:sz w:val="20"/>
                              </w:rPr>
                            </w:pPr>
                            <w:r w:rsidRPr="003624DB">
                              <w:rPr>
                                <w:rFonts w:ascii="UD デジタル 教科書体 NP-R" w:eastAsia="UD デジタル 教科書体 NP-R" w:hAnsi="BIZ UDゴシック" w:hint="eastAsia"/>
                                <w:sz w:val="20"/>
                              </w:rPr>
                              <w:t xml:space="preserve">　　・トラベラー</w:t>
                            </w:r>
                          </w:p>
                        </w:txbxContent>
                      </v:textbox>
                    </v:rect>
                  </w:pict>
                </mc:Fallback>
              </mc:AlternateContent>
            </w:r>
          </w:p>
          <w:p w14:paraId="1F7D9133" w14:textId="77777777" w:rsidR="009B4278" w:rsidRPr="003624DB" w:rsidRDefault="009B4278" w:rsidP="00153E21">
            <w:pPr>
              <w:spacing w:line="240" w:lineRule="exact"/>
              <w:ind w:left="219" w:hangingChars="100" w:hanging="219"/>
              <w:rPr>
                <w:rFonts w:ascii="UD デジタル 教科書体 NP-R" w:eastAsia="UD デジタル 教科書体 NP-R" w:hAnsi="BIZ UDゴシック"/>
                <w:sz w:val="20"/>
              </w:rPr>
            </w:pPr>
          </w:p>
          <w:p w14:paraId="2F38168A" w14:textId="77777777" w:rsidR="009B4278" w:rsidRPr="003624DB" w:rsidRDefault="009B4278" w:rsidP="00153E21">
            <w:pPr>
              <w:spacing w:line="240" w:lineRule="exact"/>
              <w:ind w:left="219" w:hangingChars="100" w:hanging="219"/>
              <w:rPr>
                <w:rFonts w:ascii="UD デジタル 教科書体 NP-R" w:eastAsia="UD デジタル 教科書体 NP-R" w:hAnsi="BIZ UDゴシック"/>
                <w:sz w:val="20"/>
              </w:rPr>
            </w:pPr>
          </w:p>
          <w:p w14:paraId="15C56AC7" w14:textId="77777777" w:rsidR="009B4278" w:rsidRPr="003624DB" w:rsidRDefault="009B4278" w:rsidP="00153E21">
            <w:pPr>
              <w:spacing w:line="240" w:lineRule="exact"/>
              <w:ind w:left="219" w:hangingChars="100" w:hanging="219"/>
              <w:rPr>
                <w:rFonts w:ascii="UD デジタル 教科書体 NP-R" w:eastAsia="UD デジタル 教科書体 NP-R" w:hAnsi="BIZ UDゴシック"/>
                <w:sz w:val="20"/>
              </w:rPr>
            </w:pPr>
          </w:p>
          <w:p w14:paraId="519E0213" w14:textId="77777777" w:rsidR="009B4278" w:rsidRPr="003624DB" w:rsidRDefault="009B4278" w:rsidP="00153E21">
            <w:pPr>
              <w:spacing w:line="240" w:lineRule="exact"/>
              <w:ind w:left="219" w:hangingChars="100" w:hanging="219"/>
              <w:rPr>
                <w:rFonts w:ascii="UD デジタル 教科書体 NP-R" w:eastAsia="UD デジタル 教科書体 NP-R" w:hAnsi="BIZ UDゴシック"/>
                <w:sz w:val="20"/>
              </w:rPr>
            </w:pPr>
          </w:p>
          <w:p w14:paraId="35C26C11" w14:textId="166C012F" w:rsidR="009B4278" w:rsidRPr="003624DB" w:rsidRDefault="009B4278" w:rsidP="00153E21">
            <w:pPr>
              <w:spacing w:line="240" w:lineRule="exact"/>
              <w:ind w:left="219" w:hangingChars="100" w:hanging="219"/>
              <w:rPr>
                <w:rFonts w:ascii="UD デジタル 教科書体 NP-R" w:eastAsia="UD デジタル 教科書体 NP-R" w:hAnsi="BIZ UDゴシック"/>
                <w:sz w:val="20"/>
              </w:rPr>
            </w:pPr>
          </w:p>
          <w:p w14:paraId="7EB8A7DB" w14:textId="18E7328A" w:rsidR="009B4278" w:rsidRPr="003624DB" w:rsidRDefault="009B4278" w:rsidP="00153E21">
            <w:pPr>
              <w:spacing w:line="240" w:lineRule="exact"/>
              <w:ind w:left="219" w:hangingChars="100" w:hanging="219"/>
              <w:rPr>
                <w:rFonts w:ascii="UD デジタル 教科書体 NP-R" w:eastAsia="UD デジタル 教科書体 NP-R" w:hAnsi="BIZ UDゴシック"/>
                <w:sz w:val="20"/>
              </w:rPr>
            </w:pPr>
          </w:p>
          <w:p w14:paraId="0D0C7B0A" w14:textId="6B7DA19A" w:rsidR="009B4278" w:rsidRPr="003624DB" w:rsidRDefault="009B4278" w:rsidP="00153E21">
            <w:pPr>
              <w:spacing w:line="240" w:lineRule="exact"/>
              <w:ind w:left="219" w:hangingChars="100" w:hanging="219"/>
              <w:rPr>
                <w:rFonts w:ascii="UD デジタル 教科書体 NP-R" w:eastAsia="UD デジタル 教科書体 NP-R" w:hAnsi="BIZ UDゴシック"/>
                <w:sz w:val="20"/>
              </w:rPr>
            </w:pPr>
          </w:p>
          <w:p w14:paraId="32D8F97D" w14:textId="5479877C" w:rsidR="009B4278" w:rsidRPr="003624DB" w:rsidRDefault="009B4278" w:rsidP="00153E21">
            <w:pPr>
              <w:spacing w:line="240" w:lineRule="exact"/>
              <w:rPr>
                <w:rFonts w:ascii="UD デジタル 教科書体 NP-R" w:eastAsia="UD デジタル 教科書体 NP-R" w:hAnsi="BIZ UDゴシック"/>
                <w:sz w:val="20"/>
              </w:rPr>
            </w:pPr>
          </w:p>
          <w:p w14:paraId="48E7F57E" w14:textId="67EECCF3" w:rsidR="009B4278" w:rsidRPr="003624DB" w:rsidRDefault="009B4278" w:rsidP="00153E21">
            <w:pPr>
              <w:spacing w:line="240" w:lineRule="exact"/>
              <w:rPr>
                <w:rFonts w:ascii="UD デジタル 教科書体 NP-R" w:eastAsia="UD デジタル 教科書体 NP-R" w:hAnsi="BIZ UDゴシック"/>
                <w:sz w:val="20"/>
              </w:rPr>
            </w:pPr>
          </w:p>
          <w:p w14:paraId="09BF630E" w14:textId="289AD4DD" w:rsidR="009B4278" w:rsidRPr="003624DB" w:rsidRDefault="009B4278" w:rsidP="0030692A">
            <w:pPr>
              <w:spacing w:line="240" w:lineRule="exact"/>
              <w:rPr>
                <w:rFonts w:ascii="UD デジタル 教科書体 NP-R" w:eastAsia="UD デジタル 教科書体 NP-R" w:hAnsi="BIZ UDゴシック"/>
                <w:sz w:val="20"/>
              </w:rPr>
            </w:pPr>
          </w:p>
          <w:p w14:paraId="0E47B840" w14:textId="1E3AC0E0" w:rsidR="009B4278" w:rsidRPr="003624DB" w:rsidRDefault="009B4278" w:rsidP="00153E21">
            <w:pPr>
              <w:spacing w:line="240" w:lineRule="exact"/>
              <w:ind w:left="219" w:hangingChars="100" w:hanging="219"/>
              <w:rPr>
                <w:rFonts w:ascii="UD デジタル 教科書体 NP-R" w:eastAsia="UD デジタル 教科書体 NP-R" w:hAnsi="BIZ UDゴシック"/>
                <w:sz w:val="20"/>
              </w:rPr>
            </w:pPr>
            <w:r w:rsidRPr="003624DB">
              <w:rPr>
                <w:rFonts w:ascii="UD デジタル 教科書体 NP-R" w:eastAsia="UD デジタル 教科書体 NP-R" w:hAnsi="BIZ UDゴシック" w:hint="eastAsia"/>
                <w:sz w:val="20"/>
              </w:rPr>
              <w:t>６　グループごとに発表する。</w:t>
            </w:r>
          </w:p>
        </w:tc>
        <w:tc>
          <w:tcPr>
            <w:tcW w:w="2694" w:type="dxa"/>
          </w:tcPr>
          <w:p w14:paraId="63376316" w14:textId="345D1BB7" w:rsidR="00B03CCF" w:rsidRPr="004642B4" w:rsidRDefault="00B03CCF" w:rsidP="00B03CCF">
            <w:pPr>
              <w:spacing w:line="240" w:lineRule="exact"/>
              <w:ind w:left="219" w:hangingChars="100" w:hanging="219"/>
              <w:rPr>
                <w:rFonts w:ascii="UD デジタル 教科書体 NP-R" w:eastAsia="UD デジタル 教科書体 NP-R" w:hAnsi="BIZ UDゴシック" w:cs="ＭＳ 明朝"/>
                <w:sz w:val="20"/>
              </w:rPr>
            </w:pPr>
            <w:r w:rsidRPr="003624DB">
              <w:rPr>
                <w:rFonts w:ascii="UD デジタル 教科書体 NP-R" w:eastAsia="UD デジタル 教科書体 NP-R" w:hAnsi="BIZ UDゴシック" w:cs="ＭＳ 明朝" w:hint="eastAsia"/>
                <w:sz w:val="20"/>
              </w:rPr>
              <w:t>○　運動のねらい</w:t>
            </w:r>
            <w:r>
              <w:rPr>
                <w:rFonts w:ascii="UD デジタル 教科書体 NP-R" w:eastAsia="UD デジタル 教科書体 NP-R" w:hAnsi="BIZ UDゴシック" w:cs="ＭＳ 明朝" w:hint="eastAsia"/>
                <w:sz w:val="20"/>
              </w:rPr>
              <w:t>を体感しながら考えられるように</w:t>
            </w:r>
            <w:r w:rsidRPr="003624DB">
              <w:rPr>
                <w:rFonts w:ascii="UD デジタル 教科書体 NP-R" w:eastAsia="UD デジタル 教科書体 NP-R" w:hAnsi="BIZ UDゴシック" w:cs="ＭＳ 明朝" w:hint="eastAsia"/>
                <w:sz w:val="20"/>
              </w:rPr>
              <w:t>、</w:t>
            </w:r>
            <w:r>
              <w:rPr>
                <w:rFonts w:ascii="UD デジタル 教科書体 NP-R" w:eastAsia="UD デジタル 教科書体 NP-R" w:hAnsi="BIZ UDゴシック" w:cs="ＭＳ 明朝" w:hint="eastAsia"/>
                <w:sz w:val="20"/>
              </w:rPr>
              <w:t>実際に体を動か</w:t>
            </w:r>
            <w:r w:rsidRPr="003624DB">
              <w:rPr>
                <w:rFonts w:ascii="UD デジタル 教科書体 NP-R" w:eastAsia="UD デジタル 教科書体 NP-R" w:hAnsi="BIZ UDゴシック" w:cs="ＭＳ 明朝" w:hint="eastAsia"/>
                <w:sz w:val="20"/>
              </w:rPr>
              <w:t>しながら話合い活動を行うように指示する。</w:t>
            </w:r>
          </w:p>
          <w:p w14:paraId="2FFA2F71" w14:textId="75036A9D" w:rsidR="00B03CCF" w:rsidRPr="003624DB" w:rsidRDefault="00B03CCF" w:rsidP="00B03CCF">
            <w:pPr>
              <w:spacing w:line="240" w:lineRule="exact"/>
              <w:ind w:left="219" w:hangingChars="100" w:hanging="219"/>
              <w:rPr>
                <w:rFonts w:ascii="UD デジタル 教科書体 NP-R" w:eastAsia="UD デジタル 教科書体 NP-R" w:hAnsi="BIZ UDゴシック" w:cs="ＭＳ 明朝"/>
                <w:sz w:val="20"/>
              </w:rPr>
            </w:pPr>
            <w:r w:rsidRPr="003624DB">
              <w:rPr>
                <w:rFonts w:ascii="UD デジタル 教科書体 NP-R" w:eastAsia="UD デジタル 教科書体 NP-R" w:hAnsi="BIZ UDゴシック" w:cs="ＭＳ 明朝" w:hint="eastAsia"/>
                <w:sz w:val="20"/>
              </w:rPr>
              <w:t xml:space="preserve">○　</w:t>
            </w:r>
            <w:r>
              <w:rPr>
                <w:rFonts w:ascii="UD デジタル 教科書体 NP-R" w:eastAsia="UD デジタル 教科書体 NP-R" w:hAnsi="BIZ UDゴシック" w:cs="ＭＳ 明朝" w:hint="eastAsia"/>
                <w:sz w:val="20"/>
              </w:rPr>
              <w:t>目で見ながら意見交換ができるように</w:t>
            </w:r>
            <w:r w:rsidRPr="003624DB">
              <w:rPr>
                <w:rFonts w:ascii="UD デジタル 教科書体 NP-R" w:eastAsia="UD デジタル 教科書体 NP-R" w:hAnsi="BIZ UDゴシック" w:cs="ＭＳ 明朝" w:hint="eastAsia"/>
                <w:sz w:val="20"/>
              </w:rPr>
              <w:t>、</w:t>
            </w:r>
            <w:r w:rsidR="007E7C25">
              <w:rPr>
                <w:rFonts w:ascii="UD デジタル 教科書体 NP-R" w:eastAsia="UD デジタル 教科書体 NP-R" w:hAnsi="BIZ UDゴシック" w:cs="ＭＳ 明朝" w:hint="eastAsia"/>
                <w:sz w:val="20"/>
              </w:rPr>
              <w:t>運動名の</w:t>
            </w:r>
            <w:r w:rsidRPr="003624DB">
              <w:rPr>
                <w:rFonts w:ascii="UD デジタル 教科書体 NP-R" w:eastAsia="UD デジタル 教科書体 NP-R" w:hAnsi="BIZ UDゴシック" w:cs="ＭＳ 明朝" w:hint="eastAsia"/>
                <w:sz w:val="20"/>
              </w:rPr>
              <w:t>カードを作成し、仕分けをさせる。</w:t>
            </w:r>
          </w:p>
          <w:p w14:paraId="6929F338" w14:textId="6FD65431" w:rsidR="00B03CCF" w:rsidRDefault="007E7C25" w:rsidP="00153E21">
            <w:pPr>
              <w:spacing w:line="240" w:lineRule="exact"/>
              <w:ind w:left="219" w:hangingChars="100" w:hanging="219"/>
              <w:rPr>
                <w:rFonts w:ascii="UD デジタル 教科書体 NP-R" w:eastAsia="UD デジタル 教科書体 NP-R" w:hAnsi="BIZ UDゴシック" w:cs="ＭＳ 明朝"/>
                <w:sz w:val="20"/>
              </w:rPr>
            </w:pPr>
            <w:r>
              <w:rPr>
                <w:rFonts w:ascii="UD デジタル 教科書体 NP-R" w:eastAsia="UD デジタル 教科書体 NP-R" w:hAnsi="BIZ UDゴシック" w:cs="ＭＳ 明朝" w:hint="eastAsia"/>
                <w:sz w:val="20"/>
              </w:rPr>
              <w:t>〇　運動のねらいが４つに限定されないように、意図的な声かけを行う。</w:t>
            </w:r>
          </w:p>
          <w:p w14:paraId="37E933BA" w14:textId="7BA3EDBD" w:rsidR="007E7C25" w:rsidRPr="007E7C25" w:rsidRDefault="007E7C25" w:rsidP="007E7C25">
            <w:pPr>
              <w:spacing w:line="240" w:lineRule="exact"/>
              <w:ind w:left="219" w:hangingChars="100" w:hanging="219"/>
              <w:rPr>
                <w:rFonts w:ascii="UD デジタル 教科書体 NP-R" w:eastAsia="UD デジタル 教科書体 NP-R" w:hAnsi="BIZ UDゴシック"/>
                <w:sz w:val="20"/>
              </w:rPr>
            </w:pPr>
            <w:r w:rsidRPr="003624DB">
              <w:rPr>
                <w:rFonts w:ascii="UD デジタル 教科書体 NP-R" w:eastAsia="UD デジタル 教科書体 NP-R" w:hAnsi="BIZ UDゴシック" w:cs="ＭＳ 明朝" w:hint="eastAsia"/>
                <w:sz w:val="20"/>
              </w:rPr>
              <w:t>○　安全に留意しながら活動できるように、</w:t>
            </w:r>
            <w:r>
              <w:rPr>
                <w:rFonts w:ascii="UD デジタル 教科書体 NP-R" w:eastAsia="UD デジタル 教科書体 NP-R" w:hAnsi="BIZ UDゴシック" w:cs="ＭＳ 明朝" w:hint="eastAsia"/>
                <w:sz w:val="20"/>
              </w:rPr>
              <w:t>用具</w:t>
            </w:r>
            <w:r w:rsidRPr="003624DB">
              <w:rPr>
                <w:rFonts w:ascii="UD デジタル 教科書体 NP-R" w:eastAsia="UD デジタル 教科書体 NP-R" w:hAnsi="BIZ UDゴシック" w:cs="ＭＳ 明朝" w:hint="eastAsia"/>
                <w:sz w:val="20"/>
              </w:rPr>
              <w:t>管理などを適時指導する。</w:t>
            </w:r>
          </w:p>
          <w:p w14:paraId="0C039FE6" w14:textId="77777777" w:rsidR="007E7C25" w:rsidRDefault="007E7C25" w:rsidP="007E7C25">
            <w:pPr>
              <w:spacing w:line="240" w:lineRule="exact"/>
              <w:ind w:left="219" w:hangingChars="100" w:hanging="219"/>
              <w:rPr>
                <w:rFonts w:ascii="UD デジタル 教科書体 NP-R" w:eastAsia="UD デジタル 教科書体 NP-R" w:hAnsi="BIZ UDゴシック" w:cs="ＭＳ 明朝"/>
                <w:sz w:val="20"/>
              </w:rPr>
            </w:pPr>
          </w:p>
          <w:p w14:paraId="5CACEC09" w14:textId="70E7E9DC" w:rsidR="007E7C25" w:rsidRDefault="007E7C25" w:rsidP="007E7C25">
            <w:pPr>
              <w:spacing w:line="240" w:lineRule="exact"/>
              <w:ind w:left="219" w:hangingChars="100" w:hanging="219"/>
              <w:rPr>
                <w:rFonts w:ascii="UD デジタル 教科書体 NP-R" w:eastAsia="UD デジタル 教科書体 NP-R" w:hAnsi="BIZ UDゴシック" w:cs="ＭＳ 明朝"/>
                <w:sz w:val="20"/>
              </w:rPr>
            </w:pPr>
            <w:r>
              <w:rPr>
                <w:rFonts w:ascii="UD デジタル 教科書体 NP-R" w:eastAsia="UD デジタル 教科書体 NP-R" w:hAnsi="BIZ UDゴシック" w:cs="ＭＳ 明朝" w:hint="eastAsia"/>
                <w:sz w:val="20"/>
              </w:rPr>
              <w:t>〇　仲間との関わり方を見付けられるように、自己評価をさせる。</w:t>
            </w:r>
          </w:p>
          <w:p w14:paraId="20044601" w14:textId="77777777" w:rsidR="007E7C25" w:rsidRDefault="007E7C25" w:rsidP="00153E21">
            <w:pPr>
              <w:spacing w:line="240" w:lineRule="exact"/>
              <w:ind w:left="219" w:hangingChars="100" w:hanging="219"/>
              <w:rPr>
                <w:rFonts w:ascii="UD デジタル 教科書体 NP-R" w:eastAsia="UD デジタル 教科書体 NP-R" w:hAnsi="BIZ UDゴシック" w:cs="ＭＳ 明朝"/>
                <w:sz w:val="20"/>
              </w:rPr>
            </w:pPr>
          </w:p>
          <w:p w14:paraId="3AB8D8F4" w14:textId="77777777" w:rsidR="007E7C25" w:rsidRDefault="007E7C25" w:rsidP="00153E21">
            <w:pPr>
              <w:spacing w:line="240" w:lineRule="exact"/>
              <w:ind w:left="219" w:hangingChars="100" w:hanging="219"/>
              <w:rPr>
                <w:rFonts w:ascii="UD デジタル 教科書体 NP-R" w:eastAsia="UD デジタル 教科書体 NP-R" w:hAnsi="BIZ UDゴシック" w:cs="ＭＳ 明朝"/>
                <w:sz w:val="20"/>
              </w:rPr>
            </w:pPr>
          </w:p>
          <w:p w14:paraId="287314A0" w14:textId="283CB08D" w:rsidR="009B4278" w:rsidRPr="003624DB" w:rsidRDefault="009B4278" w:rsidP="00153E21">
            <w:pPr>
              <w:spacing w:line="240" w:lineRule="exact"/>
              <w:ind w:left="219" w:hangingChars="100" w:hanging="219"/>
              <w:rPr>
                <w:rFonts w:ascii="UD デジタル 教科書体 NP-R" w:eastAsia="UD デジタル 教科書体 NP-R" w:hAnsi="BIZ UDゴシック"/>
                <w:sz w:val="20"/>
              </w:rPr>
            </w:pPr>
            <w:r w:rsidRPr="003624DB">
              <w:rPr>
                <w:rFonts w:ascii="UD デジタル 教科書体 NP-R" w:eastAsia="UD デジタル 教科書体 NP-R" w:hAnsi="BIZ UDゴシック" w:cs="ＭＳ 明朝" w:hint="eastAsia"/>
                <w:sz w:val="20"/>
              </w:rPr>
              <w:t xml:space="preserve">○　</w:t>
            </w:r>
            <w:r w:rsidR="007E7C25">
              <w:rPr>
                <w:rFonts w:ascii="UD デジタル 教科書体 NP-R" w:eastAsia="UD デジタル 教科書体 NP-R" w:hAnsi="BIZ UDゴシック" w:cs="ＭＳ 明朝" w:hint="eastAsia"/>
                <w:sz w:val="20"/>
              </w:rPr>
              <w:t>より</w:t>
            </w:r>
            <w:r w:rsidR="0030285F">
              <w:rPr>
                <w:rFonts w:ascii="UD デジタル 教科書体 NP-R" w:eastAsia="UD デジタル 教科書体 NP-R" w:hAnsi="BIZ UDゴシック" w:cs="ＭＳ 明朝" w:hint="eastAsia"/>
                <w:sz w:val="20"/>
              </w:rPr>
              <w:t>多様な意見を聞くことができるよう</w:t>
            </w:r>
            <w:r w:rsidRPr="003624DB">
              <w:rPr>
                <w:rFonts w:ascii="UD デジタル 教科書体 NP-R" w:eastAsia="UD デジタル 教科書体 NP-R" w:hAnsi="BIZ UDゴシック" w:cs="ＭＳ 明朝" w:hint="eastAsia"/>
                <w:sz w:val="20"/>
              </w:rPr>
              <w:t>に、話合い活動</w:t>
            </w:r>
            <w:r w:rsidR="0030285F">
              <w:rPr>
                <w:rFonts w:ascii="UD デジタル 教科書体 NP-R" w:eastAsia="UD デジタル 教科書体 NP-R" w:hAnsi="BIZ UDゴシック" w:cs="ＭＳ 明朝" w:hint="eastAsia"/>
                <w:sz w:val="20"/>
              </w:rPr>
              <w:t>の内容</w:t>
            </w:r>
            <w:r w:rsidRPr="003624DB">
              <w:rPr>
                <w:rFonts w:ascii="UD デジタル 教科書体 NP-R" w:eastAsia="UD デジタル 教科書体 NP-R" w:hAnsi="BIZ UDゴシック" w:cs="ＭＳ 明朝" w:hint="eastAsia"/>
                <w:sz w:val="20"/>
              </w:rPr>
              <w:t>を</w:t>
            </w:r>
            <w:r w:rsidR="00F91659" w:rsidRPr="003624DB">
              <w:rPr>
                <w:rFonts w:ascii="UD デジタル 教科書体 NP-R" w:eastAsia="UD デジタル 教科書体 NP-R" w:hAnsi="BIZ UDゴシック" w:cs="ＭＳ 明朝" w:hint="eastAsia"/>
                <w:sz w:val="20"/>
              </w:rPr>
              <w:t>発表させる。</w:t>
            </w:r>
          </w:p>
        </w:tc>
        <w:tc>
          <w:tcPr>
            <w:tcW w:w="1801" w:type="dxa"/>
          </w:tcPr>
          <w:p w14:paraId="61EB0049" w14:textId="309C6CA1" w:rsidR="009B4278" w:rsidRPr="003624DB" w:rsidRDefault="002C10B8" w:rsidP="00153E21">
            <w:pPr>
              <w:spacing w:line="240" w:lineRule="exact"/>
              <w:ind w:left="229" w:hangingChars="100" w:hanging="229"/>
              <w:rPr>
                <w:rFonts w:ascii="UD デジタル 教科書体 NP-R" w:eastAsia="UD デジタル 教科書体 NP-R" w:hAnsi="BIZ UDゴシック"/>
                <w:sz w:val="20"/>
              </w:rPr>
            </w:pPr>
            <w:r w:rsidRPr="001A35FE">
              <w:rPr>
                <w:rFonts w:ascii="BIZ UDゴシック" w:eastAsia="BIZ UDゴシック" w:hAnsi="BIZ UDゴシック" w:hint="eastAsia"/>
                <w:noProof/>
              </w:rPr>
              <mc:AlternateContent>
                <mc:Choice Requires="wps">
                  <w:drawing>
                    <wp:anchor distT="0" distB="0" distL="114300" distR="114300" simplePos="0" relativeHeight="251661312" behindDoc="0" locked="0" layoutInCell="1" allowOverlap="1" wp14:anchorId="537650C2" wp14:editId="2568C789">
                      <wp:simplePos x="0" y="0"/>
                      <wp:positionH relativeFrom="column">
                        <wp:posOffset>-62230</wp:posOffset>
                      </wp:positionH>
                      <wp:positionV relativeFrom="paragraph">
                        <wp:posOffset>157893</wp:posOffset>
                      </wp:positionV>
                      <wp:extent cx="1105535" cy="974725"/>
                      <wp:effectExtent l="0" t="0" r="18415" b="263525"/>
                      <wp:wrapNone/>
                      <wp:docPr id="50" name="吹き出し: 四角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5535" cy="974725"/>
                              </a:xfrm>
                              <a:prstGeom prst="wedgeRectCallout">
                                <a:avLst>
                                  <a:gd name="adj1" fmla="val 1091"/>
                                  <a:gd name="adj2" fmla="val 73177"/>
                                </a:avLst>
                              </a:prstGeom>
                              <a:solidFill>
                                <a:schemeClr val="accent1">
                                  <a:lumMod val="20000"/>
                                  <a:lumOff val="80000"/>
                                  <a:alpha val="47000"/>
                                </a:schemeClr>
                              </a:solidFill>
                              <a:ln w="7200">
                                <a:solidFill>
                                  <a:srgbClr val="000000"/>
                                </a:solidFill>
                                <a:miter lim="800000"/>
                                <a:headEnd/>
                                <a:tailEnd/>
                              </a:ln>
                            </wps:spPr>
                            <wps:txbx>
                              <w:txbxContent>
                                <w:p w14:paraId="6E29A3C7" w14:textId="77777777" w:rsidR="005679C7" w:rsidRPr="0027345F" w:rsidRDefault="005679C7" w:rsidP="00E14537">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w:t>
                                  </w:r>
                                  <w:r w:rsidRPr="0027345F">
                                    <w:rPr>
                                      <w:rFonts w:ascii="UD Digi Kyokasho N-B" w:eastAsia="UD Digi Kyokasho N-B" w:hAnsi="ＭＳ ゴシック" w:hint="eastAsia"/>
                                      <w:szCs w:val="21"/>
                                    </w:rPr>
                                    <w:t>評価する学習活動と</w:t>
                                  </w:r>
                                  <w:r w:rsidRPr="00F23176">
                                    <w:rPr>
                                      <w:rFonts w:ascii="UD Digi Kyokasho N-B" w:eastAsia="UD Digi Kyokasho N-B" w:hAnsi="ＭＳ ゴシック" w:hint="eastAsia"/>
                                      <w:color w:val="FF0000"/>
                                      <w:szCs w:val="21"/>
                                    </w:rPr>
                                    <w:t>横並び</w:t>
                                  </w:r>
                                  <w:r>
                                    <w:rPr>
                                      <w:rFonts w:ascii="UD Digi Kyokasho N-B" w:eastAsia="UD Digi Kyokasho N-B" w:hAnsi="ＭＳ ゴシック" w:hint="eastAsia"/>
                                      <w:szCs w:val="21"/>
                                    </w:rPr>
                                    <w:t>となるよう</w:t>
                                  </w:r>
                                  <w:r w:rsidRPr="0027345F">
                                    <w:rPr>
                                      <w:rFonts w:ascii="UD Digi Kyokasho N-B" w:eastAsia="UD Digi Kyokasho N-B" w:hAnsi="ＭＳ ゴシック" w:hint="eastAsia"/>
                                      <w:szCs w:val="21"/>
                                    </w:rPr>
                                    <w:t>にする。</w:t>
                                  </w:r>
                                  <w:r w:rsidRPr="00F23176">
                                    <w:rPr>
                                      <w:rFonts w:ascii="UD Digi Kyokasho N-B" w:eastAsia="UD Digi Kyokasho N-B" w:hAnsi="ＭＳ ゴシック" w:hint="eastAsia"/>
                                      <w:color w:val="FF0000"/>
                                      <w:szCs w:val="21"/>
                                    </w:rPr>
                                    <w:t>評価項目をそのまま明記</w:t>
                                  </w:r>
                                  <w:r w:rsidRPr="0027345F">
                                    <w:rPr>
                                      <w:rFonts w:ascii="UD Digi Kyokasho N-B" w:eastAsia="UD Digi Kyokasho N-B" w:hAnsi="ＭＳ ゴシック" w:hint="eastAsia"/>
                                      <w:szCs w:val="21"/>
                                    </w:rPr>
                                    <w:t>する。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650C2" id="吹き出し: 四角形 50" o:spid="_x0000_s1071" type="#_x0000_t61" style="position:absolute;left:0;text-align:left;margin-left:-4.9pt;margin-top:12.45pt;width:87.05pt;height:7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" adj="11036,26606" fillcolor="#dbe5f1 [660]" strokeweight=".2mm">
                      <v:fill opacity="30840f"/>
                      <v:textbox inset=".5mm,.5mm,.5mm,.5mm">
                        <w:txbxContent>
                          <w:p w14:paraId="6E29A3C7" w14:textId="77777777" w:rsidR="005679C7" w:rsidRPr="0027345F" w:rsidRDefault="005679C7" w:rsidP="00E14537">
                            <w:pPr>
                              <w:spacing w:line="244" w:lineRule="exact"/>
                              <w:jc w:val="left"/>
                              <w:rPr>
                                <w:rFonts w:ascii="UD Digi Kyokasho N-B" w:eastAsia="UD Digi Kyokasho N-B" w:hAnsi="ＭＳ ゴシック"/>
                                <w:szCs w:val="21"/>
                              </w:rPr>
                            </w:pPr>
                            <w:r>
                              <w:rPr>
                                <w:rFonts w:ascii="UD Digi Kyokasho N-B" w:eastAsia="UD Digi Kyokasho N-B" w:hAnsi="ＭＳ ゴシック" w:hint="eastAsia"/>
                                <w:szCs w:val="21"/>
                              </w:rPr>
                              <w:t>※</w:t>
                            </w:r>
                            <w:r w:rsidRPr="0027345F">
                              <w:rPr>
                                <w:rFonts w:ascii="UD Digi Kyokasho N-B" w:eastAsia="UD Digi Kyokasho N-B" w:hAnsi="ＭＳ ゴシック" w:hint="eastAsia"/>
                                <w:szCs w:val="21"/>
                              </w:rPr>
                              <w:t>評価する学習活動と</w:t>
                            </w:r>
                            <w:r w:rsidRPr="00F23176">
                              <w:rPr>
                                <w:rFonts w:ascii="UD Digi Kyokasho N-B" w:eastAsia="UD Digi Kyokasho N-B" w:hAnsi="ＭＳ ゴシック" w:hint="eastAsia"/>
                                <w:color w:val="FF0000"/>
                                <w:szCs w:val="21"/>
                              </w:rPr>
                              <w:t>横並び</w:t>
                            </w:r>
                            <w:r>
                              <w:rPr>
                                <w:rFonts w:ascii="UD Digi Kyokasho N-B" w:eastAsia="UD Digi Kyokasho N-B" w:hAnsi="ＭＳ ゴシック" w:hint="eastAsia"/>
                                <w:szCs w:val="21"/>
                              </w:rPr>
                              <w:t>となるよう</w:t>
                            </w:r>
                            <w:r w:rsidRPr="0027345F">
                              <w:rPr>
                                <w:rFonts w:ascii="UD Digi Kyokasho N-B" w:eastAsia="UD Digi Kyokasho N-B" w:hAnsi="ＭＳ ゴシック" w:hint="eastAsia"/>
                                <w:szCs w:val="21"/>
                              </w:rPr>
                              <w:t>にする。</w:t>
                            </w:r>
                            <w:r w:rsidRPr="00F23176">
                              <w:rPr>
                                <w:rFonts w:ascii="UD Digi Kyokasho N-B" w:eastAsia="UD Digi Kyokasho N-B" w:hAnsi="ＭＳ ゴシック" w:hint="eastAsia"/>
                                <w:color w:val="FF0000"/>
                                <w:szCs w:val="21"/>
                              </w:rPr>
                              <w:t>評価項目をそのまま明記</w:t>
                            </w:r>
                            <w:r w:rsidRPr="0027345F">
                              <w:rPr>
                                <w:rFonts w:ascii="UD Digi Kyokasho N-B" w:eastAsia="UD Digi Kyokasho N-B" w:hAnsi="ＭＳ ゴシック" w:hint="eastAsia"/>
                                <w:szCs w:val="21"/>
                              </w:rPr>
                              <w:t>する。</w:t>
                            </w:r>
                          </w:p>
                        </w:txbxContent>
                      </v:textbox>
                    </v:shape>
                  </w:pict>
                </mc:Fallback>
              </mc:AlternateContent>
            </w:r>
          </w:p>
          <w:p w14:paraId="0F76D946" w14:textId="15E2661F" w:rsidR="009B4278" w:rsidRPr="003624DB" w:rsidRDefault="009B4278" w:rsidP="00153E21">
            <w:pPr>
              <w:spacing w:line="240" w:lineRule="exact"/>
              <w:ind w:left="219" w:hangingChars="100" w:hanging="219"/>
              <w:rPr>
                <w:rFonts w:ascii="UD デジタル 教科書体 NP-R" w:eastAsia="UD デジタル 教科書体 NP-R" w:hAnsi="BIZ UDゴシック"/>
                <w:sz w:val="20"/>
              </w:rPr>
            </w:pPr>
          </w:p>
          <w:p w14:paraId="5D7A035B" w14:textId="600EBE03" w:rsidR="009B4278" w:rsidRPr="003624DB" w:rsidRDefault="009B4278" w:rsidP="00153E21">
            <w:pPr>
              <w:spacing w:line="240" w:lineRule="exact"/>
              <w:ind w:left="219" w:hangingChars="100" w:hanging="219"/>
              <w:rPr>
                <w:rFonts w:ascii="UD デジタル 教科書体 NP-R" w:eastAsia="UD デジタル 教科書体 NP-R" w:hAnsi="BIZ UDゴシック"/>
                <w:sz w:val="20"/>
              </w:rPr>
            </w:pPr>
          </w:p>
          <w:p w14:paraId="2CDFAB5A" w14:textId="2E52FDD7" w:rsidR="009B4278" w:rsidRPr="003624DB" w:rsidRDefault="009B4278" w:rsidP="00153E21">
            <w:pPr>
              <w:spacing w:line="240" w:lineRule="exact"/>
              <w:ind w:left="219" w:hangingChars="100" w:hanging="219"/>
              <w:rPr>
                <w:rFonts w:ascii="UD デジタル 教科書体 NP-R" w:eastAsia="UD デジタル 教科書体 NP-R" w:hAnsi="BIZ UDゴシック"/>
                <w:sz w:val="20"/>
              </w:rPr>
            </w:pPr>
          </w:p>
          <w:p w14:paraId="1BBD67C0" w14:textId="39A30794" w:rsidR="009B4278" w:rsidRPr="003624DB" w:rsidRDefault="009B4278" w:rsidP="00153E21">
            <w:pPr>
              <w:spacing w:line="240" w:lineRule="exact"/>
              <w:ind w:left="219" w:hangingChars="100" w:hanging="219"/>
              <w:rPr>
                <w:rFonts w:ascii="UD デジタル 教科書体 NP-R" w:eastAsia="UD デジタル 教科書体 NP-R" w:hAnsi="BIZ UDゴシック"/>
                <w:sz w:val="20"/>
              </w:rPr>
            </w:pPr>
          </w:p>
          <w:p w14:paraId="4C41F23D" w14:textId="6CCD420E" w:rsidR="009B4278" w:rsidRPr="003624DB" w:rsidRDefault="009B4278" w:rsidP="00153E21">
            <w:pPr>
              <w:spacing w:line="240" w:lineRule="exact"/>
              <w:ind w:left="219" w:hangingChars="100" w:hanging="219"/>
              <w:rPr>
                <w:rFonts w:ascii="UD デジタル 教科書体 NP-R" w:eastAsia="UD デジタル 教科書体 NP-R" w:hAnsi="BIZ UDゴシック"/>
                <w:sz w:val="20"/>
              </w:rPr>
            </w:pPr>
          </w:p>
          <w:p w14:paraId="18F6DE90" w14:textId="77777777" w:rsidR="009B4278" w:rsidRPr="003624DB" w:rsidRDefault="009B4278" w:rsidP="00153E21">
            <w:pPr>
              <w:spacing w:line="240" w:lineRule="exact"/>
              <w:ind w:left="219" w:hangingChars="100" w:hanging="219"/>
              <w:rPr>
                <w:rFonts w:ascii="UD デジタル 教科書体 NP-R" w:eastAsia="UD デジタル 教科書体 NP-R" w:hAnsi="BIZ UDゴシック"/>
                <w:sz w:val="20"/>
              </w:rPr>
            </w:pPr>
          </w:p>
          <w:p w14:paraId="51C4E9F7" w14:textId="77777777" w:rsidR="009B4278" w:rsidRPr="003624DB" w:rsidRDefault="009B4278" w:rsidP="00153E21">
            <w:pPr>
              <w:spacing w:line="240" w:lineRule="exact"/>
              <w:ind w:left="219" w:hangingChars="100" w:hanging="219"/>
              <w:rPr>
                <w:rFonts w:ascii="UD デジタル 教科書体 NP-R" w:eastAsia="UD デジタル 教科書体 NP-R" w:hAnsi="BIZ UDゴシック"/>
                <w:sz w:val="20"/>
              </w:rPr>
            </w:pPr>
          </w:p>
          <w:p w14:paraId="26121919" w14:textId="5CB5D1E4" w:rsidR="009B4278" w:rsidRDefault="009B4278" w:rsidP="00153E21">
            <w:pPr>
              <w:spacing w:line="240" w:lineRule="exact"/>
              <w:rPr>
                <w:rFonts w:ascii="UD デジタル 教科書体 NP-R" w:eastAsia="UD デジタル 教科書体 NP-R" w:hAnsi="BIZ UDゴシック"/>
                <w:sz w:val="20"/>
              </w:rPr>
            </w:pPr>
          </w:p>
          <w:p w14:paraId="5A06C7FF" w14:textId="3F5219BD" w:rsidR="0031516A" w:rsidRPr="003624DB" w:rsidRDefault="009B4278" w:rsidP="0031516A">
            <w:pPr>
              <w:spacing w:line="240" w:lineRule="exact"/>
              <w:ind w:left="219" w:hangingChars="100" w:hanging="219"/>
              <w:rPr>
                <w:rFonts w:ascii="UD デジタル 教科書体 NP-R" w:eastAsia="UD デジタル 教科書体 NP-R" w:hAnsi="BIZ UDゴシック"/>
                <w:sz w:val="20"/>
              </w:rPr>
            </w:pPr>
            <w:r w:rsidRPr="00E14537">
              <w:rPr>
                <w:rFonts w:ascii="UD デジタル 教科書体 NP-R" w:eastAsia="UD デジタル 教科書体 NP-R" w:hAnsi="BIZ UDゴシック" w:hint="eastAsia"/>
                <w:color w:val="FF0000"/>
                <w:sz w:val="20"/>
              </w:rPr>
              <w:t>○</w:t>
            </w:r>
            <w:r w:rsidR="005D0A8F" w:rsidRPr="00E14537">
              <w:rPr>
                <w:rFonts w:ascii="UD デジタル 教科書体 NP-R" w:eastAsia="UD デジタル 教科書体 NP-R" w:hAnsi="BIZ UDゴシック" w:hint="eastAsia"/>
                <w:color w:val="FF0000"/>
                <w:sz w:val="20"/>
              </w:rPr>
              <w:t xml:space="preserve">　</w:t>
            </w:r>
            <w:r w:rsidR="005D0A8F" w:rsidRPr="00E14537">
              <w:rPr>
                <w:rFonts w:ascii="UD デジタル 教科書体 NP-R" w:eastAsia="UD デジタル 教科書体 NP-R" w:hAnsi="BIZ UDゴシック" w:hint="eastAsia"/>
                <w:color w:val="FF0000"/>
              </w:rPr>
              <w:t>仲間と話し合う場面で、提示された参加の仕方に当てはめ、仲間との関わり方を見付けている。</w:t>
            </w:r>
            <w:r w:rsidR="0031516A" w:rsidRPr="003624DB">
              <w:rPr>
                <w:rFonts w:ascii="UD デジタル 教科書体 NP-R" w:eastAsia="UD デジタル 教科書体 NP-R" w:hAnsi="BIZ UDゴシック" w:hint="eastAsia"/>
              </w:rPr>
              <w:t>（観察・学習カード）</w:t>
            </w:r>
          </w:p>
          <w:p w14:paraId="4A3EF8C6" w14:textId="51335B2D" w:rsidR="009B4278" w:rsidRPr="003624DB" w:rsidRDefault="009B4278" w:rsidP="0031516A">
            <w:pPr>
              <w:spacing w:line="240" w:lineRule="exact"/>
              <w:ind w:left="219" w:hangingChars="100" w:hanging="219"/>
              <w:rPr>
                <w:rFonts w:ascii="UD デジタル 教科書体 NP-R" w:eastAsia="UD デジタル 教科書体 NP-R" w:hAnsi="BIZ UDゴシック"/>
                <w:sz w:val="20"/>
              </w:rPr>
            </w:pPr>
            <w:r w:rsidRPr="003624DB">
              <w:rPr>
                <w:rFonts w:ascii="UD デジタル 教科書体 NP-R" w:eastAsia="UD デジタル 教科書体 NP-R" w:hAnsi="BIZ UDゴシック" w:hint="eastAsia"/>
                <w:sz w:val="20"/>
              </w:rPr>
              <w:t>【Aの例】</w:t>
            </w:r>
          </w:p>
          <w:p w14:paraId="720A9C83" w14:textId="3147304B" w:rsidR="009B4278" w:rsidRPr="003624DB" w:rsidRDefault="008332E2" w:rsidP="00632494">
            <w:pPr>
              <w:spacing w:line="240" w:lineRule="exact"/>
              <w:ind w:left="229" w:hanging="229"/>
              <w:rPr>
                <w:rFonts w:ascii="UD デジタル 教科書体 NP-R" w:eastAsia="UD デジタル 教科書体 NP-R" w:hAnsi="BIZ UDゴシック"/>
                <w:sz w:val="20"/>
              </w:rPr>
            </w:pPr>
            <w:r w:rsidRPr="009B0A4C">
              <w:rPr>
                <w:rFonts w:ascii="BIZ UDPゴシック" w:eastAsia="BIZ UDPゴシック" w:hAnsi="BIZ UDPゴシック"/>
                <w:noProof/>
                <w:w w:val="90"/>
              </w:rPr>
              <mc:AlternateContent>
                <mc:Choice Requires="wps">
                  <w:drawing>
                    <wp:anchor distT="0" distB="0" distL="114300" distR="114300" simplePos="0" relativeHeight="251622912" behindDoc="0" locked="0" layoutInCell="1" allowOverlap="1" wp14:anchorId="38F37AE1" wp14:editId="229D068A">
                      <wp:simplePos x="0" y="0"/>
                      <wp:positionH relativeFrom="column">
                        <wp:posOffset>1006747</wp:posOffset>
                      </wp:positionH>
                      <wp:positionV relativeFrom="paragraph">
                        <wp:posOffset>768078</wp:posOffset>
                      </wp:positionV>
                      <wp:extent cx="854438" cy="1819910"/>
                      <wp:effectExtent l="152400" t="361950" r="22225" b="27940"/>
                      <wp:wrapNone/>
                      <wp:docPr id="83" name="吹き出し: 四角形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438" cy="1819910"/>
                              </a:xfrm>
                              <a:prstGeom prst="wedgeRectCallout">
                                <a:avLst>
                                  <a:gd name="adj1" fmla="val -61687"/>
                                  <a:gd name="adj2" fmla="val -67186"/>
                                </a:avLst>
                              </a:prstGeom>
                              <a:solidFill>
                                <a:srgbClr val="FFFFCC">
                                  <a:alpha val="46667"/>
                                </a:srgbClr>
                              </a:solidFill>
                              <a:ln w="7200">
                                <a:solidFill>
                                  <a:srgbClr val="000000"/>
                                </a:solidFill>
                                <a:miter lim="800000"/>
                                <a:headEnd/>
                                <a:tailEnd/>
                              </a:ln>
                            </wps:spPr>
                            <wps:txbx>
                              <w:txbxContent>
                                <w:p w14:paraId="09090033" w14:textId="77777777" w:rsidR="005679C7" w:rsidRDefault="005679C7" w:rsidP="00F23176">
                                  <w:pPr>
                                    <w:spacing w:line="249" w:lineRule="exact"/>
                                    <w:jc w:val="center"/>
                                    <w:rPr>
                                      <w:rFonts w:ascii="UD Digi Kyokasho N-B" w:eastAsia="UD Digi Kyokasho N-B" w:hAnsi="ＭＳ ゴシック"/>
                                      <w:szCs w:val="21"/>
                                    </w:rPr>
                                  </w:pPr>
                                  <w:r>
                                    <w:rPr>
                                      <w:rFonts w:ascii="UD Digi Kyokasho N-B" w:eastAsia="UD Digi Kyokasho N-B" w:hAnsi="ＭＳ ゴシック" w:hint="eastAsia"/>
                                      <w:szCs w:val="21"/>
                                    </w:rPr>
                                    <w:t>※評価</w:t>
                                  </w:r>
                                  <w:r w:rsidRPr="003D153E">
                                    <w:rPr>
                                      <w:rFonts w:ascii="UD Digi Kyokasho N-B" w:eastAsia="UD Digi Kyokasho N-B" w:hAnsi="ＭＳ ゴシック" w:hint="eastAsia"/>
                                      <w:color w:val="FF0000"/>
                                      <w:szCs w:val="21"/>
                                    </w:rPr>
                                    <w:t>方法</w:t>
                                  </w:r>
                                </w:p>
                                <w:p w14:paraId="39595F0C" w14:textId="77777777" w:rsidR="005679C7" w:rsidRDefault="005679C7" w:rsidP="00F23176">
                                  <w:pPr>
                                    <w:spacing w:line="249" w:lineRule="exact"/>
                                    <w:jc w:val="center"/>
                                    <w:rPr>
                                      <w:rFonts w:ascii="UD Digi Kyokasho N-B" w:eastAsia="UD Digi Kyokasho N-B" w:hAnsi="ＭＳ ゴシック"/>
                                      <w:szCs w:val="21"/>
                                    </w:rPr>
                                  </w:pPr>
                                  <w:r>
                                    <w:rPr>
                                      <w:rFonts w:ascii="UD Digi Kyokasho N-B" w:eastAsia="UD Digi Kyokasho N-B" w:hAnsi="ＭＳ ゴシック" w:hint="eastAsia"/>
                                      <w:szCs w:val="21"/>
                                    </w:rPr>
                                    <w:t>参考資料</w:t>
                                  </w:r>
                                </w:p>
                                <w:p w14:paraId="34A023E1" w14:textId="55B6DCF8" w:rsidR="005679C7" w:rsidRDefault="005679C7" w:rsidP="00F23176">
                                  <w:pPr>
                                    <w:spacing w:line="249" w:lineRule="exact"/>
                                    <w:jc w:val="center"/>
                                    <w:rPr>
                                      <w:rFonts w:ascii="UD Digi Kyokasho N-B" w:eastAsia="UD Digi Kyokasho N-B" w:hAnsi="ＭＳ ゴシック"/>
                                      <w:szCs w:val="21"/>
                                    </w:rPr>
                                  </w:pPr>
                                  <w:r>
                                    <w:rPr>
                                      <w:rFonts w:ascii="UD Digi Kyokasho N-B" w:eastAsia="UD Digi Kyokasho N-B" w:hAnsi="ＭＳ ゴシック" w:hint="eastAsia"/>
                                      <w:szCs w:val="21"/>
                                    </w:rPr>
                                    <w:t>P59～61参照</w:t>
                                  </w:r>
                                </w:p>
                                <w:p w14:paraId="7E8D4461" w14:textId="3C1EA5BF" w:rsidR="005679C7" w:rsidRDefault="00D058B2" w:rsidP="00F23176">
                                  <w:pPr>
                                    <w:spacing w:line="249" w:lineRule="exact"/>
                                    <w:jc w:val="left"/>
                                    <w:rPr>
                                      <w:rFonts w:ascii="UD Digi Kyokasho N-B" w:eastAsia="UD Digi Kyokasho N-B" w:hAnsi="ＭＳ ゴシック"/>
                                      <w:szCs w:val="21"/>
                                    </w:rPr>
                                  </w:pPr>
                                  <w:r w:rsidRPr="003D153E">
                                    <w:rPr>
                                      <w:rFonts w:ascii="UD Digi Kyokasho N-B" w:eastAsia="UD Digi Kyokasho N-B" w:hAnsi="ＭＳ ゴシック" w:hint="eastAsia"/>
                                      <w:color w:val="FF0000"/>
                                      <w:szCs w:val="21"/>
                                    </w:rPr>
                                    <w:t>Ａ</w:t>
                                  </w:r>
                                  <w:r w:rsidR="005679C7" w:rsidRPr="002233A8">
                                    <w:rPr>
                                      <w:rFonts w:ascii="UD Digi Kyokasho N-B" w:eastAsia="UD Digi Kyokasho N-B" w:hAnsi="ＭＳ ゴシック" w:hint="eastAsia"/>
                                      <w:szCs w:val="21"/>
                                    </w:rPr>
                                    <w:t>と</w:t>
                                  </w:r>
                                  <w:r w:rsidRPr="003D153E">
                                    <w:rPr>
                                      <w:rFonts w:ascii="UD Digi Kyokasho N-B" w:eastAsia="UD Digi Kyokasho N-B" w:hAnsi="ＭＳ ゴシック" w:hint="eastAsia"/>
                                      <w:color w:val="FF0000"/>
                                      <w:szCs w:val="21"/>
                                    </w:rPr>
                                    <w:t>Ｃ</w:t>
                                  </w:r>
                                  <w:r w:rsidR="005679C7" w:rsidRPr="002233A8">
                                    <w:rPr>
                                      <w:rFonts w:ascii="UD Digi Kyokasho N-B" w:eastAsia="UD Digi Kyokasho N-B" w:hAnsi="ＭＳ ゴシック" w:hint="eastAsia"/>
                                      <w:szCs w:val="21"/>
                                    </w:rPr>
                                    <w:t>の</w:t>
                                  </w:r>
                                  <w:r w:rsidR="005679C7">
                                    <w:rPr>
                                      <w:rFonts w:ascii="UD Digi Kyokasho N-B" w:eastAsia="UD Digi Kyokasho N-B" w:hAnsi="ＭＳ ゴシック" w:hint="eastAsia"/>
                                      <w:szCs w:val="21"/>
                                    </w:rPr>
                                    <w:t>生徒を</w:t>
                                  </w:r>
                                  <w:r w:rsidR="005679C7" w:rsidRPr="002233A8">
                                    <w:rPr>
                                      <w:rFonts w:ascii="UD Digi Kyokasho N-B" w:eastAsia="UD Digi Kyokasho N-B" w:hAnsi="ＭＳ ゴシック" w:hint="eastAsia"/>
                                      <w:szCs w:val="21"/>
                                    </w:rPr>
                                    <w:t>チェック</w:t>
                                  </w:r>
                                  <w:r w:rsidR="005679C7">
                                    <w:rPr>
                                      <w:rFonts w:ascii="UD Digi Kyokasho N-B" w:eastAsia="UD Digi Kyokasho N-B" w:hAnsi="ＭＳ ゴシック" w:hint="eastAsia"/>
                                      <w:szCs w:val="21"/>
                                    </w:rPr>
                                    <w:t>する。</w:t>
                                  </w:r>
                                  <w:r w:rsidR="005679C7" w:rsidRPr="002233A8">
                                    <w:rPr>
                                      <w:rFonts w:ascii="UD Digi Kyokasho N-B" w:eastAsia="UD Digi Kyokasho N-B" w:hAnsi="ＭＳ ゴシック" w:hint="eastAsia"/>
                                      <w:szCs w:val="21"/>
                                    </w:rPr>
                                    <w:t>チェックがつかない</w:t>
                                  </w:r>
                                  <w:r w:rsidR="005679C7">
                                    <w:rPr>
                                      <w:rFonts w:ascii="UD Digi Kyokasho N-B" w:eastAsia="UD Digi Kyokasho N-B" w:hAnsi="ＭＳ ゴシック" w:hint="eastAsia"/>
                                      <w:szCs w:val="21"/>
                                    </w:rPr>
                                    <w:t>生徒</w:t>
                                  </w:r>
                                  <w:r w:rsidR="005679C7" w:rsidRPr="002233A8">
                                    <w:rPr>
                                      <w:rFonts w:ascii="UD Digi Kyokasho N-B" w:eastAsia="UD Digi Kyokasho N-B" w:hAnsi="ＭＳ ゴシック" w:hint="eastAsia"/>
                                      <w:szCs w:val="21"/>
                                    </w:rPr>
                                    <w:t>は</w:t>
                                  </w:r>
                                  <w:r w:rsidRPr="003D153E">
                                    <w:rPr>
                                      <w:rFonts w:ascii="UD Digi Kyokasho N-B" w:eastAsia="UD Digi Kyokasho N-B" w:hAnsi="ＭＳ ゴシック" w:hint="eastAsia"/>
                                      <w:color w:val="FF0000"/>
                                      <w:szCs w:val="21"/>
                                    </w:rPr>
                                    <w:t>Ｂ</w:t>
                                  </w:r>
                                  <w:r w:rsidR="005679C7" w:rsidRPr="002233A8">
                                    <w:rPr>
                                      <w:rFonts w:ascii="UD Digi Kyokasho N-B" w:eastAsia="UD Digi Kyokasho N-B" w:hAnsi="ＭＳ ゴシック" w:hint="eastAsia"/>
                                      <w:szCs w:val="21"/>
                                    </w:rPr>
                                    <w:t>である。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37AE1" id="吹き出し: 四角形 83" o:spid="_x0000_s1074" type="#_x0000_t61" style="position:absolute;left:0;text-align:left;margin-left:79.25pt;margin-top:60.5pt;width:67.3pt;height:143.3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" adj="-2524,-3712" fillcolor="#ffc" strokeweight=".2mm">
                      <v:fill opacity="30583f"/>
                      <v:textbox inset=".5mm,.5mm,.5mm,.5mm">
                        <w:txbxContent>
                          <w:p w14:paraId="09090033" w14:textId="77777777" w:rsidR="005679C7" w:rsidRDefault="005679C7" w:rsidP="00F23176">
                            <w:pPr>
                              <w:spacing w:line="249" w:lineRule="exact"/>
                              <w:jc w:val="center"/>
                              <w:rPr>
                                <w:rFonts w:ascii="UD Digi Kyokasho N-B" w:eastAsia="UD Digi Kyokasho N-B" w:hAnsi="ＭＳ ゴシック"/>
                                <w:szCs w:val="21"/>
                              </w:rPr>
                            </w:pPr>
                            <w:r>
                              <w:rPr>
                                <w:rFonts w:ascii="UD Digi Kyokasho N-B" w:eastAsia="UD Digi Kyokasho N-B" w:hAnsi="ＭＳ ゴシック" w:hint="eastAsia"/>
                                <w:szCs w:val="21"/>
                              </w:rPr>
                              <w:t>※評価</w:t>
                            </w:r>
                            <w:r w:rsidRPr="003D153E">
                              <w:rPr>
                                <w:rFonts w:ascii="UD Digi Kyokasho N-B" w:eastAsia="UD Digi Kyokasho N-B" w:hAnsi="ＭＳ ゴシック" w:hint="eastAsia"/>
                                <w:color w:val="FF0000"/>
                                <w:szCs w:val="21"/>
                              </w:rPr>
                              <w:t>方法</w:t>
                            </w:r>
                          </w:p>
                          <w:p w14:paraId="39595F0C" w14:textId="77777777" w:rsidR="005679C7" w:rsidRDefault="005679C7" w:rsidP="00F23176">
                            <w:pPr>
                              <w:spacing w:line="249" w:lineRule="exact"/>
                              <w:jc w:val="center"/>
                              <w:rPr>
                                <w:rFonts w:ascii="UD Digi Kyokasho N-B" w:eastAsia="UD Digi Kyokasho N-B" w:hAnsi="ＭＳ ゴシック"/>
                                <w:szCs w:val="21"/>
                              </w:rPr>
                            </w:pPr>
                            <w:r>
                              <w:rPr>
                                <w:rFonts w:ascii="UD Digi Kyokasho N-B" w:eastAsia="UD Digi Kyokasho N-B" w:hAnsi="ＭＳ ゴシック" w:hint="eastAsia"/>
                                <w:szCs w:val="21"/>
                              </w:rPr>
                              <w:t>参考資料</w:t>
                            </w:r>
                          </w:p>
                          <w:p w14:paraId="34A023E1" w14:textId="55B6DCF8" w:rsidR="005679C7" w:rsidRDefault="005679C7" w:rsidP="00F23176">
                            <w:pPr>
                              <w:spacing w:line="249" w:lineRule="exact"/>
                              <w:jc w:val="center"/>
                              <w:rPr>
                                <w:rFonts w:ascii="UD Digi Kyokasho N-B" w:eastAsia="UD Digi Kyokasho N-B" w:hAnsi="ＭＳ ゴシック"/>
                                <w:szCs w:val="21"/>
                              </w:rPr>
                            </w:pPr>
                            <w:r>
                              <w:rPr>
                                <w:rFonts w:ascii="UD Digi Kyokasho N-B" w:eastAsia="UD Digi Kyokasho N-B" w:hAnsi="ＭＳ ゴシック" w:hint="eastAsia"/>
                                <w:szCs w:val="21"/>
                              </w:rPr>
                              <w:t>P59～61参照</w:t>
                            </w:r>
                          </w:p>
                          <w:p w14:paraId="7E8D4461" w14:textId="3C1EA5BF" w:rsidR="005679C7" w:rsidRDefault="00D058B2" w:rsidP="00F23176">
                            <w:pPr>
                              <w:spacing w:line="249" w:lineRule="exact"/>
                              <w:jc w:val="left"/>
                              <w:rPr>
                                <w:rFonts w:ascii="UD Digi Kyokasho N-B" w:eastAsia="UD Digi Kyokasho N-B" w:hAnsi="ＭＳ ゴシック"/>
                                <w:szCs w:val="21"/>
                              </w:rPr>
                            </w:pPr>
                            <w:r w:rsidRPr="003D153E">
                              <w:rPr>
                                <w:rFonts w:ascii="UD Digi Kyokasho N-B" w:eastAsia="UD Digi Kyokasho N-B" w:hAnsi="ＭＳ ゴシック" w:hint="eastAsia"/>
                                <w:color w:val="FF0000"/>
                                <w:szCs w:val="21"/>
                              </w:rPr>
                              <w:t>Ａ</w:t>
                            </w:r>
                            <w:r w:rsidR="005679C7" w:rsidRPr="002233A8">
                              <w:rPr>
                                <w:rFonts w:ascii="UD Digi Kyokasho N-B" w:eastAsia="UD Digi Kyokasho N-B" w:hAnsi="ＭＳ ゴシック" w:hint="eastAsia"/>
                                <w:szCs w:val="21"/>
                              </w:rPr>
                              <w:t>と</w:t>
                            </w:r>
                            <w:r w:rsidRPr="003D153E">
                              <w:rPr>
                                <w:rFonts w:ascii="UD Digi Kyokasho N-B" w:eastAsia="UD Digi Kyokasho N-B" w:hAnsi="ＭＳ ゴシック" w:hint="eastAsia"/>
                                <w:color w:val="FF0000"/>
                                <w:szCs w:val="21"/>
                              </w:rPr>
                              <w:t>Ｃ</w:t>
                            </w:r>
                            <w:r w:rsidR="005679C7" w:rsidRPr="002233A8">
                              <w:rPr>
                                <w:rFonts w:ascii="UD Digi Kyokasho N-B" w:eastAsia="UD Digi Kyokasho N-B" w:hAnsi="ＭＳ ゴシック" w:hint="eastAsia"/>
                                <w:szCs w:val="21"/>
                              </w:rPr>
                              <w:t>の</w:t>
                            </w:r>
                            <w:r w:rsidR="005679C7">
                              <w:rPr>
                                <w:rFonts w:ascii="UD Digi Kyokasho N-B" w:eastAsia="UD Digi Kyokasho N-B" w:hAnsi="ＭＳ ゴシック" w:hint="eastAsia"/>
                                <w:szCs w:val="21"/>
                              </w:rPr>
                              <w:t>生徒を</w:t>
                            </w:r>
                            <w:r w:rsidR="005679C7" w:rsidRPr="002233A8">
                              <w:rPr>
                                <w:rFonts w:ascii="UD Digi Kyokasho N-B" w:eastAsia="UD Digi Kyokasho N-B" w:hAnsi="ＭＳ ゴシック" w:hint="eastAsia"/>
                                <w:szCs w:val="21"/>
                              </w:rPr>
                              <w:t>チェック</w:t>
                            </w:r>
                            <w:r w:rsidR="005679C7">
                              <w:rPr>
                                <w:rFonts w:ascii="UD Digi Kyokasho N-B" w:eastAsia="UD Digi Kyokasho N-B" w:hAnsi="ＭＳ ゴシック" w:hint="eastAsia"/>
                                <w:szCs w:val="21"/>
                              </w:rPr>
                              <w:t>する。</w:t>
                            </w:r>
                            <w:r w:rsidR="005679C7" w:rsidRPr="002233A8">
                              <w:rPr>
                                <w:rFonts w:ascii="UD Digi Kyokasho N-B" w:eastAsia="UD Digi Kyokasho N-B" w:hAnsi="ＭＳ ゴシック" w:hint="eastAsia"/>
                                <w:szCs w:val="21"/>
                              </w:rPr>
                              <w:t>チェックがつかない</w:t>
                            </w:r>
                            <w:r w:rsidR="005679C7">
                              <w:rPr>
                                <w:rFonts w:ascii="UD Digi Kyokasho N-B" w:eastAsia="UD Digi Kyokasho N-B" w:hAnsi="ＭＳ ゴシック" w:hint="eastAsia"/>
                                <w:szCs w:val="21"/>
                              </w:rPr>
                              <w:t>生徒</w:t>
                            </w:r>
                            <w:r w:rsidR="005679C7" w:rsidRPr="002233A8">
                              <w:rPr>
                                <w:rFonts w:ascii="UD Digi Kyokasho N-B" w:eastAsia="UD Digi Kyokasho N-B" w:hAnsi="ＭＳ ゴシック" w:hint="eastAsia"/>
                                <w:szCs w:val="21"/>
                              </w:rPr>
                              <w:t>は</w:t>
                            </w:r>
                            <w:r w:rsidRPr="003D153E">
                              <w:rPr>
                                <w:rFonts w:ascii="UD Digi Kyokasho N-B" w:eastAsia="UD Digi Kyokasho N-B" w:hAnsi="ＭＳ ゴシック" w:hint="eastAsia"/>
                                <w:color w:val="FF0000"/>
                                <w:szCs w:val="21"/>
                              </w:rPr>
                              <w:t>Ｂ</w:t>
                            </w:r>
                            <w:r w:rsidR="005679C7" w:rsidRPr="002233A8">
                              <w:rPr>
                                <w:rFonts w:ascii="UD Digi Kyokasho N-B" w:eastAsia="UD Digi Kyokasho N-B" w:hAnsi="ＭＳ ゴシック" w:hint="eastAsia"/>
                                <w:szCs w:val="21"/>
                              </w:rPr>
                              <w:t>である。</w:t>
                            </w:r>
                          </w:p>
                        </w:txbxContent>
                      </v:textbox>
                    </v:shape>
                  </w:pict>
                </mc:Fallback>
              </mc:AlternateContent>
            </w:r>
            <w:r w:rsidR="003A4D7E">
              <w:rPr>
                <w:rFonts w:ascii="BIZ UDPゴシック" w:eastAsia="BIZ UDPゴシック" w:hAnsi="BIZ UDPゴシック" w:hint="eastAsia"/>
                <w:noProof/>
              </w:rPr>
              <mc:AlternateContent>
                <mc:Choice Requires="wps">
                  <w:drawing>
                    <wp:anchor distT="0" distB="0" distL="114300" distR="114300" simplePos="0" relativeHeight="251620864" behindDoc="0" locked="0" layoutInCell="1" allowOverlap="1" wp14:anchorId="60484F8D" wp14:editId="2F05CABF">
                      <wp:simplePos x="0" y="0"/>
                      <wp:positionH relativeFrom="column">
                        <wp:posOffset>-10704</wp:posOffset>
                      </wp:positionH>
                      <wp:positionV relativeFrom="paragraph">
                        <wp:posOffset>740864</wp:posOffset>
                      </wp:positionV>
                      <wp:extent cx="979442" cy="1034143"/>
                      <wp:effectExtent l="0" t="95250" r="11430" b="13970"/>
                      <wp:wrapNone/>
                      <wp:docPr id="27" name="吹き出し: 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9442" cy="1034143"/>
                              </a:xfrm>
                              <a:prstGeom prst="wedgeRectCallout">
                                <a:avLst>
                                  <a:gd name="adj1" fmla="val -22611"/>
                                  <a:gd name="adj2" fmla="val -58624"/>
                                </a:avLst>
                              </a:prstGeom>
                              <a:solidFill>
                                <a:srgbClr val="FFFFCC"/>
                              </a:solidFill>
                              <a:ln w="7200">
                                <a:solidFill>
                                  <a:srgbClr val="000000"/>
                                </a:solidFill>
                                <a:miter lim="800000"/>
                                <a:headEnd/>
                                <a:tailEnd/>
                              </a:ln>
                            </wps:spPr>
                            <wps:txbx>
                              <w:txbxContent>
                                <w:p w14:paraId="7133DBF4" w14:textId="77777777" w:rsidR="005679C7" w:rsidRDefault="005679C7" w:rsidP="00F23176">
                                  <w:pPr>
                                    <w:spacing w:line="0" w:lineRule="atLeast"/>
                                    <w:rPr>
                                      <w:rFonts w:ascii="UD Digi Kyokasho N-B" w:eastAsia="UD Digi Kyokasho N-B" w:hAnsi="ＭＳ ゴシック"/>
                                      <w:szCs w:val="21"/>
                                    </w:rPr>
                                  </w:pPr>
                                  <w:r>
                                    <w:rPr>
                                      <w:rFonts w:ascii="UD Digi Kyokasho N-B" w:eastAsia="UD Digi Kyokasho N-B" w:hAnsi="ＭＳ ゴシック" w:hint="eastAsia"/>
                                      <w:szCs w:val="21"/>
                                    </w:rPr>
                                    <w:t>※</w:t>
                                  </w:r>
                                  <w:bookmarkStart w:id="2" w:name="_Hlk66817468"/>
                                  <w:r w:rsidRPr="003D153E">
                                    <w:rPr>
                                      <w:rFonts w:ascii="UD Digi Kyokasho N-B" w:eastAsia="UD Digi Kyokasho N-B" w:hAnsi="ＭＳ ゴシック" w:hint="eastAsia"/>
                                      <w:color w:val="FF0000"/>
                                      <w:szCs w:val="21"/>
                                    </w:rPr>
                                    <w:t>Ａ</w:t>
                                  </w:r>
                                  <w:bookmarkEnd w:id="2"/>
                                  <w:r>
                                    <w:rPr>
                                      <w:rFonts w:ascii="UD Digi Kyokasho N-B" w:eastAsia="UD Digi Kyokasho N-B" w:hAnsi="ＭＳ ゴシック" w:hint="eastAsia"/>
                                      <w:szCs w:val="21"/>
                                    </w:rPr>
                                    <w:t>評価</w:t>
                                  </w:r>
                                </w:p>
                                <w:p w14:paraId="6D8A0BFC" w14:textId="77777777" w:rsidR="005679C7" w:rsidRPr="0027345F" w:rsidRDefault="005679C7" w:rsidP="00F23176">
                                  <w:pPr>
                                    <w:spacing w:line="0" w:lineRule="atLeast"/>
                                    <w:rPr>
                                      <w:rFonts w:ascii="UD Digi Kyokasho N-B" w:eastAsia="UD Digi Kyokasho N-B" w:hAnsi="ＭＳ ゴシック"/>
                                      <w:szCs w:val="21"/>
                                    </w:rPr>
                                  </w:pPr>
                                  <w:r>
                                    <w:rPr>
                                      <w:rFonts w:ascii="UD Digi Kyokasho N-B" w:eastAsia="UD Digi Kyokasho N-B" w:hAnsi="ＭＳ ゴシック" w:hint="eastAsia"/>
                                      <w:szCs w:val="21"/>
                                    </w:rPr>
                                    <w:t>「</w:t>
                                  </w:r>
                                  <w:r w:rsidRPr="002D6B46">
                                    <w:rPr>
                                      <w:rFonts w:ascii="UD Digi Kyokasho N-B" w:eastAsia="UD Digi Kyokasho N-B" w:hAnsi="ＭＳ ゴシック" w:hint="eastAsia"/>
                                      <w:color w:val="FF0000"/>
                                      <w:szCs w:val="21"/>
                                    </w:rPr>
                                    <w:t>十分満足できる姿</w:t>
                                  </w:r>
                                  <w:r>
                                    <w:rPr>
                                      <w:rFonts w:ascii="UD Digi Kyokasho N-B" w:eastAsia="UD Digi Kyokasho N-B" w:hAnsi="ＭＳ ゴシック" w:hint="eastAsia"/>
                                      <w:szCs w:val="21"/>
                                    </w:rPr>
                                    <w:t>の設定例」</w:t>
                                  </w:r>
                                </w:p>
                                <w:p w14:paraId="63FAB58F" w14:textId="3C84DCF1" w:rsidR="005679C7" w:rsidRPr="001A35FE" w:rsidRDefault="005679C7" w:rsidP="00F23176">
                                  <w:pPr>
                                    <w:spacing w:line="0" w:lineRule="atLeast"/>
                                    <w:rPr>
                                      <w:rFonts w:ascii="UD Digi Kyokasho N-B" w:eastAsia="UD Digi Kyokasho N-B" w:hAnsi="ＭＳ ゴシック"/>
                                      <w:szCs w:val="21"/>
                                    </w:rPr>
                                  </w:pPr>
                                  <w:r w:rsidRPr="00506E0A">
                                    <w:rPr>
                                      <w:rFonts w:ascii="UD Digi Kyokasho N-B" w:eastAsia="UD Digi Kyokasho N-B" w:hAnsi="ＭＳ ゴシック" w:hint="eastAsia"/>
                                      <w:szCs w:val="21"/>
                                    </w:rPr>
                                    <w:t>参考資料</w:t>
                                  </w:r>
                                  <w:r>
                                    <w:rPr>
                                      <w:rFonts w:ascii="UD Digi Kyokasho N-B" w:eastAsia="UD Digi Kyokasho N-B" w:hAnsi="ＭＳ ゴシック"/>
                                      <w:szCs w:val="21"/>
                                    </w:rPr>
                                    <w:t>P</w:t>
                                  </w:r>
                                  <w:r>
                                    <w:rPr>
                                      <w:rFonts w:ascii="UD Digi Kyokasho N-B" w:eastAsia="UD Digi Kyokasho N-B" w:hAnsi="ＭＳ ゴシック" w:hint="eastAsia"/>
                                      <w:szCs w:val="21"/>
                                    </w:rPr>
                                    <w:t>75</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84F8D" id="吹き出し: 四角形 27" o:spid="_x0000_s1075" type="#_x0000_t61" style="position:absolute;left:0;text-align:left;margin-left:-.85pt;margin-top:58.35pt;width:77.1pt;height:81.4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" adj="5916,-1863" fillcolor="#ffc" strokeweight=".2mm">
                      <v:textbox inset=".5mm,.5mm,.5mm,.5mm">
                        <w:txbxContent>
                          <w:p w14:paraId="7133DBF4" w14:textId="77777777" w:rsidR="005679C7" w:rsidRDefault="005679C7" w:rsidP="00F23176">
                            <w:pPr>
                              <w:spacing w:line="0" w:lineRule="atLeast"/>
                              <w:rPr>
                                <w:rFonts w:ascii="UD Digi Kyokasho N-B" w:eastAsia="UD Digi Kyokasho N-B" w:hAnsi="ＭＳ ゴシック"/>
                                <w:szCs w:val="21"/>
                              </w:rPr>
                            </w:pPr>
                            <w:r>
                              <w:rPr>
                                <w:rFonts w:ascii="UD Digi Kyokasho N-B" w:eastAsia="UD Digi Kyokasho N-B" w:hAnsi="ＭＳ ゴシック" w:hint="eastAsia"/>
                                <w:szCs w:val="21"/>
                              </w:rPr>
                              <w:t>※</w:t>
                            </w:r>
                            <w:bookmarkStart w:id="4" w:name="_Hlk66817468"/>
                            <w:r w:rsidRPr="003D153E">
                              <w:rPr>
                                <w:rFonts w:ascii="UD Digi Kyokasho N-B" w:eastAsia="UD Digi Kyokasho N-B" w:hAnsi="ＭＳ ゴシック" w:hint="eastAsia"/>
                                <w:color w:val="FF0000"/>
                                <w:szCs w:val="21"/>
                              </w:rPr>
                              <w:t>Ａ</w:t>
                            </w:r>
                            <w:bookmarkEnd w:id="4"/>
                            <w:r>
                              <w:rPr>
                                <w:rFonts w:ascii="UD Digi Kyokasho N-B" w:eastAsia="UD Digi Kyokasho N-B" w:hAnsi="ＭＳ ゴシック" w:hint="eastAsia"/>
                                <w:szCs w:val="21"/>
                              </w:rPr>
                              <w:t>評価</w:t>
                            </w:r>
                          </w:p>
                          <w:p w14:paraId="6D8A0BFC" w14:textId="77777777" w:rsidR="005679C7" w:rsidRPr="0027345F" w:rsidRDefault="005679C7" w:rsidP="00F23176">
                            <w:pPr>
                              <w:spacing w:line="0" w:lineRule="atLeast"/>
                              <w:rPr>
                                <w:rFonts w:ascii="UD Digi Kyokasho N-B" w:eastAsia="UD Digi Kyokasho N-B" w:hAnsi="ＭＳ ゴシック"/>
                                <w:szCs w:val="21"/>
                              </w:rPr>
                            </w:pPr>
                            <w:r>
                              <w:rPr>
                                <w:rFonts w:ascii="UD Digi Kyokasho N-B" w:eastAsia="UD Digi Kyokasho N-B" w:hAnsi="ＭＳ ゴシック" w:hint="eastAsia"/>
                                <w:szCs w:val="21"/>
                              </w:rPr>
                              <w:t>「</w:t>
                            </w:r>
                            <w:r w:rsidRPr="002D6B46">
                              <w:rPr>
                                <w:rFonts w:ascii="UD Digi Kyokasho N-B" w:eastAsia="UD Digi Kyokasho N-B" w:hAnsi="ＭＳ ゴシック" w:hint="eastAsia"/>
                                <w:color w:val="FF0000"/>
                                <w:szCs w:val="21"/>
                              </w:rPr>
                              <w:t>十分満足できる姿</w:t>
                            </w:r>
                            <w:r>
                              <w:rPr>
                                <w:rFonts w:ascii="UD Digi Kyokasho N-B" w:eastAsia="UD Digi Kyokasho N-B" w:hAnsi="ＭＳ ゴシック" w:hint="eastAsia"/>
                                <w:szCs w:val="21"/>
                              </w:rPr>
                              <w:t>の設定例」</w:t>
                            </w:r>
                          </w:p>
                          <w:p w14:paraId="63FAB58F" w14:textId="3C84DCF1" w:rsidR="005679C7" w:rsidRPr="001A35FE" w:rsidRDefault="005679C7" w:rsidP="00F23176">
                            <w:pPr>
                              <w:spacing w:line="0" w:lineRule="atLeast"/>
                              <w:rPr>
                                <w:rFonts w:ascii="UD Digi Kyokasho N-B" w:eastAsia="UD Digi Kyokasho N-B" w:hAnsi="ＭＳ ゴシック"/>
                                <w:szCs w:val="21"/>
                              </w:rPr>
                            </w:pPr>
                            <w:r w:rsidRPr="00506E0A">
                              <w:rPr>
                                <w:rFonts w:ascii="UD Digi Kyokasho N-B" w:eastAsia="UD Digi Kyokasho N-B" w:hAnsi="ＭＳ ゴシック" w:hint="eastAsia"/>
                                <w:szCs w:val="21"/>
                              </w:rPr>
                              <w:t>参考資料</w:t>
                            </w:r>
                            <w:r>
                              <w:rPr>
                                <w:rFonts w:ascii="UD Digi Kyokasho N-B" w:eastAsia="UD Digi Kyokasho N-B" w:hAnsi="ＭＳ ゴシック"/>
                                <w:szCs w:val="21"/>
                              </w:rPr>
                              <w:t>P</w:t>
                            </w:r>
                            <w:r>
                              <w:rPr>
                                <w:rFonts w:ascii="UD Digi Kyokasho N-B" w:eastAsia="UD Digi Kyokasho N-B" w:hAnsi="ＭＳ ゴシック" w:hint="eastAsia"/>
                                <w:szCs w:val="21"/>
                              </w:rPr>
                              <w:t>75</w:t>
                            </w:r>
                          </w:p>
                        </w:txbxContent>
                      </v:textbox>
                    </v:shape>
                  </w:pict>
                </mc:Fallback>
              </mc:AlternateContent>
            </w:r>
            <w:r w:rsidR="0031516A" w:rsidRPr="003624DB">
              <w:rPr>
                <w:rFonts w:ascii="UD デジタル 教科書体 NP-R" w:eastAsia="UD デジタル 教科書体 NP-R" w:hAnsi="BIZ UDゴシック" w:hint="eastAsia"/>
                <w:sz w:val="20"/>
              </w:rPr>
              <w:t xml:space="preserve">　</w:t>
            </w:r>
            <w:r w:rsidR="00632494" w:rsidRPr="003624DB">
              <w:rPr>
                <w:rFonts w:ascii="UD デジタル 教科書体 NP-R" w:eastAsia="UD デジタル 教科書体 NP-R" w:hAnsi="BIZ UDゴシック" w:hint="eastAsia"/>
                <w:sz w:val="20"/>
              </w:rPr>
              <w:t xml:space="preserve">　</w:t>
            </w:r>
            <w:r w:rsidR="0031516A" w:rsidRPr="003624DB">
              <w:rPr>
                <w:rFonts w:ascii="UD デジタル 教科書体 NP-R" w:eastAsia="UD デジタル 教科書体 NP-R" w:hAnsi="BIZ UDゴシック" w:hint="eastAsia"/>
                <w:sz w:val="20"/>
              </w:rPr>
              <w:t>仲間との関わり方を適切に見付けている。</w:t>
            </w:r>
          </w:p>
        </w:tc>
        <w:tc>
          <w:tcPr>
            <w:tcW w:w="1169" w:type="dxa"/>
          </w:tcPr>
          <w:p w14:paraId="1C234939" w14:textId="77777777" w:rsidR="009B4278" w:rsidRPr="003624DB" w:rsidRDefault="009B4278" w:rsidP="00153E21">
            <w:pPr>
              <w:spacing w:line="240" w:lineRule="exact"/>
              <w:rPr>
                <w:rFonts w:ascii="UD デジタル 教科書体 NP-R" w:eastAsia="UD デジタル 教科書体 NP-R" w:hAnsi="BIZ UDゴシック"/>
                <w:sz w:val="20"/>
              </w:rPr>
            </w:pPr>
          </w:p>
          <w:p w14:paraId="10BCDE76" w14:textId="77777777" w:rsidR="009B4278" w:rsidRPr="003624DB" w:rsidRDefault="009B4278" w:rsidP="00153E21">
            <w:pPr>
              <w:spacing w:line="240" w:lineRule="exact"/>
              <w:ind w:left="219" w:hangingChars="100" w:hanging="219"/>
              <w:rPr>
                <w:rFonts w:ascii="UD デジタル 教科書体 NP-R" w:eastAsia="UD デジタル 教科書体 NP-R" w:hAnsi="BIZ UDゴシック"/>
                <w:sz w:val="20"/>
              </w:rPr>
            </w:pPr>
          </w:p>
          <w:p w14:paraId="38AF04AC" w14:textId="77777777" w:rsidR="009B4278" w:rsidRPr="003624DB" w:rsidRDefault="009B4278" w:rsidP="00153E21">
            <w:pPr>
              <w:spacing w:line="240" w:lineRule="exact"/>
              <w:ind w:left="219" w:hangingChars="100" w:hanging="219"/>
              <w:rPr>
                <w:rFonts w:ascii="UD デジタル 教科書体 NP-R" w:eastAsia="UD デジタル 教科書体 NP-R" w:hAnsi="BIZ UDゴシック"/>
                <w:sz w:val="20"/>
              </w:rPr>
            </w:pPr>
          </w:p>
          <w:p w14:paraId="2D530FFB" w14:textId="77777777" w:rsidR="009B4278" w:rsidRPr="003624DB" w:rsidRDefault="009B4278" w:rsidP="00153E21">
            <w:pPr>
              <w:spacing w:line="240" w:lineRule="exact"/>
              <w:rPr>
                <w:rFonts w:ascii="UD デジタル 教科書体 NP-R" w:eastAsia="UD デジタル 教科書体 NP-R" w:hAnsi="BIZ UDゴシック"/>
                <w:sz w:val="20"/>
              </w:rPr>
            </w:pPr>
          </w:p>
          <w:p w14:paraId="213F845A" w14:textId="4D1109CB" w:rsidR="009B4278" w:rsidRPr="003624DB" w:rsidRDefault="00F23176" w:rsidP="00153E21">
            <w:pPr>
              <w:spacing w:line="240" w:lineRule="exact"/>
              <w:rPr>
                <w:rFonts w:ascii="UD デジタル 教科書体 NP-R" w:eastAsia="UD デジタル 教科書体 NP-R" w:hAnsi="BIZ UDゴシック"/>
                <w:sz w:val="20"/>
              </w:rPr>
            </w:pPr>
            <w:r>
              <w:rPr>
                <w:rFonts w:ascii="BIZ UDPゴシック" w:eastAsia="BIZ UDPゴシック" w:hAnsi="BIZ UDPゴシック"/>
                <w:noProof/>
              </w:rPr>
              <mc:AlternateContent>
                <mc:Choice Requires="wps">
                  <w:drawing>
                    <wp:anchor distT="0" distB="0" distL="114300" distR="114300" simplePos="0" relativeHeight="251662336" behindDoc="0" locked="0" layoutInCell="1" allowOverlap="1" wp14:anchorId="21B190E2" wp14:editId="52F1A811">
                      <wp:simplePos x="0" y="0"/>
                      <wp:positionH relativeFrom="margin">
                        <wp:posOffset>-35073</wp:posOffset>
                      </wp:positionH>
                      <wp:positionV relativeFrom="paragraph">
                        <wp:posOffset>105203</wp:posOffset>
                      </wp:positionV>
                      <wp:extent cx="753745" cy="539115"/>
                      <wp:effectExtent l="190500" t="0" r="27305" b="222885"/>
                      <wp:wrapNone/>
                      <wp:docPr id="25" name="吹き出し: 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745" cy="539115"/>
                              </a:xfrm>
                              <a:prstGeom prst="wedgeRectCallout">
                                <a:avLst>
                                  <a:gd name="adj1" fmla="val -69707"/>
                                  <a:gd name="adj2" fmla="val 82686"/>
                                </a:avLst>
                              </a:prstGeom>
                              <a:solidFill>
                                <a:schemeClr val="accent1">
                                  <a:lumMod val="20000"/>
                                  <a:lumOff val="80000"/>
                                  <a:alpha val="47000"/>
                                </a:schemeClr>
                              </a:solidFill>
                              <a:ln w="7200">
                                <a:solidFill>
                                  <a:srgbClr val="000000"/>
                                </a:solidFill>
                                <a:miter lim="800000"/>
                                <a:headEnd/>
                                <a:tailEnd/>
                              </a:ln>
                            </wps:spPr>
                            <wps:txbx>
                              <w:txbxContent>
                                <w:p w14:paraId="61BD91C9" w14:textId="77777777" w:rsidR="005679C7" w:rsidRDefault="005679C7" w:rsidP="00F23176">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w:t>
                                  </w:r>
                                  <w:r w:rsidRPr="003D153E">
                                    <w:rPr>
                                      <w:rFonts w:ascii="UD Digi Kyokasho N-B" w:eastAsia="UD Digi Kyokasho N-B" w:hAnsi="ＭＳ ゴシック" w:hint="eastAsia"/>
                                      <w:color w:val="FF0000"/>
                                      <w:szCs w:val="21"/>
                                    </w:rPr>
                                    <w:t>Ｂ</w:t>
                                  </w:r>
                                  <w:r>
                                    <w:rPr>
                                      <w:rFonts w:ascii="UD Digi Kyokasho N-B" w:eastAsia="UD Digi Kyokasho N-B" w:hAnsi="ＭＳ ゴシック" w:hint="eastAsia"/>
                                      <w:szCs w:val="21"/>
                                    </w:rPr>
                                    <w:t>評価</w:t>
                                  </w:r>
                                </w:p>
                                <w:p w14:paraId="408EC075" w14:textId="77777777" w:rsidR="005679C7" w:rsidRPr="0027345F" w:rsidRDefault="005679C7" w:rsidP="00F23176">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６②・</w:t>
                                  </w:r>
                                  <w:r w:rsidRPr="00C23545">
                                    <w:rPr>
                                      <w:rFonts w:ascii="UD Digi Kyokasho N-B" w:eastAsia="UD Digi Kyokasho N-B" w:hAnsi="ＭＳ ゴシック" w:hint="eastAsia"/>
                                      <w:szCs w:val="21"/>
                                    </w:rPr>
                                    <w:t>８</w:t>
                                  </w:r>
                                  <w:r>
                                    <w:rPr>
                                      <w:rFonts w:ascii="UD Digi Kyokasho N-B" w:eastAsia="UD Digi Kyokasho N-B" w:hAnsi="ＭＳ ゴシック" w:hint="eastAsia"/>
                                      <w:szCs w:val="21"/>
                                    </w:rPr>
                                    <w:t>⑵</w:t>
                                  </w:r>
                                  <w:r w:rsidRPr="00C23545">
                                    <w:rPr>
                                      <w:rFonts w:ascii="UD Digi Kyokasho N-B" w:eastAsia="UD Digi Kyokasho N-B" w:hAnsi="ＭＳ ゴシック" w:hint="eastAsia"/>
                                      <w:szCs w:val="21"/>
                                    </w:rPr>
                                    <w:t>と同文</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190E2" id="吹き出し: 四角形 25" o:spid="_x0000_s1074" type="#_x0000_t61" style="position:absolute;left:0;text-align:left;margin-left:-2.75pt;margin-top:8.3pt;width:59.35pt;height:42.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" adj="-4257,28660" fillcolor="#dbe5f1 [660]" strokeweight=".2mm">
                      <v:fill opacity="30840f"/>
                      <v:textbox inset=".5mm,.5mm,.5mm,.5mm">
                        <w:txbxContent>
                          <w:p w14:paraId="61BD91C9" w14:textId="77777777" w:rsidR="005679C7" w:rsidRDefault="005679C7" w:rsidP="00F23176">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w:t>
                            </w:r>
                            <w:r w:rsidRPr="003D153E">
                              <w:rPr>
                                <w:rFonts w:ascii="UD Digi Kyokasho N-B" w:eastAsia="UD Digi Kyokasho N-B" w:hAnsi="ＭＳ ゴシック" w:hint="eastAsia"/>
                                <w:color w:val="FF0000"/>
                                <w:szCs w:val="21"/>
                              </w:rPr>
                              <w:t>Ｂ</w:t>
                            </w:r>
                            <w:r>
                              <w:rPr>
                                <w:rFonts w:ascii="UD Digi Kyokasho N-B" w:eastAsia="UD Digi Kyokasho N-B" w:hAnsi="ＭＳ ゴシック" w:hint="eastAsia"/>
                                <w:szCs w:val="21"/>
                              </w:rPr>
                              <w:t>評価</w:t>
                            </w:r>
                          </w:p>
                          <w:p w14:paraId="408EC075" w14:textId="77777777" w:rsidR="005679C7" w:rsidRPr="0027345F" w:rsidRDefault="005679C7" w:rsidP="00F23176">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６②・</w:t>
                            </w:r>
                            <w:r w:rsidRPr="00C23545">
                              <w:rPr>
                                <w:rFonts w:ascii="UD Digi Kyokasho N-B" w:eastAsia="UD Digi Kyokasho N-B" w:hAnsi="ＭＳ ゴシック" w:hint="eastAsia"/>
                                <w:szCs w:val="21"/>
                              </w:rPr>
                              <w:t>８</w:t>
                            </w:r>
                            <w:r>
                              <w:rPr>
                                <w:rFonts w:ascii="UD Digi Kyokasho N-B" w:eastAsia="UD Digi Kyokasho N-B" w:hAnsi="ＭＳ ゴシック" w:hint="eastAsia"/>
                                <w:szCs w:val="21"/>
                              </w:rPr>
                              <w:t>⑵</w:t>
                            </w:r>
                            <w:r w:rsidRPr="00C23545">
                              <w:rPr>
                                <w:rFonts w:ascii="UD Digi Kyokasho N-B" w:eastAsia="UD Digi Kyokasho N-B" w:hAnsi="ＭＳ ゴシック" w:hint="eastAsia"/>
                                <w:szCs w:val="21"/>
                              </w:rPr>
                              <w:t>と同文</w:t>
                            </w:r>
                          </w:p>
                        </w:txbxContent>
                      </v:textbox>
                      <w10:wrap anchorx="margin"/>
                    </v:shape>
                  </w:pict>
                </mc:Fallback>
              </mc:AlternateContent>
            </w:r>
          </w:p>
          <w:p w14:paraId="54A73F86" w14:textId="5851DB3A" w:rsidR="009B4278" w:rsidRPr="003624DB" w:rsidRDefault="009B4278" w:rsidP="00153E21">
            <w:pPr>
              <w:spacing w:line="240" w:lineRule="exact"/>
              <w:rPr>
                <w:rFonts w:ascii="UD デジタル 教科書体 NP-R" w:eastAsia="UD デジタル 教科書体 NP-R" w:hAnsi="BIZ UDゴシック"/>
                <w:sz w:val="20"/>
              </w:rPr>
            </w:pPr>
          </w:p>
          <w:p w14:paraId="575428AB" w14:textId="4D3A69FD" w:rsidR="00711F04" w:rsidRDefault="00711F04" w:rsidP="00153E21">
            <w:pPr>
              <w:spacing w:line="240" w:lineRule="exact"/>
              <w:rPr>
                <w:rFonts w:ascii="UD デジタル 教科書体 NP-R" w:eastAsia="UD デジタル 教科書体 NP-R" w:hAnsi="BIZ UDゴシック"/>
                <w:sz w:val="20"/>
              </w:rPr>
            </w:pPr>
          </w:p>
          <w:p w14:paraId="5500DE7C" w14:textId="1D641124" w:rsidR="007E7C25" w:rsidRDefault="007E7C25" w:rsidP="00153E21">
            <w:pPr>
              <w:spacing w:line="240" w:lineRule="exact"/>
              <w:rPr>
                <w:rFonts w:ascii="UD デジタル 教科書体 NP-R" w:eastAsia="UD デジタル 教科書体 NP-R" w:hAnsi="BIZ UDゴシック"/>
                <w:sz w:val="20"/>
              </w:rPr>
            </w:pPr>
          </w:p>
          <w:p w14:paraId="22F2609B" w14:textId="77777777" w:rsidR="007E7C25" w:rsidRPr="003624DB" w:rsidRDefault="007E7C25" w:rsidP="00153E21">
            <w:pPr>
              <w:spacing w:line="240" w:lineRule="exact"/>
              <w:rPr>
                <w:rFonts w:ascii="UD デジタル 教科書体 NP-R" w:eastAsia="UD デジタル 教科書体 NP-R" w:hAnsi="BIZ UDゴシック"/>
                <w:sz w:val="20"/>
              </w:rPr>
            </w:pPr>
          </w:p>
          <w:p w14:paraId="2F3CCFF2" w14:textId="06C9AAD6" w:rsidR="009B4278" w:rsidRPr="003624DB" w:rsidRDefault="0031516A" w:rsidP="00711F04">
            <w:pPr>
              <w:spacing w:line="240" w:lineRule="exact"/>
              <w:ind w:firstLineChars="100" w:firstLine="219"/>
              <w:rPr>
                <w:rFonts w:ascii="UD デジタル 教科書体 NP-R" w:eastAsia="UD デジタル 教科書体 NP-R" w:hAnsi="BIZ UDゴシック"/>
                <w:sz w:val="20"/>
              </w:rPr>
            </w:pPr>
            <w:r w:rsidRPr="003624DB">
              <w:rPr>
                <w:rFonts w:ascii="UD デジタル 教科書体 NP-R" w:eastAsia="UD デジタル 教科書体 NP-R" w:hAnsi="BIZ UDゴシック" w:cs="ＭＳ 明朝" w:hint="eastAsia"/>
                <w:sz w:val="20"/>
              </w:rPr>
              <w:t>実際に運動を行ったり、学習カードに記載したりする際に個別に助言する。</w:t>
            </w:r>
          </w:p>
          <w:p w14:paraId="4B024FB4" w14:textId="77777777" w:rsidR="009B4278" w:rsidRPr="003624DB" w:rsidRDefault="009B4278" w:rsidP="00153E21">
            <w:pPr>
              <w:spacing w:line="240" w:lineRule="exact"/>
              <w:rPr>
                <w:rFonts w:ascii="UD デジタル 教科書体 NP-R" w:eastAsia="UD デジタル 教科書体 NP-R" w:hAnsi="BIZ UDゴシック"/>
                <w:sz w:val="20"/>
              </w:rPr>
            </w:pPr>
          </w:p>
          <w:p w14:paraId="32B88F99" w14:textId="4D8FBFF9" w:rsidR="009B4278" w:rsidRPr="003624DB" w:rsidRDefault="00F23176" w:rsidP="00153E21">
            <w:pPr>
              <w:spacing w:line="240" w:lineRule="exact"/>
              <w:ind w:left="208" w:hangingChars="100" w:hanging="208"/>
              <w:rPr>
                <w:rFonts w:ascii="UD デジタル 教科書体 NP-R" w:eastAsia="UD デジタル 教科書体 NP-R" w:hAnsi="BIZ UDゴシック"/>
                <w:sz w:val="20"/>
              </w:rPr>
            </w:pPr>
            <w:r w:rsidRPr="00FF7654">
              <w:rPr>
                <w:rFonts w:ascii="BIZ UDPゴシック" w:eastAsia="BIZ UDPゴシック" w:hAnsi="BIZ UDPゴシック"/>
                <w:noProof/>
                <w:w w:val="90"/>
              </w:rPr>
              <mc:AlternateContent>
                <mc:Choice Requires="wps">
                  <w:drawing>
                    <wp:anchor distT="0" distB="0" distL="114300" distR="114300" simplePos="0" relativeHeight="251664384" behindDoc="0" locked="0" layoutInCell="1" allowOverlap="1" wp14:anchorId="1EC48E6C" wp14:editId="2FAB867F">
                      <wp:simplePos x="0" y="0"/>
                      <wp:positionH relativeFrom="column">
                        <wp:posOffset>-26307</wp:posOffset>
                      </wp:positionH>
                      <wp:positionV relativeFrom="paragraph">
                        <wp:posOffset>36014</wp:posOffset>
                      </wp:positionV>
                      <wp:extent cx="677001" cy="511628"/>
                      <wp:effectExtent l="0" t="285750" r="27940" b="22225"/>
                      <wp:wrapNone/>
                      <wp:docPr id="42" name="吹き出し: 四角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001" cy="511628"/>
                              </a:xfrm>
                              <a:prstGeom prst="wedgeRectCallout">
                                <a:avLst>
                                  <a:gd name="adj1" fmla="val 10837"/>
                                  <a:gd name="adj2" fmla="val -99906"/>
                                </a:avLst>
                              </a:prstGeom>
                              <a:solidFill>
                                <a:schemeClr val="accent1">
                                  <a:lumMod val="20000"/>
                                  <a:lumOff val="80000"/>
                                  <a:alpha val="47000"/>
                                </a:schemeClr>
                              </a:solidFill>
                              <a:ln w="7200">
                                <a:solidFill>
                                  <a:srgbClr val="000000"/>
                                </a:solidFill>
                                <a:miter lim="800000"/>
                                <a:headEnd/>
                                <a:tailEnd/>
                              </a:ln>
                            </wps:spPr>
                            <wps:txbx>
                              <w:txbxContent>
                                <w:p w14:paraId="7C3C2354" w14:textId="18075A87" w:rsidR="005679C7" w:rsidRPr="0027345F" w:rsidRDefault="005679C7" w:rsidP="00F23176">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w:t>
                                  </w:r>
                                  <w:r w:rsidRPr="003D153E">
                                    <w:rPr>
                                      <w:rFonts w:ascii="UD Digi Kyokasho N-B" w:eastAsia="UD Digi Kyokasho N-B" w:hAnsi="ＭＳ ゴシック" w:hint="eastAsia"/>
                                      <w:color w:val="FF0000"/>
                                      <w:szCs w:val="21"/>
                                    </w:rPr>
                                    <w:t>Ｃ</w:t>
                                  </w:r>
                                  <w:r>
                                    <w:rPr>
                                      <w:rFonts w:ascii="UD Digi Kyokasho N-B" w:eastAsia="UD Digi Kyokasho N-B" w:hAnsi="ＭＳ ゴシック" w:hint="eastAsia"/>
                                      <w:szCs w:val="21"/>
                                    </w:rPr>
                                    <w:t>評価生徒への手立て</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48E6C" id="吹き出し: 四角形 42" o:spid="_x0000_s1075" type="#_x0000_t61" style="position:absolute;left:0;text-align:left;margin-left:-2.05pt;margin-top:2.85pt;width:53.3pt;height:4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" adj="13141,-10780" fillcolor="#dbe5f1 [660]" strokeweight=".2mm">
                      <v:fill opacity="30840f"/>
                      <v:textbox inset=".5mm,.5mm,.5mm,.5mm">
                        <w:txbxContent>
                          <w:p w14:paraId="7C3C2354" w14:textId="18075A87" w:rsidR="005679C7" w:rsidRPr="0027345F" w:rsidRDefault="005679C7" w:rsidP="00F23176">
                            <w:pPr>
                              <w:spacing w:line="249" w:lineRule="exact"/>
                              <w:rPr>
                                <w:rFonts w:ascii="UD Digi Kyokasho N-B" w:eastAsia="UD Digi Kyokasho N-B" w:hAnsi="ＭＳ ゴシック"/>
                                <w:szCs w:val="21"/>
                              </w:rPr>
                            </w:pPr>
                            <w:r>
                              <w:rPr>
                                <w:rFonts w:ascii="UD Digi Kyokasho N-B" w:eastAsia="UD Digi Kyokasho N-B" w:hAnsi="ＭＳ ゴシック" w:hint="eastAsia"/>
                                <w:szCs w:val="21"/>
                              </w:rPr>
                              <w:t>※</w:t>
                            </w:r>
                            <w:r w:rsidRPr="003D153E">
                              <w:rPr>
                                <w:rFonts w:ascii="UD Digi Kyokasho N-B" w:eastAsia="UD Digi Kyokasho N-B" w:hAnsi="ＭＳ ゴシック" w:hint="eastAsia"/>
                                <w:color w:val="FF0000"/>
                                <w:szCs w:val="21"/>
                              </w:rPr>
                              <w:t>Ｃ</w:t>
                            </w:r>
                            <w:r>
                              <w:rPr>
                                <w:rFonts w:ascii="UD Digi Kyokasho N-B" w:eastAsia="UD Digi Kyokasho N-B" w:hAnsi="ＭＳ ゴシック" w:hint="eastAsia"/>
                                <w:szCs w:val="21"/>
                              </w:rPr>
                              <w:t>評価生徒への手立て</w:t>
                            </w:r>
                          </w:p>
                        </w:txbxContent>
                      </v:textbox>
                    </v:shape>
                  </w:pict>
                </mc:Fallback>
              </mc:AlternateContent>
            </w:r>
          </w:p>
          <w:p w14:paraId="6D69A6F0" w14:textId="77777777" w:rsidR="009B4278" w:rsidRPr="003624DB" w:rsidRDefault="009B4278" w:rsidP="00153E21">
            <w:pPr>
              <w:spacing w:line="240" w:lineRule="exact"/>
              <w:ind w:left="219" w:hangingChars="100" w:hanging="219"/>
              <w:rPr>
                <w:rFonts w:ascii="UD デジタル 教科書体 NP-R" w:eastAsia="UD デジタル 教科書体 NP-R" w:hAnsi="BIZ UDゴシック"/>
                <w:sz w:val="20"/>
              </w:rPr>
            </w:pPr>
          </w:p>
          <w:p w14:paraId="7F8A1C3F" w14:textId="1F6FAA02" w:rsidR="009B4278" w:rsidRPr="003624DB" w:rsidRDefault="009B4278" w:rsidP="00153E21">
            <w:pPr>
              <w:spacing w:line="240" w:lineRule="exact"/>
              <w:rPr>
                <w:rFonts w:ascii="UD デジタル 教科書体 NP-R" w:eastAsia="UD デジタル 教科書体 NP-R" w:hAnsi="BIZ UDゴシック"/>
                <w:sz w:val="20"/>
              </w:rPr>
            </w:pPr>
          </w:p>
        </w:tc>
      </w:tr>
      <w:tr w:rsidR="009B4278" w:rsidRPr="00446CDF" w14:paraId="4E7E97A0" w14:textId="77777777" w:rsidTr="007F4218">
        <w:trPr>
          <w:cantSplit/>
          <w:trHeight w:val="2126"/>
        </w:trPr>
        <w:tc>
          <w:tcPr>
            <w:tcW w:w="458" w:type="dxa"/>
            <w:vAlign w:val="center"/>
          </w:tcPr>
          <w:p w14:paraId="42590CDD" w14:textId="77777777" w:rsidR="009B4278" w:rsidRPr="003624DB" w:rsidRDefault="009B4278" w:rsidP="00153E21">
            <w:pPr>
              <w:spacing w:line="240" w:lineRule="exact"/>
              <w:ind w:leftChars="-119" w:left="-273" w:rightChars="-4675" w:right="-10728"/>
              <w:jc w:val="center"/>
              <w:rPr>
                <w:rFonts w:ascii="UD デジタル 教科書体 NP-R" w:eastAsia="UD デジタル 教科書体 NP-R" w:hAnsi="BIZ UDゴシック"/>
                <w:sz w:val="20"/>
                <w:szCs w:val="21"/>
              </w:rPr>
            </w:pPr>
            <w:r w:rsidRPr="003624DB">
              <w:rPr>
                <w:rFonts w:ascii="UD デジタル 教科書体 NP-R" w:eastAsia="UD デジタル 教科書体 NP-R" w:hAnsi="BIZ UDゴシック" w:hint="eastAsia"/>
                <w:sz w:val="20"/>
                <w:szCs w:val="21"/>
              </w:rPr>
              <w:t>まとめ</w:t>
            </w:r>
          </w:p>
          <w:p w14:paraId="1D2380BF" w14:textId="77777777" w:rsidR="00D2714A" w:rsidRDefault="00D2714A" w:rsidP="00153E21">
            <w:pPr>
              <w:spacing w:line="240" w:lineRule="exact"/>
              <w:jc w:val="center"/>
              <w:rPr>
                <w:rFonts w:ascii="UD デジタル 教科書体 NP-R" w:eastAsia="UD デジタル 教科書体 NP-R" w:hAnsi="BIZ UDゴシック"/>
                <w:sz w:val="20"/>
                <w:szCs w:val="21"/>
              </w:rPr>
            </w:pPr>
            <w:r>
              <w:rPr>
                <w:rFonts w:ascii="UD デジタル 教科書体 NP-R" w:eastAsia="UD デジタル 教科書体 NP-R" w:hAnsi="BIZ UDゴシック" w:hint="eastAsia"/>
                <w:sz w:val="20"/>
                <w:szCs w:val="21"/>
              </w:rPr>
              <w:t>まとめ</w:t>
            </w:r>
          </w:p>
          <w:p w14:paraId="320CB656" w14:textId="77777777" w:rsidR="00D2714A" w:rsidRDefault="00D2714A" w:rsidP="00153E21">
            <w:pPr>
              <w:spacing w:line="240" w:lineRule="exact"/>
              <w:jc w:val="center"/>
              <w:rPr>
                <w:rFonts w:ascii="UD デジタル 教科書体 NP-R" w:eastAsia="UD デジタル 教科書体 NP-R" w:hAnsi="BIZ UDゴシック"/>
                <w:sz w:val="20"/>
                <w:szCs w:val="21"/>
              </w:rPr>
            </w:pPr>
          </w:p>
          <w:p w14:paraId="6D4F4789" w14:textId="760ED4F5" w:rsidR="009B4278" w:rsidRPr="003624DB" w:rsidRDefault="009B4278" w:rsidP="00153E21">
            <w:pPr>
              <w:spacing w:line="240" w:lineRule="exact"/>
              <w:jc w:val="center"/>
              <w:rPr>
                <w:rFonts w:ascii="UD デジタル 教科書体 NP-R" w:eastAsia="UD デジタル 教科書体 NP-R" w:hAnsi="BIZ UDゴシック"/>
                <w:sz w:val="20"/>
                <w:szCs w:val="21"/>
              </w:rPr>
            </w:pPr>
            <w:r w:rsidRPr="003624DB">
              <w:rPr>
                <w:rFonts w:ascii="UD デジタル 教科書体 NP-R" w:eastAsia="UD デジタル 教科書体 NP-R" w:hAnsi="BIZ UDゴシック" w:hint="eastAsia"/>
                <w:sz w:val="20"/>
                <w:szCs w:val="21"/>
              </w:rPr>
              <w:t>5分</w:t>
            </w:r>
          </w:p>
        </w:tc>
        <w:tc>
          <w:tcPr>
            <w:tcW w:w="3256" w:type="dxa"/>
          </w:tcPr>
          <w:p w14:paraId="15783707" w14:textId="2164E3CD" w:rsidR="009B4278" w:rsidRPr="003624DB" w:rsidRDefault="00C42A3C" w:rsidP="00153E21">
            <w:pPr>
              <w:spacing w:line="240" w:lineRule="exact"/>
              <w:ind w:left="229" w:hangingChars="100" w:hanging="229"/>
              <w:rPr>
                <w:rFonts w:ascii="UD デジタル 教科書体 NP-R" w:eastAsia="UD デジタル 教科書体 NP-R" w:hAnsi="BIZ UDゴシック"/>
                <w:sz w:val="20"/>
              </w:rPr>
            </w:pPr>
            <w:r>
              <w:rPr>
                <w:rFonts w:ascii="BIZ UDPゴシック" w:eastAsia="BIZ UDPゴシック" w:hAnsi="BIZ UDPゴシック" w:hint="eastAsia"/>
                <w:noProof/>
              </w:rPr>
              <mc:AlternateContent>
                <mc:Choice Requires="wps">
                  <w:drawing>
                    <wp:anchor distT="0" distB="0" distL="114300" distR="114300" simplePos="0" relativeHeight="251720192" behindDoc="0" locked="0" layoutInCell="1" allowOverlap="1" wp14:anchorId="2015803C" wp14:editId="78766510">
                      <wp:simplePos x="0" y="0"/>
                      <wp:positionH relativeFrom="column">
                        <wp:posOffset>-288381</wp:posOffset>
                      </wp:positionH>
                      <wp:positionV relativeFrom="paragraph">
                        <wp:posOffset>-329566</wp:posOffset>
                      </wp:positionV>
                      <wp:extent cx="1545772" cy="402771"/>
                      <wp:effectExtent l="0" t="0" r="302260" b="111760"/>
                      <wp:wrapNone/>
                      <wp:docPr id="34" name="吹き出し: 四角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5772" cy="402771"/>
                              </a:xfrm>
                              <a:prstGeom prst="wedgeRectCallout">
                                <a:avLst>
                                  <a:gd name="adj1" fmla="val 65731"/>
                                  <a:gd name="adj2" fmla="val 65037"/>
                                </a:avLst>
                              </a:prstGeom>
                              <a:solidFill>
                                <a:schemeClr val="accent1">
                                  <a:lumMod val="20000"/>
                                  <a:lumOff val="80000"/>
                                </a:schemeClr>
                              </a:solidFill>
                              <a:ln w="7200">
                                <a:solidFill>
                                  <a:srgbClr val="000000"/>
                                </a:solidFill>
                                <a:miter lim="800000"/>
                                <a:headEnd/>
                                <a:tailEnd/>
                              </a:ln>
                            </wps:spPr>
                            <wps:txbx>
                              <w:txbxContent>
                                <w:p w14:paraId="6A8EC34D" w14:textId="4D22B73C" w:rsidR="00C42A3C" w:rsidRPr="001A35FE" w:rsidRDefault="00C42A3C" w:rsidP="00C42A3C">
                                  <w:pPr>
                                    <w:spacing w:line="0" w:lineRule="atLeast"/>
                                    <w:rPr>
                                      <w:rFonts w:ascii="UD Digi Kyokasho N-B" w:eastAsia="UD Digi Kyokasho N-B" w:hAnsi="ＭＳ ゴシック"/>
                                      <w:szCs w:val="21"/>
                                    </w:rPr>
                                  </w:pPr>
                                  <w:r>
                                    <w:rPr>
                                      <w:rFonts w:ascii="UD Digi Kyokasho N-B" w:eastAsia="UD Digi Kyokasho N-B" w:hAnsi="ＭＳ ゴシック" w:hint="eastAsia"/>
                                      <w:szCs w:val="21"/>
                                    </w:rPr>
                                    <w:t>※「ねらい」と「まとめ」が一致すること</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5803C" id="吹き出し: 四角形 34" o:spid="_x0000_s1078" type="#_x0000_t61" style="position:absolute;left:0;text-align:left;margin-left:-22.7pt;margin-top:-25.95pt;width:121.7pt;height:31.7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" adj="24998,24848" fillcolor="#dbe5f1 [660]" strokeweight=".2mm">
                      <v:textbox inset=".5mm,.5mm,.5mm,.5mm">
                        <w:txbxContent>
                          <w:p w14:paraId="6A8EC34D" w14:textId="4D22B73C" w:rsidR="00C42A3C" w:rsidRPr="001A35FE" w:rsidRDefault="00C42A3C" w:rsidP="00C42A3C">
                            <w:pPr>
                              <w:spacing w:line="0" w:lineRule="atLeast"/>
                              <w:rPr>
                                <w:rFonts w:ascii="UD Digi Kyokasho N-B" w:eastAsia="UD Digi Kyokasho N-B" w:hAnsi="ＭＳ ゴシック"/>
                                <w:szCs w:val="21"/>
                              </w:rPr>
                            </w:pPr>
                            <w:r>
                              <w:rPr>
                                <w:rFonts w:ascii="UD Digi Kyokasho N-B" w:eastAsia="UD Digi Kyokasho N-B" w:hAnsi="ＭＳ ゴシック" w:hint="eastAsia"/>
                                <w:szCs w:val="21"/>
                              </w:rPr>
                              <w:t>※</w:t>
                            </w:r>
                            <w:r>
                              <w:rPr>
                                <w:rFonts w:ascii="UD Digi Kyokasho N-B" w:eastAsia="UD Digi Kyokasho N-B" w:hAnsi="ＭＳ ゴシック" w:hint="eastAsia"/>
                                <w:szCs w:val="21"/>
                              </w:rPr>
                              <w:t>「ねらい」と「まとめ」が一致すること</w:t>
                            </w:r>
                          </w:p>
                        </w:txbxContent>
                      </v:textbox>
                    </v:shape>
                  </w:pict>
                </mc:Fallback>
              </mc:AlternateContent>
            </w:r>
            <w:r w:rsidR="00727E01" w:rsidRPr="003624DB">
              <w:rPr>
                <w:rFonts w:ascii="UD デジタル 教科書体 NP-R" w:eastAsia="UD デジタル 教科書体 NP-R" w:hAnsi="BIZ UDゴシック" w:hint="eastAsia"/>
                <w:noProof/>
                <w:sz w:val="20"/>
              </w:rPr>
              <mc:AlternateContent>
                <mc:Choice Requires="wps">
                  <w:drawing>
                    <wp:anchor distT="0" distB="0" distL="114300" distR="114300" simplePos="0" relativeHeight="251718144" behindDoc="0" locked="0" layoutInCell="1" allowOverlap="1" wp14:anchorId="0E2C067C" wp14:editId="546FF341">
                      <wp:simplePos x="0" y="0"/>
                      <wp:positionH relativeFrom="column">
                        <wp:posOffset>453</wp:posOffset>
                      </wp:positionH>
                      <wp:positionV relativeFrom="paragraph">
                        <wp:posOffset>290649</wp:posOffset>
                      </wp:positionV>
                      <wp:extent cx="1926771" cy="576943"/>
                      <wp:effectExtent l="0" t="0" r="16510" b="13970"/>
                      <wp:wrapNone/>
                      <wp:docPr id="32" name="正方形/長方形 32"/>
                      <wp:cNvGraphicFramePr/>
                      <a:graphic xmlns:a="http://schemas.openxmlformats.org/drawingml/2006/main">
                        <a:graphicData uri="http://schemas.microsoft.com/office/word/2010/wordprocessingShape">
                          <wps:wsp>
                            <wps:cNvSpPr/>
                            <wps:spPr>
                              <a:xfrm>
                                <a:off x="0" y="0"/>
                                <a:ext cx="1926771" cy="576943"/>
                              </a:xfrm>
                              <a:prstGeom prst="rect">
                                <a:avLst/>
                              </a:prstGeom>
                              <a:solidFill>
                                <a:sysClr val="window" lastClr="FFFFFF"/>
                              </a:solidFill>
                              <a:ln w="6350" cap="flat" cmpd="sng" algn="ctr">
                                <a:solidFill>
                                  <a:sysClr val="windowText" lastClr="000000"/>
                                </a:solidFill>
                                <a:prstDash val="solid"/>
                              </a:ln>
                              <a:effectLst/>
                            </wps:spPr>
                            <wps:txbx>
                              <w:txbxContent>
                                <w:p w14:paraId="06A216B0" w14:textId="0ADC5890" w:rsidR="00727E01" w:rsidRPr="003624DB" w:rsidRDefault="00727E01" w:rsidP="00727E01">
                                  <w:pPr>
                                    <w:spacing w:line="240" w:lineRule="exact"/>
                                    <w:rPr>
                                      <w:rFonts w:ascii="UD デジタル 教科書体 NP-R" w:eastAsia="UD デジタル 教科書体 NP-R" w:hAnsi="BIZ UDゴシック"/>
                                      <w:sz w:val="20"/>
                                    </w:rPr>
                                  </w:pPr>
                                  <w:r w:rsidRPr="003624DB">
                                    <w:rPr>
                                      <w:rFonts w:ascii="UD デジタル 教科書体 NP-R" w:eastAsia="UD デジタル 教科書体 NP-R" w:hAnsi="BIZ UDゴシック" w:hint="eastAsia"/>
                                      <w:sz w:val="20"/>
                                    </w:rPr>
                                    <w:t>同じ運動でも、方法や</w:t>
                                  </w:r>
                                  <w:r>
                                    <w:rPr>
                                      <w:rFonts w:ascii="UD デジタル 教科書体 NP-R" w:eastAsia="UD デジタル 教科書体 NP-R" w:hAnsi="BIZ UDゴシック" w:hint="eastAsia"/>
                                      <w:sz w:val="20"/>
                                    </w:rPr>
                                    <w:t>強度・時間・</w:t>
                                  </w:r>
                                  <w:r w:rsidRPr="003624DB">
                                    <w:rPr>
                                      <w:rFonts w:ascii="UD デジタル 教科書体 NP-R" w:eastAsia="UD デジタル 教科書体 NP-R" w:hAnsi="BIZ UDゴシック" w:hint="eastAsia"/>
                                      <w:sz w:val="20"/>
                                    </w:rPr>
                                    <w:t>回数によって、運動のねらいが変わる</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C067C" id="正方形/長方形 32" o:spid="_x0000_s1079" style="position:absolute;left:0;text-align:left;margin-left:.05pt;margin-top:22.9pt;width:151.7pt;height:45.4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" fillcolor="window" strokecolor="windowText" strokeweight=".5pt">
                      <v:textbox inset=",0,,0">
                        <w:txbxContent>
                          <w:p w14:paraId="06A216B0" w14:textId="0ADC5890" w:rsidR="00727E01" w:rsidRPr="003624DB" w:rsidRDefault="00727E01" w:rsidP="00727E01">
                            <w:pPr>
                              <w:spacing w:line="240" w:lineRule="exact"/>
                              <w:rPr>
                                <w:rFonts w:ascii="UD デジタル 教科書体 NP-R" w:eastAsia="UD デジタル 教科書体 NP-R" w:hAnsi="BIZ UDゴシック" w:hint="eastAsia"/>
                                <w:sz w:val="20"/>
                              </w:rPr>
                            </w:pPr>
                            <w:r w:rsidRPr="003624DB">
                              <w:rPr>
                                <w:rFonts w:ascii="UD デジタル 教科書体 NP-R" w:eastAsia="UD デジタル 教科書体 NP-R" w:hAnsi="BIZ UDゴシック" w:hint="eastAsia"/>
                                <w:sz w:val="20"/>
                              </w:rPr>
                              <w:t>同じ運動でも、方法や</w:t>
                            </w:r>
                            <w:r>
                              <w:rPr>
                                <w:rFonts w:ascii="UD デジタル 教科書体 NP-R" w:eastAsia="UD デジタル 教科書体 NP-R" w:hAnsi="BIZ UDゴシック" w:hint="eastAsia"/>
                                <w:sz w:val="20"/>
                              </w:rPr>
                              <w:t>強度・時間・</w:t>
                            </w:r>
                            <w:r w:rsidRPr="003624DB">
                              <w:rPr>
                                <w:rFonts w:ascii="UD デジタル 教科書体 NP-R" w:eastAsia="UD デジタル 教科書体 NP-R" w:hAnsi="BIZ UDゴシック" w:hint="eastAsia"/>
                                <w:sz w:val="20"/>
                              </w:rPr>
                              <w:t>回数によって、運動のねらいが変わる</w:t>
                            </w:r>
                          </w:p>
                        </w:txbxContent>
                      </v:textbox>
                    </v:rect>
                  </w:pict>
                </mc:Fallback>
              </mc:AlternateContent>
            </w:r>
            <w:r w:rsidR="009B4278" w:rsidRPr="003624DB">
              <w:rPr>
                <w:rFonts w:ascii="UD デジタル 教科書体 NP-R" w:eastAsia="UD デジタル 教科書体 NP-R" w:hAnsi="BIZ UDゴシック" w:hint="eastAsia"/>
                <w:sz w:val="20"/>
              </w:rPr>
              <w:t>７　本時の学習の記録及び</w:t>
            </w:r>
            <w:r w:rsidR="0031493B" w:rsidRPr="002C10B8">
              <w:rPr>
                <w:rFonts w:ascii="UD デジタル 教科書体 NP-R" w:eastAsia="UD デジタル 教科書体 NP-R" w:hAnsi="BIZ UDゴシック" w:hint="eastAsia"/>
                <w:color w:val="FF0000"/>
                <w:sz w:val="20"/>
              </w:rPr>
              <w:t>振り返り</w:t>
            </w:r>
            <w:r w:rsidR="009B4278" w:rsidRPr="003624DB">
              <w:rPr>
                <w:rFonts w:ascii="UD デジタル 教科書体 NP-R" w:eastAsia="UD デジタル 教科書体 NP-R" w:hAnsi="BIZ UDゴシック" w:hint="eastAsia"/>
                <w:sz w:val="20"/>
              </w:rPr>
              <w:t>をする。</w:t>
            </w:r>
          </w:p>
          <w:p w14:paraId="3FE3BC85" w14:textId="439ED35C" w:rsidR="009B4278" w:rsidRPr="003624DB" w:rsidRDefault="009B4278" w:rsidP="00153E21">
            <w:pPr>
              <w:spacing w:line="240" w:lineRule="exact"/>
              <w:ind w:left="219" w:hangingChars="100" w:hanging="219"/>
              <w:rPr>
                <w:rFonts w:ascii="UD デジタル 教科書体 NP-R" w:eastAsia="UD デジタル 教科書体 NP-R" w:hAnsi="BIZ UDゴシック"/>
                <w:sz w:val="20"/>
              </w:rPr>
            </w:pPr>
          </w:p>
          <w:p w14:paraId="1EC3FDE7" w14:textId="4441637A" w:rsidR="009B4278" w:rsidRPr="003624DB" w:rsidRDefault="009B4278" w:rsidP="00153E21">
            <w:pPr>
              <w:spacing w:line="240" w:lineRule="exact"/>
              <w:ind w:left="219" w:hangingChars="100" w:hanging="219"/>
              <w:rPr>
                <w:rFonts w:ascii="UD デジタル 教科書体 NP-R" w:eastAsia="UD デジタル 教科書体 NP-R" w:hAnsi="BIZ UDゴシック"/>
                <w:sz w:val="20"/>
              </w:rPr>
            </w:pPr>
          </w:p>
          <w:p w14:paraId="5FF05A9C" w14:textId="6DE6A092" w:rsidR="009B4278" w:rsidRDefault="009B4278" w:rsidP="00153E21">
            <w:pPr>
              <w:spacing w:line="240" w:lineRule="exact"/>
              <w:ind w:left="219" w:hangingChars="100" w:hanging="219"/>
              <w:rPr>
                <w:rFonts w:ascii="UD デジタル 教科書体 NP-R" w:eastAsia="UD デジタル 教科書体 NP-R" w:hAnsi="BIZ UDゴシック"/>
                <w:sz w:val="20"/>
              </w:rPr>
            </w:pPr>
          </w:p>
          <w:p w14:paraId="43AAEDD6" w14:textId="77777777" w:rsidR="007E7C25" w:rsidRPr="003624DB" w:rsidRDefault="007E7C25" w:rsidP="00153E21">
            <w:pPr>
              <w:spacing w:line="240" w:lineRule="exact"/>
              <w:ind w:left="219" w:hangingChars="100" w:hanging="219"/>
              <w:rPr>
                <w:rFonts w:ascii="UD デジタル 教科書体 NP-R" w:eastAsia="UD デジタル 教科書体 NP-R" w:hAnsi="BIZ UDゴシック"/>
                <w:sz w:val="20"/>
              </w:rPr>
            </w:pPr>
          </w:p>
          <w:p w14:paraId="22D10EC1" w14:textId="77777777" w:rsidR="009B4278" w:rsidRPr="003624DB" w:rsidRDefault="009B4278" w:rsidP="00153E21">
            <w:pPr>
              <w:spacing w:line="240" w:lineRule="exact"/>
              <w:ind w:left="219" w:hangingChars="100" w:hanging="219"/>
              <w:rPr>
                <w:rFonts w:ascii="UD デジタル 教科書体 NP-R" w:eastAsia="UD デジタル 教科書体 NP-R" w:hAnsi="BIZ UDゴシック"/>
                <w:sz w:val="20"/>
              </w:rPr>
            </w:pPr>
            <w:r w:rsidRPr="003624DB">
              <w:rPr>
                <w:rFonts w:ascii="UD デジタル 教科書体 NP-R" w:eastAsia="UD デジタル 教科書体 NP-R" w:hAnsi="BIZ UDゴシック" w:hint="eastAsia"/>
                <w:sz w:val="20"/>
              </w:rPr>
              <w:t xml:space="preserve">８　</w:t>
            </w:r>
            <w:r w:rsidRPr="002C10B8">
              <w:rPr>
                <w:rFonts w:ascii="UD デジタル 教科書体 NP-R" w:eastAsia="UD デジタル 教科書体 NP-R" w:hAnsi="BIZ UDゴシック" w:hint="eastAsia"/>
                <w:color w:val="FF0000"/>
                <w:sz w:val="20"/>
              </w:rPr>
              <w:t>本時のまとめ</w:t>
            </w:r>
            <w:r w:rsidRPr="003624DB">
              <w:rPr>
                <w:rFonts w:ascii="UD デジタル 教科書体 NP-R" w:eastAsia="UD デジタル 教科書体 NP-R" w:hAnsi="BIZ UDゴシック" w:hint="eastAsia"/>
                <w:sz w:val="20"/>
              </w:rPr>
              <w:t>と挨拶をする。</w:t>
            </w:r>
          </w:p>
        </w:tc>
        <w:tc>
          <w:tcPr>
            <w:tcW w:w="2694" w:type="dxa"/>
          </w:tcPr>
          <w:p w14:paraId="4AEAFEC3" w14:textId="6DBE8A76" w:rsidR="009B4278" w:rsidRDefault="009B4278" w:rsidP="001C5D64">
            <w:pPr>
              <w:spacing w:line="240" w:lineRule="exact"/>
              <w:ind w:left="219" w:hangingChars="100" w:hanging="219"/>
              <w:rPr>
                <w:rFonts w:ascii="UD デジタル 教科書体 NP-R" w:eastAsia="UD デジタル 教科書体 NP-R" w:hAnsi="BIZ UDゴシック"/>
                <w:sz w:val="20"/>
              </w:rPr>
            </w:pPr>
            <w:r w:rsidRPr="003624DB">
              <w:rPr>
                <w:rFonts w:ascii="UD デジタル 教科書体 NP-R" w:eastAsia="UD デジタル 教科書体 NP-R" w:hAnsi="BIZ UDゴシック" w:hint="eastAsia"/>
                <w:sz w:val="20"/>
              </w:rPr>
              <w:t xml:space="preserve">○　</w:t>
            </w:r>
            <w:r w:rsidR="007C79F3">
              <w:rPr>
                <w:rFonts w:ascii="UD デジタル 教科書体 NP-R" w:eastAsia="UD デジタル 教科書体 NP-R" w:hAnsi="BIZ UDゴシック" w:hint="eastAsia"/>
                <w:sz w:val="20"/>
              </w:rPr>
              <w:t>適切な仲間との関わり方について発表させる。</w:t>
            </w:r>
          </w:p>
          <w:p w14:paraId="4FA451E5" w14:textId="77777777" w:rsidR="007E7C25" w:rsidRPr="001C5D64" w:rsidRDefault="007E7C25" w:rsidP="001C5D64">
            <w:pPr>
              <w:spacing w:line="240" w:lineRule="exact"/>
              <w:ind w:left="219" w:hangingChars="100" w:hanging="219"/>
              <w:rPr>
                <w:rFonts w:ascii="UD デジタル 教科書体 NP-R" w:eastAsia="UD デジタル 教科書体 NP-R" w:hAnsi="BIZ UDゴシック"/>
                <w:sz w:val="20"/>
              </w:rPr>
            </w:pPr>
          </w:p>
          <w:p w14:paraId="343C5ED3" w14:textId="77777777" w:rsidR="009B4278" w:rsidRPr="003624DB" w:rsidRDefault="009B4278" w:rsidP="00153E21">
            <w:pPr>
              <w:spacing w:line="240" w:lineRule="exact"/>
              <w:ind w:left="219" w:hangingChars="100" w:hanging="219"/>
              <w:rPr>
                <w:rFonts w:ascii="UD デジタル 教科書体 NP-R" w:eastAsia="UD デジタル 教科書体 NP-R" w:hAnsi="BIZ UDゴシック"/>
                <w:sz w:val="20"/>
              </w:rPr>
            </w:pPr>
            <w:r w:rsidRPr="003624DB">
              <w:rPr>
                <w:rFonts w:ascii="UD デジタル 教科書体 NP-R" w:eastAsia="UD デジタル 教科書体 NP-R" w:hAnsi="BIZ UDゴシック" w:hint="eastAsia"/>
                <w:sz w:val="20"/>
              </w:rPr>
              <w:t>○　次時の学習の意欲を高めるために、生徒の良かった点を称賛し、気付いた点を話す。</w:t>
            </w:r>
          </w:p>
        </w:tc>
        <w:tc>
          <w:tcPr>
            <w:tcW w:w="1801" w:type="dxa"/>
          </w:tcPr>
          <w:p w14:paraId="0B0E9248" w14:textId="57E068EB" w:rsidR="009B4278" w:rsidRPr="003624DB" w:rsidRDefault="009B4278" w:rsidP="00153E21">
            <w:pPr>
              <w:spacing w:line="240" w:lineRule="exact"/>
              <w:rPr>
                <w:rFonts w:ascii="UD デジタル 教科書体 NP-R" w:eastAsia="UD デジタル 教科書体 NP-R" w:hAnsi="BIZ UDゴシック"/>
                <w:sz w:val="20"/>
              </w:rPr>
            </w:pPr>
          </w:p>
        </w:tc>
        <w:tc>
          <w:tcPr>
            <w:tcW w:w="1169" w:type="dxa"/>
          </w:tcPr>
          <w:p w14:paraId="490E8E86" w14:textId="6F979657" w:rsidR="009B4278" w:rsidRPr="003624DB" w:rsidRDefault="009B4278" w:rsidP="00153E21">
            <w:pPr>
              <w:spacing w:line="240" w:lineRule="exact"/>
              <w:rPr>
                <w:rFonts w:ascii="UD デジタル 教科書体 NP-R" w:eastAsia="UD デジタル 教科書体 NP-R" w:hAnsi="BIZ UDゴシック"/>
                <w:sz w:val="20"/>
              </w:rPr>
            </w:pPr>
          </w:p>
        </w:tc>
      </w:tr>
    </w:tbl>
    <w:p w14:paraId="04A235E1" w14:textId="77777777" w:rsidR="009B4278" w:rsidRPr="001C5D64" w:rsidRDefault="009B4278" w:rsidP="00854FBE">
      <w:pPr>
        <w:rPr>
          <w:rFonts w:ascii="BIZ UDゴシック" w:eastAsia="BIZ UDゴシック" w:hAnsi="BIZ UDゴシック"/>
        </w:rPr>
      </w:pPr>
    </w:p>
    <w:sectPr w:rsidR="009B4278" w:rsidRPr="001C5D64" w:rsidSect="00665F61">
      <w:pgSz w:w="11906" w:h="16838" w:code="9"/>
      <w:pgMar w:top="567" w:right="1134" w:bottom="567" w:left="1134" w:header="851" w:footer="992" w:gutter="0"/>
      <w:cols w:space="425"/>
      <w:docGrid w:type="linesAndChars" w:linePitch="35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8836E1" w14:textId="77777777" w:rsidR="005679C7" w:rsidRDefault="005679C7" w:rsidP="00DA3CA1">
      <w:r>
        <w:separator/>
      </w:r>
    </w:p>
  </w:endnote>
  <w:endnote w:type="continuationSeparator" w:id="0">
    <w:p w14:paraId="0D03DAC7" w14:textId="77777777" w:rsidR="005679C7" w:rsidRDefault="005679C7" w:rsidP="00DA3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UD デジタル 教科書体 NP-R">
    <w:panose1 w:val="020204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Digi Kyokasho N-B">
    <w:altName w:val="UD Digi Kyokasho N-B"/>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charset w:val="80"/>
    <w:family w:val="roman"/>
    <w:pitch w:val="variable"/>
    <w:sig w:usb0="800002A3" w:usb1="2AC7ECFA" w:usb2="00000010" w:usb3="00000000" w:csb0="00020000"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597D1" w14:textId="77777777" w:rsidR="005679C7" w:rsidRDefault="005679C7" w:rsidP="00DA3CA1">
      <w:r>
        <w:separator/>
      </w:r>
    </w:p>
  </w:footnote>
  <w:footnote w:type="continuationSeparator" w:id="0">
    <w:p w14:paraId="6B1121A9" w14:textId="77777777" w:rsidR="005679C7" w:rsidRDefault="005679C7" w:rsidP="00DA3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62C05"/>
    <w:multiLevelType w:val="hybridMultilevel"/>
    <w:tmpl w:val="F5321A9A"/>
    <w:lvl w:ilvl="0" w:tplc="84D6A2D2">
      <w:start w:val="1"/>
      <w:numFmt w:val="bullet"/>
      <w:lvlText w:val="・"/>
      <w:lvlJc w:val="left"/>
      <w:pPr>
        <w:ind w:left="589" w:hanging="360"/>
      </w:pPr>
      <w:rPr>
        <w:rFonts w:ascii="UD デジタル 教科書体 NP-R" w:eastAsia="UD デジタル 教科書体 NP-R" w:hAnsi="BIZ UDゴシック" w:cstheme="minorBidi" w:hint="eastAsia"/>
      </w:rPr>
    </w:lvl>
    <w:lvl w:ilvl="1" w:tplc="0409000B" w:tentative="1">
      <w:start w:val="1"/>
      <w:numFmt w:val="bullet"/>
      <w:lvlText w:val=""/>
      <w:lvlJc w:val="left"/>
      <w:pPr>
        <w:ind w:left="1069" w:hanging="420"/>
      </w:pPr>
      <w:rPr>
        <w:rFonts w:ascii="Wingdings" w:hAnsi="Wingdings" w:hint="default"/>
      </w:rPr>
    </w:lvl>
    <w:lvl w:ilvl="2" w:tplc="0409000D" w:tentative="1">
      <w:start w:val="1"/>
      <w:numFmt w:val="bullet"/>
      <w:lvlText w:val=""/>
      <w:lvlJc w:val="left"/>
      <w:pPr>
        <w:ind w:left="1489" w:hanging="420"/>
      </w:pPr>
      <w:rPr>
        <w:rFonts w:ascii="Wingdings" w:hAnsi="Wingdings" w:hint="default"/>
      </w:rPr>
    </w:lvl>
    <w:lvl w:ilvl="3" w:tplc="04090001" w:tentative="1">
      <w:start w:val="1"/>
      <w:numFmt w:val="bullet"/>
      <w:lvlText w:val=""/>
      <w:lvlJc w:val="left"/>
      <w:pPr>
        <w:ind w:left="1909" w:hanging="420"/>
      </w:pPr>
      <w:rPr>
        <w:rFonts w:ascii="Wingdings" w:hAnsi="Wingdings" w:hint="default"/>
      </w:rPr>
    </w:lvl>
    <w:lvl w:ilvl="4" w:tplc="0409000B" w:tentative="1">
      <w:start w:val="1"/>
      <w:numFmt w:val="bullet"/>
      <w:lvlText w:val=""/>
      <w:lvlJc w:val="left"/>
      <w:pPr>
        <w:ind w:left="2329" w:hanging="420"/>
      </w:pPr>
      <w:rPr>
        <w:rFonts w:ascii="Wingdings" w:hAnsi="Wingdings" w:hint="default"/>
      </w:rPr>
    </w:lvl>
    <w:lvl w:ilvl="5" w:tplc="0409000D" w:tentative="1">
      <w:start w:val="1"/>
      <w:numFmt w:val="bullet"/>
      <w:lvlText w:val=""/>
      <w:lvlJc w:val="left"/>
      <w:pPr>
        <w:ind w:left="2749" w:hanging="420"/>
      </w:pPr>
      <w:rPr>
        <w:rFonts w:ascii="Wingdings" w:hAnsi="Wingdings" w:hint="default"/>
      </w:rPr>
    </w:lvl>
    <w:lvl w:ilvl="6" w:tplc="04090001" w:tentative="1">
      <w:start w:val="1"/>
      <w:numFmt w:val="bullet"/>
      <w:lvlText w:val=""/>
      <w:lvlJc w:val="left"/>
      <w:pPr>
        <w:ind w:left="3169" w:hanging="420"/>
      </w:pPr>
      <w:rPr>
        <w:rFonts w:ascii="Wingdings" w:hAnsi="Wingdings" w:hint="default"/>
      </w:rPr>
    </w:lvl>
    <w:lvl w:ilvl="7" w:tplc="0409000B" w:tentative="1">
      <w:start w:val="1"/>
      <w:numFmt w:val="bullet"/>
      <w:lvlText w:val=""/>
      <w:lvlJc w:val="left"/>
      <w:pPr>
        <w:ind w:left="3589" w:hanging="420"/>
      </w:pPr>
      <w:rPr>
        <w:rFonts w:ascii="Wingdings" w:hAnsi="Wingdings" w:hint="default"/>
      </w:rPr>
    </w:lvl>
    <w:lvl w:ilvl="8" w:tplc="0409000D" w:tentative="1">
      <w:start w:val="1"/>
      <w:numFmt w:val="bullet"/>
      <w:lvlText w:val=""/>
      <w:lvlJc w:val="left"/>
      <w:pPr>
        <w:ind w:left="4009" w:hanging="420"/>
      </w:pPr>
      <w:rPr>
        <w:rFonts w:ascii="Wingdings" w:hAnsi="Wingdings" w:hint="default"/>
      </w:rPr>
    </w:lvl>
  </w:abstractNum>
  <w:abstractNum w:abstractNumId="1" w15:restartNumberingAfterBreak="0">
    <w:nsid w:val="10843FCC"/>
    <w:multiLevelType w:val="hybridMultilevel"/>
    <w:tmpl w:val="AA02C0CC"/>
    <w:lvl w:ilvl="0" w:tplc="9A88C066">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E83F20"/>
    <w:multiLevelType w:val="hybridMultilevel"/>
    <w:tmpl w:val="6030903A"/>
    <w:lvl w:ilvl="0" w:tplc="C9A8A7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184AAF"/>
    <w:multiLevelType w:val="hybridMultilevel"/>
    <w:tmpl w:val="75B2975A"/>
    <w:lvl w:ilvl="0" w:tplc="CBAC2068">
      <w:start w:val="1"/>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54197A4A"/>
    <w:multiLevelType w:val="hybridMultilevel"/>
    <w:tmpl w:val="94ECC94C"/>
    <w:lvl w:ilvl="0" w:tplc="130CFECC">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00123C8"/>
    <w:multiLevelType w:val="hybridMultilevel"/>
    <w:tmpl w:val="87203634"/>
    <w:lvl w:ilvl="0" w:tplc="25E66D16">
      <w:start w:val="1"/>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748E4594"/>
    <w:multiLevelType w:val="hybridMultilevel"/>
    <w:tmpl w:val="0A968872"/>
    <w:lvl w:ilvl="0" w:tplc="A656D4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1"/>
  </w:num>
  <w:num w:numId="3">
    <w:abstractNumId w:val="5"/>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bordersDoNotSurroundHeader/>
  <w:bordersDoNotSurroundFooter/>
  <w:proofState w:spelling="clean" w:grammar="dirty"/>
  <w:defaultTabStop w:val="840"/>
  <w:drawingGridHorizontalSpacing w:val="229"/>
  <w:drawingGridVerticalSpacing w:val="178"/>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9BA"/>
    <w:rsid w:val="000026D0"/>
    <w:rsid w:val="00002980"/>
    <w:rsid w:val="000144AD"/>
    <w:rsid w:val="000208E2"/>
    <w:rsid w:val="00020CB7"/>
    <w:rsid w:val="00023058"/>
    <w:rsid w:val="00024D6B"/>
    <w:rsid w:val="00025DF1"/>
    <w:rsid w:val="000400CA"/>
    <w:rsid w:val="000454CE"/>
    <w:rsid w:val="000525E2"/>
    <w:rsid w:val="00052F75"/>
    <w:rsid w:val="000803E0"/>
    <w:rsid w:val="000844BC"/>
    <w:rsid w:val="000855B1"/>
    <w:rsid w:val="00096AB8"/>
    <w:rsid w:val="000A073B"/>
    <w:rsid w:val="000B0826"/>
    <w:rsid w:val="000B118B"/>
    <w:rsid w:val="000B633A"/>
    <w:rsid w:val="000C0CF9"/>
    <w:rsid w:val="000C6516"/>
    <w:rsid w:val="000F104F"/>
    <w:rsid w:val="000F1CC6"/>
    <w:rsid w:val="001036DD"/>
    <w:rsid w:val="00103D44"/>
    <w:rsid w:val="00123B27"/>
    <w:rsid w:val="00130FFB"/>
    <w:rsid w:val="0014192C"/>
    <w:rsid w:val="00153E21"/>
    <w:rsid w:val="0015597B"/>
    <w:rsid w:val="001565CA"/>
    <w:rsid w:val="001647E4"/>
    <w:rsid w:val="0017613D"/>
    <w:rsid w:val="00191B03"/>
    <w:rsid w:val="00195EFE"/>
    <w:rsid w:val="001A5E76"/>
    <w:rsid w:val="001C54FC"/>
    <w:rsid w:val="001C5D64"/>
    <w:rsid w:val="001E1919"/>
    <w:rsid w:val="001E3F21"/>
    <w:rsid w:val="00213A07"/>
    <w:rsid w:val="002220AB"/>
    <w:rsid w:val="00225774"/>
    <w:rsid w:val="00232AEA"/>
    <w:rsid w:val="002403F8"/>
    <w:rsid w:val="002451A3"/>
    <w:rsid w:val="00250A35"/>
    <w:rsid w:val="0025570E"/>
    <w:rsid w:val="002752FD"/>
    <w:rsid w:val="00286563"/>
    <w:rsid w:val="002868CC"/>
    <w:rsid w:val="002A0AA6"/>
    <w:rsid w:val="002A2317"/>
    <w:rsid w:val="002C10B8"/>
    <w:rsid w:val="002C5883"/>
    <w:rsid w:val="002C6C3E"/>
    <w:rsid w:val="002E0362"/>
    <w:rsid w:val="002F0005"/>
    <w:rsid w:val="002F44B4"/>
    <w:rsid w:val="0030285F"/>
    <w:rsid w:val="0030692A"/>
    <w:rsid w:val="0031493B"/>
    <w:rsid w:val="0031516A"/>
    <w:rsid w:val="003270E3"/>
    <w:rsid w:val="00336EAE"/>
    <w:rsid w:val="003454AB"/>
    <w:rsid w:val="00347394"/>
    <w:rsid w:val="00350C62"/>
    <w:rsid w:val="00355D13"/>
    <w:rsid w:val="003624DB"/>
    <w:rsid w:val="00372921"/>
    <w:rsid w:val="00377156"/>
    <w:rsid w:val="003A45F9"/>
    <w:rsid w:val="003A4D7E"/>
    <w:rsid w:val="003A7896"/>
    <w:rsid w:val="003B07CC"/>
    <w:rsid w:val="003B0EA1"/>
    <w:rsid w:val="003B3AAA"/>
    <w:rsid w:val="003B6C6E"/>
    <w:rsid w:val="003C1426"/>
    <w:rsid w:val="003C256B"/>
    <w:rsid w:val="003C4BA0"/>
    <w:rsid w:val="003F3795"/>
    <w:rsid w:val="003F4C17"/>
    <w:rsid w:val="00402F6C"/>
    <w:rsid w:val="00412231"/>
    <w:rsid w:val="00422751"/>
    <w:rsid w:val="004263E8"/>
    <w:rsid w:val="00432488"/>
    <w:rsid w:val="00446CDF"/>
    <w:rsid w:val="00464125"/>
    <w:rsid w:val="004642B4"/>
    <w:rsid w:val="00486A7B"/>
    <w:rsid w:val="00487735"/>
    <w:rsid w:val="00497034"/>
    <w:rsid w:val="004A5C0E"/>
    <w:rsid w:val="004B3A5D"/>
    <w:rsid w:val="004B6130"/>
    <w:rsid w:val="004D062D"/>
    <w:rsid w:val="004D6329"/>
    <w:rsid w:val="004E544B"/>
    <w:rsid w:val="004F1DCB"/>
    <w:rsid w:val="00505406"/>
    <w:rsid w:val="00522F45"/>
    <w:rsid w:val="00537183"/>
    <w:rsid w:val="00543A5E"/>
    <w:rsid w:val="0055370A"/>
    <w:rsid w:val="005624C5"/>
    <w:rsid w:val="005679C7"/>
    <w:rsid w:val="00596F7D"/>
    <w:rsid w:val="005A1DD9"/>
    <w:rsid w:val="005A78FD"/>
    <w:rsid w:val="005C41CE"/>
    <w:rsid w:val="005D074B"/>
    <w:rsid w:val="005D0A8F"/>
    <w:rsid w:val="005D306F"/>
    <w:rsid w:val="005D6A07"/>
    <w:rsid w:val="005E4FE3"/>
    <w:rsid w:val="005E5464"/>
    <w:rsid w:val="005F7E2F"/>
    <w:rsid w:val="006064D1"/>
    <w:rsid w:val="0061061E"/>
    <w:rsid w:val="006129C4"/>
    <w:rsid w:val="00632494"/>
    <w:rsid w:val="0063273D"/>
    <w:rsid w:val="00650BC9"/>
    <w:rsid w:val="0065222A"/>
    <w:rsid w:val="006529CF"/>
    <w:rsid w:val="00665F61"/>
    <w:rsid w:val="0067449B"/>
    <w:rsid w:val="00674724"/>
    <w:rsid w:val="00695E55"/>
    <w:rsid w:val="006A3817"/>
    <w:rsid w:val="006E2F19"/>
    <w:rsid w:val="006F588D"/>
    <w:rsid w:val="006F7805"/>
    <w:rsid w:val="00700979"/>
    <w:rsid w:val="00711F04"/>
    <w:rsid w:val="00723498"/>
    <w:rsid w:val="00727E01"/>
    <w:rsid w:val="00736984"/>
    <w:rsid w:val="007371F0"/>
    <w:rsid w:val="0074686D"/>
    <w:rsid w:val="00764AFF"/>
    <w:rsid w:val="00766EE3"/>
    <w:rsid w:val="00776314"/>
    <w:rsid w:val="00780FAA"/>
    <w:rsid w:val="0079616A"/>
    <w:rsid w:val="007A268A"/>
    <w:rsid w:val="007C3246"/>
    <w:rsid w:val="007C39BD"/>
    <w:rsid w:val="007C79F3"/>
    <w:rsid w:val="007E413D"/>
    <w:rsid w:val="007E7C25"/>
    <w:rsid w:val="007F0C1B"/>
    <w:rsid w:val="007F4218"/>
    <w:rsid w:val="008034B0"/>
    <w:rsid w:val="00804921"/>
    <w:rsid w:val="008064B9"/>
    <w:rsid w:val="0082226A"/>
    <w:rsid w:val="008332E2"/>
    <w:rsid w:val="008342DE"/>
    <w:rsid w:val="0084769D"/>
    <w:rsid w:val="00854FBE"/>
    <w:rsid w:val="00866B69"/>
    <w:rsid w:val="0089286C"/>
    <w:rsid w:val="008A3CBE"/>
    <w:rsid w:val="008A7364"/>
    <w:rsid w:val="008B04D7"/>
    <w:rsid w:val="008E478A"/>
    <w:rsid w:val="008E7158"/>
    <w:rsid w:val="00910D78"/>
    <w:rsid w:val="009278A7"/>
    <w:rsid w:val="00934933"/>
    <w:rsid w:val="00935912"/>
    <w:rsid w:val="009703C1"/>
    <w:rsid w:val="009B0758"/>
    <w:rsid w:val="009B4278"/>
    <w:rsid w:val="009C0954"/>
    <w:rsid w:val="009C683B"/>
    <w:rsid w:val="009C6C1F"/>
    <w:rsid w:val="009E4146"/>
    <w:rsid w:val="009E4837"/>
    <w:rsid w:val="00A029AD"/>
    <w:rsid w:val="00A223B5"/>
    <w:rsid w:val="00A24C31"/>
    <w:rsid w:val="00A33EBF"/>
    <w:rsid w:val="00A466B6"/>
    <w:rsid w:val="00A60345"/>
    <w:rsid w:val="00A67E4C"/>
    <w:rsid w:val="00A776C6"/>
    <w:rsid w:val="00AB02A7"/>
    <w:rsid w:val="00AB13FE"/>
    <w:rsid w:val="00AF06B9"/>
    <w:rsid w:val="00B016B1"/>
    <w:rsid w:val="00B03CCF"/>
    <w:rsid w:val="00B25476"/>
    <w:rsid w:val="00B27753"/>
    <w:rsid w:val="00B4528B"/>
    <w:rsid w:val="00B468C9"/>
    <w:rsid w:val="00B51CE0"/>
    <w:rsid w:val="00B51E0D"/>
    <w:rsid w:val="00B665F8"/>
    <w:rsid w:val="00B72E56"/>
    <w:rsid w:val="00B73F43"/>
    <w:rsid w:val="00B75E57"/>
    <w:rsid w:val="00B96744"/>
    <w:rsid w:val="00BA5CDD"/>
    <w:rsid w:val="00BA6852"/>
    <w:rsid w:val="00BB647B"/>
    <w:rsid w:val="00BB6E62"/>
    <w:rsid w:val="00BC68C6"/>
    <w:rsid w:val="00BC7CF1"/>
    <w:rsid w:val="00BE7970"/>
    <w:rsid w:val="00C05FEB"/>
    <w:rsid w:val="00C131BA"/>
    <w:rsid w:val="00C232D1"/>
    <w:rsid w:val="00C2774C"/>
    <w:rsid w:val="00C365DD"/>
    <w:rsid w:val="00C42A3C"/>
    <w:rsid w:val="00C523B9"/>
    <w:rsid w:val="00C554E6"/>
    <w:rsid w:val="00C60480"/>
    <w:rsid w:val="00CF0BF3"/>
    <w:rsid w:val="00D058B2"/>
    <w:rsid w:val="00D23497"/>
    <w:rsid w:val="00D2714A"/>
    <w:rsid w:val="00D3067F"/>
    <w:rsid w:val="00D66C1A"/>
    <w:rsid w:val="00D80721"/>
    <w:rsid w:val="00DA21EE"/>
    <w:rsid w:val="00DA24B8"/>
    <w:rsid w:val="00DA3CA1"/>
    <w:rsid w:val="00DB35AF"/>
    <w:rsid w:val="00DB5120"/>
    <w:rsid w:val="00DD0B86"/>
    <w:rsid w:val="00DD5DB7"/>
    <w:rsid w:val="00DE0634"/>
    <w:rsid w:val="00DE28BC"/>
    <w:rsid w:val="00DF64D5"/>
    <w:rsid w:val="00E01CD0"/>
    <w:rsid w:val="00E106E6"/>
    <w:rsid w:val="00E14537"/>
    <w:rsid w:val="00E17D4D"/>
    <w:rsid w:val="00E25086"/>
    <w:rsid w:val="00E40D0C"/>
    <w:rsid w:val="00E42E1A"/>
    <w:rsid w:val="00E53BF6"/>
    <w:rsid w:val="00E551E9"/>
    <w:rsid w:val="00E5536D"/>
    <w:rsid w:val="00E61712"/>
    <w:rsid w:val="00E8490A"/>
    <w:rsid w:val="00E9168A"/>
    <w:rsid w:val="00E92D35"/>
    <w:rsid w:val="00EA077D"/>
    <w:rsid w:val="00EC1BEB"/>
    <w:rsid w:val="00EC1FC6"/>
    <w:rsid w:val="00EC7F31"/>
    <w:rsid w:val="00F10FD9"/>
    <w:rsid w:val="00F23176"/>
    <w:rsid w:val="00F245EA"/>
    <w:rsid w:val="00F315CA"/>
    <w:rsid w:val="00F33D6F"/>
    <w:rsid w:val="00F637F6"/>
    <w:rsid w:val="00F64397"/>
    <w:rsid w:val="00F649BA"/>
    <w:rsid w:val="00F91659"/>
    <w:rsid w:val="00FA4F69"/>
    <w:rsid w:val="00FB7446"/>
    <w:rsid w:val="00FC07D4"/>
    <w:rsid w:val="00FC2E50"/>
    <w:rsid w:val="00FC3A2D"/>
    <w:rsid w:val="00FD129F"/>
    <w:rsid w:val="00FE35C7"/>
    <w:rsid w:val="00FF00C8"/>
    <w:rsid w:val="00FF1644"/>
    <w:rsid w:val="00FF57BD"/>
    <w:rsid w:val="00FF5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06959BB"/>
  <w15:docId w15:val="{021480E0-FFDD-451C-9CF2-A6D9E596B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4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3CA1"/>
    <w:pPr>
      <w:tabs>
        <w:tab w:val="center" w:pos="4252"/>
        <w:tab w:val="right" w:pos="8504"/>
      </w:tabs>
      <w:snapToGrid w:val="0"/>
    </w:pPr>
  </w:style>
  <w:style w:type="character" w:customStyle="1" w:styleId="a5">
    <w:name w:val="ヘッダー (文字)"/>
    <w:basedOn w:val="a0"/>
    <w:link w:val="a4"/>
    <w:uiPriority w:val="99"/>
    <w:rsid w:val="00DA3CA1"/>
  </w:style>
  <w:style w:type="paragraph" w:styleId="a6">
    <w:name w:val="footer"/>
    <w:basedOn w:val="a"/>
    <w:link w:val="a7"/>
    <w:uiPriority w:val="99"/>
    <w:unhideWhenUsed/>
    <w:rsid w:val="00DA3CA1"/>
    <w:pPr>
      <w:tabs>
        <w:tab w:val="center" w:pos="4252"/>
        <w:tab w:val="right" w:pos="8504"/>
      </w:tabs>
      <w:snapToGrid w:val="0"/>
    </w:pPr>
  </w:style>
  <w:style w:type="character" w:customStyle="1" w:styleId="a7">
    <w:name w:val="フッター (文字)"/>
    <w:basedOn w:val="a0"/>
    <w:link w:val="a6"/>
    <w:uiPriority w:val="99"/>
    <w:rsid w:val="00DA3CA1"/>
  </w:style>
  <w:style w:type="paragraph" w:styleId="a8">
    <w:name w:val="Balloon Text"/>
    <w:basedOn w:val="a"/>
    <w:link w:val="a9"/>
    <w:uiPriority w:val="99"/>
    <w:semiHidden/>
    <w:unhideWhenUsed/>
    <w:rsid w:val="002257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5774"/>
    <w:rPr>
      <w:rFonts w:asciiTheme="majorHAnsi" w:eastAsiaTheme="majorEastAsia" w:hAnsiTheme="majorHAnsi" w:cstheme="majorBidi"/>
      <w:sz w:val="18"/>
      <w:szCs w:val="18"/>
    </w:rPr>
  </w:style>
  <w:style w:type="paragraph" w:styleId="aa">
    <w:name w:val="List Paragraph"/>
    <w:basedOn w:val="a"/>
    <w:uiPriority w:val="34"/>
    <w:qFormat/>
    <w:rsid w:val="009B0758"/>
    <w:pPr>
      <w:ind w:left="851"/>
    </w:pPr>
  </w:style>
  <w:style w:type="character" w:styleId="ab">
    <w:name w:val="annotation reference"/>
    <w:basedOn w:val="a0"/>
    <w:uiPriority w:val="99"/>
    <w:semiHidden/>
    <w:unhideWhenUsed/>
    <w:rsid w:val="008034B0"/>
    <w:rPr>
      <w:sz w:val="18"/>
      <w:szCs w:val="18"/>
    </w:rPr>
  </w:style>
  <w:style w:type="paragraph" w:styleId="ac">
    <w:name w:val="annotation text"/>
    <w:basedOn w:val="a"/>
    <w:link w:val="ad"/>
    <w:uiPriority w:val="99"/>
    <w:semiHidden/>
    <w:unhideWhenUsed/>
    <w:rsid w:val="008034B0"/>
    <w:pPr>
      <w:jc w:val="left"/>
    </w:pPr>
  </w:style>
  <w:style w:type="character" w:customStyle="1" w:styleId="ad">
    <w:name w:val="コメント文字列 (文字)"/>
    <w:basedOn w:val="a0"/>
    <w:link w:val="ac"/>
    <w:uiPriority w:val="99"/>
    <w:semiHidden/>
    <w:rsid w:val="008034B0"/>
  </w:style>
  <w:style w:type="paragraph" w:styleId="ae">
    <w:name w:val="annotation subject"/>
    <w:basedOn w:val="ac"/>
    <w:next w:val="ac"/>
    <w:link w:val="af"/>
    <w:uiPriority w:val="99"/>
    <w:semiHidden/>
    <w:unhideWhenUsed/>
    <w:rsid w:val="008034B0"/>
    <w:rPr>
      <w:b/>
      <w:bCs/>
    </w:rPr>
  </w:style>
  <w:style w:type="character" w:customStyle="1" w:styleId="af">
    <w:name w:val="コメント内容 (文字)"/>
    <w:basedOn w:val="ad"/>
    <w:link w:val="ae"/>
    <w:uiPriority w:val="99"/>
    <w:semiHidden/>
    <w:rsid w:val="008034B0"/>
    <w:rPr>
      <w:b/>
      <w:bCs/>
    </w:rPr>
  </w:style>
  <w:style w:type="table" w:customStyle="1" w:styleId="2">
    <w:name w:val="表 (格子)2"/>
    <w:basedOn w:val="a1"/>
    <w:next w:val="a3"/>
    <w:uiPriority w:val="59"/>
    <w:rsid w:val="009B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C52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511920">
      <w:bodyDiv w:val="1"/>
      <w:marLeft w:val="0"/>
      <w:marRight w:val="0"/>
      <w:marTop w:val="0"/>
      <w:marBottom w:val="0"/>
      <w:divBdr>
        <w:top w:val="none" w:sz="0" w:space="0" w:color="auto"/>
        <w:left w:val="none" w:sz="0" w:space="0" w:color="auto"/>
        <w:bottom w:val="none" w:sz="0" w:space="0" w:color="auto"/>
        <w:right w:val="none" w:sz="0" w:space="0" w:color="auto"/>
      </w:divBdr>
    </w:div>
    <w:div w:id="258149776">
      <w:bodyDiv w:val="1"/>
      <w:marLeft w:val="0"/>
      <w:marRight w:val="0"/>
      <w:marTop w:val="0"/>
      <w:marBottom w:val="0"/>
      <w:divBdr>
        <w:top w:val="none" w:sz="0" w:space="0" w:color="auto"/>
        <w:left w:val="none" w:sz="0" w:space="0" w:color="auto"/>
        <w:bottom w:val="none" w:sz="0" w:space="0" w:color="auto"/>
        <w:right w:val="none" w:sz="0" w:space="0" w:color="auto"/>
      </w:divBdr>
    </w:div>
    <w:div w:id="374282649">
      <w:bodyDiv w:val="1"/>
      <w:marLeft w:val="0"/>
      <w:marRight w:val="0"/>
      <w:marTop w:val="0"/>
      <w:marBottom w:val="0"/>
      <w:divBdr>
        <w:top w:val="none" w:sz="0" w:space="0" w:color="auto"/>
        <w:left w:val="none" w:sz="0" w:space="0" w:color="auto"/>
        <w:bottom w:val="none" w:sz="0" w:space="0" w:color="auto"/>
        <w:right w:val="none" w:sz="0" w:space="0" w:color="auto"/>
      </w:divBdr>
    </w:div>
    <w:div w:id="439643446">
      <w:bodyDiv w:val="1"/>
      <w:marLeft w:val="0"/>
      <w:marRight w:val="0"/>
      <w:marTop w:val="0"/>
      <w:marBottom w:val="0"/>
      <w:divBdr>
        <w:top w:val="none" w:sz="0" w:space="0" w:color="auto"/>
        <w:left w:val="none" w:sz="0" w:space="0" w:color="auto"/>
        <w:bottom w:val="none" w:sz="0" w:space="0" w:color="auto"/>
        <w:right w:val="none" w:sz="0" w:space="0" w:color="auto"/>
      </w:divBdr>
    </w:div>
    <w:div w:id="779884374">
      <w:bodyDiv w:val="1"/>
      <w:marLeft w:val="0"/>
      <w:marRight w:val="0"/>
      <w:marTop w:val="0"/>
      <w:marBottom w:val="0"/>
      <w:divBdr>
        <w:top w:val="none" w:sz="0" w:space="0" w:color="auto"/>
        <w:left w:val="none" w:sz="0" w:space="0" w:color="auto"/>
        <w:bottom w:val="none" w:sz="0" w:space="0" w:color="auto"/>
        <w:right w:val="none" w:sz="0" w:space="0" w:color="auto"/>
      </w:divBdr>
    </w:div>
    <w:div w:id="1300572185">
      <w:bodyDiv w:val="1"/>
      <w:marLeft w:val="0"/>
      <w:marRight w:val="0"/>
      <w:marTop w:val="0"/>
      <w:marBottom w:val="0"/>
      <w:divBdr>
        <w:top w:val="none" w:sz="0" w:space="0" w:color="auto"/>
        <w:left w:val="none" w:sz="0" w:space="0" w:color="auto"/>
        <w:bottom w:val="none" w:sz="0" w:space="0" w:color="auto"/>
        <w:right w:val="none" w:sz="0" w:space="0" w:color="auto"/>
      </w:divBdr>
    </w:div>
    <w:div w:id="1313364789">
      <w:bodyDiv w:val="1"/>
      <w:marLeft w:val="0"/>
      <w:marRight w:val="0"/>
      <w:marTop w:val="0"/>
      <w:marBottom w:val="0"/>
      <w:divBdr>
        <w:top w:val="none" w:sz="0" w:space="0" w:color="auto"/>
        <w:left w:val="none" w:sz="0" w:space="0" w:color="auto"/>
        <w:bottom w:val="none" w:sz="0" w:space="0" w:color="auto"/>
        <w:right w:val="none" w:sz="0" w:space="0" w:color="auto"/>
      </w:divBdr>
    </w:div>
    <w:div w:id="1845364200">
      <w:bodyDiv w:val="1"/>
      <w:marLeft w:val="0"/>
      <w:marRight w:val="0"/>
      <w:marTop w:val="0"/>
      <w:marBottom w:val="0"/>
      <w:divBdr>
        <w:top w:val="none" w:sz="0" w:space="0" w:color="auto"/>
        <w:left w:val="none" w:sz="0" w:space="0" w:color="auto"/>
        <w:bottom w:val="none" w:sz="0" w:space="0" w:color="auto"/>
        <w:right w:val="none" w:sz="0" w:space="0" w:color="auto"/>
      </w:divBdr>
    </w:div>
    <w:div w:id="211762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CBB48-D5A1-48C5-BD6E-5605882B8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632</Words>
  <Characters>3605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宮崎市教育委員会</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宮崎市教育委員会</dc:creator>
  <cp:lastModifiedBy>29P0424</cp:lastModifiedBy>
  <cp:revision>4</cp:revision>
  <cp:lastPrinted>2021-03-16T09:33:00Z</cp:lastPrinted>
  <dcterms:created xsi:type="dcterms:W3CDTF">2021-03-16T11:30:00Z</dcterms:created>
  <dcterms:modified xsi:type="dcterms:W3CDTF">2021-03-17T00:49:00Z</dcterms:modified>
</cp:coreProperties>
</file>