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3C775" w14:textId="7019D229" w:rsidR="008022BA" w:rsidRPr="000E5356" w:rsidRDefault="008022BA" w:rsidP="00172105">
      <w:pPr>
        <w:jc w:val="center"/>
        <w:rPr>
          <w:rFonts w:ascii="BIZ UDゴシック" w:eastAsia="BIZ UDゴシック" w:hAnsi="BIZ UDゴシック"/>
        </w:rPr>
      </w:pPr>
      <w:bookmarkStart w:id="0" w:name="_Hlk66528679"/>
      <w:r w:rsidRPr="000E5356">
        <w:rPr>
          <w:rFonts w:ascii="BIZ UDゴシック" w:eastAsia="BIZ UDゴシック" w:hAnsi="BIZ UDゴシック" w:hint="eastAsia"/>
        </w:rPr>
        <w:t>新学習指導要領に対応した学習指導計画作成場の留意点（学習指導案作成例）</w:t>
      </w:r>
    </w:p>
    <w:bookmarkEnd w:id="0"/>
    <w:p w14:paraId="38BFF45B" w14:textId="074D3528" w:rsidR="008022BA" w:rsidRPr="000E5356" w:rsidRDefault="008022BA" w:rsidP="008022BA">
      <w:pPr>
        <w:jc w:val="left"/>
        <w:rPr>
          <w:rFonts w:ascii="BIZ UDゴシック" w:eastAsia="BIZ UDゴシック" w:hAnsi="BIZ UDゴシック"/>
        </w:rPr>
      </w:pPr>
    </w:p>
    <w:p w14:paraId="7BDF5A0B" w14:textId="0A59E709" w:rsidR="00EB341B" w:rsidRPr="000E5356" w:rsidRDefault="008022BA" w:rsidP="007A379A">
      <w:pPr>
        <w:jc w:val="left"/>
        <w:rPr>
          <w:rFonts w:ascii="BIZ UDゴシック" w:eastAsia="BIZ UDゴシック" w:hAnsi="BIZ UDゴシック"/>
        </w:rPr>
      </w:pPr>
      <w:r w:rsidRPr="000E5356">
        <w:rPr>
          <w:rFonts w:ascii="BIZ UDゴシック" w:eastAsia="BIZ UDゴシック" w:hAnsi="BIZ UDゴシック" w:hint="eastAsia"/>
        </w:rPr>
        <w:t xml:space="preserve">　</w:t>
      </w:r>
      <w:bookmarkStart w:id="1" w:name="_Hlk66528693"/>
      <w:r w:rsidR="00EB341B" w:rsidRPr="000E5356">
        <w:rPr>
          <w:rFonts w:ascii="BIZ UDゴシック" w:eastAsia="BIZ UDゴシック" w:hAnsi="BIZ UDゴシック" w:hint="eastAsia"/>
        </w:rPr>
        <w:t xml:space="preserve">高等学校　</w:t>
      </w:r>
      <w:r w:rsidRPr="000E5356">
        <w:rPr>
          <w:rFonts w:ascii="BIZ UDゴシック" w:eastAsia="BIZ UDゴシック" w:hAnsi="BIZ UDゴシック" w:hint="eastAsia"/>
        </w:rPr>
        <w:t>科目「体育」：</w:t>
      </w:r>
      <w:r w:rsidR="00EB341B" w:rsidRPr="000E5356">
        <w:rPr>
          <w:rFonts w:ascii="BIZ UDゴシック" w:eastAsia="BIZ UDゴシック" w:hAnsi="BIZ UDゴシック" w:hint="eastAsia"/>
        </w:rPr>
        <w:t>球技（</w:t>
      </w:r>
      <w:r w:rsidR="000E5356" w:rsidRPr="000E5356">
        <w:rPr>
          <w:rFonts w:ascii="BIZ UDゴシック" w:eastAsia="BIZ UDゴシック" w:hAnsi="BIZ UDゴシック" w:hint="eastAsia"/>
        </w:rPr>
        <w:t>ゴール</w:t>
      </w:r>
      <w:r w:rsidRPr="000E5356">
        <w:rPr>
          <w:rFonts w:ascii="BIZ UDゴシック" w:eastAsia="BIZ UDゴシック" w:hAnsi="BIZ UDゴシック" w:hint="eastAsia"/>
        </w:rPr>
        <w:t>型）</w:t>
      </w:r>
    </w:p>
    <w:bookmarkEnd w:id="1"/>
    <w:p w14:paraId="4B1F585B" w14:textId="29B8F06B" w:rsidR="00307489" w:rsidRPr="000E5356" w:rsidRDefault="00307489" w:rsidP="007A379A">
      <w:pPr>
        <w:jc w:val="left"/>
        <w:rPr>
          <w:rFonts w:ascii="BIZ UDゴシック" w:eastAsia="BIZ UDゴシック" w:hAnsi="BIZ UDゴシック"/>
        </w:rPr>
      </w:pPr>
    </w:p>
    <w:p w14:paraId="428E5CC5" w14:textId="1CAB3F45" w:rsidR="00573777" w:rsidRPr="000E5356" w:rsidRDefault="00573777" w:rsidP="008022BA">
      <w:pPr>
        <w:jc w:val="center"/>
        <w:rPr>
          <w:rFonts w:ascii="BIZ UDゴシック" w:eastAsia="BIZ UDゴシック" w:hAnsi="BIZ UDゴシック"/>
        </w:rPr>
      </w:pPr>
      <w:r w:rsidRPr="000E5356">
        <w:rPr>
          <w:rFonts w:ascii="BIZ UDゴシック" w:eastAsia="BIZ UDゴシック" w:hAnsi="BIZ UDゴシック"/>
        </w:rPr>
        <w:t>第</w:t>
      </w:r>
      <w:r w:rsidRPr="000E5356">
        <w:rPr>
          <w:rFonts w:ascii="BIZ UDゴシック" w:eastAsia="BIZ UDゴシック" w:hAnsi="BIZ UDゴシック" w:hint="eastAsia"/>
        </w:rPr>
        <w:t>３</w:t>
      </w:r>
      <w:r w:rsidRPr="000E5356">
        <w:rPr>
          <w:rFonts w:ascii="BIZ UDゴシック" w:eastAsia="BIZ UDゴシック" w:hAnsi="BIZ UDゴシック"/>
        </w:rPr>
        <w:t>学年　体育学習指導案</w:t>
      </w:r>
    </w:p>
    <w:p w14:paraId="2CAA4C1F" w14:textId="70A70C1C" w:rsidR="00307489" w:rsidRPr="000E5356" w:rsidRDefault="002D6668" w:rsidP="008022BA">
      <w:pPr>
        <w:jc w:val="center"/>
        <w:rPr>
          <w:rFonts w:ascii="BIZ UDゴシック" w:eastAsia="BIZ UDゴシック" w:hAnsi="BIZ UDゴシック"/>
        </w:rPr>
      </w:pPr>
      <w:r w:rsidRPr="002B5B65">
        <w:rPr>
          <w:rFonts w:ascii="BIZ UDゴシック" w:eastAsia="BIZ UDゴシック" w:hAnsi="BIZ UDゴシック"/>
          <w:noProof/>
        </w:rPr>
        <mc:AlternateContent>
          <mc:Choice Requires="wps">
            <w:drawing>
              <wp:anchor distT="0" distB="0" distL="114300" distR="114300" simplePos="0" relativeHeight="251701248" behindDoc="0" locked="0" layoutInCell="1" allowOverlap="1" wp14:anchorId="1EC984C2" wp14:editId="10FD7190">
                <wp:simplePos x="0" y="0"/>
                <wp:positionH relativeFrom="column">
                  <wp:posOffset>4529</wp:posOffset>
                </wp:positionH>
                <wp:positionV relativeFrom="paragraph">
                  <wp:posOffset>29089</wp:posOffset>
                </wp:positionV>
                <wp:extent cx="3953510" cy="258565"/>
                <wp:effectExtent l="0" t="0" r="27940" b="27305"/>
                <wp:wrapNone/>
                <wp:docPr id="4" name="吹き出し: 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3510" cy="258565"/>
                        </a:xfrm>
                        <a:prstGeom prst="wedgeRectCallout">
                          <a:avLst>
                            <a:gd name="adj1" fmla="val -23946"/>
                            <a:gd name="adj2" fmla="val 45762"/>
                          </a:avLst>
                        </a:prstGeom>
                        <a:solidFill>
                          <a:srgbClr val="CCCCFF">
                            <a:alpha val="47000"/>
                          </a:srgbClr>
                        </a:solidFill>
                        <a:ln w="7200">
                          <a:solidFill>
                            <a:srgbClr val="000000"/>
                          </a:solidFill>
                          <a:miter lim="800000"/>
                          <a:headEnd/>
                          <a:tailEnd/>
                        </a:ln>
                      </wps:spPr>
                      <wps:txbx>
                        <w:txbxContent>
                          <w:p w14:paraId="626AA676" w14:textId="77777777" w:rsidR="009D32CF" w:rsidRPr="00C51F86" w:rsidRDefault="009D32CF" w:rsidP="002B5B65">
                            <w:pPr>
                              <w:spacing w:line="0" w:lineRule="atLeast"/>
                              <w:jc w:val="left"/>
                              <w:rPr>
                                <w:rFonts w:ascii="UD Digi Kyokasho N-B" w:eastAsia="UD Digi Kyokasho N-B"/>
                                <w:sz w:val="20"/>
                                <w:szCs w:val="20"/>
                              </w:rPr>
                            </w:pPr>
                            <w:r w:rsidRPr="00C51F86">
                              <w:rPr>
                                <w:rFonts w:ascii="UD Digi Kyokasho N-B" w:eastAsia="UD Digi Kyokasho N-B" w:hint="eastAsia"/>
                                <w:sz w:val="20"/>
                                <w:szCs w:val="20"/>
                              </w:rPr>
                              <w:t>※視認性を高めるため、書体（UDフォント等）、大きさを工夫する。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984C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026" type="#_x0000_t61" style="position:absolute;left:0;text-align:left;margin-left:.35pt;margin-top:2.3pt;width:311.3pt;height:20.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" adj="5628,20685" fillcolor="#ccf" strokeweight=".2mm">
                <v:fill opacity="30840f"/>
                <v:textbox inset=".5mm,.5mm,.5mm,.5mm">
                  <w:txbxContent>
                    <w:p w14:paraId="626AA676" w14:textId="77777777" w:rsidR="009D32CF" w:rsidRPr="00C51F86" w:rsidRDefault="009D32CF" w:rsidP="002B5B65">
                      <w:pPr>
                        <w:spacing w:line="0" w:lineRule="atLeast"/>
                        <w:jc w:val="left"/>
                        <w:rPr>
                          <w:rFonts w:ascii="UD Digi Kyokasho N-B" w:eastAsia="UD Digi Kyokasho N-B"/>
                          <w:sz w:val="20"/>
                          <w:szCs w:val="20"/>
                        </w:rPr>
                      </w:pPr>
                      <w:r w:rsidRPr="00C51F86">
                        <w:rPr>
                          <w:rFonts w:ascii="UD Digi Kyokasho N-B" w:eastAsia="UD Digi Kyokasho N-B" w:hint="eastAsia"/>
                          <w:sz w:val="20"/>
                          <w:szCs w:val="20"/>
                        </w:rPr>
                        <w:t>※視認性を高めるため、書体（UDフォント等）、大きさを工夫する。</w:t>
                      </w:r>
                    </w:p>
                  </w:txbxContent>
                </v:textbox>
              </v:shape>
            </w:pict>
          </mc:Fallback>
        </mc:AlternateContent>
      </w:r>
    </w:p>
    <w:p w14:paraId="4289AF3F" w14:textId="445C6DD8" w:rsidR="00573777" w:rsidRPr="000E5356" w:rsidRDefault="00573777" w:rsidP="007A379A">
      <w:pPr>
        <w:rPr>
          <w:rFonts w:ascii="BIZ UDゴシック" w:eastAsia="BIZ UDゴシック" w:hAnsi="BIZ UDゴシック"/>
        </w:rPr>
      </w:pPr>
      <w:r w:rsidRPr="000E5356">
        <w:rPr>
          <w:rFonts w:ascii="BIZ UDゴシック" w:eastAsia="BIZ UDゴシック" w:hAnsi="BIZ UDゴシック"/>
        </w:rPr>
        <w:t xml:space="preserve">                                                     </w:t>
      </w:r>
      <w:r w:rsidR="002B5B65">
        <w:rPr>
          <w:rFonts w:ascii="BIZ UDゴシック" w:eastAsia="BIZ UDゴシック" w:hAnsi="BIZ UDゴシック" w:hint="eastAsia"/>
        </w:rPr>
        <w:t xml:space="preserve">　　</w:t>
      </w:r>
      <w:r w:rsidRPr="002B5B65">
        <w:rPr>
          <w:rFonts w:ascii="BIZ UDゴシック" w:eastAsia="BIZ UDゴシック" w:hAnsi="BIZ UDゴシック"/>
          <w:spacing w:val="24"/>
          <w:kern w:val="0"/>
          <w:fitText w:val="3570" w:id="-1820133376"/>
        </w:rPr>
        <w:t>令和</w:t>
      </w:r>
      <w:r w:rsidR="002B5B65" w:rsidRPr="002B5B65">
        <w:rPr>
          <w:rFonts w:ascii="BIZ UDゴシック" w:eastAsia="BIZ UDゴシック" w:hAnsi="BIZ UDゴシック" w:hint="eastAsia"/>
          <w:spacing w:val="24"/>
          <w:kern w:val="0"/>
          <w:fitText w:val="3570" w:id="-1820133376"/>
        </w:rPr>
        <w:t>○</w:t>
      </w:r>
      <w:r w:rsidRPr="002B5B65">
        <w:rPr>
          <w:rFonts w:ascii="BIZ UDゴシック" w:eastAsia="BIZ UDゴシック" w:hAnsi="BIZ UDゴシック"/>
          <w:spacing w:val="24"/>
          <w:kern w:val="0"/>
          <w:fitText w:val="3570" w:id="-1820133376"/>
        </w:rPr>
        <w:t>年</w:t>
      </w:r>
      <w:r w:rsidR="002B5B65" w:rsidRPr="002B5B65">
        <w:rPr>
          <w:rFonts w:ascii="BIZ UDゴシック" w:eastAsia="BIZ UDゴシック" w:hAnsi="BIZ UDゴシック" w:hint="eastAsia"/>
          <w:spacing w:val="24"/>
          <w:kern w:val="0"/>
          <w:fitText w:val="3570" w:id="-1820133376"/>
        </w:rPr>
        <w:t>○</w:t>
      </w:r>
      <w:r w:rsidRPr="002B5B65">
        <w:rPr>
          <w:rFonts w:ascii="BIZ UDゴシック" w:eastAsia="BIZ UDゴシック" w:hAnsi="BIZ UDゴシック"/>
          <w:spacing w:val="24"/>
          <w:kern w:val="0"/>
          <w:fitText w:val="3570" w:id="-1820133376"/>
        </w:rPr>
        <w:t>月</w:t>
      </w:r>
      <w:r w:rsidR="002B5B65" w:rsidRPr="002B5B65">
        <w:rPr>
          <w:rFonts w:ascii="BIZ UDゴシック" w:eastAsia="BIZ UDゴシック" w:hAnsi="BIZ UDゴシック" w:hint="eastAsia"/>
          <w:spacing w:val="24"/>
          <w:kern w:val="0"/>
          <w:fitText w:val="3570" w:id="-1820133376"/>
        </w:rPr>
        <w:t>○</w:t>
      </w:r>
      <w:r w:rsidRPr="002B5B65">
        <w:rPr>
          <w:rFonts w:ascii="BIZ UDゴシック" w:eastAsia="BIZ UDゴシック" w:hAnsi="BIZ UDゴシック"/>
          <w:spacing w:val="24"/>
          <w:kern w:val="0"/>
          <w:fitText w:val="3570" w:id="-1820133376"/>
        </w:rPr>
        <w:t>日</w:t>
      </w:r>
      <w:r w:rsidR="002B5B65" w:rsidRPr="002B5B65">
        <w:rPr>
          <w:rFonts w:ascii="BIZ UDゴシック" w:eastAsia="BIZ UDゴシック" w:hAnsi="BIZ UDゴシック" w:hint="eastAsia"/>
          <w:spacing w:val="24"/>
          <w:kern w:val="0"/>
          <w:fitText w:val="3570" w:id="-1820133376"/>
        </w:rPr>
        <w:t>○</w:t>
      </w:r>
      <w:r w:rsidRPr="002B5B65">
        <w:rPr>
          <w:rFonts w:ascii="BIZ UDゴシック" w:eastAsia="BIZ UDゴシック" w:hAnsi="BIZ UDゴシック"/>
          <w:spacing w:val="24"/>
          <w:kern w:val="0"/>
          <w:fitText w:val="3570" w:id="-1820133376"/>
        </w:rPr>
        <w:t>曜日</w:t>
      </w:r>
      <w:r w:rsidR="002B5B65" w:rsidRPr="002B5B65">
        <w:rPr>
          <w:rFonts w:ascii="BIZ UDゴシック" w:eastAsia="BIZ UDゴシック" w:hAnsi="BIZ UDゴシック" w:hint="eastAsia"/>
          <w:spacing w:val="24"/>
          <w:kern w:val="0"/>
          <w:fitText w:val="3570" w:id="-1820133376"/>
        </w:rPr>
        <w:t>○</w:t>
      </w:r>
      <w:r w:rsidRPr="002B5B65">
        <w:rPr>
          <w:rFonts w:ascii="BIZ UDゴシック" w:eastAsia="BIZ UDゴシック" w:hAnsi="BIZ UDゴシック"/>
          <w:spacing w:val="24"/>
          <w:kern w:val="0"/>
          <w:fitText w:val="3570" w:id="-1820133376"/>
        </w:rPr>
        <w:t>校</w:t>
      </w:r>
      <w:r w:rsidRPr="002B5B65">
        <w:rPr>
          <w:rFonts w:ascii="BIZ UDゴシック" w:eastAsia="BIZ UDゴシック" w:hAnsi="BIZ UDゴシック"/>
          <w:spacing w:val="3"/>
          <w:kern w:val="0"/>
          <w:fitText w:val="3570" w:id="-1820133376"/>
        </w:rPr>
        <w:t>時</w:t>
      </w:r>
    </w:p>
    <w:p w14:paraId="3714E8F7" w14:textId="21846CD9" w:rsidR="00573777" w:rsidRPr="000E5356" w:rsidRDefault="002B5B65" w:rsidP="00573777">
      <w:pPr>
        <w:rPr>
          <w:rFonts w:ascii="BIZ UDゴシック" w:eastAsia="BIZ UDゴシック" w:hAnsi="BIZ UDゴシック"/>
        </w:rPr>
      </w:pPr>
      <w:r w:rsidRPr="002B5B65">
        <w:rPr>
          <w:rFonts w:ascii="BIZ UDゴシック" w:eastAsia="BIZ UDゴシック" w:hAnsi="BIZ UDゴシック"/>
          <w:noProof/>
        </w:rPr>
        <mc:AlternateContent>
          <mc:Choice Requires="wps">
            <w:drawing>
              <wp:anchor distT="0" distB="0" distL="114300" distR="114300" simplePos="0" relativeHeight="251700224" behindDoc="0" locked="0" layoutInCell="1" allowOverlap="1" wp14:anchorId="437A7495" wp14:editId="4DD5439C">
                <wp:simplePos x="0" y="0"/>
                <wp:positionH relativeFrom="column">
                  <wp:posOffset>2737485</wp:posOffset>
                </wp:positionH>
                <wp:positionV relativeFrom="paragraph">
                  <wp:posOffset>114564</wp:posOffset>
                </wp:positionV>
                <wp:extent cx="703580" cy="213360"/>
                <wp:effectExtent l="0" t="0" r="20320" b="15240"/>
                <wp:wrapNone/>
                <wp:docPr id="161" name="吹き出し: 四角形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580" cy="213360"/>
                        </a:xfrm>
                        <a:prstGeom prst="wedgeRectCallout">
                          <a:avLst>
                            <a:gd name="adj1" fmla="val -22344"/>
                            <a:gd name="adj2" fmla="val 39124"/>
                          </a:avLst>
                        </a:prstGeom>
                        <a:solidFill>
                          <a:srgbClr val="CCCCFF">
                            <a:alpha val="47000"/>
                          </a:srgbClr>
                        </a:solidFill>
                        <a:ln w="7200">
                          <a:solidFill>
                            <a:srgbClr val="000000"/>
                          </a:solidFill>
                          <a:miter lim="800000"/>
                          <a:headEnd/>
                          <a:tailEnd/>
                        </a:ln>
                      </wps:spPr>
                      <wps:txbx>
                        <w:txbxContent>
                          <w:p w14:paraId="2D434753" w14:textId="77777777" w:rsidR="009D32CF" w:rsidRPr="0019592E" w:rsidRDefault="009D32CF" w:rsidP="002B5B65">
                            <w:pPr>
                              <w:spacing w:line="0" w:lineRule="atLeast"/>
                              <w:jc w:val="left"/>
                              <w:rPr>
                                <w:rFonts w:ascii="UD Digi Kyokasho N-B" w:eastAsia="UD Digi Kyokasho N-B"/>
                                <w:sz w:val="18"/>
                                <w:szCs w:val="18"/>
                              </w:rPr>
                            </w:pPr>
                            <w:r w:rsidRPr="0019592E">
                              <w:rPr>
                                <w:rFonts w:ascii="UD Digi Kyokasho N-B" w:eastAsia="UD Digi Kyokasho N-B" w:hAnsi="ＭＳ ゴシック" w:hint="eastAsia"/>
                                <w:sz w:val="18"/>
                                <w:szCs w:val="18"/>
                              </w:rPr>
                              <w:t>※</w:t>
                            </w:r>
                            <w:r>
                              <w:rPr>
                                <w:rFonts w:ascii="UD Digi Kyokasho N-B" w:eastAsia="UD Digi Kyokasho N-B" w:hAnsi="ＭＳ ゴシック" w:hint="eastAsia"/>
                                <w:sz w:val="18"/>
                                <w:szCs w:val="18"/>
                              </w:rPr>
                              <w:t>留意事項</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A7495" id="吹き出し: 四角形 161" o:spid="_x0000_s1027" type="#_x0000_t61" style="position:absolute;left:0;text-align:left;margin-left:215.55pt;margin-top:9pt;width:55.4pt;height:16.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" adj="5974,19251" fillcolor="#ccf" strokeweight=".2mm">
                <v:fill opacity="30840f"/>
                <v:textbox inset=".5mm,.5mm,.5mm,.5mm">
                  <w:txbxContent>
                    <w:p w14:paraId="2D434753" w14:textId="77777777" w:rsidR="009D32CF" w:rsidRPr="0019592E" w:rsidRDefault="009D32CF" w:rsidP="002B5B65">
                      <w:pPr>
                        <w:spacing w:line="0" w:lineRule="atLeast"/>
                        <w:jc w:val="left"/>
                        <w:rPr>
                          <w:rFonts w:ascii="UD Digi Kyokasho N-B" w:eastAsia="UD Digi Kyokasho N-B"/>
                          <w:sz w:val="18"/>
                          <w:szCs w:val="18"/>
                        </w:rPr>
                      </w:pPr>
                      <w:r w:rsidRPr="0019592E">
                        <w:rPr>
                          <w:rFonts w:ascii="UD Digi Kyokasho N-B" w:eastAsia="UD Digi Kyokasho N-B" w:hAnsi="ＭＳ ゴシック" w:hint="eastAsia"/>
                          <w:sz w:val="18"/>
                          <w:szCs w:val="18"/>
                        </w:rPr>
                        <w:t>※</w:t>
                      </w:r>
                      <w:r>
                        <w:rPr>
                          <w:rFonts w:ascii="UD Digi Kyokasho N-B" w:eastAsia="UD Digi Kyokasho N-B" w:hAnsi="ＭＳ ゴシック" w:hint="eastAsia"/>
                          <w:sz w:val="18"/>
                          <w:szCs w:val="18"/>
                        </w:rPr>
                        <w:t>留意事項</w:t>
                      </w:r>
                    </w:p>
                  </w:txbxContent>
                </v:textbox>
              </v:shape>
            </w:pict>
          </mc:Fallback>
        </mc:AlternateContent>
      </w:r>
      <w:r w:rsidRPr="002B5B65">
        <w:rPr>
          <w:rFonts w:ascii="BIZ UDゴシック" w:eastAsia="BIZ UDゴシック" w:hAnsi="BIZ UDゴシック"/>
          <w:noProof/>
        </w:rPr>
        <mc:AlternateContent>
          <mc:Choice Requires="wps">
            <w:drawing>
              <wp:anchor distT="0" distB="0" distL="114300" distR="114300" simplePos="0" relativeHeight="251699200" behindDoc="0" locked="0" layoutInCell="1" allowOverlap="1" wp14:anchorId="72684696" wp14:editId="6209E8F4">
                <wp:simplePos x="0" y="0"/>
                <wp:positionH relativeFrom="margin">
                  <wp:posOffset>7884</wp:posOffset>
                </wp:positionH>
                <wp:positionV relativeFrom="paragraph">
                  <wp:posOffset>122555</wp:posOffset>
                </wp:positionV>
                <wp:extent cx="2543175" cy="200660"/>
                <wp:effectExtent l="0" t="0" r="28575" b="27940"/>
                <wp:wrapNone/>
                <wp:docPr id="129" name="吹き出し: 四角形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200660"/>
                        </a:xfrm>
                        <a:prstGeom prst="wedgeRectCallout">
                          <a:avLst>
                            <a:gd name="adj1" fmla="val 20846"/>
                            <a:gd name="adj2" fmla="val 32410"/>
                          </a:avLst>
                        </a:prstGeom>
                        <a:solidFill>
                          <a:schemeClr val="accent2">
                            <a:lumMod val="20000"/>
                            <a:lumOff val="80000"/>
                            <a:alpha val="47000"/>
                          </a:schemeClr>
                        </a:solidFill>
                        <a:ln w="7200">
                          <a:solidFill>
                            <a:srgbClr val="000000"/>
                          </a:solidFill>
                          <a:miter lim="800000"/>
                          <a:headEnd/>
                          <a:tailEnd/>
                        </a:ln>
                      </wps:spPr>
                      <wps:txbx>
                        <w:txbxContent>
                          <w:p w14:paraId="1E9E9519" w14:textId="77777777" w:rsidR="009D32CF" w:rsidRPr="00C2413A" w:rsidRDefault="009D32CF" w:rsidP="002B5B65">
                            <w:pPr>
                              <w:spacing w:line="249" w:lineRule="exact"/>
                              <w:rPr>
                                <w:rFonts w:ascii="UD Digi Kyokasho N-B" w:eastAsia="UD Digi Kyokasho N-B" w:hAnsi="ＭＳ ゴシック"/>
                                <w:szCs w:val="21"/>
                                <w:shd w:val="clear" w:color="auto" w:fill="FBE4D5" w:themeFill="accent2" w:themeFillTint="33"/>
                              </w:rPr>
                            </w:pPr>
                            <w:r w:rsidRPr="00C2413A">
                              <w:rPr>
                                <w:rFonts w:ascii="UD Digi Kyokasho N-B" w:eastAsia="UD Digi Kyokasho N-B" w:hAnsi="ＭＳ ゴシック" w:hint="eastAsia"/>
                                <w:szCs w:val="21"/>
                                <w:shd w:val="clear" w:color="auto" w:fill="FBE4D5" w:themeFill="accent2" w:themeFillTint="33"/>
                              </w:rPr>
                              <w:t>※この色は学習指導要領解説体育編関連</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84696" id="吹き出し: 四角形 129" o:spid="_x0000_s1028" type="#_x0000_t61" style="position:absolute;left:0;text-align:left;margin-left:.6pt;margin-top:9.65pt;width:200.25pt;height:15.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" adj="15303,17801" fillcolor="#fbe4d5 [661]" strokeweight=".2mm">
                <v:fill opacity="30840f"/>
                <v:textbox inset=".5mm,.5mm,.5mm,.5mm">
                  <w:txbxContent>
                    <w:p w14:paraId="1E9E9519" w14:textId="77777777" w:rsidR="009D32CF" w:rsidRPr="00C2413A" w:rsidRDefault="009D32CF" w:rsidP="002B5B65">
                      <w:pPr>
                        <w:spacing w:line="249" w:lineRule="exact"/>
                        <w:rPr>
                          <w:rFonts w:ascii="UD Digi Kyokasho N-B" w:eastAsia="UD Digi Kyokasho N-B" w:hAnsi="ＭＳ ゴシック"/>
                          <w:szCs w:val="21"/>
                          <w:shd w:val="clear" w:color="auto" w:fill="FBE4D5" w:themeFill="accent2" w:themeFillTint="33"/>
                        </w:rPr>
                      </w:pPr>
                      <w:r w:rsidRPr="00C2413A">
                        <w:rPr>
                          <w:rFonts w:ascii="UD Digi Kyokasho N-B" w:eastAsia="UD Digi Kyokasho N-B" w:hAnsi="ＭＳ ゴシック" w:hint="eastAsia"/>
                          <w:szCs w:val="21"/>
                          <w:shd w:val="clear" w:color="auto" w:fill="FBE4D5" w:themeFill="accent2" w:themeFillTint="33"/>
                        </w:rPr>
                        <w:t>※この色は学習指導要領解説体育編関連</w:t>
                      </w:r>
                    </w:p>
                  </w:txbxContent>
                </v:textbox>
                <w10:wrap anchorx="margin"/>
              </v:shape>
            </w:pict>
          </mc:Fallback>
        </mc:AlternateContent>
      </w:r>
      <w:r w:rsidR="00573777" w:rsidRPr="000E5356">
        <w:rPr>
          <w:rFonts w:ascii="BIZ UDゴシック" w:eastAsia="BIZ UDゴシック" w:hAnsi="BIZ UDゴシック"/>
        </w:rPr>
        <w:t xml:space="preserve">          </w:t>
      </w:r>
      <w:r w:rsidR="00EB341B" w:rsidRPr="000E5356">
        <w:rPr>
          <w:rFonts w:ascii="BIZ UDゴシック" w:eastAsia="BIZ UDゴシック" w:hAnsi="BIZ UDゴシック" w:hint="eastAsia"/>
        </w:rPr>
        <w:t xml:space="preserve">　　　　</w:t>
      </w:r>
      <w:r w:rsidR="00573777" w:rsidRPr="000E5356">
        <w:rPr>
          <w:rFonts w:ascii="BIZ UDゴシック" w:eastAsia="BIZ UDゴシック" w:hAnsi="BIZ UDゴシック"/>
        </w:rPr>
        <w:t xml:space="preserve">                          </w:t>
      </w:r>
      <w:r w:rsidR="00B70A59" w:rsidRPr="000E5356">
        <w:rPr>
          <w:rFonts w:ascii="BIZ UDゴシック" w:eastAsia="BIZ UDゴシック" w:hAnsi="BIZ UDゴシック" w:hint="eastAsia"/>
        </w:rPr>
        <w:t xml:space="preserve">　</w:t>
      </w:r>
      <w:r w:rsidR="00573777" w:rsidRPr="000E5356">
        <w:rPr>
          <w:rFonts w:ascii="BIZ UDゴシック" w:eastAsia="BIZ UDゴシック" w:hAnsi="BIZ UDゴシック"/>
        </w:rPr>
        <w:t xml:space="preserve">     </w:t>
      </w:r>
      <w:r w:rsidR="00EB341B" w:rsidRPr="000E5356">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00573777" w:rsidRPr="000E5356">
        <w:rPr>
          <w:rFonts w:ascii="BIZ UDゴシック" w:eastAsia="BIZ UDゴシック" w:hAnsi="BIZ UDゴシック"/>
        </w:rPr>
        <w:t>第</w:t>
      </w:r>
      <w:r w:rsidR="00573777" w:rsidRPr="000E5356">
        <w:rPr>
          <w:rFonts w:ascii="BIZ UDゴシック" w:eastAsia="BIZ UDゴシック" w:hAnsi="BIZ UDゴシック" w:hint="eastAsia"/>
        </w:rPr>
        <w:t>３</w:t>
      </w:r>
      <w:r w:rsidR="00573777" w:rsidRPr="000E5356">
        <w:rPr>
          <w:rFonts w:ascii="BIZ UDゴシック" w:eastAsia="BIZ UDゴシック" w:hAnsi="BIZ UDゴシック"/>
        </w:rPr>
        <w:t>学年</w:t>
      </w:r>
      <w:r>
        <w:rPr>
          <w:rFonts w:ascii="BIZ UDゴシック" w:eastAsia="BIZ UDゴシック" w:hAnsi="BIZ UDゴシック" w:hint="eastAsia"/>
        </w:rPr>
        <w:t>○</w:t>
      </w:r>
      <w:r w:rsidR="00573777" w:rsidRPr="000E5356">
        <w:rPr>
          <w:rFonts w:ascii="BIZ UDゴシック" w:eastAsia="BIZ UDゴシック" w:hAnsi="BIZ UDゴシック"/>
        </w:rPr>
        <w:t>組（男子</w:t>
      </w:r>
      <w:r>
        <w:rPr>
          <w:rFonts w:ascii="BIZ UDゴシック" w:eastAsia="BIZ UDゴシック" w:hAnsi="BIZ UDゴシック" w:hint="eastAsia"/>
        </w:rPr>
        <w:t>○</w:t>
      </w:r>
      <w:r w:rsidR="00573777" w:rsidRPr="000E5356">
        <w:rPr>
          <w:rFonts w:ascii="BIZ UDゴシック" w:eastAsia="BIZ UDゴシック" w:hAnsi="BIZ UDゴシック"/>
        </w:rPr>
        <w:t>名、女子</w:t>
      </w:r>
      <w:r>
        <w:rPr>
          <w:rFonts w:ascii="BIZ UDゴシック" w:eastAsia="BIZ UDゴシック" w:hAnsi="BIZ UDゴシック" w:hint="eastAsia"/>
        </w:rPr>
        <w:t>○</w:t>
      </w:r>
      <w:r w:rsidR="00573777" w:rsidRPr="000E5356">
        <w:rPr>
          <w:rFonts w:ascii="BIZ UDゴシック" w:eastAsia="BIZ UDゴシック" w:hAnsi="BIZ UDゴシック"/>
        </w:rPr>
        <w:t>名）</w:t>
      </w:r>
    </w:p>
    <w:p w14:paraId="383A26D8" w14:textId="2D66B4A3" w:rsidR="00573777" w:rsidRPr="000E5356" w:rsidRDefault="00573777" w:rsidP="00573777">
      <w:pPr>
        <w:rPr>
          <w:rFonts w:ascii="BIZ UDゴシック" w:eastAsia="BIZ UDゴシック" w:hAnsi="BIZ UDゴシック"/>
        </w:rPr>
      </w:pPr>
      <w:r w:rsidRPr="000E5356">
        <w:rPr>
          <w:rFonts w:ascii="BIZ UDゴシック" w:eastAsia="BIZ UDゴシック" w:hAnsi="BIZ UDゴシック"/>
        </w:rPr>
        <w:t xml:space="preserve">                                       </w:t>
      </w:r>
      <w:r w:rsidR="00EB341B" w:rsidRPr="000E5356">
        <w:rPr>
          <w:rFonts w:ascii="BIZ UDゴシック" w:eastAsia="BIZ UDゴシック" w:hAnsi="BIZ UDゴシック" w:hint="eastAsia"/>
        </w:rPr>
        <w:t xml:space="preserve">　　　</w:t>
      </w:r>
      <w:r w:rsidR="00B70A59" w:rsidRPr="000E5356">
        <w:rPr>
          <w:rFonts w:ascii="BIZ UDゴシック" w:eastAsia="BIZ UDゴシック" w:hAnsi="BIZ UDゴシック" w:hint="eastAsia"/>
        </w:rPr>
        <w:t xml:space="preserve">　　　　</w:t>
      </w:r>
      <w:r w:rsidR="002B5B65">
        <w:rPr>
          <w:rFonts w:ascii="BIZ UDゴシック" w:eastAsia="BIZ UDゴシック" w:hAnsi="BIZ UDゴシック" w:hint="eastAsia"/>
        </w:rPr>
        <w:t xml:space="preserve">　　</w:t>
      </w:r>
      <w:r w:rsidRPr="000E5356">
        <w:rPr>
          <w:rFonts w:ascii="BIZ UDゴシック" w:eastAsia="BIZ UDゴシック" w:hAnsi="BIZ UDゴシック"/>
        </w:rPr>
        <w:t xml:space="preserve">場　所　</w:t>
      </w:r>
      <w:r w:rsidR="002B5B65" w:rsidRPr="0073573D">
        <w:rPr>
          <w:rFonts w:ascii="BIZ UDゴシック" w:eastAsia="BIZ UDゴシック" w:hAnsi="BIZ UDゴシック" w:hint="eastAsia"/>
          <w:spacing w:val="21"/>
          <w:kern w:val="0"/>
          <w:fitText w:val="2730" w:id="-1820133119"/>
        </w:rPr>
        <w:t>○○○○高等学校</w:t>
      </w:r>
      <w:r w:rsidRPr="0073573D">
        <w:rPr>
          <w:rFonts w:ascii="BIZ UDゴシック" w:eastAsia="BIZ UDゴシック" w:hAnsi="BIZ UDゴシック"/>
          <w:spacing w:val="21"/>
          <w:kern w:val="0"/>
          <w:fitText w:val="2730" w:id="-1820133119"/>
        </w:rPr>
        <w:t>体育</w:t>
      </w:r>
      <w:r w:rsidRPr="0073573D">
        <w:rPr>
          <w:rFonts w:ascii="BIZ UDゴシック" w:eastAsia="BIZ UDゴシック" w:hAnsi="BIZ UDゴシック"/>
          <w:kern w:val="0"/>
          <w:fitText w:val="2730" w:id="-1820133119"/>
        </w:rPr>
        <w:t>館</w:t>
      </w:r>
    </w:p>
    <w:p w14:paraId="29F10184" w14:textId="4169E1FD" w:rsidR="00573777" w:rsidRPr="000E5356" w:rsidRDefault="004055CA" w:rsidP="00573777">
      <w:pPr>
        <w:rPr>
          <w:rFonts w:ascii="BIZ UDゴシック" w:eastAsia="BIZ UDゴシック" w:hAnsi="BIZ UDゴシック"/>
        </w:rPr>
      </w:pPr>
      <w:r>
        <w:rPr>
          <w:noProof/>
        </w:rPr>
        <mc:AlternateContent>
          <mc:Choice Requires="wps">
            <w:drawing>
              <wp:anchor distT="0" distB="0" distL="114300" distR="114300" simplePos="0" relativeHeight="251703296" behindDoc="0" locked="0" layoutInCell="1" allowOverlap="1" wp14:anchorId="47DEA489" wp14:editId="2BDA8DBE">
                <wp:simplePos x="0" y="0"/>
                <wp:positionH relativeFrom="margin">
                  <wp:posOffset>-129252</wp:posOffset>
                </wp:positionH>
                <wp:positionV relativeFrom="paragraph">
                  <wp:posOffset>224586</wp:posOffset>
                </wp:positionV>
                <wp:extent cx="6435969" cy="345440"/>
                <wp:effectExtent l="0" t="0" r="22225" b="16510"/>
                <wp:wrapNone/>
                <wp:docPr id="14" name="吹き出し: 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5969" cy="345440"/>
                        </a:xfrm>
                        <a:prstGeom prst="wedgeRectCallout">
                          <a:avLst>
                            <a:gd name="adj1" fmla="val 14955"/>
                            <a:gd name="adj2" fmla="val 49860"/>
                          </a:avLst>
                        </a:prstGeom>
                        <a:solidFill>
                          <a:schemeClr val="accent2">
                            <a:lumMod val="20000"/>
                            <a:lumOff val="80000"/>
                            <a:alpha val="47000"/>
                          </a:schemeClr>
                        </a:solidFill>
                        <a:ln w="7200">
                          <a:solidFill>
                            <a:srgbClr val="000000"/>
                          </a:solidFill>
                          <a:miter lim="800000"/>
                          <a:headEnd/>
                          <a:tailEnd/>
                        </a:ln>
                      </wps:spPr>
                      <wps:txbx>
                        <w:txbxContent>
                          <w:p w14:paraId="401B61DA" w14:textId="77777777" w:rsidR="009D32CF" w:rsidRPr="0027345F" w:rsidRDefault="009D32CF" w:rsidP="004055CA">
                            <w:pPr>
                              <w:spacing w:line="249" w:lineRule="exact"/>
                              <w:rPr>
                                <w:rFonts w:ascii="UD Digi Kyokasho N-B" w:eastAsia="UD Digi Kyokasho N-B" w:hAnsi="ＭＳ ゴシック"/>
                                <w:szCs w:val="21"/>
                              </w:rPr>
                            </w:pPr>
                            <w:r w:rsidRPr="0027345F">
                              <w:rPr>
                                <w:rFonts w:ascii="UD Digi Kyokasho N-B" w:eastAsia="UD Digi Kyokasho N-B" w:hAnsi="ＭＳ ゴシック" w:hint="eastAsia"/>
                                <w:szCs w:val="21"/>
                              </w:rPr>
                              <w:t>※学習指導要領解説</w:t>
                            </w:r>
                            <w:r>
                              <w:rPr>
                                <w:rFonts w:ascii="UD Digi Kyokasho N-B" w:eastAsia="UD Digi Kyokasho N-B" w:hAnsi="ＭＳ ゴシック" w:hint="eastAsia"/>
                                <w:szCs w:val="21"/>
                              </w:rPr>
                              <w:t>体育編（</w:t>
                            </w:r>
                            <w:r>
                              <w:rPr>
                                <w:rFonts w:ascii="UD Digi Kyokasho N-B" w:eastAsia="UD Digi Kyokasho N-B" w:hAnsi="ＭＳ ゴシック" w:hint="eastAsia"/>
                                <w:szCs w:val="21"/>
                              </w:rPr>
                              <w:t>以下解説）</w:t>
                            </w:r>
                            <w:r w:rsidRPr="0027345F">
                              <w:rPr>
                                <w:rFonts w:ascii="UD Digi Kyokasho N-B" w:eastAsia="UD Digi Kyokasho N-B" w:hAnsi="ＭＳ ゴシック" w:hint="eastAsia"/>
                                <w:szCs w:val="21"/>
                              </w:rPr>
                              <w:t>の目標</w:t>
                            </w:r>
                            <w:r>
                              <w:rPr>
                                <w:rFonts w:ascii="UD Digi Kyokasho N-B" w:eastAsia="UD Digi Kyokasho N-B" w:hAnsi="ＭＳ ゴシック" w:hint="eastAsia"/>
                                <w:szCs w:val="21"/>
                              </w:rPr>
                              <w:t>（P42</w:t>
                            </w:r>
                            <w:r w:rsidRPr="0027345F">
                              <w:rPr>
                                <w:rFonts w:ascii="UD Digi Kyokasho N-B" w:eastAsia="UD Digi Kyokasho N-B" w:hAnsi="ＭＳ ゴシック" w:hint="eastAsia"/>
                                <w:szCs w:val="21"/>
                              </w:rPr>
                              <w:t>「知識及び技能」</w:t>
                            </w:r>
                            <w:r>
                              <w:rPr>
                                <w:rFonts w:ascii="UD Digi Kyokasho N-B" w:eastAsia="UD Digi Kyokasho N-B" w:hAnsi="ＭＳ ゴシック" w:hint="eastAsia"/>
                                <w:szCs w:val="21"/>
                              </w:rPr>
                              <w:t>、P45「</w:t>
                            </w:r>
                            <w:r w:rsidRPr="00BF4588">
                              <w:rPr>
                                <w:rFonts w:ascii="UD Digi Kyokasho N-B" w:eastAsia="UD Digi Kyokasho N-B" w:hAnsi="ＭＳ ゴシック" w:hint="eastAsia"/>
                                <w:szCs w:val="21"/>
                              </w:rPr>
                              <w:t>思考力、判断力、表現力等</w:t>
                            </w:r>
                            <w:r>
                              <w:rPr>
                                <w:rFonts w:ascii="UD Digi Kyokasho N-B" w:eastAsia="UD Digi Kyokasho N-B" w:hAnsi="ＭＳ ゴシック" w:hint="eastAsia"/>
                                <w:szCs w:val="21"/>
                              </w:rPr>
                              <w:t>」、P46「</w:t>
                            </w:r>
                            <w:r w:rsidRPr="00BF4588">
                              <w:rPr>
                                <w:rFonts w:ascii="UD Digi Kyokasho N-B" w:eastAsia="UD Digi Kyokasho N-B" w:hAnsi="ＭＳ ゴシック" w:hint="eastAsia"/>
                                <w:szCs w:val="21"/>
                              </w:rPr>
                              <w:t>学びに向かう力、人間性等</w:t>
                            </w: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に当たる。語尾を「</w:t>
                            </w:r>
                            <w:r w:rsidRPr="004F2AD4">
                              <w:rPr>
                                <w:rFonts w:ascii="UD Digi Kyokasho N-B" w:eastAsia="UD Digi Kyokasho N-B" w:hAnsi="ＭＳ ゴシック" w:hint="eastAsia"/>
                                <w:color w:val="FF0000"/>
                                <w:szCs w:val="21"/>
                              </w:rPr>
                              <w:t>～することができる</w:t>
                            </w:r>
                            <w:r>
                              <w:rPr>
                                <w:rFonts w:ascii="UD Digi Kyokasho N-B" w:eastAsia="UD Digi Kyokasho N-B" w:hAnsi="ＭＳ ゴシック" w:hint="eastAsia"/>
                                <w:color w:val="FF0000"/>
                                <w:szCs w:val="21"/>
                              </w:rPr>
                              <w:t>ようにする。</w:t>
                            </w:r>
                            <w:r w:rsidRPr="0027345F">
                              <w:rPr>
                                <w:rFonts w:ascii="UD Digi Kyokasho N-B" w:eastAsia="UD Digi Kyokasho N-B" w:hAnsi="ＭＳ ゴシック" w:hint="eastAsia"/>
                                <w:szCs w:val="21"/>
                              </w:rPr>
                              <w:t>」に変えて表記する。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EA489" id="吹き出し: 四角形 14" o:spid="_x0000_s1029" type="#_x0000_t61" style="position:absolute;left:0;text-align:left;margin-left:-10.2pt;margin-top:17.7pt;width:506.75pt;height:27.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" adj="14030,21570" fillcolor="#fbe4d5 [661]" strokeweight=".2mm">
                <v:fill opacity="30840f"/>
                <v:textbox inset=".5mm,.5mm,.5mm,.5mm">
                  <w:txbxContent>
                    <w:p w14:paraId="401B61DA" w14:textId="77777777" w:rsidR="009D32CF" w:rsidRPr="0027345F" w:rsidRDefault="009D32CF" w:rsidP="004055CA">
                      <w:pPr>
                        <w:spacing w:line="249" w:lineRule="exact"/>
                        <w:rPr>
                          <w:rFonts w:ascii="UD Digi Kyokasho N-B" w:eastAsia="UD Digi Kyokasho N-B" w:hAnsi="ＭＳ ゴシック"/>
                          <w:szCs w:val="21"/>
                        </w:rPr>
                      </w:pPr>
                      <w:r w:rsidRPr="0027345F">
                        <w:rPr>
                          <w:rFonts w:ascii="UD Digi Kyokasho N-B" w:eastAsia="UD Digi Kyokasho N-B" w:hAnsi="ＭＳ ゴシック" w:hint="eastAsia"/>
                          <w:szCs w:val="21"/>
                        </w:rPr>
                        <w:t>※学習指導要領解説</w:t>
                      </w:r>
                      <w:r>
                        <w:rPr>
                          <w:rFonts w:ascii="UD Digi Kyokasho N-B" w:eastAsia="UD Digi Kyokasho N-B" w:hAnsi="ＭＳ ゴシック" w:hint="eastAsia"/>
                          <w:szCs w:val="21"/>
                        </w:rPr>
                        <w:t>体育編（以下解説）</w:t>
                      </w:r>
                      <w:r w:rsidRPr="0027345F">
                        <w:rPr>
                          <w:rFonts w:ascii="UD Digi Kyokasho N-B" w:eastAsia="UD Digi Kyokasho N-B" w:hAnsi="ＭＳ ゴシック" w:hint="eastAsia"/>
                          <w:szCs w:val="21"/>
                        </w:rPr>
                        <w:t>の目標</w:t>
                      </w:r>
                      <w:r>
                        <w:rPr>
                          <w:rFonts w:ascii="UD Digi Kyokasho N-B" w:eastAsia="UD Digi Kyokasho N-B" w:hAnsi="ＭＳ ゴシック" w:hint="eastAsia"/>
                          <w:szCs w:val="21"/>
                        </w:rPr>
                        <w:t>（P42</w:t>
                      </w:r>
                      <w:r w:rsidRPr="0027345F">
                        <w:rPr>
                          <w:rFonts w:ascii="UD Digi Kyokasho N-B" w:eastAsia="UD Digi Kyokasho N-B" w:hAnsi="ＭＳ ゴシック" w:hint="eastAsia"/>
                          <w:szCs w:val="21"/>
                        </w:rPr>
                        <w:t>「知識及び技能」</w:t>
                      </w:r>
                      <w:r>
                        <w:rPr>
                          <w:rFonts w:ascii="UD Digi Kyokasho N-B" w:eastAsia="UD Digi Kyokasho N-B" w:hAnsi="ＭＳ ゴシック" w:hint="eastAsia"/>
                          <w:szCs w:val="21"/>
                        </w:rPr>
                        <w:t>、P45「</w:t>
                      </w:r>
                      <w:r w:rsidRPr="00BF4588">
                        <w:rPr>
                          <w:rFonts w:ascii="UD Digi Kyokasho N-B" w:eastAsia="UD Digi Kyokasho N-B" w:hAnsi="ＭＳ ゴシック" w:hint="eastAsia"/>
                          <w:szCs w:val="21"/>
                        </w:rPr>
                        <w:t>思考力、判断力、表現力等</w:t>
                      </w:r>
                      <w:r>
                        <w:rPr>
                          <w:rFonts w:ascii="UD Digi Kyokasho N-B" w:eastAsia="UD Digi Kyokasho N-B" w:hAnsi="ＭＳ ゴシック" w:hint="eastAsia"/>
                          <w:szCs w:val="21"/>
                        </w:rPr>
                        <w:t>」、P46「</w:t>
                      </w:r>
                      <w:r w:rsidRPr="00BF4588">
                        <w:rPr>
                          <w:rFonts w:ascii="UD Digi Kyokasho N-B" w:eastAsia="UD Digi Kyokasho N-B" w:hAnsi="ＭＳ ゴシック" w:hint="eastAsia"/>
                          <w:szCs w:val="21"/>
                        </w:rPr>
                        <w:t>学びに向かう力、人間性等</w:t>
                      </w: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に当たる。語尾を「</w:t>
                      </w:r>
                      <w:r w:rsidRPr="004F2AD4">
                        <w:rPr>
                          <w:rFonts w:ascii="UD Digi Kyokasho N-B" w:eastAsia="UD Digi Kyokasho N-B" w:hAnsi="ＭＳ ゴシック" w:hint="eastAsia"/>
                          <w:color w:val="FF0000"/>
                          <w:szCs w:val="21"/>
                        </w:rPr>
                        <w:t>～することができる</w:t>
                      </w:r>
                      <w:r>
                        <w:rPr>
                          <w:rFonts w:ascii="UD Digi Kyokasho N-B" w:eastAsia="UD Digi Kyokasho N-B" w:hAnsi="ＭＳ ゴシック" w:hint="eastAsia"/>
                          <w:color w:val="FF0000"/>
                          <w:szCs w:val="21"/>
                        </w:rPr>
                        <w:t>ようにする。</w:t>
                      </w:r>
                      <w:r w:rsidRPr="0027345F">
                        <w:rPr>
                          <w:rFonts w:ascii="UD Digi Kyokasho N-B" w:eastAsia="UD Digi Kyokasho N-B" w:hAnsi="ＭＳ ゴシック" w:hint="eastAsia"/>
                          <w:szCs w:val="21"/>
                        </w:rPr>
                        <w:t>」に変えて表記する。</w:t>
                      </w:r>
                    </w:p>
                  </w:txbxContent>
                </v:textbox>
                <w10:wrap anchorx="margin"/>
              </v:shape>
            </w:pict>
          </mc:Fallback>
        </mc:AlternateContent>
      </w:r>
      <w:r w:rsidR="00573777" w:rsidRPr="000E5356">
        <w:rPr>
          <w:rFonts w:ascii="BIZ UDゴシック" w:eastAsia="BIZ UDゴシック" w:hAnsi="BIZ UDゴシック" w:hint="eastAsia"/>
        </w:rPr>
        <w:t xml:space="preserve">　　　　　　　　　　　　　　　　　 </w:t>
      </w:r>
      <w:r w:rsidR="00EB341B" w:rsidRPr="000E5356">
        <w:rPr>
          <w:rFonts w:ascii="BIZ UDゴシック" w:eastAsia="BIZ UDゴシック" w:hAnsi="BIZ UDゴシック" w:hint="eastAsia"/>
        </w:rPr>
        <w:t xml:space="preserve">　　　　　</w:t>
      </w:r>
      <w:r w:rsidR="00B70A59" w:rsidRPr="000E5356">
        <w:rPr>
          <w:rFonts w:ascii="BIZ UDゴシック" w:eastAsia="BIZ UDゴシック" w:hAnsi="BIZ UDゴシック" w:hint="eastAsia"/>
        </w:rPr>
        <w:t xml:space="preserve">　　　　</w:t>
      </w:r>
      <w:r w:rsidR="002B5B65">
        <w:rPr>
          <w:rFonts w:ascii="BIZ UDゴシック" w:eastAsia="BIZ UDゴシック" w:hAnsi="BIZ UDゴシック" w:hint="eastAsia"/>
        </w:rPr>
        <w:t xml:space="preserve">　　</w:t>
      </w:r>
      <w:r w:rsidR="00573777" w:rsidRPr="000E5356">
        <w:rPr>
          <w:rFonts w:ascii="BIZ UDゴシック" w:eastAsia="BIZ UDゴシック" w:hAnsi="BIZ UDゴシック" w:hint="eastAsia"/>
        </w:rPr>
        <w:t>指導者　職</w:t>
      </w:r>
      <w:r w:rsidR="002B5B65">
        <w:rPr>
          <w:rFonts w:ascii="BIZ UDゴシック" w:eastAsia="BIZ UDゴシック" w:hAnsi="BIZ UDゴシック" w:hint="eastAsia"/>
        </w:rPr>
        <w:t xml:space="preserve">　</w:t>
      </w:r>
      <w:r w:rsidR="00573777" w:rsidRPr="000E5356">
        <w:rPr>
          <w:rFonts w:ascii="BIZ UDゴシック" w:eastAsia="BIZ UDゴシック" w:hAnsi="BIZ UDゴシック" w:hint="eastAsia"/>
        </w:rPr>
        <w:t>○○・氏名</w:t>
      </w:r>
      <w:r w:rsidR="002B5B65">
        <w:rPr>
          <w:rFonts w:ascii="BIZ UDゴシック" w:eastAsia="BIZ UDゴシック" w:hAnsi="BIZ UDゴシック" w:hint="eastAsia"/>
        </w:rPr>
        <w:t xml:space="preserve">　</w:t>
      </w:r>
      <w:r w:rsidR="00573777" w:rsidRPr="000E5356">
        <w:rPr>
          <w:rFonts w:ascii="BIZ UDゴシック" w:eastAsia="BIZ UDゴシック" w:hAnsi="BIZ UDゴシック" w:hint="eastAsia"/>
        </w:rPr>
        <w:t>○○　○○</w:t>
      </w:r>
    </w:p>
    <w:p w14:paraId="1DD3DEA6" w14:textId="26093356" w:rsidR="00573777" w:rsidRPr="000E5356" w:rsidRDefault="00573777" w:rsidP="00573777">
      <w:pPr>
        <w:rPr>
          <w:rFonts w:ascii="BIZ UDゴシック" w:eastAsia="BIZ UDゴシック" w:hAnsi="BIZ UDゴシック"/>
        </w:rPr>
      </w:pPr>
      <w:r w:rsidRPr="000E5356">
        <w:rPr>
          <w:rFonts w:ascii="BIZ UDゴシック" w:eastAsia="BIZ UDゴシック" w:hAnsi="BIZ UDゴシック" w:hint="eastAsia"/>
        </w:rPr>
        <w:t xml:space="preserve">　　　　　　</w:t>
      </w:r>
    </w:p>
    <w:p w14:paraId="53C089E9" w14:textId="6911C8B2" w:rsidR="002B5B65" w:rsidRDefault="004055CA" w:rsidP="00573777">
      <w:pPr>
        <w:rPr>
          <w:rFonts w:ascii="BIZ UDゴシック" w:eastAsia="BIZ UDゴシック" w:hAnsi="BIZ UDゴシック"/>
        </w:rPr>
      </w:pPr>
      <w:r>
        <w:rPr>
          <w:rFonts w:ascii="BIZ UDゴシック" w:eastAsia="BIZ UDゴシック" w:hAnsi="BIZ UDゴシック"/>
          <w:noProof/>
          <w:szCs w:val="21"/>
        </w:rPr>
        <mc:AlternateContent>
          <mc:Choice Requires="wps">
            <w:drawing>
              <wp:anchor distT="0" distB="0" distL="114300" distR="114300" simplePos="0" relativeHeight="251705344" behindDoc="0" locked="0" layoutInCell="1" allowOverlap="1" wp14:anchorId="63D570D2" wp14:editId="41DD1702">
                <wp:simplePos x="0" y="0"/>
                <wp:positionH relativeFrom="column">
                  <wp:posOffset>1074420</wp:posOffset>
                </wp:positionH>
                <wp:positionV relativeFrom="paragraph">
                  <wp:posOffset>109975</wp:posOffset>
                </wp:positionV>
                <wp:extent cx="1473200" cy="643466"/>
                <wp:effectExtent l="38100" t="0" r="31750" b="61595"/>
                <wp:wrapNone/>
                <wp:docPr id="17" name="直線矢印コネクタ 17"/>
                <wp:cNvGraphicFramePr/>
                <a:graphic xmlns:a="http://schemas.openxmlformats.org/drawingml/2006/main">
                  <a:graphicData uri="http://schemas.microsoft.com/office/word/2010/wordprocessingShape">
                    <wps:wsp>
                      <wps:cNvCnPr/>
                      <wps:spPr>
                        <a:xfrm flipH="1">
                          <a:off x="0" y="0"/>
                          <a:ext cx="1473200" cy="643466"/>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8A425ED" id="_x0000_t32" coordsize="21600,21600" o:spt="32" o:oned="t" path="m,l21600,21600e" filled="f">
                <v:path arrowok="t" fillok="f" o:connecttype="none"/>
                <o:lock v:ext="edit" shapetype="t"/>
              </v:shapetype>
              <v:shape id="直線矢印コネクタ 17" o:spid="_x0000_s1026" type="#_x0000_t32" style="position:absolute;left:0;text-align:left;margin-left:84.6pt;margin-top:8.65pt;width:116pt;height:50.65pt;flip:x;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" strokecolor="red" strokeweight="1pt">
                <v:stroke endarrow="block" joinstyle="miter"/>
              </v:shape>
            </w:pict>
          </mc:Fallback>
        </mc:AlternateContent>
      </w:r>
    </w:p>
    <w:p w14:paraId="64115AE6" w14:textId="4E4DFD54" w:rsidR="00E1258A" w:rsidRPr="000E5356" w:rsidRDefault="00573777" w:rsidP="00573777">
      <w:pPr>
        <w:rPr>
          <w:rFonts w:ascii="BIZ UDゴシック" w:eastAsia="BIZ UDゴシック" w:hAnsi="BIZ UDゴシック"/>
        </w:rPr>
      </w:pPr>
      <w:r w:rsidRPr="000E5356">
        <w:rPr>
          <w:rFonts w:ascii="BIZ UDゴシック" w:eastAsia="BIZ UDゴシック" w:hAnsi="BIZ UDゴシック" w:hint="eastAsia"/>
        </w:rPr>
        <w:t>１　単元名　球技（</w:t>
      </w:r>
      <w:r w:rsidR="001B4BE1" w:rsidRPr="000E5356">
        <w:rPr>
          <w:rFonts w:ascii="BIZ UDゴシック" w:eastAsia="BIZ UDゴシック" w:hAnsi="BIZ UDゴシック" w:hint="eastAsia"/>
        </w:rPr>
        <w:t>ゴール</w:t>
      </w:r>
      <w:r w:rsidRPr="000E5356">
        <w:rPr>
          <w:rFonts w:ascii="BIZ UDゴシック" w:eastAsia="BIZ UDゴシック" w:hAnsi="BIZ UDゴシック" w:hint="eastAsia"/>
        </w:rPr>
        <w:t>型：</w:t>
      </w:r>
      <w:r w:rsidR="0052069F" w:rsidRPr="000E5356">
        <w:rPr>
          <w:rFonts w:ascii="BIZ UDゴシック" w:eastAsia="BIZ UDゴシック" w:hAnsi="BIZ UDゴシック" w:hint="eastAsia"/>
        </w:rPr>
        <w:t>バスケットボール</w:t>
      </w:r>
      <w:r w:rsidRPr="000E5356">
        <w:rPr>
          <w:rFonts w:ascii="BIZ UDゴシック" w:eastAsia="BIZ UDゴシック" w:hAnsi="BIZ UDゴシック" w:hint="eastAsia"/>
        </w:rPr>
        <w:t>）</w:t>
      </w:r>
    </w:p>
    <w:p w14:paraId="0923D54D" w14:textId="20FC69D7" w:rsidR="00765F9C" w:rsidRPr="000E5356" w:rsidRDefault="004055CA" w:rsidP="00573777">
      <w:pPr>
        <w:overflowPunct w:val="0"/>
        <w:textAlignment w:val="baseline"/>
        <w:rPr>
          <w:rFonts w:ascii="BIZ UDゴシック" w:eastAsia="BIZ UDゴシック" w:hAnsi="BIZ UDゴシック" w:cs="ＭＳ 明朝"/>
          <w:kern w:val="0"/>
          <w:szCs w:val="21"/>
        </w:rPr>
      </w:pPr>
      <w:r>
        <w:rPr>
          <w:rFonts w:ascii="ＭＳ 明朝" w:hAnsi="ＭＳ 明朝"/>
          <w:noProof/>
        </w:rPr>
        <mc:AlternateContent>
          <mc:Choice Requires="wps">
            <w:drawing>
              <wp:anchor distT="0" distB="0" distL="114300" distR="114300" simplePos="0" relativeHeight="251707392" behindDoc="0" locked="0" layoutInCell="1" allowOverlap="1" wp14:anchorId="745E10AA" wp14:editId="198A0041">
                <wp:simplePos x="0" y="0"/>
                <wp:positionH relativeFrom="margin">
                  <wp:posOffset>1798822</wp:posOffset>
                </wp:positionH>
                <wp:positionV relativeFrom="paragraph">
                  <wp:posOffset>13012</wp:posOffset>
                </wp:positionV>
                <wp:extent cx="4335277" cy="219075"/>
                <wp:effectExtent l="0" t="0" r="27305" b="28575"/>
                <wp:wrapNone/>
                <wp:docPr id="12" name="吹き出し: 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5277" cy="219075"/>
                        </a:xfrm>
                        <a:prstGeom prst="wedgeRectCallout">
                          <a:avLst>
                            <a:gd name="adj1" fmla="val -16008"/>
                            <a:gd name="adj2" fmla="val -45162"/>
                          </a:avLst>
                        </a:prstGeom>
                        <a:solidFill>
                          <a:schemeClr val="accent2">
                            <a:lumMod val="20000"/>
                            <a:lumOff val="80000"/>
                            <a:alpha val="47000"/>
                          </a:schemeClr>
                        </a:solidFill>
                        <a:ln w="7200">
                          <a:solidFill>
                            <a:srgbClr val="000000"/>
                          </a:solidFill>
                          <a:miter lim="800000"/>
                          <a:headEnd/>
                          <a:tailEnd/>
                        </a:ln>
                      </wps:spPr>
                      <wps:txbx>
                        <w:txbxContent>
                          <w:p w14:paraId="48B44556" w14:textId="67C27A78" w:rsidR="009D32CF" w:rsidRPr="00DE1532" w:rsidRDefault="009D32CF" w:rsidP="004055CA">
                            <w:pPr>
                              <w:spacing w:line="0" w:lineRule="atLeast"/>
                              <w:jc w:val="left"/>
                              <w:rPr>
                                <w:rFonts w:ascii="UD Digi Kyokasho N-B" w:eastAsia="UD Digi Kyokasho N-B"/>
                                <w:sz w:val="20"/>
                                <w:szCs w:val="20"/>
                              </w:rPr>
                            </w:pPr>
                            <w:r w:rsidRPr="00DE1532">
                              <w:rPr>
                                <w:rFonts w:ascii="UD Digi Kyokasho N-B" w:eastAsia="UD Digi Kyokasho N-B" w:hAnsi="ＭＳ ゴシック" w:hint="eastAsia"/>
                                <w:sz w:val="20"/>
                                <w:szCs w:val="20"/>
                              </w:rPr>
                              <w:t>※「領域名」（解説P</w:t>
                            </w:r>
                            <w:r w:rsidRPr="00DE1532">
                              <w:rPr>
                                <w:rFonts w:ascii="UD Digi Kyokasho N-B" w:eastAsia="UD Digi Kyokasho N-B" w:hAnsi="ＭＳ ゴシック"/>
                                <w:sz w:val="20"/>
                                <w:szCs w:val="20"/>
                              </w:rPr>
                              <w:t>41</w:t>
                            </w:r>
                            <w:r w:rsidRPr="00DE1532">
                              <w:rPr>
                                <w:rFonts w:ascii="UD Digi Kyokasho N-B" w:eastAsia="UD Digi Kyokasho N-B" w:hAnsi="ＭＳ ゴシック" w:hint="eastAsia"/>
                                <w:sz w:val="20"/>
                                <w:szCs w:val="20"/>
                              </w:rPr>
                              <w:t>）「体育」の領域及び領域の内容</w:t>
                            </w:r>
                            <w:r>
                              <w:rPr>
                                <w:rFonts w:ascii="UD Digi Kyokasho N-B" w:eastAsia="UD Digi Kyokasho N-B" w:hAnsi="ＭＳ ゴシック" w:hint="eastAsia"/>
                                <w:sz w:val="20"/>
                                <w:szCs w:val="20"/>
                              </w:rPr>
                              <w:t xml:space="preserve">　種目</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E10AA" id="吹き出し: 四角形 12" o:spid="_x0000_s1030" type="#_x0000_t61" style="position:absolute;left:0;text-align:left;margin-left:141.65pt;margin-top:1pt;width:341.35pt;height:17.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" adj="7342,1045" fillcolor="#fbe4d5 [661]" strokeweight=".2mm">
                <v:fill opacity="30840f"/>
                <v:textbox inset=".5mm,.5mm,.5mm,.5mm">
                  <w:txbxContent>
                    <w:p w14:paraId="48B44556" w14:textId="67C27A78" w:rsidR="009D32CF" w:rsidRPr="00DE1532" w:rsidRDefault="009D32CF" w:rsidP="004055CA">
                      <w:pPr>
                        <w:spacing w:line="0" w:lineRule="atLeast"/>
                        <w:jc w:val="left"/>
                        <w:rPr>
                          <w:rFonts w:ascii="UD Digi Kyokasho N-B" w:eastAsia="UD Digi Kyokasho N-B"/>
                          <w:sz w:val="20"/>
                          <w:szCs w:val="20"/>
                        </w:rPr>
                      </w:pPr>
                      <w:r w:rsidRPr="00DE1532">
                        <w:rPr>
                          <w:rFonts w:ascii="UD Digi Kyokasho N-B" w:eastAsia="UD Digi Kyokasho N-B" w:hAnsi="ＭＳ ゴシック" w:hint="eastAsia"/>
                          <w:sz w:val="20"/>
                          <w:szCs w:val="20"/>
                        </w:rPr>
                        <w:t>※「領域名」（解説P</w:t>
                      </w:r>
                      <w:r w:rsidRPr="00DE1532">
                        <w:rPr>
                          <w:rFonts w:ascii="UD Digi Kyokasho N-B" w:eastAsia="UD Digi Kyokasho N-B" w:hAnsi="ＭＳ ゴシック"/>
                          <w:sz w:val="20"/>
                          <w:szCs w:val="20"/>
                        </w:rPr>
                        <w:t>41</w:t>
                      </w:r>
                      <w:r w:rsidRPr="00DE1532">
                        <w:rPr>
                          <w:rFonts w:ascii="UD Digi Kyokasho N-B" w:eastAsia="UD Digi Kyokasho N-B" w:hAnsi="ＭＳ ゴシック" w:hint="eastAsia"/>
                          <w:sz w:val="20"/>
                          <w:szCs w:val="20"/>
                        </w:rPr>
                        <w:t>）「体育」の領域及び領域の内容</w:t>
                      </w:r>
                      <w:r>
                        <w:rPr>
                          <w:rFonts w:ascii="UD Digi Kyokasho N-B" w:eastAsia="UD Digi Kyokasho N-B" w:hAnsi="ＭＳ ゴシック" w:hint="eastAsia"/>
                          <w:sz w:val="20"/>
                          <w:szCs w:val="20"/>
                        </w:rPr>
                        <w:t xml:space="preserve">　種目</w:t>
                      </w:r>
                    </w:p>
                  </w:txbxContent>
                </v:textbox>
                <w10:wrap anchorx="margin"/>
              </v:shape>
            </w:pict>
          </mc:Fallback>
        </mc:AlternateContent>
      </w:r>
    </w:p>
    <w:p w14:paraId="708DC0DA" w14:textId="48DAE78D" w:rsidR="00933F96" w:rsidRPr="000E5356" w:rsidRDefault="00933F96" w:rsidP="00933F96">
      <w:pPr>
        <w:overflowPunct w:val="0"/>
        <w:ind w:left="525" w:hangingChars="250" w:hanging="525"/>
        <w:textAlignment w:val="baseline"/>
        <w:rPr>
          <w:rFonts w:ascii="BIZ UDゴシック" w:eastAsia="BIZ UDゴシック" w:hAnsi="BIZ UDゴシック" w:cs="ＭＳ 明朝"/>
          <w:kern w:val="0"/>
          <w:szCs w:val="21"/>
        </w:rPr>
      </w:pPr>
      <w:r w:rsidRPr="000E5356">
        <w:rPr>
          <w:rFonts w:ascii="BIZ UDゴシック" w:eastAsia="BIZ UDゴシック" w:hAnsi="BIZ UDゴシック" w:cs="ＭＳ 明朝" w:hint="eastAsia"/>
          <w:kern w:val="0"/>
          <w:szCs w:val="21"/>
        </w:rPr>
        <w:t>２　単元の目標</w:t>
      </w:r>
    </w:p>
    <w:p w14:paraId="092C555F" w14:textId="58CE08A5" w:rsidR="00933F96" w:rsidRPr="000E5356" w:rsidRDefault="009900F9" w:rsidP="009900F9">
      <w:pPr>
        <w:overflowPunct w:val="0"/>
        <w:ind w:left="428" w:hangingChars="204" w:hanging="428"/>
        <w:textAlignment w:val="baseline"/>
        <w:rPr>
          <w:rFonts w:ascii="BIZ UDゴシック" w:eastAsia="BIZ UDゴシック" w:hAnsi="BIZ UDゴシック" w:cs="ＭＳ 明朝"/>
          <w:kern w:val="0"/>
          <w:szCs w:val="21"/>
        </w:rPr>
      </w:pPr>
      <w:r w:rsidRPr="000E5356">
        <w:rPr>
          <w:rFonts w:ascii="BIZ UDゴシック" w:eastAsia="BIZ UDゴシック" w:hAnsi="BIZ UDゴシック" w:cs="ＭＳ 明朝" w:hint="eastAsia"/>
          <w:kern w:val="0"/>
          <w:szCs w:val="21"/>
        </w:rPr>
        <w:t xml:space="preserve">　</w:t>
      </w:r>
      <w:r w:rsidR="00933F96" w:rsidRPr="000E5356">
        <w:rPr>
          <w:rFonts w:ascii="BIZ UDゴシック" w:eastAsia="BIZ UDゴシック" w:hAnsi="BIZ UDゴシック" w:cs="ＭＳ 明朝" w:hint="eastAsia"/>
          <w:kern w:val="0"/>
          <w:szCs w:val="21"/>
        </w:rPr>
        <w:t>⑴</w:t>
      </w:r>
      <w:r w:rsidRPr="000E5356">
        <w:rPr>
          <w:rFonts w:ascii="BIZ UDゴシック" w:eastAsia="BIZ UDゴシック" w:hAnsi="BIZ UDゴシック" w:cs="ＭＳ 明朝" w:hint="eastAsia"/>
          <w:kern w:val="0"/>
          <w:szCs w:val="21"/>
        </w:rPr>
        <w:t xml:space="preserve">　</w:t>
      </w:r>
      <w:r w:rsidR="00933F96" w:rsidRPr="000E5356">
        <w:rPr>
          <w:rFonts w:ascii="BIZ UDゴシック" w:eastAsia="BIZ UDゴシック" w:hAnsi="BIZ UDゴシック" w:cs="ＭＳ 明朝"/>
          <w:kern w:val="0"/>
          <w:szCs w:val="21"/>
        </w:rPr>
        <w:t>次の運動について</w:t>
      </w:r>
      <w:r w:rsidR="008967D6" w:rsidRPr="000E5356">
        <w:rPr>
          <w:rFonts w:ascii="BIZ UDゴシック" w:eastAsia="BIZ UDゴシック" w:hAnsi="BIZ UDゴシック" w:cs="ＭＳ 明朝" w:hint="eastAsia"/>
          <w:kern w:val="0"/>
          <w:szCs w:val="21"/>
        </w:rPr>
        <w:t>、</w:t>
      </w:r>
      <w:r w:rsidR="00933F96" w:rsidRPr="000E5356">
        <w:rPr>
          <w:rFonts w:ascii="BIZ UDゴシック" w:eastAsia="BIZ UDゴシック" w:hAnsi="BIZ UDゴシック" w:cs="ＭＳ 明朝"/>
          <w:kern w:val="0"/>
          <w:szCs w:val="21"/>
        </w:rPr>
        <w:t>勝敗を競ったりチームや自己の課題を解決したりするなどの多様な楽しさ</w:t>
      </w:r>
      <w:r w:rsidRPr="000E5356">
        <w:rPr>
          <w:rFonts w:ascii="BIZ UDゴシック" w:eastAsia="BIZ UDゴシック" w:hAnsi="BIZ UDゴシック" w:cs="ＭＳ 明朝" w:hint="eastAsia"/>
          <w:kern w:val="0"/>
          <w:szCs w:val="21"/>
        </w:rPr>
        <w:t xml:space="preserve">　</w:t>
      </w:r>
      <w:r w:rsidR="00933F96" w:rsidRPr="000E5356">
        <w:rPr>
          <w:rFonts w:ascii="BIZ UDゴシック" w:eastAsia="BIZ UDゴシック" w:hAnsi="BIZ UDゴシック" w:cs="ＭＳ 明朝"/>
          <w:kern w:val="0"/>
          <w:szCs w:val="21"/>
        </w:rPr>
        <w:t>や喜びを味わい</w:t>
      </w:r>
      <w:r w:rsidR="008967D6" w:rsidRPr="000E5356">
        <w:rPr>
          <w:rFonts w:ascii="BIZ UDゴシック" w:eastAsia="BIZ UDゴシック" w:hAnsi="BIZ UDゴシック" w:cs="ＭＳ 明朝" w:hint="eastAsia"/>
          <w:kern w:val="0"/>
          <w:szCs w:val="21"/>
        </w:rPr>
        <w:t>、</w:t>
      </w:r>
      <w:r w:rsidR="00933F96" w:rsidRPr="000E5356">
        <w:rPr>
          <w:rFonts w:ascii="BIZ UDゴシック" w:eastAsia="BIZ UDゴシック" w:hAnsi="BIZ UDゴシック" w:cs="ＭＳ 明朝"/>
          <w:kern w:val="0"/>
          <w:szCs w:val="21"/>
        </w:rPr>
        <w:t>技術などの名称や行い方</w:t>
      </w:r>
      <w:r w:rsidR="008967D6" w:rsidRPr="000E5356">
        <w:rPr>
          <w:rFonts w:ascii="BIZ UDゴシック" w:eastAsia="BIZ UDゴシック" w:hAnsi="BIZ UDゴシック" w:cs="ＭＳ 明朝" w:hint="eastAsia"/>
          <w:kern w:val="0"/>
          <w:szCs w:val="21"/>
        </w:rPr>
        <w:t>、</w:t>
      </w:r>
      <w:r w:rsidR="00933F96" w:rsidRPr="000E5356">
        <w:rPr>
          <w:rFonts w:ascii="BIZ UDゴシック" w:eastAsia="BIZ UDゴシック" w:hAnsi="BIZ UDゴシック" w:cs="ＭＳ 明朝"/>
          <w:kern w:val="0"/>
          <w:szCs w:val="21"/>
        </w:rPr>
        <w:t>体力の高め方</w:t>
      </w:r>
      <w:r w:rsidR="008967D6" w:rsidRPr="000E5356">
        <w:rPr>
          <w:rFonts w:ascii="BIZ UDゴシック" w:eastAsia="BIZ UDゴシック" w:hAnsi="BIZ UDゴシック" w:cs="ＭＳ 明朝" w:hint="eastAsia"/>
          <w:kern w:val="0"/>
          <w:szCs w:val="21"/>
        </w:rPr>
        <w:t>、</w:t>
      </w:r>
      <w:r w:rsidR="00933F96" w:rsidRPr="000E5356">
        <w:rPr>
          <w:rFonts w:ascii="BIZ UDゴシック" w:eastAsia="BIZ UDゴシック" w:hAnsi="BIZ UDゴシック" w:cs="ＭＳ 明朝"/>
          <w:kern w:val="0"/>
          <w:szCs w:val="21"/>
        </w:rPr>
        <w:t>課題解決の方法</w:t>
      </w:r>
      <w:r w:rsidR="008967D6" w:rsidRPr="000E5356">
        <w:rPr>
          <w:rFonts w:ascii="BIZ UDゴシック" w:eastAsia="BIZ UDゴシック" w:hAnsi="BIZ UDゴシック" w:cs="ＭＳ 明朝" w:hint="eastAsia"/>
          <w:kern w:val="0"/>
          <w:szCs w:val="21"/>
        </w:rPr>
        <w:t>、</w:t>
      </w:r>
      <w:r w:rsidR="00933F96" w:rsidRPr="000E5356">
        <w:rPr>
          <w:rFonts w:ascii="BIZ UDゴシック" w:eastAsia="BIZ UDゴシック" w:hAnsi="BIZ UDゴシック" w:cs="ＭＳ 明朝"/>
          <w:kern w:val="0"/>
          <w:szCs w:val="21"/>
        </w:rPr>
        <w:t>競技会の仕方などを理解するとともに</w:t>
      </w:r>
      <w:r w:rsidR="008967D6" w:rsidRPr="000E5356">
        <w:rPr>
          <w:rFonts w:ascii="BIZ UDゴシック" w:eastAsia="BIZ UDゴシック" w:hAnsi="BIZ UDゴシック" w:cs="ＭＳ 明朝" w:hint="eastAsia"/>
          <w:kern w:val="0"/>
          <w:szCs w:val="21"/>
        </w:rPr>
        <w:t>、</w:t>
      </w:r>
      <w:r w:rsidR="00933F96" w:rsidRPr="000E5356">
        <w:rPr>
          <w:rFonts w:ascii="BIZ UDゴシック" w:eastAsia="BIZ UDゴシック" w:hAnsi="BIZ UDゴシック" w:cs="ＭＳ 明朝"/>
          <w:kern w:val="0"/>
          <w:szCs w:val="21"/>
        </w:rPr>
        <w:t>作戦や状況に応じた技能で仲間と連携しゲームを展開</w:t>
      </w:r>
      <w:r w:rsidR="00933F96" w:rsidRPr="004055CA">
        <w:rPr>
          <w:rFonts w:ascii="BIZ UDゴシック" w:eastAsia="BIZ UDゴシック" w:hAnsi="BIZ UDゴシック" w:cs="ＭＳ 明朝"/>
          <w:color w:val="FF0000"/>
          <w:kern w:val="0"/>
          <w:szCs w:val="21"/>
        </w:rPr>
        <w:t>すること</w:t>
      </w:r>
      <w:r w:rsidR="008967D6" w:rsidRPr="004055CA">
        <w:rPr>
          <w:rFonts w:ascii="BIZ UDゴシック" w:eastAsia="BIZ UDゴシック" w:hAnsi="BIZ UDゴシック" w:cs="ＭＳ 明朝" w:hint="eastAsia"/>
          <w:color w:val="FF0000"/>
          <w:kern w:val="0"/>
          <w:szCs w:val="21"/>
        </w:rPr>
        <w:t>ができるようにする</w:t>
      </w:r>
      <w:r w:rsidR="00933F96" w:rsidRPr="004055CA">
        <w:rPr>
          <w:rFonts w:ascii="BIZ UDゴシック" w:eastAsia="BIZ UDゴシック" w:hAnsi="BIZ UDゴシック" w:cs="ＭＳ 明朝" w:hint="eastAsia"/>
          <w:color w:val="FF0000"/>
          <w:kern w:val="0"/>
          <w:szCs w:val="21"/>
        </w:rPr>
        <w:t>｡</w:t>
      </w:r>
    </w:p>
    <w:p w14:paraId="4E49EEEA" w14:textId="0693E1AE" w:rsidR="009900F9" w:rsidRPr="000E5356" w:rsidRDefault="009900F9" w:rsidP="009900F9">
      <w:pPr>
        <w:overflowPunct w:val="0"/>
        <w:ind w:leftChars="-1" w:left="714" w:hangingChars="341" w:hanging="716"/>
        <w:textAlignment w:val="baseline"/>
        <w:rPr>
          <w:rFonts w:ascii="BIZ UDゴシック" w:eastAsia="BIZ UDゴシック" w:hAnsi="BIZ UDゴシック" w:cs="ＭＳ 明朝"/>
          <w:kern w:val="0"/>
          <w:szCs w:val="21"/>
        </w:rPr>
      </w:pPr>
      <w:r w:rsidRPr="000E5356">
        <w:rPr>
          <w:rFonts w:ascii="BIZ UDゴシック" w:eastAsia="BIZ UDゴシック" w:hAnsi="BIZ UDゴシック" w:cs="ＭＳ 明朝" w:hint="eastAsia"/>
          <w:kern w:val="0"/>
          <w:szCs w:val="21"/>
        </w:rPr>
        <w:t xml:space="preserve">　　</w:t>
      </w:r>
      <w:r w:rsidR="00933F96" w:rsidRPr="000E5356">
        <w:rPr>
          <w:rFonts w:ascii="BIZ UDゴシック" w:eastAsia="BIZ UDゴシック" w:hAnsi="BIZ UDゴシック" w:cs="ＭＳ 明朝" w:hint="eastAsia"/>
          <w:kern w:val="0"/>
          <w:szCs w:val="21"/>
        </w:rPr>
        <w:t>イ</w:t>
      </w:r>
      <w:r w:rsidRPr="000E5356">
        <w:rPr>
          <w:rFonts w:ascii="BIZ UDゴシック" w:eastAsia="BIZ UDゴシック" w:hAnsi="BIZ UDゴシック" w:cs="ＭＳ 明朝" w:hint="eastAsia"/>
          <w:kern w:val="0"/>
          <w:szCs w:val="21"/>
        </w:rPr>
        <w:t xml:space="preserve">　</w:t>
      </w:r>
      <w:r w:rsidR="0052069F" w:rsidRPr="000E5356">
        <w:rPr>
          <w:rFonts w:ascii="BIZ UDゴシック" w:eastAsia="BIZ UDゴシック" w:hAnsi="BIZ UDゴシック" w:cs="ＭＳ 明朝" w:hint="eastAsia"/>
          <w:kern w:val="0"/>
          <w:szCs w:val="21"/>
        </w:rPr>
        <w:t>ゴール</w:t>
      </w:r>
      <w:r w:rsidR="00933F96" w:rsidRPr="000E5356">
        <w:rPr>
          <w:rFonts w:ascii="BIZ UDゴシック" w:eastAsia="BIZ UDゴシック" w:hAnsi="BIZ UDゴシック" w:cs="ＭＳ 明朝"/>
          <w:kern w:val="0"/>
          <w:szCs w:val="21"/>
        </w:rPr>
        <w:t>型では</w:t>
      </w:r>
      <w:r w:rsidR="008967D6" w:rsidRPr="000E5356">
        <w:rPr>
          <w:rFonts w:ascii="BIZ UDゴシック" w:eastAsia="BIZ UDゴシック" w:hAnsi="BIZ UDゴシック" w:cs="ＭＳ 明朝" w:hint="eastAsia"/>
          <w:kern w:val="0"/>
          <w:szCs w:val="21"/>
        </w:rPr>
        <w:t>、</w:t>
      </w:r>
      <w:r w:rsidR="00933F96" w:rsidRPr="000E5356">
        <w:rPr>
          <w:rFonts w:ascii="BIZ UDゴシック" w:eastAsia="BIZ UDゴシック" w:hAnsi="BIZ UDゴシック" w:cs="ＭＳ 明朝"/>
          <w:kern w:val="0"/>
          <w:szCs w:val="21"/>
        </w:rPr>
        <w:t>状況に応じたボール操作</w:t>
      </w:r>
      <w:r w:rsidR="0052069F" w:rsidRPr="000E5356">
        <w:rPr>
          <w:rFonts w:ascii="BIZ UDゴシック" w:eastAsia="BIZ UDゴシック" w:hAnsi="BIZ UDゴシック" w:cs="ＭＳ 明朝" w:hint="eastAsia"/>
          <w:kern w:val="0"/>
          <w:szCs w:val="21"/>
        </w:rPr>
        <w:t>と空間を埋めるなどの動き</w:t>
      </w:r>
      <w:r w:rsidR="00933F96" w:rsidRPr="000E5356">
        <w:rPr>
          <w:rFonts w:ascii="BIZ UDゴシック" w:eastAsia="BIZ UDゴシック" w:hAnsi="BIZ UDゴシック" w:cs="ＭＳ 明朝"/>
          <w:kern w:val="0"/>
          <w:szCs w:val="21"/>
        </w:rPr>
        <w:t>によって空間</w:t>
      </w:r>
      <w:r w:rsidR="008967D6" w:rsidRPr="000E5356">
        <w:rPr>
          <w:rFonts w:ascii="BIZ UDゴシック" w:eastAsia="BIZ UDゴシック" w:hAnsi="BIZ UDゴシック" w:cs="ＭＳ 明朝" w:hint="eastAsia"/>
          <w:kern w:val="0"/>
          <w:szCs w:val="21"/>
        </w:rPr>
        <w:t>への侵入等から攻防を</w:t>
      </w:r>
      <w:r w:rsidR="008967D6" w:rsidRPr="004055CA">
        <w:rPr>
          <w:rFonts w:ascii="BIZ UDゴシック" w:eastAsia="BIZ UDゴシック" w:hAnsi="BIZ UDゴシック" w:cs="ＭＳ 明朝" w:hint="eastAsia"/>
          <w:color w:val="FF0000"/>
          <w:kern w:val="0"/>
          <w:szCs w:val="21"/>
        </w:rPr>
        <w:t>する</w:t>
      </w:r>
      <w:r w:rsidR="00933F96" w:rsidRPr="004055CA">
        <w:rPr>
          <w:rFonts w:ascii="BIZ UDゴシック" w:eastAsia="BIZ UDゴシック" w:hAnsi="BIZ UDゴシック" w:cs="ＭＳ 明朝"/>
          <w:color w:val="FF0000"/>
          <w:kern w:val="0"/>
          <w:szCs w:val="21"/>
        </w:rPr>
        <w:t>こと</w:t>
      </w:r>
      <w:r w:rsidR="008967D6" w:rsidRPr="004055CA">
        <w:rPr>
          <w:rFonts w:ascii="BIZ UDゴシック" w:eastAsia="BIZ UDゴシック" w:hAnsi="BIZ UDゴシック" w:cs="ＭＳ 明朝" w:hint="eastAsia"/>
          <w:color w:val="FF0000"/>
          <w:kern w:val="0"/>
          <w:szCs w:val="21"/>
        </w:rPr>
        <w:t>ができるようにする</w:t>
      </w:r>
      <w:r w:rsidR="00933F96" w:rsidRPr="004055CA">
        <w:rPr>
          <w:rFonts w:ascii="BIZ UDゴシック" w:eastAsia="BIZ UDゴシック" w:hAnsi="BIZ UDゴシック" w:cs="ＭＳ 明朝" w:hint="eastAsia"/>
          <w:color w:val="FF0000"/>
          <w:kern w:val="0"/>
          <w:szCs w:val="21"/>
        </w:rPr>
        <w:t>｡</w:t>
      </w:r>
      <w:r w:rsidR="00933F96" w:rsidRPr="000E5356">
        <w:rPr>
          <w:rFonts w:ascii="BIZ UDゴシック" w:eastAsia="BIZ UDゴシック" w:hAnsi="BIZ UDゴシック" w:cs="ＭＳ 明朝" w:hint="eastAsia"/>
          <w:kern w:val="0"/>
          <w:szCs w:val="21"/>
        </w:rPr>
        <w:t xml:space="preserve">　</w:t>
      </w:r>
      <w:r w:rsidR="00933F96" w:rsidRPr="000E5356">
        <w:rPr>
          <w:rFonts w:ascii="BIZ UDゴシック" w:eastAsia="BIZ UDゴシック" w:hAnsi="BIZ UDゴシック" w:cs="ＭＳ 明朝"/>
          <w:kern w:val="0"/>
          <w:szCs w:val="21"/>
        </w:rPr>
        <w:t xml:space="preserve">　</w:t>
      </w:r>
      <w:r w:rsidRPr="000E5356">
        <w:rPr>
          <w:rFonts w:ascii="BIZ UDゴシック" w:eastAsia="BIZ UDゴシック" w:hAnsi="BIZ UDゴシック" w:cs="ＭＳ 明朝" w:hint="eastAsia"/>
          <w:kern w:val="0"/>
          <w:szCs w:val="21"/>
        </w:rPr>
        <w:t xml:space="preserve">　　　　　　　</w:t>
      </w:r>
      <w:r w:rsidR="008967D6" w:rsidRPr="000E5356">
        <w:rPr>
          <w:rFonts w:ascii="BIZ UDゴシック" w:eastAsia="BIZ UDゴシック" w:hAnsi="BIZ UDゴシック" w:cs="ＭＳ 明朝" w:hint="eastAsia"/>
          <w:kern w:val="0"/>
          <w:szCs w:val="21"/>
        </w:rPr>
        <w:t xml:space="preserve">　</w:t>
      </w:r>
      <w:r w:rsidRPr="000E5356">
        <w:rPr>
          <w:rFonts w:ascii="BIZ UDゴシック" w:eastAsia="BIZ UDゴシック" w:hAnsi="BIZ UDゴシック" w:cs="ＭＳ 明朝" w:hint="eastAsia"/>
          <w:kern w:val="0"/>
          <w:szCs w:val="21"/>
        </w:rPr>
        <w:t xml:space="preserve">　　　　　　</w:t>
      </w:r>
      <w:r w:rsidR="00933F96" w:rsidRPr="000E5356">
        <w:rPr>
          <w:rFonts w:ascii="BIZ UDゴシック" w:eastAsia="BIZ UDゴシック" w:hAnsi="BIZ UDゴシック" w:cs="ＭＳ 明朝"/>
          <w:kern w:val="0"/>
          <w:szCs w:val="21"/>
        </w:rPr>
        <w:t xml:space="preserve">　（知識</w:t>
      </w:r>
      <w:r w:rsidR="00933F96" w:rsidRPr="004055CA">
        <w:rPr>
          <w:rFonts w:ascii="BIZ UDゴシック" w:eastAsia="BIZ UDゴシック" w:hAnsi="BIZ UDゴシック" w:cs="ＭＳ 明朝"/>
          <w:color w:val="FF0000"/>
          <w:kern w:val="0"/>
          <w:szCs w:val="21"/>
        </w:rPr>
        <w:t>及び</w:t>
      </w:r>
      <w:r w:rsidR="00933F96" w:rsidRPr="000E5356">
        <w:rPr>
          <w:rFonts w:ascii="BIZ UDゴシック" w:eastAsia="BIZ UDゴシック" w:hAnsi="BIZ UDゴシック" w:cs="ＭＳ 明朝"/>
          <w:kern w:val="0"/>
          <w:szCs w:val="21"/>
        </w:rPr>
        <w:t>技能）</w:t>
      </w:r>
    </w:p>
    <w:p w14:paraId="4F3E71FA" w14:textId="1CA425CA" w:rsidR="00933F96" w:rsidRPr="000E5356" w:rsidRDefault="009900F9" w:rsidP="009900F9">
      <w:pPr>
        <w:overflowPunct w:val="0"/>
        <w:ind w:left="428" w:hangingChars="204" w:hanging="428"/>
        <w:textAlignment w:val="baseline"/>
        <w:rPr>
          <w:rFonts w:ascii="BIZ UDゴシック" w:eastAsia="BIZ UDゴシック" w:hAnsi="BIZ UDゴシック" w:cs="ＭＳ 明朝"/>
          <w:kern w:val="0"/>
          <w:szCs w:val="21"/>
        </w:rPr>
      </w:pPr>
      <w:r w:rsidRPr="000E5356">
        <w:rPr>
          <w:rFonts w:ascii="BIZ UDゴシック" w:eastAsia="BIZ UDゴシック" w:hAnsi="BIZ UDゴシック" w:cs="ＭＳ 明朝"/>
          <w:kern w:val="0"/>
          <w:szCs w:val="21"/>
        </w:rPr>
        <w:t xml:space="preserve">  </w:t>
      </w:r>
      <w:r w:rsidRPr="000E5356">
        <w:rPr>
          <w:rFonts w:ascii="BIZ UDゴシック" w:eastAsia="BIZ UDゴシック" w:hAnsi="BIZ UDゴシック" w:cs="ＭＳ 明朝" w:hint="eastAsia"/>
          <w:kern w:val="0"/>
          <w:szCs w:val="21"/>
        </w:rPr>
        <w:t xml:space="preserve">⑵　</w:t>
      </w:r>
      <w:r w:rsidR="00933F96" w:rsidRPr="000E5356">
        <w:rPr>
          <w:rFonts w:ascii="BIZ UDゴシック" w:eastAsia="BIZ UDゴシック" w:hAnsi="BIZ UDゴシック" w:cs="ＭＳ 明朝"/>
          <w:kern w:val="0"/>
          <w:szCs w:val="21"/>
        </w:rPr>
        <w:t>生涯にわたって運動を豊かに継続するためのチームや自己の課題を発見し</w:t>
      </w:r>
      <w:r w:rsidR="008967D6" w:rsidRPr="000E5356">
        <w:rPr>
          <w:rFonts w:ascii="BIZ UDゴシック" w:eastAsia="BIZ UDゴシック" w:hAnsi="BIZ UDゴシック" w:cs="ＭＳ 明朝" w:hint="eastAsia"/>
          <w:kern w:val="0"/>
          <w:szCs w:val="21"/>
        </w:rPr>
        <w:t>、</w:t>
      </w:r>
      <w:r w:rsidR="00933F96" w:rsidRPr="000E5356">
        <w:rPr>
          <w:rFonts w:ascii="BIZ UDゴシック" w:eastAsia="BIZ UDゴシック" w:hAnsi="BIZ UDゴシック" w:cs="ＭＳ 明朝"/>
          <w:kern w:val="0"/>
          <w:szCs w:val="21"/>
        </w:rPr>
        <w:t>合理的</w:t>
      </w:r>
      <w:r w:rsidR="00933F96" w:rsidRPr="000E5356">
        <w:rPr>
          <w:rFonts w:ascii="BIZ UDゴシック" w:eastAsia="BIZ UDゴシック" w:hAnsi="BIZ UDゴシック" w:cs="ＭＳ 明朝" w:hint="eastAsia"/>
          <w:kern w:val="0"/>
          <w:szCs w:val="21"/>
        </w:rPr>
        <w:t>､</w:t>
      </w:r>
      <w:r w:rsidR="00933F96" w:rsidRPr="000E5356">
        <w:rPr>
          <w:rFonts w:ascii="BIZ UDゴシック" w:eastAsia="BIZ UDゴシック" w:hAnsi="BIZ UDゴシック" w:cs="ＭＳ 明朝"/>
          <w:kern w:val="0"/>
          <w:szCs w:val="21"/>
        </w:rPr>
        <w:t>計画的な解決に向けて取り組み方を工夫するとともに</w:t>
      </w:r>
      <w:r w:rsidR="008967D6" w:rsidRPr="000E5356">
        <w:rPr>
          <w:rFonts w:ascii="BIZ UDゴシック" w:eastAsia="BIZ UDゴシック" w:hAnsi="BIZ UDゴシック" w:cs="ＭＳ 明朝" w:hint="eastAsia"/>
          <w:kern w:val="0"/>
          <w:szCs w:val="21"/>
        </w:rPr>
        <w:t>、</w:t>
      </w:r>
      <w:r w:rsidR="00933F96" w:rsidRPr="000E5356">
        <w:rPr>
          <w:rFonts w:ascii="BIZ UDゴシック" w:eastAsia="BIZ UDゴシック" w:hAnsi="BIZ UDゴシック" w:cs="ＭＳ 明朝"/>
          <w:kern w:val="0"/>
          <w:szCs w:val="21"/>
        </w:rPr>
        <w:t>自己やチームの考えたことを他者に伝え</w:t>
      </w:r>
      <w:r w:rsidR="00933F96" w:rsidRPr="002D6668">
        <w:rPr>
          <w:rFonts w:ascii="BIZ UDゴシック" w:eastAsia="BIZ UDゴシック" w:hAnsi="BIZ UDゴシック" w:cs="ＭＳ 明朝"/>
          <w:color w:val="FF0000"/>
          <w:kern w:val="0"/>
          <w:szCs w:val="21"/>
        </w:rPr>
        <w:t>ること</w:t>
      </w:r>
      <w:r w:rsidR="008967D6" w:rsidRPr="002D6668">
        <w:rPr>
          <w:rFonts w:ascii="BIZ UDゴシック" w:eastAsia="BIZ UDゴシック" w:hAnsi="BIZ UDゴシック" w:cs="ＭＳ 明朝" w:hint="eastAsia"/>
          <w:color w:val="FF0000"/>
          <w:kern w:val="0"/>
          <w:szCs w:val="21"/>
        </w:rPr>
        <w:t>ができるようにする</w:t>
      </w:r>
      <w:r w:rsidR="00933F96" w:rsidRPr="002D6668">
        <w:rPr>
          <w:rFonts w:ascii="BIZ UDゴシック" w:eastAsia="BIZ UDゴシック" w:hAnsi="BIZ UDゴシック" w:cs="ＭＳ 明朝" w:hint="eastAsia"/>
          <w:color w:val="FF0000"/>
          <w:kern w:val="0"/>
          <w:szCs w:val="21"/>
        </w:rPr>
        <w:t>｡</w:t>
      </w:r>
      <w:r w:rsidR="00933F96" w:rsidRPr="000E5356">
        <w:rPr>
          <w:rFonts w:ascii="BIZ UDゴシック" w:eastAsia="BIZ UDゴシック" w:hAnsi="BIZ UDゴシック" w:cs="ＭＳ 明朝"/>
          <w:kern w:val="0"/>
          <w:szCs w:val="21"/>
        </w:rPr>
        <w:t xml:space="preserve">　　　　　</w:t>
      </w:r>
      <w:r w:rsidR="008967D6" w:rsidRPr="000E5356">
        <w:rPr>
          <w:rFonts w:ascii="BIZ UDゴシック" w:eastAsia="BIZ UDゴシック" w:hAnsi="BIZ UDゴシック" w:cs="ＭＳ 明朝" w:hint="eastAsia"/>
          <w:kern w:val="0"/>
          <w:szCs w:val="21"/>
        </w:rPr>
        <w:t xml:space="preserve">　　 </w:t>
      </w:r>
      <w:r w:rsidR="00933F96" w:rsidRPr="000E5356">
        <w:rPr>
          <w:rFonts w:ascii="BIZ UDゴシック" w:eastAsia="BIZ UDゴシック" w:hAnsi="BIZ UDゴシック" w:cs="ＭＳ 明朝"/>
          <w:kern w:val="0"/>
          <w:szCs w:val="21"/>
        </w:rPr>
        <w:t xml:space="preserve">　　　   　　　　　　　　</w:t>
      </w:r>
      <w:r w:rsidRPr="000E5356">
        <w:rPr>
          <w:rFonts w:ascii="BIZ UDゴシック" w:eastAsia="BIZ UDゴシック" w:hAnsi="BIZ UDゴシック" w:cs="ＭＳ 明朝"/>
          <w:kern w:val="0"/>
          <w:szCs w:val="21"/>
        </w:rPr>
        <w:t xml:space="preserve">        </w:t>
      </w:r>
      <w:r w:rsidR="00933F96" w:rsidRPr="000E5356">
        <w:rPr>
          <w:rFonts w:ascii="BIZ UDゴシック" w:eastAsia="BIZ UDゴシック" w:hAnsi="BIZ UDゴシック" w:cs="ＭＳ 明朝" w:hint="eastAsia"/>
          <w:kern w:val="0"/>
          <w:szCs w:val="21"/>
        </w:rPr>
        <w:t>(</w:t>
      </w:r>
      <w:r w:rsidR="00933F96" w:rsidRPr="000E5356">
        <w:rPr>
          <w:rFonts w:ascii="BIZ UDゴシック" w:eastAsia="BIZ UDゴシック" w:hAnsi="BIZ UDゴシック" w:cs="ＭＳ 明朝"/>
          <w:kern w:val="0"/>
          <w:szCs w:val="21"/>
        </w:rPr>
        <w:t>思考力</w:t>
      </w:r>
      <w:r w:rsidR="008967D6" w:rsidRPr="000E5356">
        <w:rPr>
          <w:rFonts w:ascii="BIZ UDゴシック" w:eastAsia="BIZ UDゴシック" w:hAnsi="BIZ UDゴシック" w:cs="ＭＳ 明朝" w:hint="eastAsia"/>
          <w:kern w:val="0"/>
          <w:szCs w:val="21"/>
        </w:rPr>
        <w:t>、</w:t>
      </w:r>
      <w:r w:rsidR="00933F96" w:rsidRPr="000E5356">
        <w:rPr>
          <w:rFonts w:ascii="BIZ UDゴシック" w:eastAsia="BIZ UDゴシック" w:hAnsi="BIZ UDゴシック" w:cs="ＭＳ 明朝"/>
          <w:kern w:val="0"/>
          <w:szCs w:val="21"/>
        </w:rPr>
        <w:t>判断力</w:t>
      </w:r>
      <w:r w:rsidR="008967D6" w:rsidRPr="000E5356">
        <w:rPr>
          <w:rFonts w:ascii="BIZ UDゴシック" w:eastAsia="BIZ UDゴシック" w:hAnsi="BIZ UDゴシック" w:cs="ＭＳ 明朝" w:hint="eastAsia"/>
          <w:kern w:val="0"/>
          <w:szCs w:val="21"/>
        </w:rPr>
        <w:t>、</w:t>
      </w:r>
      <w:r w:rsidR="00933F96" w:rsidRPr="000E5356">
        <w:rPr>
          <w:rFonts w:ascii="BIZ UDゴシック" w:eastAsia="BIZ UDゴシック" w:hAnsi="BIZ UDゴシック" w:cs="ＭＳ 明朝"/>
          <w:kern w:val="0"/>
          <w:szCs w:val="21"/>
        </w:rPr>
        <w:t>表現力等</w:t>
      </w:r>
      <w:r w:rsidR="00933F96" w:rsidRPr="000E5356">
        <w:rPr>
          <w:rFonts w:ascii="BIZ UDゴシック" w:eastAsia="BIZ UDゴシック" w:hAnsi="BIZ UDゴシック" w:cs="ＭＳ 明朝" w:hint="eastAsia"/>
          <w:kern w:val="0"/>
          <w:szCs w:val="21"/>
        </w:rPr>
        <w:t>)</w:t>
      </w:r>
    </w:p>
    <w:p w14:paraId="6D65827E" w14:textId="481647B0" w:rsidR="00F1139A" w:rsidRPr="000E5356" w:rsidRDefault="009900F9" w:rsidP="009900F9">
      <w:pPr>
        <w:overflowPunct w:val="0"/>
        <w:ind w:left="428" w:hangingChars="204" w:hanging="428"/>
        <w:textAlignment w:val="baseline"/>
        <w:rPr>
          <w:rFonts w:ascii="BIZ UDゴシック" w:eastAsia="BIZ UDゴシック" w:hAnsi="BIZ UDゴシック" w:cs="ＭＳ 明朝"/>
          <w:kern w:val="0"/>
          <w:szCs w:val="21"/>
        </w:rPr>
      </w:pPr>
      <w:r w:rsidRPr="000E5356">
        <w:rPr>
          <w:rFonts w:ascii="BIZ UDゴシック" w:eastAsia="BIZ UDゴシック" w:hAnsi="BIZ UDゴシック" w:cs="ＭＳ 明朝" w:hint="eastAsia"/>
          <w:kern w:val="0"/>
          <w:szCs w:val="21"/>
        </w:rPr>
        <w:t xml:space="preserve">　⑶　</w:t>
      </w:r>
      <w:r w:rsidR="00933F96" w:rsidRPr="000E5356">
        <w:rPr>
          <w:rFonts w:ascii="BIZ UDゴシック" w:eastAsia="BIZ UDゴシック" w:hAnsi="BIZ UDゴシック" w:cs="ＭＳ 明朝"/>
          <w:kern w:val="0"/>
          <w:szCs w:val="21"/>
        </w:rPr>
        <w:t>球技に主体的に取り組むとともに</w:t>
      </w:r>
      <w:r w:rsidR="00F1139A" w:rsidRPr="000E5356">
        <w:rPr>
          <w:rFonts w:ascii="BIZ UDゴシック" w:eastAsia="BIZ UDゴシック" w:hAnsi="BIZ UDゴシック" w:cs="ＭＳ 明朝" w:hint="eastAsia"/>
          <w:kern w:val="0"/>
          <w:szCs w:val="21"/>
        </w:rPr>
        <w:t>、</w:t>
      </w:r>
      <w:r w:rsidR="00933F96" w:rsidRPr="000E5356">
        <w:rPr>
          <w:rFonts w:ascii="BIZ UDゴシック" w:eastAsia="BIZ UDゴシック" w:hAnsi="BIZ UDゴシック" w:cs="ＭＳ 明朝"/>
          <w:kern w:val="0"/>
          <w:szCs w:val="21"/>
        </w:rPr>
        <w:t>フェアなプレイを大切にしようとすること</w:t>
      </w:r>
      <w:r w:rsidR="00F1139A" w:rsidRPr="000E5356">
        <w:rPr>
          <w:rFonts w:ascii="BIZ UDゴシック" w:eastAsia="BIZ UDゴシック" w:hAnsi="BIZ UDゴシック" w:cs="ＭＳ 明朝" w:hint="eastAsia"/>
          <w:kern w:val="0"/>
          <w:szCs w:val="21"/>
        </w:rPr>
        <w:t>、</w:t>
      </w:r>
      <w:r w:rsidR="00933F96" w:rsidRPr="000E5356">
        <w:rPr>
          <w:rFonts w:ascii="BIZ UDゴシック" w:eastAsia="BIZ UDゴシック" w:hAnsi="BIZ UDゴシック" w:cs="ＭＳ 明朝"/>
          <w:kern w:val="0"/>
          <w:szCs w:val="21"/>
        </w:rPr>
        <w:t>合意形成に貢献しようとすること</w:t>
      </w:r>
      <w:r w:rsidR="00F1139A" w:rsidRPr="000E5356">
        <w:rPr>
          <w:rFonts w:ascii="BIZ UDゴシック" w:eastAsia="BIZ UDゴシック" w:hAnsi="BIZ UDゴシック" w:cs="ＭＳ 明朝" w:hint="eastAsia"/>
          <w:kern w:val="0"/>
          <w:szCs w:val="21"/>
        </w:rPr>
        <w:t>、</w:t>
      </w:r>
      <w:r w:rsidR="00933F96" w:rsidRPr="000E5356">
        <w:rPr>
          <w:rFonts w:ascii="BIZ UDゴシック" w:eastAsia="BIZ UDゴシック" w:hAnsi="BIZ UDゴシック" w:cs="ＭＳ 明朝"/>
          <w:kern w:val="0"/>
          <w:szCs w:val="21"/>
        </w:rPr>
        <w:t>一人一人の違いに応じたプレイなどを大切にしようとすること</w:t>
      </w:r>
      <w:r w:rsidR="00F1139A" w:rsidRPr="000E5356">
        <w:rPr>
          <w:rFonts w:ascii="BIZ UDゴシック" w:eastAsia="BIZ UDゴシック" w:hAnsi="BIZ UDゴシック" w:cs="ＭＳ 明朝" w:hint="eastAsia"/>
          <w:kern w:val="0"/>
          <w:szCs w:val="21"/>
        </w:rPr>
        <w:t>、</w:t>
      </w:r>
      <w:r w:rsidR="00933F96" w:rsidRPr="000E5356">
        <w:rPr>
          <w:rFonts w:ascii="BIZ UDゴシック" w:eastAsia="BIZ UDゴシック" w:hAnsi="BIZ UDゴシック" w:cs="ＭＳ 明朝"/>
          <w:kern w:val="0"/>
          <w:szCs w:val="21"/>
        </w:rPr>
        <w:t>互いに助け合い高め合おうとすることなどや</w:t>
      </w:r>
      <w:r w:rsidR="00F1139A" w:rsidRPr="000E5356">
        <w:rPr>
          <w:rFonts w:ascii="BIZ UDゴシック" w:eastAsia="BIZ UDゴシック" w:hAnsi="BIZ UDゴシック" w:cs="ＭＳ 明朝" w:hint="eastAsia"/>
          <w:kern w:val="0"/>
          <w:szCs w:val="21"/>
        </w:rPr>
        <w:t>、</w:t>
      </w:r>
      <w:r w:rsidR="00933F96" w:rsidRPr="000E5356">
        <w:rPr>
          <w:rFonts w:ascii="BIZ UDゴシック" w:eastAsia="BIZ UDゴシック" w:hAnsi="BIZ UDゴシック" w:cs="ＭＳ 明朝"/>
          <w:kern w:val="0"/>
          <w:szCs w:val="21"/>
        </w:rPr>
        <w:t>健康</w:t>
      </w:r>
      <w:r w:rsidR="00933F96" w:rsidRPr="000E5356">
        <w:rPr>
          <w:rFonts w:ascii="BIZ UDゴシック" w:eastAsia="BIZ UDゴシック" w:hAnsi="BIZ UDゴシック" w:cs="ＭＳ 明朝" w:hint="eastAsia"/>
          <w:kern w:val="0"/>
          <w:szCs w:val="21"/>
        </w:rPr>
        <w:t>･</w:t>
      </w:r>
      <w:r w:rsidR="00933F96" w:rsidRPr="000E5356">
        <w:rPr>
          <w:rFonts w:ascii="BIZ UDゴシック" w:eastAsia="BIZ UDゴシック" w:hAnsi="BIZ UDゴシック" w:cs="ＭＳ 明朝"/>
          <w:kern w:val="0"/>
          <w:szCs w:val="21"/>
        </w:rPr>
        <w:t>安全を確保</w:t>
      </w:r>
      <w:r w:rsidR="00933F96" w:rsidRPr="002D6668">
        <w:rPr>
          <w:rFonts w:ascii="BIZ UDゴシック" w:eastAsia="BIZ UDゴシック" w:hAnsi="BIZ UDゴシック" w:cs="ＭＳ 明朝"/>
          <w:color w:val="FF0000"/>
          <w:kern w:val="0"/>
          <w:szCs w:val="21"/>
        </w:rPr>
        <w:t>すること</w:t>
      </w:r>
      <w:r w:rsidR="00F1139A" w:rsidRPr="002D6668">
        <w:rPr>
          <w:rFonts w:ascii="BIZ UDゴシック" w:eastAsia="BIZ UDゴシック" w:hAnsi="BIZ UDゴシック" w:cs="ＭＳ 明朝" w:hint="eastAsia"/>
          <w:color w:val="FF0000"/>
          <w:kern w:val="0"/>
          <w:szCs w:val="21"/>
        </w:rPr>
        <w:t>ができるようにする</w:t>
      </w:r>
      <w:r w:rsidR="00933F96" w:rsidRPr="002D6668">
        <w:rPr>
          <w:rFonts w:ascii="BIZ UDゴシック" w:eastAsia="BIZ UDゴシック" w:hAnsi="BIZ UDゴシック" w:cs="ＭＳ 明朝" w:hint="eastAsia"/>
          <w:color w:val="FF0000"/>
          <w:kern w:val="0"/>
          <w:szCs w:val="21"/>
        </w:rPr>
        <w:t>｡</w:t>
      </w:r>
      <w:r w:rsidR="00F1139A" w:rsidRPr="000E5356">
        <w:rPr>
          <w:rFonts w:ascii="BIZ UDゴシック" w:eastAsia="BIZ UDゴシック" w:hAnsi="BIZ UDゴシック" w:cs="ＭＳ 明朝" w:hint="eastAsia"/>
          <w:kern w:val="0"/>
          <w:szCs w:val="21"/>
        </w:rPr>
        <w:t xml:space="preserve">　　　　</w:t>
      </w:r>
    </w:p>
    <w:p w14:paraId="132300B1" w14:textId="19C91710" w:rsidR="00933F96" w:rsidRPr="000E5356" w:rsidRDefault="002D6668" w:rsidP="009900F9">
      <w:pPr>
        <w:overflowPunct w:val="0"/>
        <w:ind w:left="428" w:hangingChars="204" w:hanging="428"/>
        <w:textAlignment w:val="baseline"/>
        <w:rPr>
          <w:rFonts w:ascii="BIZ UDゴシック" w:eastAsia="BIZ UDゴシック" w:hAnsi="BIZ UDゴシック" w:cs="ＭＳ 明朝"/>
          <w:kern w:val="0"/>
          <w:szCs w:val="21"/>
        </w:rPr>
      </w:pPr>
      <w:r>
        <w:rPr>
          <w:rFonts w:hint="eastAsia"/>
          <w:noProof/>
        </w:rPr>
        <mc:AlternateContent>
          <mc:Choice Requires="wps">
            <w:drawing>
              <wp:anchor distT="0" distB="0" distL="114300" distR="114300" simplePos="0" relativeHeight="251709440" behindDoc="0" locked="0" layoutInCell="1" allowOverlap="1" wp14:anchorId="513AAA9E" wp14:editId="1BC7CF72">
                <wp:simplePos x="0" y="0"/>
                <wp:positionH relativeFrom="column">
                  <wp:posOffset>270798</wp:posOffset>
                </wp:positionH>
                <wp:positionV relativeFrom="paragraph">
                  <wp:posOffset>222717</wp:posOffset>
                </wp:positionV>
                <wp:extent cx="4885786" cy="200025"/>
                <wp:effectExtent l="0" t="0" r="10160" b="28575"/>
                <wp:wrapNone/>
                <wp:docPr id="39" name="吹き出し: 四角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5786" cy="200025"/>
                        </a:xfrm>
                        <a:prstGeom prst="wedgeRectCallout">
                          <a:avLst>
                            <a:gd name="adj1" fmla="val 22716"/>
                            <a:gd name="adj2" fmla="val -46691"/>
                          </a:avLst>
                        </a:prstGeom>
                        <a:solidFill>
                          <a:schemeClr val="accent2">
                            <a:lumMod val="20000"/>
                            <a:lumOff val="80000"/>
                            <a:alpha val="47000"/>
                          </a:schemeClr>
                        </a:solidFill>
                        <a:ln w="7200">
                          <a:solidFill>
                            <a:srgbClr val="000000"/>
                          </a:solidFill>
                          <a:miter lim="800000"/>
                          <a:headEnd/>
                          <a:tailEnd/>
                        </a:ln>
                      </wps:spPr>
                      <wps:txbx>
                        <w:txbxContent>
                          <w:p w14:paraId="4CF4DBE3" w14:textId="77777777" w:rsidR="009D32CF" w:rsidRPr="00EF2C96" w:rsidRDefault="009D32CF" w:rsidP="002D6668">
                            <w:pPr>
                              <w:spacing w:line="244" w:lineRule="exact"/>
                              <w:jc w:val="left"/>
                              <w:rPr>
                                <w:rFonts w:ascii="UD Digi Kyokasho N-B" w:eastAsia="UD Digi Kyokasho N-B" w:hAnsi="ＭＳ ゴシック"/>
                                <w:sz w:val="22"/>
                              </w:rPr>
                            </w:pPr>
                            <w:r w:rsidRPr="00EF2C96">
                              <w:rPr>
                                <w:rFonts w:ascii="UD Digi Kyokasho N-B" w:eastAsia="UD Digi Kyokasho N-B" w:hAnsi="ＭＳ ゴシック" w:hint="eastAsia"/>
                                <w:sz w:val="22"/>
                              </w:rPr>
                              <w:t>※保健体育科の目標</w:t>
                            </w:r>
                            <w:r>
                              <w:rPr>
                                <w:rFonts w:ascii="UD Digi Kyokasho N-B" w:eastAsia="UD Digi Kyokasho N-B" w:hAnsi="ＭＳ ゴシック" w:hint="eastAsia"/>
                                <w:sz w:val="22"/>
                              </w:rPr>
                              <w:t>（</w:t>
                            </w:r>
                            <w:r w:rsidRPr="00EF2C96">
                              <w:rPr>
                                <w:rFonts w:ascii="UD Digi Kyokasho N-B" w:eastAsia="UD Digi Kyokasho N-B" w:hAnsi="ＭＳ ゴシック" w:hint="eastAsia"/>
                                <w:sz w:val="22"/>
                              </w:rPr>
                              <w:t>解説P21</w:t>
                            </w:r>
                            <w:r>
                              <w:rPr>
                                <w:rFonts w:ascii="UD Digi Kyokasho N-B" w:eastAsia="UD Digi Kyokasho N-B" w:hAnsi="ＭＳ ゴシック" w:hint="eastAsia"/>
                                <w:sz w:val="22"/>
                              </w:rPr>
                              <w:t xml:space="preserve">）　</w:t>
                            </w:r>
                            <w:r w:rsidRPr="00EF2C96">
                              <w:rPr>
                                <w:rFonts w:ascii="UD Digi Kyokasho N-B" w:eastAsia="UD Digi Kyokasho N-B" w:hAnsi="ＭＳ ゴシック" w:hint="eastAsia"/>
                                <w:sz w:val="22"/>
                              </w:rPr>
                              <w:t>※科目「体育」の目標</w:t>
                            </w:r>
                            <w:r>
                              <w:rPr>
                                <w:rFonts w:ascii="UD Digi Kyokasho N-B" w:eastAsia="UD Digi Kyokasho N-B" w:hAnsi="ＭＳ ゴシック" w:hint="eastAsia"/>
                                <w:sz w:val="22"/>
                              </w:rPr>
                              <w:t>（</w:t>
                            </w:r>
                            <w:r w:rsidRPr="00EF2C96">
                              <w:rPr>
                                <w:rFonts w:ascii="UD Digi Kyokasho N-B" w:eastAsia="UD Digi Kyokasho N-B" w:hAnsi="ＭＳ ゴシック" w:hint="eastAsia"/>
                                <w:sz w:val="22"/>
                              </w:rPr>
                              <w:t>解説P</w:t>
                            </w:r>
                            <w:r w:rsidRPr="00EF2C96">
                              <w:rPr>
                                <w:rFonts w:ascii="UD Digi Kyokasho N-B" w:eastAsia="UD Digi Kyokasho N-B" w:hAnsi="ＭＳ ゴシック"/>
                                <w:sz w:val="22"/>
                              </w:rPr>
                              <w:t>29</w:t>
                            </w:r>
                            <w:r w:rsidRPr="00EF2C96">
                              <w:rPr>
                                <w:rFonts w:ascii="UD Digi Kyokasho N-B" w:eastAsia="UD Digi Kyokasho N-B" w:hAnsi="ＭＳ ゴシック" w:hint="eastAsia"/>
                                <w:sz w:val="22"/>
                              </w:rPr>
                              <w:t>～30</w:t>
                            </w:r>
                            <w:r>
                              <w:rPr>
                                <w:rFonts w:ascii="UD Digi Kyokasho N-B" w:eastAsia="UD Digi Kyokasho N-B" w:hAnsi="ＭＳ ゴシック" w:hint="eastAsia"/>
                                <w:sz w:val="22"/>
                              </w:rPr>
                              <w:t>）</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AAA9E" id="吹き出し: 四角形 39" o:spid="_x0000_s1031" type="#_x0000_t61" style="position:absolute;left:0;text-align:left;margin-left:21.3pt;margin-top:17.55pt;width:384.7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" adj="15707,715" fillcolor="#fbe4d5 [661]" strokeweight=".2mm">
                <v:fill opacity="30840f"/>
                <v:textbox inset=".5mm,.5mm,.5mm,.5mm">
                  <w:txbxContent>
                    <w:p w14:paraId="4CF4DBE3" w14:textId="77777777" w:rsidR="009D32CF" w:rsidRPr="00EF2C96" w:rsidRDefault="009D32CF" w:rsidP="002D6668">
                      <w:pPr>
                        <w:spacing w:line="244" w:lineRule="exact"/>
                        <w:jc w:val="left"/>
                        <w:rPr>
                          <w:rFonts w:ascii="UD Digi Kyokasho N-B" w:eastAsia="UD Digi Kyokasho N-B" w:hAnsi="ＭＳ ゴシック"/>
                          <w:sz w:val="22"/>
                        </w:rPr>
                      </w:pPr>
                      <w:r w:rsidRPr="00EF2C96">
                        <w:rPr>
                          <w:rFonts w:ascii="UD Digi Kyokasho N-B" w:eastAsia="UD Digi Kyokasho N-B" w:hAnsi="ＭＳ ゴシック" w:hint="eastAsia"/>
                          <w:sz w:val="22"/>
                        </w:rPr>
                        <w:t>※保健体育科の目標</w:t>
                      </w:r>
                      <w:r>
                        <w:rPr>
                          <w:rFonts w:ascii="UD Digi Kyokasho N-B" w:eastAsia="UD Digi Kyokasho N-B" w:hAnsi="ＭＳ ゴシック" w:hint="eastAsia"/>
                          <w:sz w:val="22"/>
                        </w:rPr>
                        <w:t>（</w:t>
                      </w:r>
                      <w:r w:rsidRPr="00EF2C96">
                        <w:rPr>
                          <w:rFonts w:ascii="UD Digi Kyokasho N-B" w:eastAsia="UD Digi Kyokasho N-B" w:hAnsi="ＭＳ ゴシック" w:hint="eastAsia"/>
                          <w:sz w:val="22"/>
                        </w:rPr>
                        <w:t>解説P21</w:t>
                      </w:r>
                      <w:r>
                        <w:rPr>
                          <w:rFonts w:ascii="UD Digi Kyokasho N-B" w:eastAsia="UD Digi Kyokasho N-B" w:hAnsi="ＭＳ ゴシック" w:hint="eastAsia"/>
                          <w:sz w:val="22"/>
                        </w:rPr>
                        <w:t xml:space="preserve">）　</w:t>
                      </w:r>
                      <w:r w:rsidRPr="00EF2C96">
                        <w:rPr>
                          <w:rFonts w:ascii="UD Digi Kyokasho N-B" w:eastAsia="UD Digi Kyokasho N-B" w:hAnsi="ＭＳ ゴシック" w:hint="eastAsia"/>
                          <w:sz w:val="22"/>
                        </w:rPr>
                        <w:t>※科目「体育」の目標</w:t>
                      </w:r>
                      <w:r>
                        <w:rPr>
                          <w:rFonts w:ascii="UD Digi Kyokasho N-B" w:eastAsia="UD Digi Kyokasho N-B" w:hAnsi="ＭＳ ゴシック" w:hint="eastAsia"/>
                          <w:sz w:val="22"/>
                        </w:rPr>
                        <w:t>（</w:t>
                      </w:r>
                      <w:r w:rsidRPr="00EF2C96">
                        <w:rPr>
                          <w:rFonts w:ascii="UD Digi Kyokasho N-B" w:eastAsia="UD Digi Kyokasho N-B" w:hAnsi="ＭＳ ゴシック" w:hint="eastAsia"/>
                          <w:sz w:val="22"/>
                        </w:rPr>
                        <w:t>解説P</w:t>
                      </w:r>
                      <w:r w:rsidRPr="00EF2C96">
                        <w:rPr>
                          <w:rFonts w:ascii="UD Digi Kyokasho N-B" w:eastAsia="UD Digi Kyokasho N-B" w:hAnsi="ＭＳ ゴシック"/>
                          <w:sz w:val="22"/>
                        </w:rPr>
                        <w:t>29</w:t>
                      </w:r>
                      <w:r w:rsidRPr="00EF2C96">
                        <w:rPr>
                          <w:rFonts w:ascii="UD Digi Kyokasho N-B" w:eastAsia="UD Digi Kyokasho N-B" w:hAnsi="ＭＳ ゴシック" w:hint="eastAsia"/>
                          <w:sz w:val="22"/>
                        </w:rPr>
                        <w:t>～30</w:t>
                      </w:r>
                      <w:r>
                        <w:rPr>
                          <w:rFonts w:ascii="UD Digi Kyokasho N-B" w:eastAsia="UD Digi Kyokasho N-B" w:hAnsi="ＭＳ ゴシック" w:hint="eastAsia"/>
                          <w:sz w:val="22"/>
                        </w:rPr>
                        <w:t>）</w:t>
                      </w:r>
                    </w:p>
                  </w:txbxContent>
                </v:textbox>
              </v:shape>
            </w:pict>
          </mc:Fallback>
        </mc:AlternateContent>
      </w:r>
      <w:r w:rsidR="00F1139A" w:rsidRPr="000E5356">
        <w:rPr>
          <w:rFonts w:ascii="BIZ UDゴシック" w:eastAsia="BIZ UDゴシック" w:hAnsi="BIZ UDゴシック" w:cs="ＭＳ 明朝" w:hint="eastAsia"/>
          <w:kern w:val="0"/>
          <w:szCs w:val="21"/>
        </w:rPr>
        <w:t xml:space="preserve">　　　　　　　　　　　　　　　　　　　　　　　　　　　　　　　　　　</w:t>
      </w:r>
      <w:r w:rsidR="00933F96" w:rsidRPr="000E5356">
        <w:rPr>
          <w:rFonts w:ascii="BIZ UDゴシック" w:eastAsia="BIZ UDゴシック" w:hAnsi="BIZ UDゴシック" w:cs="ＭＳ 明朝" w:hint="eastAsia"/>
          <w:kern w:val="0"/>
          <w:szCs w:val="21"/>
        </w:rPr>
        <w:t>(学</w:t>
      </w:r>
      <w:r w:rsidR="00933F96" w:rsidRPr="000E5356">
        <w:rPr>
          <w:rFonts w:ascii="BIZ UDゴシック" w:eastAsia="BIZ UDゴシック" w:hAnsi="BIZ UDゴシック" w:cs="ＭＳ 明朝"/>
          <w:kern w:val="0"/>
          <w:szCs w:val="21"/>
        </w:rPr>
        <w:t>びに向かう力</w:t>
      </w:r>
      <w:r w:rsidR="00F1139A" w:rsidRPr="000E5356">
        <w:rPr>
          <w:rFonts w:ascii="BIZ UDゴシック" w:eastAsia="BIZ UDゴシック" w:hAnsi="BIZ UDゴシック" w:cs="ＭＳ 明朝" w:hint="eastAsia"/>
          <w:kern w:val="0"/>
          <w:szCs w:val="21"/>
        </w:rPr>
        <w:t>、</w:t>
      </w:r>
      <w:r w:rsidR="00933F96" w:rsidRPr="000E5356">
        <w:rPr>
          <w:rFonts w:ascii="BIZ UDゴシック" w:eastAsia="BIZ UDゴシック" w:hAnsi="BIZ UDゴシック" w:cs="ＭＳ 明朝"/>
          <w:kern w:val="0"/>
          <w:szCs w:val="21"/>
        </w:rPr>
        <w:t>人間性</w:t>
      </w:r>
      <w:r w:rsidR="00933F96" w:rsidRPr="000E5356">
        <w:rPr>
          <w:rFonts w:ascii="BIZ UDゴシック" w:eastAsia="BIZ UDゴシック" w:hAnsi="BIZ UDゴシック" w:cs="ＭＳ 明朝" w:hint="eastAsia"/>
          <w:kern w:val="0"/>
          <w:szCs w:val="21"/>
        </w:rPr>
        <w:t>)</w:t>
      </w:r>
    </w:p>
    <w:p w14:paraId="47D9EE0C" w14:textId="77777777" w:rsidR="003B4E47" w:rsidRPr="000E5356" w:rsidRDefault="003B4E47" w:rsidP="003B4E47">
      <w:pPr>
        <w:overflowPunct w:val="0"/>
        <w:ind w:left="525" w:hangingChars="250" w:hanging="525"/>
        <w:textAlignment w:val="baseline"/>
        <w:rPr>
          <w:rFonts w:ascii="BIZ UDゴシック" w:eastAsia="BIZ UDゴシック" w:hAnsi="BIZ UDゴシック" w:cs="ＭＳ 明朝"/>
          <w:kern w:val="0"/>
          <w:szCs w:val="21"/>
        </w:rPr>
      </w:pPr>
    </w:p>
    <w:p w14:paraId="0E8E2CD6" w14:textId="6E15B164" w:rsidR="003B4E47" w:rsidRPr="000E5356" w:rsidRDefault="003B4E47" w:rsidP="003B4E47">
      <w:pPr>
        <w:overflowPunct w:val="0"/>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ＭＳ 明朝" w:hint="eastAsia"/>
          <w:kern w:val="0"/>
          <w:szCs w:val="21"/>
        </w:rPr>
        <w:t>３　運動の一般的特性</w:t>
      </w:r>
    </w:p>
    <w:p w14:paraId="7F5AC57C" w14:textId="301329E1" w:rsidR="003B4E47" w:rsidRPr="000E5356" w:rsidRDefault="003B4E47" w:rsidP="00345D55">
      <w:pPr>
        <w:overflowPunct w:val="0"/>
        <w:ind w:leftChars="117" w:left="246" w:firstLineChars="82" w:firstLine="172"/>
        <w:textAlignment w:val="baseline"/>
        <w:rPr>
          <w:rFonts w:ascii="BIZ UDゴシック" w:eastAsia="BIZ UDゴシック" w:hAnsi="BIZ UDゴシック"/>
        </w:rPr>
      </w:pPr>
      <w:r w:rsidRPr="000E5356">
        <w:rPr>
          <w:rFonts w:ascii="BIZ UDゴシック" w:eastAsia="BIZ UDゴシック" w:hAnsi="BIZ UDゴシック" w:hint="eastAsia"/>
        </w:rPr>
        <w:t>球技は</w:t>
      </w:r>
      <w:r w:rsidR="00F1139A" w:rsidRPr="000E5356">
        <w:rPr>
          <w:rFonts w:ascii="BIZ UDゴシック" w:eastAsia="BIZ UDゴシック" w:hAnsi="BIZ UDゴシック" w:hint="eastAsia"/>
        </w:rPr>
        <w:t>、</w:t>
      </w:r>
      <w:r w:rsidRPr="000E5356">
        <w:rPr>
          <w:rFonts w:ascii="BIZ UDゴシック" w:eastAsia="BIZ UDゴシック" w:hAnsi="BIZ UDゴシック" w:hint="eastAsia"/>
        </w:rPr>
        <w:t>ゴール型</w:t>
      </w:r>
      <w:r w:rsidR="00F1139A" w:rsidRPr="000E5356">
        <w:rPr>
          <w:rFonts w:ascii="BIZ UDゴシック" w:eastAsia="BIZ UDゴシック" w:hAnsi="BIZ UDゴシック" w:hint="eastAsia"/>
        </w:rPr>
        <w:t>、</w:t>
      </w:r>
      <w:r w:rsidRPr="000E5356">
        <w:rPr>
          <w:rFonts w:ascii="BIZ UDゴシック" w:eastAsia="BIZ UDゴシック" w:hAnsi="BIZ UDゴシック" w:hint="eastAsia"/>
        </w:rPr>
        <w:t>ネット型及びベースボール型などから構成され</w:t>
      </w:r>
      <w:r w:rsidR="00F1139A" w:rsidRPr="000E5356">
        <w:rPr>
          <w:rFonts w:ascii="BIZ UDゴシック" w:eastAsia="BIZ UDゴシック" w:hAnsi="BIZ UDゴシック" w:hint="eastAsia"/>
        </w:rPr>
        <w:t>、</w:t>
      </w:r>
      <w:r w:rsidRPr="000E5356">
        <w:rPr>
          <w:rFonts w:ascii="BIZ UDゴシック" w:eastAsia="BIZ UDゴシック" w:hAnsi="BIZ UDゴシック" w:hint="eastAsia"/>
        </w:rPr>
        <w:t>個人やチームの能力に応じた作戦を立て</w:t>
      </w:r>
      <w:r w:rsidR="00F1139A" w:rsidRPr="000E5356">
        <w:rPr>
          <w:rFonts w:ascii="BIZ UDゴシック" w:eastAsia="BIZ UDゴシック" w:hAnsi="BIZ UDゴシック" w:hint="eastAsia"/>
        </w:rPr>
        <w:t>、</w:t>
      </w:r>
      <w:r w:rsidRPr="000E5356">
        <w:rPr>
          <w:rFonts w:ascii="BIZ UDゴシック" w:eastAsia="BIZ UDゴシック" w:hAnsi="BIZ UDゴシック" w:hint="eastAsia"/>
        </w:rPr>
        <w:t>集団対集団</w:t>
      </w:r>
      <w:r w:rsidR="00F1139A" w:rsidRPr="000E5356">
        <w:rPr>
          <w:rFonts w:ascii="BIZ UDゴシック" w:eastAsia="BIZ UDゴシック" w:hAnsi="BIZ UDゴシック" w:hint="eastAsia"/>
        </w:rPr>
        <w:t>、</w:t>
      </w:r>
      <w:r w:rsidRPr="000E5356">
        <w:rPr>
          <w:rFonts w:ascii="BIZ UDゴシック" w:eastAsia="BIZ UDゴシック" w:hAnsi="BIZ UDゴシック" w:hint="eastAsia"/>
        </w:rPr>
        <w:t>個人対個人で勝敗を競うことに楽しさや喜びを味わうことのできる運動である。</w:t>
      </w:r>
    </w:p>
    <w:p w14:paraId="426BF66C" w14:textId="238DEA7B" w:rsidR="007A379A" w:rsidRPr="000E5356" w:rsidRDefault="003B4E47" w:rsidP="007A379A">
      <w:pPr>
        <w:overflowPunct w:val="0"/>
        <w:ind w:left="283" w:hangingChars="135" w:hanging="283"/>
        <w:textAlignment w:val="baseline"/>
        <w:rPr>
          <w:rFonts w:ascii="BIZ UDゴシック" w:eastAsia="BIZ UDゴシック" w:hAnsi="BIZ UDゴシック"/>
        </w:rPr>
      </w:pPr>
      <w:r w:rsidRPr="000E5356">
        <w:rPr>
          <w:rFonts w:ascii="BIZ UDゴシック" w:eastAsia="BIZ UDゴシック" w:hAnsi="BIZ UDゴシック" w:hint="eastAsia"/>
        </w:rPr>
        <w:t xml:space="preserve">　</w:t>
      </w:r>
      <w:r w:rsidR="00345D55" w:rsidRPr="000E5356">
        <w:rPr>
          <w:rFonts w:ascii="BIZ UDゴシック" w:eastAsia="BIZ UDゴシック" w:hAnsi="BIZ UDゴシック" w:hint="eastAsia"/>
        </w:rPr>
        <w:t xml:space="preserve">　</w:t>
      </w:r>
      <w:r w:rsidR="007A379A" w:rsidRPr="000E5356">
        <w:rPr>
          <w:rFonts w:ascii="BIZ UDゴシック" w:eastAsia="BIZ UDゴシック" w:hAnsi="BIZ UDゴシック" w:hint="eastAsia"/>
        </w:rPr>
        <w:t>入学年次の次の年次（その次の年次）以降の球技では、多様な楽しさや喜びを味わい、技術の名称や行い方などを理解するとともに、仲間と連携しゲームを展開すること、生涯にわたって運動を豊かに継続するための課題に取り組み、考えたことを他者に伝えること及び球技に主体的に取り組むとともに、公正、協力、責任、参画、共生などの意欲を育み、健康・安全を確保することができるようにする。</w:t>
      </w:r>
    </w:p>
    <w:p w14:paraId="761B1B5B" w14:textId="65EC8615" w:rsidR="007A379A" w:rsidRPr="000E5356" w:rsidRDefault="007A379A" w:rsidP="007A379A">
      <w:pPr>
        <w:overflowPunct w:val="0"/>
        <w:ind w:left="283" w:hangingChars="135" w:hanging="283"/>
        <w:textAlignment w:val="baseline"/>
        <w:rPr>
          <w:rFonts w:ascii="BIZ UDゴシック" w:eastAsia="BIZ UDゴシック" w:hAnsi="BIZ UDゴシック"/>
        </w:rPr>
      </w:pPr>
      <w:r w:rsidRPr="000E5356">
        <w:rPr>
          <w:rFonts w:ascii="BIZ UDゴシック" w:eastAsia="BIZ UDゴシック" w:hAnsi="BIZ UDゴシック" w:hint="eastAsia"/>
        </w:rPr>
        <w:t xml:space="preserve">　　 なお、球技の多様な楽しさや喜びを味わうこととは、勝敗を競ったりすることを通して得られる楽しさや喜びに加えて、体力や技能の程度等にかかわらず、「する，みる，支える，知る」などのスポーツの多様な楽しさや喜びを味わうことである。</w:t>
      </w:r>
    </w:p>
    <w:p w14:paraId="60E61285" w14:textId="259F9ADF" w:rsidR="00EB341B" w:rsidRPr="000E5356" w:rsidRDefault="007A379A" w:rsidP="007A379A">
      <w:pPr>
        <w:overflowPunct w:val="0"/>
        <w:ind w:left="283" w:hangingChars="135" w:hanging="283"/>
        <w:textAlignment w:val="baseline"/>
        <w:rPr>
          <w:rFonts w:ascii="BIZ UDゴシック" w:eastAsia="BIZ UDゴシック" w:hAnsi="BIZ UDゴシック"/>
        </w:rPr>
      </w:pPr>
      <w:r w:rsidRPr="000E5356">
        <w:rPr>
          <w:rFonts w:ascii="BIZ UDゴシック" w:eastAsia="BIZ UDゴシック" w:hAnsi="BIZ UDゴシック" w:hint="eastAsia"/>
        </w:rPr>
        <w:t xml:space="preserve">　　 指導に際しては、「知識及び技能」、「思考力，判断力，表現力等」、「学びに向かう力，人間性等」の内容をバランスよく学習させ、自己に適したスポーツとの多様な関わり方を考える機会を充実することで、生涯にわたる豊かなスポーツライフの実現を目指すことが大切である。</w:t>
      </w:r>
    </w:p>
    <w:p w14:paraId="6483381D" w14:textId="360BA8F0" w:rsidR="002D6668" w:rsidRDefault="00F54DFC" w:rsidP="00345D55">
      <w:pPr>
        <w:overflowPunct w:val="0"/>
        <w:textAlignment w:val="baseline"/>
        <w:rPr>
          <w:rFonts w:ascii="BIZ UDゴシック" w:eastAsia="BIZ UDゴシック" w:hAnsi="BIZ UDゴシック" w:cs="ＭＳ 明朝"/>
          <w:kern w:val="0"/>
          <w:szCs w:val="21"/>
        </w:rPr>
      </w:pPr>
      <w:r>
        <w:rPr>
          <w:rFonts w:ascii="BIZ UDPゴシック" w:eastAsia="BIZ UDPゴシック" w:hAnsi="BIZ UDPゴシック"/>
          <w:noProof/>
        </w:rPr>
        <mc:AlternateContent>
          <mc:Choice Requires="wps">
            <w:drawing>
              <wp:anchor distT="0" distB="0" distL="114300" distR="114300" simplePos="0" relativeHeight="251711488" behindDoc="0" locked="0" layoutInCell="1" allowOverlap="1" wp14:anchorId="10073B2D" wp14:editId="0ECC5965">
                <wp:simplePos x="0" y="0"/>
                <wp:positionH relativeFrom="margin">
                  <wp:posOffset>271924</wp:posOffset>
                </wp:positionH>
                <wp:positionV relativeFrom="paragraph">
                  <wp:posOffset>191914</wp:posOffset>
                </wp:positionV>
                <wp:extent cx="5732145" cy="577850"/>
                <wp:effectExtent l="0" t="266700" r="20955" b="12700"/>
                <wp:wrapNone/>
                <wp:docPr id="26" name="吹き出し: 四角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145" cy="577850"/>
                        </a:xfrm>
                        <a:prstGeom prst="wedgeRectCallout">
                          <a:avLst>
                            <a:gd name="adj1" fmla="val 5391"/>
                            <a:gd name="adj2" fmla="val -93032"/>
                          </a:avLst>
                        </a:prstGeom>
                        <a:solidFill>
                          <a:schemeClr val="accent2">
                            <a:lumMod val="20000"/>
                            <a:lumOff val="80000"/>
                            <a:alpha val="47000"/>
                          </a:schemeClr>
                        </a:solidFill>
                        <a:ln w="7200">
                          <a:solidFill>
                            <a:srgbClr val="000000"/>
                          </a:solidFill>
                          <a:miter lim="800000"/>
                          <a:headEnd/>
                          <a:tailEnd/>
                        </a:ln>
                      </wps:spPr>
                      <wps:txbx>
                        <w:txbxContent>
                          <w:p w14:paraId="08828AB6" w14:textId="3C8FACAA" w:rsidR="009D32CF" w:rsidRPr="0067493B" w:rsidRDefault="009D32CF" w:rsidP="002D6668">
                            <w:pPr>
                              <w:spacing w:line="280" w:lineRule="exact"/>
                              <w:rPr>
                                <w:rFonts w:ascii="UD Digi Kyokasho N-B" w:eastAsia="UD Digi Kyokasho N-B" w:hAnsi="ＭＳ ゴシック"/>
                                <w:sz w:val="22"/>
                              </w:rPr>
                            </w:pPr>
                            <w:r w:rsidRPr="0067493B">
                              <w:rPr>
                                <w:rFonts w:ascii="UD Digi Kyokasho N-B" w:eastAsia="UD Digi Kyokasho N-B" w:hAnsi="ＭＳ ゴシック" w:hint="eastAsia"/>
                                <w:sz w:val="22"/>
                              </w:rPr>
                              <w:t>※その領域や内容の運動の特性について明記する。</w:t>
                            </w:r>
                            <w:r w:rsidRPr="0067493B">
                              <w:rPr>
                                <w:rFonts w:ascii="UD Digi Kyokasho N-B" w:eastAsia="UD Digi Kyokasho N-B" w:hAnsi="ＭＳ ゴシック" w:hint="eastAsia"/>
                                <w:sz w:val="22"/>
                              </w:rPr>
                              <w:cr/>
                              <w:t>「</w:t>
                            </w:r>
                            <w:r>
                              <w:rPr>
                                <w:rFonts w:ascii="UD Digi Kyokasho N-B" w:eastAsia="UD Digi Kyokasho N-B" w:hAnsi="ＭＳ ゴシック" w:hint="eastAsia"/>
                                <w:sz w:val="22"/>
                              </w:rPr>
                              <w:t>球技</w:t>
                            </w:r>
                            <w:r w:rsidRPr="0067493B">
                              <w:rPr>
                                <w:rFonts w:ascii="UD Digi Kyokasho N-B" w:eastAsia="UD Digi Kyokasho N-B" w:hAnsi="ＭＳ ゴシック" w:hint="eastAsia"/>
                                <w:sz w:val="22"/>
                              </w:rPr>
                              <w:t>」であれば、解説Ｐ</w:t>
                            </w:r>
                            <w:r>
                              <w:rPr>
                                <w:rFonts w:ascii="UD Digi Kyokasho N-B" w:eastAsia="UD Digi Kyokasho N-B" w:hAnsi="ＭＳ ゴシック" w:hint="eastAsia"/>
                                <w:sz w:val="22"/>
                              </w:rPr>
                              <w:t>114</w:t>
                            </w:r>
                            <w:r w:rsidRPr="0067493B">
                              <w:rPr>
                                <w:rFonts w:ascii="UD Digi Kyokasho N-B" w:eastAsia="UD Digi Kyokasho N-B" w:hAnsi="ＭＳ ゴシック" w:hint="eastAsia"/>
                                <w:sz w:val="22"/>
                              </w:rPr>
                              <w:t xml:space="preserve">　</w:t>
                            </w:r>
                            <w:r>
                              <w:rPr>
                                <w:rFonts w:ascii="UD Digi Kyokasho N-B" w:eastAsia="UD Digi Kyokasho N-B" w:hAnsi="ＭＳ ゴシック"/>
                                <w:sz w:val="22"/>
                              </w:rPr>
                              <w:t xml:space="preserve">E </w:t>
                            </w:r>
                            <w:r>
                              <w:rPr>
                                <w:rFonts w:ascii="UD Digi Kyokasho N-B" w:eastAsia="UD Digi Kyokasho N-B" w:hAnsi="ＭＳ ゴシック" w:hint="eastAsia"/>
                                <w:sz w:val="22"/>
                              </w:rPr>
                              <w:t>球技</w:t>
                            </w:r>
                            <w:r w:rsidRPr="0067493B">
                              <w:rPr>
                                <w:rFonts w:ascii="UD Digi Kyokasho N-B" w:eastAsia="UD Digi Kyokasho N-B" w:hAnsi="ＭＳ ゴシック" w:hint="eastAsia"/>
                                <w:sz w:val="22"/>
                              </w:rPr>
                              <w:t>〔入学年次〕</w:t>
                            </w:r>
                            <w:r>
                              <w:rPr>
                                <w:rFonts w:ascii="UD Digi Kyokasho N-B" w:eastAsia="UD Digi Kyokasho N-B" w:hAnsi="ＭＳ ゴシック" w:hint="eastAsia"/>
                                <w:sz w:val="22"/>
                              </w:rPr>
                              <w:t xml:space="preserve">、P121〔入学年次の次の年次以降〕 </w:t>
                            </w:r>
                            <w:r w:rsidRPr="0067493B">
                              <w:rPr>
                                <w:rFonts w:ascii="UD Digi Kyokasho N-B" w:eastAsia="UD Digi Kyokasho N-B" w:hAnsi="ＭＳ ゴシック" w:hint="eastAsia"/>
                                <w:sz w:val="22"/>
                              </w:rPr>
                              <w:t>から抜粋</w:t>
                            </w:r>
                          </w:p>
                          <w:p w14:paraId="13102F61" w14:textId="77777777" w:rsidR="009D32CF" w:rsidRPr="0067493B" w:rsidRDefault="009D32CF" w:rsidP="002D6668">
                            <w:pPr>
                              <w:spacing w:line="249" w:lineRule="exact"/>
                              <w:ind w:firstLineChars="100" w:firstLine="220"/>
                              <w:rPr>
                                <w:rFonts w:ascii="UD Digi Kyokasho N-B" w:eastAsia="UD Digi Kyokasho N-B" w:hAnsi="ＭＳ ゴシック"/>
                                <w:sz w:val="22"/>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73B2D" id="吹き出し: 四角形 26" o:spid="_x0000_s1032" type="#_x0000_t61" style="position:absolute;left:0;text-align:left;margin-left:21.4pt;margin-top:15.1pt;width:451.35pt;height:45.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" adj="11964,-9295" fillcolor="#fbe4d5 [661]" strokeweight=".2mm">
                <v:fill opacity="30840f"/>
                <v:textbox inset=".5mm,.5mm,.5mm,.5mm">
                  <w:txbxContent>
                    <w:p w14:paraId="08828AB6" w14:textId="3C8FACAA" w:rsidR="009D32CF" w:rsidRPr="0067493B" w:rsidRDefault="009D32CF" w:rsidP="002D6668">
                      <w:pPr>
                        <w:spacing w:line="280" w:lineRule="exact"/>
                        <w:rPr>
                          <w:rFonts w:ascii="UD Digi Kyokasho N-B" w:eastAsia="UD Digi Kyokasho N-B" w:hAnsi="ＭＳ ゴシック"/>
                          <w:sz w:val="22"/>
                        </w:rPr>
                      </w:pPr>
                      <w:r w:rsidRPr="0067493B">
                        <w:rPr>
                          <w:rFonts w:ascii="UD Digi Kyokasho N-B" w:eastAsia="UD Digi Kyokasho N-B" w:hAnsi="ＭＳ ゴシック" w:hint="eastAsia"/>
                          <w:sz w:val="22"/>
                        </w:rPr>
                        <w:t>※その領域や内容の運動の特性について明記する。</w:t>
                      </w:r>
                      <w:r w:rsidRPr="0067493B">
                        <w:rPr>
                          <w:rFonts w:ascii="UD Digi Kyokasho N-B" w:eastAsia="UD Digi Kyokasho N-B" w:hAnsi="ＭＳ ゴシック" w:hint="eastAsia"/>
                          <w:sz w:val="22"/>
                        </w:rPr>
                        <w:cr/>
                        <w:t>「</w:t>
                      </w:r>
                      <w:r>
                        <w:rPr>
                          <w:rFonts w:ascii="UD Digi Kyokasho N-B" w:eastAsia="UD Digi Kyokasho N-B" w:hAnsi="ＭＳ ゴシック" w:hint="eastAsia"/>
                          <w:sz w:val="22"/>
                        </w:rPr>
                        <w:t>球技</w:t>
                      </w:r>
                      <w:r w:rsidRPr="0067493B">
                        <w:rPr>
                          <w:rFonts w:ascii="UD Digi Kyokasho N-B" w:eastAsia="UD Digi Kyokasho N-B" w:hAnsi="ＭＳ ゴシック" w:hint="eastAsia"/>
                          <w:sz w:val="22"/>
                        </w:rPr>
                        <w:t>」であれば、解説Ｐ</w:t>
                      </w:r>
                      <w:r>
                        <w:rPr>
                          <w:rFonts w:ascii="UD Digi Kyokasho N-B" w:eastAsia="UD Digi Kyokasho N-B" w:hAnsi="ＭＳ ゴシック" w:hint="eastAsia"/>
                          <w:sz w:val="22"/>
                        </w:rPr>
                        <w:t>114</w:t>
                      </w:r>
                      <w:r w:rsidRPr="0067493B">
                        <w:rPr>
                          <w:rFonts w:ascii="UD Digi Kyokasho N-B" w:eastAsia="UD Digi Kyokasho N-B" w:hAnsi="ＭＳ ゴシック" w:hint="eastAsia"/>
                          <w:sz w:val="22"/>
                        </w:rPr>
                        <w:t xml:space="preserve">　</w:t>
                      </w:r>
                      <w:r>
                        <w:rPr>
                          <w:rFonts w:ascii="UD Digi Kyokasho N-B" w:eastAsia="UD Digi Kyokasho N-B" w:hAnsi="ＭＳ ゴシック"/>
                          <w:sz w:val="22"/>
                        </w:rPr>
                        <w:t xml:space="preserve">E </w:t>
                      </w:r>
                      <w:r>
                        <w:rPr>
                          <w:rFonts w:ascii="UD Digi Kyokasho N-B" w:eastAsia="UD Digi Kyokasho N-B" w:hAnsi="ＭＳ ゴシック" w:hint="eastAsia"/>
                          <w:sz w:val="22"/>
                        </w:rPr>
                        <w:t>球技</w:t>
                      </w:r>
                      <w:r w:rsidRPr="0067493B">
                        <w:rPr>
                          <w:rFonts w:ascii="UD Digi Kyokasho N-B" w:eastAsia="UD Digi Kyokasho N-B" w:hAnsi="ＭＳ ゴシック" w:hint="eastAsia"/>
                          <w:sz w:val="22"/>
                        </w:rPr>
                        <w:t>〔入学年次〕</w:t>
                      </w:r>
                      <w:r>
                        <w:rPr>
                          <w:rFonts w:ascii="UD Digi Kyokasho N-B" w:eastAsia="UD Digi Kyokasho N-B" w:hAnsi="ＭＳ ゴシック" w:hint="eastAsia"/>
                          <w:sz w:val="22"/>
                        </w:rPr>
                        <w:t xml:space="preserve">、P121〔入学年次の次の年次以降〕 </w:t>
                      </w:r>
                      <w:r w:rsidRPr="0067493B">
                        <w:rPr>
                          <w:rFonts w:ascii="UD Digi Kyokasho N-B" w:eastAsia="UD Digi Kyokasho N-B" w:hAnsi="ＭＳ ゴシック" w:hint="eastAsia"/>
                          <w:sz w:val="22"/>
                        </w:rPr>
                        <w:t>から抜粋</w:t>
                      </w:r>
                    </w:p>
                    <w:p w14:paraId="13102F61" w14:textId="77777777" w:rsidR="009D32CF" w:rsidRPr="0067493B" w:rsidRDefault="009D32CF" w:rsidP="002D6668">
                      <w:pPr>
                        <w:spacing w:line="249" w:lineRule="exact"/>
                        <w:ind w:firstLineChars="100" w:firstLine="220"/>
                        <w:rPr>
                          <w:rFonts w:ascii="UD Digi Kyokasho N-B" w:eastAsia="UD Digi Kyokasho N-B" w:hAnsi="ＭＳ ゴシック"/>
                          <w:sz w:val="22"/>
                        </w:rPr>
                      </w:pPr>
                    </w:p>
                  </w:txbxContent>
                </v:textbox>
                <w10:wrap anchorx="margin"/>
              </v:shape>
            </w:pict>
          </mc:Fallback>
        </mc:AlternateContent>
      </w:r>
    </w:p>
    <w:p w14:paraId="126A27F0" w14:textId="07D5F459" w:rsidR="002D6668" w:rsidRDefault="002D6668" w:rsidP="00345D55">
      <w:pPr>
        <w:overflowPunct w:val="0"/>
        <w:textAlignment w:val="baseline"/>
        <w:rPr>
          <w:rFonts w:ascii="BIZ UDゴシック" w:eastAsia="BIZ UDゴシック" w:hAnsi="BIZ UDゴシック" w:cs="ＭＳ 明朝"/>
          <w:kern w:val="0"/>
          <w:szCs w:val="21"/>
        </w:rPr>
      </w:pPr>
    </w:p>
    <w:p w14:paraId="21565664" w14:textId="580CC0D3" w:rsidR="002D6668" w:rsidRDefault="002D6668" w:rsidP="00345D55">
      <w:pPr>
        <w:overflowPunct w:val="0"/>
        <w:textAlignment w:val="baseline"/>
        <w:rPr>
          <w:rFonts w:ascii="BIZ UDゴシック" w:eastAsia="BIZ UDゴシック" w:hAnsi="BIZ UDゴシック" w:cs="ＭＳ 明朝"/>
          <w:kern w:val="0"/>
          <w:szCs w:val="21"/>
        </w:rPr>
      </w:pPr>
    </w:p>
    <w:p w14:paraId="25FA184F" w14:textId="35BBCF60" w:rsidR="002D6668" w:rsidRDefault="002D6668" w:rsidP="00345D55">
      <w:pPr>
        <w:overflowPunct w:val="0"/>
        <w:textAlignment w:val="baseline"/>
        <w:rPr>
          <w:rFonts w:ascii="BIZ UDゴシック" w:eastAsia="BIZ UDゴシック" w:hAnsi="BIZ UDゴシック" w:cs="ＭＳ 明朝"/>
          <w:kern w:val="0"/>
          <w:szCs w:val="21"/>
        </w:rPr>
      </w:pPr>
    </w:p>
    <w:p w14:paraId="3668AB5E" w14:textId="77777777" w:rsidR="0073573D" w:rsidRDefault="0073573D" w:rsidP="00345D55">
      <w:pPr>
        <w:overflowPunct w:val="0"/>
        <w:textAlignment w:val="baseline"/>
        <w:rPr>
          <w:rFonts w:ascii="BIZ UDゴシック" w:eastAsia="BIZ UDゴシック" w:hAnsi="BIZ UDゴシック" w:cs="ＭＳ 明朝"/>
          <w:kern w:val="0"/>
          <w:szCs w:val="21"/>
        </w:rPr>
      </w:pPr>
    </w:p>
    <w:p w14:paraId="08612063" w14:textId="77777777" w:rsidR="0073573D" w:rsidRDefault="0073573D" w:rsidP="00345D55">
      <w:pPr>
        <w:overflowPunct w:val="0"/>
        <w:textAlignment w:val="baseline"/>
        <w:rPr>
          <w:rFonts w:ascii="BIZ UDゴシック" w:eastAsia="BIZ UDゴシック" w:hAnsi="BIZ UDゴシック" w:cs="ＭＳ 明朝"/>
          <w:kern w:val="0"/>
          <w:szCs w:val="21"/>
        </w:rPr>
      </w:pPr>
    </w:p>
    <w:p w14:paraId="319ED983" w14:textId="4CF94A90" w:rsidR="0073573D" w:rsidRDefault="0073573D" w:rsidP="00345D55">
      <w:pPr>
        <w:overflowPunct w:val="0"/>
        <w:textAlignment w:val="baseline"/>
        <w:rPr>
          <w:rFonts w:ascii="BIZ UDゴシック" w:eastAsia="BIZ UDゴシック" w:hAnsi="BIZ UDゴシック" w:cs="ＭＳ 明朝"/>
          <w:kern w:val="0"/>
          <w:szCs w:val="21"/>
        </w:rPr>
      </w:pPr>
    </w:p>
    <w:p w14:paraId="12AE472A" w14:textId="77777777" w:rsidR="0073573D" w:rsidRDefault="0073573D" w:rsidP="00345D55">
      <w:pPr>
        <w:overflowPunct w:val="0"/>
        <w:textAlignment w:val="baseline"/>
        <w:rPr>
          <w:rFonts w:ascii="BIZ UDゴシック" w:eastAsia="BIZ UDゴシック" w:hAnsi="BIZ UDゴシック" w:cs="ＭＳ 明朝"/>
          <w:kern w:val="0"/>
          <w:szCs w:val="21"/>
        </w:rPr>
      </w:pPr>
    </w:p>
    <w:p w14:paraId="67C963C8" w14:textId="77777777" w:rsidR="0073573D" w:rsidRDefault="0073573D" w:rsidP="00345D55">
      <w:pPr>
        <w:overflowPunct w:val="0"/>
        <w:textAlignment w:val="baseline"/>
        <w:rPr>
          <w:rFonts w:ascii="BIZ UDゴシック" w:eastAsia="BIZ UDゴシック" w:hAnsi="BIZ UDゴシック" w:cs="ＭＳ 明朝"/>
          <w:kern w:val="0"/>
          <w:szCs w:val="21"/>
        </w:rPr>
      </w:pPr>
    </w:p>
    <w:p w14:paraId="4341DCB4" w14:textId="360B3A53" w:rsidR="009D32CF" w:rsidRDefault="009D32CF" w:rsidP="00345D55">
      <w:pPr>
        <w:overflowPunct w:val="0"/>
        <w:textAlignment w:val="baseline"/>
        <w:rPr>
          <w:rFonts w:ascii="BIZ UDゴシック" w:eastAsia="BIZ UDゴシック" w:hAnsi="BIZ UDゴシック" w:cs="ＭＳ 明朝"/>
          <w:kern w:val="0"/>
          <w:szCs w:val="21"/>
        </w:rPr>
      </w:pPr>
      <w:r w:rsidRPr="009D32CF">
        <w:rPr>
          <w:rFonts w:ascii="BIZ UDゴシック" w:eastAsia="BIZ UDゴシック" w:hAnsi="BIZ UDゴシック" w:cs="ＭＳ 明朝" w:hint="eastAsia"/>
          <w:noProof/>
          <w:kern w:val="0"/>
          <w:szCs w:val="21"/>
        </w:rPr>
        <w:lastRenderedPageBreak/>
        <mc:AlternateContent>
          <mc:Choice Requires="wps">
            <w:drawing>
              <wp:anchor distT="0" distB="0" distL="114300" distR="114300" simplePos="0" relativeHeight="251713536" behindDoc="0" locked="0" layoutInCell="1" allowOverlap="1" wp14:anchorId="6CB5E325" wp14:editId="18D7FB3B">
                <wp:simplePos x="0" y="0"/>
                <wp:positionH relativeFrom="column">
                  <wp:posOffset>0</wp:posOffset>
                </wp:positionH>
                <wp:positionV relativeFrom="paragraph">
                  <wp:posOffset>7620</wp:posOffset>
                </wp:positionV>
                <wp:extent cx="1814195" cy="205154"/>
                <wp:effectExtent l="0" t="0" r="14605" b="23495"/>
                <wp:wrapNone/>
                <wp:docPr id="167" name="吹き出し: 四角形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4195" cy="205154"/>
                        </a:xfrm>
                        <a:prstGeom prst="wedgeRectCallout">
                          <a:avLst>
                            <a:gd name="adj1" fmla="val 22716"/>
                            <a:gd name="adj2" fmla="val -46691"/>
                          </a:avLst>
                        </a:prstGeom>
                        <a:solidFill>
                          <a:srgbClr val="FFFFCC"/>
                        </a:solidFill>
                        <a:ln w="7200">
                          <a:solidFill>
                            <a:srgbClr val="000000"/>
                          </a:solidFill>
                          <a:miter lim="800000"/>
                          <a:headEnd/>
                          <a:tailEnd/>
                        </a:ln>
                      </wps:spPr>
                      <wps:txbx>
                        <w:txbxContent>
                          <w:p w14:paraId="71DCB53C" w14:textId="77777777" w:rsidR="009D32CF" w:rsidRPr="0027345F" w:rsidRDefault="009D32CF" w:rsidP="009D32CF">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※この色は知識及び技能関連</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5E325" id="吹き出し: 四角形 167" o:spid="_x0000_s1033" type="#_x0000_t61" style="position:absolute;left:0;text-align:left;margin-left:0;margin-top:.6pt;width:142.85pt;height:16.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" adj="15707,715" fillcolor="#ffc" strokeweight=".2mm">
                <v:textbox inset=".5mm,.5mm,.5mm,.5mm">
                  <w:txbxContent>
                    <w:p w14:paraId="71DCB53C" w14:textId="77777777" w:rsidR="009D32CF" w:rsidRPr="0027345F" w:rsidRDefault="009D32CF" w:rsidP="009D32CF">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※この色は知識及び技能関連</w:t>
                      </w:r>
                    </w:p>
                  </w:txbxContent>
                </v:textbox>
              </v:shape>
            </w:pict>
          </mc:Fallback>
        </mc:AlternateContent>
      </w:r>
      <w:r w:rsidRPr="009D32CF">
        <w:rPr>
          <w:rFonts w:ascii="BIZ UDゴシック" w:eastAsia="BIZ UDゴシック" w:hAnsi="BIZ UDゴシック" w:cs="ＭＳ 明朝" w:hint="eastAsia"/>
          <w:noProof/>
          <w:kern w:val="0"/>
          <w:szCs w:val="21"/>
        </w:rPr>
        <mc:AlternateContent>
          <mc:Choice Requires="wps">
            <w:drawing>
              <wp:anchor distT="0" distB="0" distL="114300" distR="114300" simplePos="0" relativeHeight="251714560" behindDoc="0" locked="0" layoutInCell="1" allowOverlap="1" wp14:anchorId="30CDB26B" wp14:editId="5E427E3F">
                <wp:simplePos x="0" y="0"/>
                <wp:positionH relativeFrom="column">
                  <wp:posOffset>1978025</wp:posOffset>
                </wp:positionH>
                <wp:positionV relativeFrom="paragraph">
                  <wp:posOffset>5080</wp:posOffset>
                </wp:positionV>
                <wp:extent cx="1921933" cy="211667"/>
                <wp:effectExtent l="0" t="0" r="21590" b="17145"/>
                <wp:wrapNone/>
                <wp:docPr id="173" name="吹き出し: 四角形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1933" cy="211667"/>
                        </a:xfrm>
                        <a:prstGeom prst="wedgeRectCallout">
                          <a:avLst>
                            <a:gd name="adj1" fmla="val 22716"/>
                            <a:gd name="adj2" fmla="val -46691"/>
                          </a:avLst>
                        </a:prstGeom>
                        <a:solidFill>
                          <a:srgbClr val="99FFCC"/>
                        </a:solidFill>
                        <a:ln w="7200">
                          <a:solidFill>
                            <a:srgbClr val="000000"/>
                          </a:solidFill>
                          <a:miter lim="800000"/>
                          <a:headEnd/>
                          <a:tailEnd/>
                        </a:ln>
                      </wps:spPr>
                      <wps:txbx>
                        <w:txbxContent>
                          <w:p w14:paraId="192D6ECD" w14:textId="77777777" w:rsidR="009D32CF" w:rsidRPr="0067493B" w:rsidRDefault="009D32CF" w:rsidP="009D32CF">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※思考力、判断力、表現力等</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DB26B" id="吹き出し: 四角形 173" o:spid="_x0000_s1034" type="#_x0000_t61" style="position:absolute;left:0;text-align:left;margin-left:155.75pt;margin-top:.4pt;width:151.35pt;height:16.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" adj="15707,715" fillcolor="#9fc" strokeweight=".2mm">
                <v:textbox inset=".5mm,.5mm,.5mm,.5mm">
                  <w:txbxContent>
                    <w:p w14:paraId="192D6ECD" w14:textId="77777777" w:rsidR="009D32CF" w:rsidRPr="0067493B" w:rsidRDefault="009D32CF" w:rsidP="009D32CF">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※思考力、判断力、表現力等</w:t>
                      </w:r>
                    </w:p>
                  </w:txbxContent>
                </v:textbox>
              </v:shape>
            </w:pict>
          </mc:Fallback>
        </mc:AlternateContent>
      </w:r>
      <w:r w:rsidRPr="009D32CF">
        <w:rPr>
          <w:rFonts w:ascii="BIZ UDゴシック" w:eastAsia="BIZ UDゴシック" w:hAnsi="BIZ UDゴシック" w:cs="ＭＳ 明朝" w:hint="eastAsia"/>
          <w:noProof/>
          <w:kern w:val="0"/>
          <w:szCs w:val="21"/>
        </w:rPr>
        <mc:AlternateContent>
          <mc:Choice Requires="wps">
            <w:drawing>
              <wp:anchor distT="0" distB="0" distL="114300" distR="114300" simplePos="0" relativeHeight="251715584" behindDoc="0" locked="0" layoutInCell="1" allowOverlap="1" wp14:anchorId="37F22CC0" wp14:editId="60AB90DF">
                <wp:simplePos x="0" y="0"/>
                <wp:positionH relativeFrom="column">
                  <wp:posOffset>4057015</wp:posOffset>
                </wp:positionH>
                <wp:positionV relativeFrom="paragraph">
                  <wp:posOffset>-635</wp:posOffset>
                </wp:positionV>
                <wp:extent cx="1964266" cy="228600"/>
                <wp:effectExtent l="0" t="0" r="17145" b="19050"/>
                <wp:wrapNone/>
                <wp:docPr id="174" name="吹き出し: 四角形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4266" cy="228600"/>
                        </a:xfrm>
                        <a:prstGeom prst="wedgeRectCallout">
                          <a:avLst>
                            <a:gd name="adj1" fmla="val 22716"/>
                            <a:gd name="adj2" fmla="val -46691"/>
                          </a:avLst>
                        </a:prstGeom>
                        <a:solidFill>
                          <a:srgbClr val="FFCCFF"/>
                        </a:solidFill>
                        <a:ln w="7200">
                          <a:solidFill>
                            <a:srgbClr val="000000"/>
                          </a:solidFill>
                          <a:miter lim="800000"/>
                          <a:headEnd/>
                          <a:tailEnd/>
                        </a:ln>
                      </wps:spPr>
                      <wps:txbx>
                        <w:txbxContent>
                          <w:p w14:paraId="4E0AC9D1" w14:textId="77777777" w:rsidR="009D32CF" w:rsidRPr="0067493B" w:rsidRDefault="009D32CF" w:rsidP="009D32CF">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※学びに向かう力、人間性等</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22CC0" id="吹き出し: 四角形 174" o:spid="_x0000_s1035" type="#_x0000_t61" style="position:absolute;left:0;text-align:left;margin-left:319.45pt;margin-top:-.05pt;width:154.65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" adj="15707,715" fillcolor="#fcf" strokeweight=".2mm">
                <v:textbox inset=".5mm,.5mm,.5mm,.5mm">
                  <w:txbxContent>
                    <w:p w14:paraId="4E0AC9D1" w14:textId="77777777" w:rsidR="009D32CF" w:rsidRPr="0067493B" w:rsidRDefault="009D32CF" w:rsidP="009D32CF">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※学びに向かう力、人間性等</w:t>
                      </w:r>
                    </w:p>
                  </w:txbxContent>
                </v:textbox>
              </v:shape>
            </w:pict>
          </mc:Fallback>
        </mc:AlternateContent>
      </w:r>
    </w:p>
    <w:p w14:paraId="73885189" w14:textId="661E99F4" w:rsidR="009D32CF" w:rsidRDefault="009D32CF" w:rsidP="00345D55">
      <w:pPr>
        <w:overflowPunct w:val="0"/>
        <w:textAlignment w:val="baseline"/>
        <w:rPr>
          <w:rFonts w:ascii="BIZ UDゴシック" w:eastAsia="BIZ UDゴシック" w:hAnsi="BIZ UDゴシック" w:cs="ＭＳ 明朝"/>
          <w:kern w:val="0"/>
          <w:szCs w:val="21"/>
        </w:rPr>
      </w:pPr>
      <w:r>
        <w:rPr>
          <w:rFonts w:ascii="BIZ UDPゴシック" w:eastAsia="BIZ UDPゴシック" w:hAnsi="BIZ UDPゴシック" w:hint="eastAsia"/>
          <w:noProof/>
        </w:rPr>
        <mc:AlternateContent>
          <mc:Choice Requires="wps">
            <w:drawing>
              <wp:anchor distT="0" distB="0" distL="114300" distR="114300" simplePos="0" relativeHeight="251717632" behindDoc="0" locked="0" layoutInCell="1" allowOverlap="1" wp14:anchorId="43A4ED42" wp14:editId="7E6F1E53">
                <wp:simplePos x="0" y="0"/>
                <wp:positionH relativeFrom="margin">
                  <wp:posOffset>3066906</wp:posOffset>
                </wp:positionH>
                <wp:positionV relativeFrom="paragraph">
                  <wp:posOffset>97431</wp:posOffset>
                </wp:positionV>
                <wp:extent cx="2808605" cy="662305"/>
                <wp:effectExtent l="1028700" t="0" r="10795" b="23495"/>
                <wp:wrapNone/>
                <wp:docPr id="10" name="吹き出し: 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8605" cy="662305"/>
                        </a:xfrm>
                        <a:prstGeom prst="wedgeRectCallout">
                          <a:avLst>
                            <a:gd name="adj1" fmla="val -85420"/>
                            <a:gd name="adj2" fmla="val -20266"/>
                          </a:avLst>
                        </a:prstGeom>
                        <a:solidFill>
                          <a:srgbClr val="CCCCFF">
                            <a:alpha val="47000"/>
                          </a:srgbClr>
                        </a:solidFill>
                        <a:ln w="7200">
                          <a:solidFill>
                            <a:srgbClr val="000000"/>
                          </a:solidFill>
                          <a:miter lim="800000"/>
                          <a:headEnd/>
                          <a:tailEnd/>
                        </a:ln>
                      </wps:spPr>
                      <wps:txbx>
                        <w:txbxContent>
                          <w:p w14:paraId="7F14E035" w14:textId="77777777" w:rsidR="009D32CF" w:rsidRPr="0067493B" w:rsidRDefault="009D32CF" w:rsidP="009D32CF">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※生徒の実態、体育の授業における状況、</w:t>
                            </w:r>
                          </w:p>
                          <w:p w14:paraId="5EEA5367" w14:textId="77777777" w:rsidR="009D32CF" w:rsidRDefault="009D32CF" w:rsidP="009D32CF">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これまでの運動経験及び日常的な運動活動</w:t>
                            </w:r>
                          </w:p>
                          <w:p w14:paraId="5E8E83E3" w14:textId="77777777" w:rsidR="009D32CF" w:rsidRPr="0067493B" w:rsidRDefault="009D32CF" w:rsidP="009D32CF">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について明記する。</w:t>
                            </w:r>
                          </w:p>
                          <w:p w14:paraId="1C6683C4" w14:textId="77777777" w:rsidR="009D32CF" w:rsidRPr="0067493B" w:rsidRDefault="009D32CF" w:rsidP="009D32CF">
                            <w:pPr>
                              <w:rPr>
                                <w:sz w:val="22"/>
                                <w:szCs w:val="24"/>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4ED42" id="吹き出し: 四角形 10" o:spid="_x0000_s1036" type="#_x0000_t61" style="position:absolute;left:0;text-align:left;margin-left:241.5pt;margin-top:7.65pt;width:221.15pt;height:52.1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" adj="-7651,6423" fillcolor="#ccf" strokeweight=".2mm">
                <v:fill opacity="30840f"/>
                <v:textbox inset=".5mm,.5mm,.5mm,.5mm">
                  <w:txbxContent>
                    <w:p w14:paraId="7F14E035" w14:textId="77777777" w:rsidR="009D32CF" w:rsidRPr="0067493B" w:rsidRDefault="009D32CF" w:rsidP="009D32CF">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※生徒の実態、体育の授業における状況、</w:t>
                      </w:r>
                    </w:p>
                    <w:p w14:paraId="5EEA5367" w14:textId="77777777" w:rsidR="009D32CF" w:rsidRDefault="009D32CF" w:rsidP="009D32CF">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これまでの運動経験及び日常的な運動活動</w:t>
                      </w:r>
                    </w:p>
                    <w:p w14:paraId="5E8E83E3" w14:textId="77777777" w:rsidR="009D32CF" w:rsidRPr="0067493B" w:rsidRDefault="009D32CF" w:rsidP="009D32CF">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について明記する。</w:t>
                      </w:r>
                    </w:p>
                    <w:p w14:paraId="1C6683C4" w14:textId="77777777" w:rsidR="009D32CF" w:rsidRPr="0067493B" w:rsidRDefault="009D32CF" w:rsidP="009D32CF">
                      <w:pPr>
                        <w:rPr>
                          <w:sz w:val="22"/>
                          <w:szCs w:val="24"/>
                        </w:rPr>
                      </w:pPr>
                    </w:p>
                  </w:txbxContent>
                </v:textbox>
                <w10:wrap anchorx="margin"/>
              </v:shape>
            </w:pict>
          </mc:Fallback>
        </mc:AlternateContent>
      </w:r>
    </w:p>
    <w:p w14:paraId="75617345" w14:textId="6DC97437" w:rsidR="00345D55" w:rsidRPr="000E5356" w:rsidRDefault="00345D55" w:rsidP="00345D55">
      <w:pPr>
        <w:overflowPunct w:val="0"/>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ＭＳ 明朝" w:hint="eastAsia"/>
          <w:kern w:val="0"/>
          <w:szCs w:val="21"/>
        </w:rPr>
        <w:t xml:space="preserve">４　</w:t>
      </w:r>
      <w:r w:rsidR="00EB341B" w:rsidRPr="000E5356">
        <w:rPr>
          <w:rFonts w:ascii="BIZ UDゴシック" w:eastAsia="BIZ UDゴシック" w:hAnsi="BIZ UDゴシック" w:cs="ＭＳ 明朝" w:hint="eastAsia"/>
          <w:kern w:val="0"/>
          <w:szCs w:val="21"/>
        </w:rPr>
        <w:t>生徒</w:t>
      </w:r>
      <w:r w:rsidRPr="000E5356">
        <w:rPr>
          <w:rFonts w:ascii="BIZ UDゴシック" w:eastAsia="BIZ UDゴシック" w:hAnsi="BIZ UDゴシック" w:cs="ＭＳ 明朝" w:hint="eastAsia"/>
          <w:kern w:val="0"/>
          <w:szCs w:val="21"/>
        </w:rPr>
        <w:t>の実態</w:t>
      </w:r>
    </w:p>
    <w:p w14:paraId="3690210B" w14:textId="2CCE9FAF" w:rsidR="00345D55" w:rsidRPr="000E5356" w:rsidRDefault="007A379A" w:rsidP="00345D55">
      <w:pPr>
        <w:overflowPunct w:val="0"/>
        <w:spacing w:line="294" w:lineRule="exact"/>
        <w:textAlignment w:val="baseline"/>
        <w:rPr>
          <w:rFonts w:ascii="BIZ UDゴシック" w:eastAsia="BIZ UDゴシック" w:hAnsi="BIZ UDゴシック" w:cs="ＭＳ 明朝"/>
          <w:kern w:val="0"/>
          <w:szCs w:val="21"/>
        </w:rPr>
      </w:pPr>
      <w:r w:rsidRPr="000E5356">
        <w:rPr>
          <w:rFonts w:ascii="BIZ UDゴシック" w:eastAsia="BIZ UDゴシック" w:hAnsi="BIZ UDゴシック" w:cs="ＭＳ 明朝" w:hint="eastAsia"/>
          <w:kern w:val="0"/>
          <w:szCs w:val="21"/>
        </w:rPr>
        <w:t xml:space="preserve">　⑴　</w:t>
      </w:r>
      <w:r w:rsidR="00345D55" w:rsidRPr="000E5356">
        <w:rPr>
          <w:rFonts w:ascii="BIZ UDゴシック" w:eastAsia="BIZ UDゴシック" w:hAnsi="BIZ UDゴシック" w:cs="ＭＳ 明朝" w:hint="eastAsia"/>
          <w:kern w:val="0"/>
          <w:szCs w:val="21"/>
        </w:rPr>
        <w:t>運動に触れる楽しさの体験状況</w:t>
      </w:r>
    </w:p>
    <w:p w14:paraId="4A0305DF" w14:textId="29F9E54D" w:rsidR="00FE51CA" w:rsidRPr="000E5356" w:rsidRDefault="00E0625A" w:rsidP="00345D55">
      <w:pPr>
        <w:overflowPunct w:val="0"/>
        <w:spacing w:line="294" w:lineRule="exact"/>
        <w:ind w:left="420" w:hangingChars="200" w:hanging="420"/>
        <w:textAlignment w:val="baseline"/>
        <w:rPr>
          <w:rFonts w:ascii="BIZ UDゴシック" w:eastAsia="BIZ UDゴシック" w:hAnsi="BIZ UDゴシック" w:cs="ＭＳ 明朝"/>
          <w:kern w:val="0"/>
          <w:szCs w:val="21"/>
        </w:rPr>
      </w:pPr>
      <w:r w:rsidRPr="000E5356">
        <w:rPr>
          <w:rFonts w:ascii="BIZ UDゴシック" w:eastAsia="BIZ UDゴシック" w:hAnsi="BIZ UDゴシック" w:cs="ＭＳ 明朝" w:hint="eastAsia"/>
          <w:kern w:val="0"/>
          <w:szCs w:val="21"/>
        </w:rPr>
        <w:t xml:space="preserve">　　　本学級では、</w:t>
      </w:r>
    </w:p>
    <w:p w14:paraId="4ECC2ABC" w14:textId="12D39620" w:rsidR="00FE51CA" w:rsidRPr="000E5356" w:rsidRDefault="00FE51CA" w:rsidP="00345D55">
      <w:pPr>
        <w:overflowPunct w:val="0"/>
        <w:spacing w:line="294" w:lineRule="exact"/>
        <w:ind w:left="420" w:hangingChars="200" w:hanging="420"/>
        <w:textAlignment w:val="baseline"/>
        <w:rPr>
          <w:rFonts w:ascii="BIZ UDゴシック" w:eastAsia="BIZ UDゴシック" w:hAnsi="BIZ UDゴシック" w:cs="ＭＳ 明朝"/>
          <w:kern w:val="0"/>
          <w:szCs w:val="21"/>
        </w:rPr>
      </w:pPr>
    </w:p>
    <w:p w14:paraId="32CEFBC9" w14:textId="5EF2535E" w:rsidR="00FE51CA" w:rsidRPr="000E5356" w:rsidRDefault="008E5FBC" w:rsidP="00345D55">
      <w:pPr>
        <w:overflowPunct w:val="0"/>
        <w:spacing w:line="294" w:lineRule="exact"/>
        <w:ind w:left="420" w:hangingChars="200" w:hanging="420"/>
        <w:textAlignment w:val="baseline"/>
        <w:rPr>
          <w:rFonts w:ascii="BIZ UDゴシック" w:eastAsia="BIZ UDゴシック" w:hAnsi="BIZ UDゴシック" w:cs="ＭＳ 明朝"/>
          <w:kern w:val="0"/>
          <w:szCs w:val="21"/>
        </w:rPr>
      </w:pPr>
      <w:r w:rsidRPr="000E5356">
        <w:rPr>
          <w:rFonts w:ascii="BIZ UDゴシック" w:eastAsia="BIZ UDゴシック" w:hAnsi="BIZ UDゴシック" w:cs="ＭＳ 明朝" w:hint="eastAsia"/>
          <w:kern w:val="0"/>
          <w:szCs w:val="21"/>
        </w:rPr>
        <w:t xml:space="preserve">　　　</w:t>
      </w:r>
      <w:bookmarkStart w:id="2" w:name="_Hlk66529328"/>
      <w:r w:rsidRPr="000E5356">
        <w:rPr>
          <w:rFonts w:ascii="BIZ UDゴシック" w:eastAsia="BIZ UDゴシック" w:hAnsi="BIZ UDゴシック" w:cs="ＭＳ 明朝" w:hint="eastAsia"/>
          <w:kern w:val="0"/>
          <w:szCs w:val="21"/>
        </w:rPr>
        <w:t>これまでの、保健体育の授業や部活動において</w:t>
      </w:r>
    </w:p>
    <w:bookmarkEnd w:id="2"/>
    <w:p w14:paraId="6D1B273C" w14:textId="3F050C71" w:rsidR="00FE51CA" w:rsidRPr="000E5356" w:rsidRDefault="009D32CF" w:rsidP="00345D55">
      <w:pPr>
        <w:overflowPunct w:val="0"/>
        <w:spacing w:line="294" w:lineRule="exact"/>
        <w:ind w:left="420" w:hangingChars="200" w:hanging="420"/>
        <w:textAlignment w:val="baseline"/>
        <w:rPr>
          <w:rFonts w:ascii="BIZ UDゴシック" w:eastAsia="BIZ UDゴシック" w:hAnsi="BIZ UDゴシック" w:cs="ＭＳ 明朝"/>
          <w:kern w:val="0"/>
          <w:szCs w:val="21"/>
        </w:rPr>
      </w:pPr>
      <w:r>
        <w:rPr>
          <w:rFonts w:hint="eastAsia"/>
          <w:noProof/>
        </w:rPr>
        <mc:AlternateContent>
          <mc:Choice Requires="wps">
            <w:drawing>
              <wp:anchor distT="0" distB="0" distL="114300" distR="114300" simplePos="0" relativeHeight="251719680" behindDoc="0" locked="0" layoutInCell="1" allowOverlap="1" wp14:anchorId="758C833A" wp14:editId="27F54A3F">
                <wp:simplePos x="0" y="0"/>
                <wp:positionH relativeFrom="margin">
                  <wp:posOffset>323467</wp:posOffset>
                </wp:positionH>
                <wp:positionV relativeFrom="paragraph">
                  <wp:posOffset>20044</wp:posOffset>
                </wp:positionV>
                <wp:extent cx="5556250" cy="424815"/>
                <wp:effectExtent l="0" t="0" r="25400" b="165735"/>
                <wp:wrapNone/>
                <wp:docPr id="16" name="吹き出し: 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0" cy="424815"/>
                        </a:xfrm>
                        <a:prstGeom prst="wedgeRectCallout">
                          <a:avLst>
                            <a:gd name="adj1" fmla="val -20719"/>
                            <a:gd name="adj2" fmla="val 81967"/>
                          </a:avLst>
                        </a:prstGeom>
                        <a:solidFill>
                          <a:srgbClr val="CCCCFF">
                            <a:alpha val="47000"/>
                          </a:srgbClr>
                        </a:solidFill>
                        <a:ln w="7200">
                          <a:solidFill>
                            <a:srgbClr val="000000"/>
                          </a:solidFill>
                          <a:miter lim="800000"/>
                          <a:headEnd/>
                          <a:tailEnd/>
                        </a:ln>
                      </wps:spPr>
                      <wps:txbx>
                        <w:txbxContent>
                          <w:p w14:paraId="50C74E4F" w14:textId="77777777" w:rsidR="009D32CF" w:rsidRPr="0067493B" w:rsidRDefault="009D32CF" w:rsidP="009D32CF">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w:t>
                            </w:r>
                            <w:r w:rsidRPr="0067493B">
                              <w:rPr>
                                <w:rFonts w:ascii="UD Digi Kyokasho N-B" w:eastAsia="UD Digi Kyokasho N-B" w:hAnsi="ＭＳ ゴシック"/>
                                <w:sz w:val="22"/>
                              </w:rPr>
                              <w:t>これまでの学習</w:t>
                            </w:r>
                            <w:r w:rsidRPr="0067493B">
                              <w:rPr>
                                <w:rFonts w:ascii="UD Digi Kyokasho N-B" w:eastAsia="UD Digi Kyokasho N-B" w:hAnsi="ＭＳ ゴシック" w:hint="eastAsia"/>
                                <w:sz w:val="22"/>
                              </w:rPr>
                              <w:t>（他教科等含む）</w:t>
                            </w:r>
                            <w:r w:rsidRPr="0067493B">
                              <w:rPr>
                                <w:rFonts w:ascii="UD Digi Kyokasho N-B" w:eastAsia="UD Digi Kyokasho N-B" w:hAnsi="ＭＳ ゴシック"/>
                                <w:sz w:val="22"/>
                              </w:rPr>
                              <w:t>において</w:t>
                            </w:r>
                            <w:r w:rsidRPr="0067493B">
                              <w:rPr>
                                <w:rFonts w:ascii="UD Digi Kyokasho N-B" w:eastAsia="UD Digi Kyokasho N-B" w:hAnsi="ＭＳ ゴシック" w:hint="eastAsia"/>
                                <w:sz w:val="22"/>
                              </w:rPr>
                              <w:t>、</w:t>
                            </w:r>
                            <w:r w:rsidRPr="0067493B">
                              <w:rPr>
                                <w:rFonts w:ascii="UD Digi Kyokasho N-B" w:eastAsia="UD Digi Kyokasho N-B" w:hAnsi="ＭＳ ゴシック"/>
                                <w:sz w:val="22"/>
                              </w:rPr>
                              <w:t>指導内容がどの程度身に付いているのか、</w:t>
                            </w:r>
                          </w:p>
                          <w:p w14:paraId="09141022" w14:textId="77777777" w:rsidR="009D32CF" w:rsidRPr="0067493B" w:rsidRDefault="009D32CF" w:rsidP="009D32CF">
                            <w:pPr>
                              <w:spacing w:line="294" w:lineRule="exact"/>
                              <w:ind w:firstLineChars="100" w:firstLine="220"/>
                              <w:rPr>
                                <w:rFonts w:ascii="UD Digi Kyokasho N-B" w:eastAsia="UD Digi Kyokasho N-B" w:hAnsi="ＭＳ ゴシック"/>
                                <w:sz w:val="22"/>
                              </w:rPr>
                            </w:pPr>
                            <w:r w:rsidRPr="0067493B">
                              <w:rPr>
                                <w:rFonts w:ascii="UD Digi Kyokasho N-B" w:eastAsia="UD Digi Kyokasho N-B" w:hAnsi="ＭＳ ゴシック"/>
                                <w:sz w:val="22"/>
                              </w:rPr>
                              <w:t>また、本単元に関する</w:t>
                            </w:r>
                            <w:r w:rsidRPr="0067493B">
                              <w:rPr>
                                <w:rFonts w:ascii="UD Digi Kyokasho N-B" w:eastAsia="UD Digi Kyokasho N-B" w:hAnsi="ＭＳ ゴシック" w:hint="eastAsia"/>
                                <w:sz w:val="22"/>
                              </w:rPr>
                              <w:t>これまでの運動の</w:t>
                            </w:r>
                            <w:r w:rsidRPr="0067493B">
                              <w:rPr>
                                <w:rFonts w:ascii="UD Digi Kyokasho N-B" w:eastAsia="UD Digi Kyokasho N-B" w:hAnsi="ＭＳ ゴシック"/>
                                <w:sz w:val="22"/>
                              </w:rPr>
                              <w:t>体験状況</w:t>
                            </w:r>
                            <w:r w:rsidRPr="0067493B">
                              <w:rPr>
                                <w:rFonts w:ascii="UD Digi Kyokasho N-B" w:eastAsia="UD Digi Kyokasho N-B" w:hAnsi="ＭＳ ゴシック" w:hint="eastAsia"/>
                                <w:sz w:val="22"/>
                              </w:rPr>
                              <w:t>について</w:t>
                            </w:r>
                            <w:r w:rsidRPr="0067493B">
                              <w:rPr>
                                <w:rFonts w:ascii="UD Digi Kyokasho N-B" w:eastAsia="UD Digi Kyokasho N-B" w:hAnsi="ＭＳ ゴシック"/>
                                <w:sz w:val="22"/>
                              </w:rPr>
                              <w:t>明記する。</w:t>
                            </w:r>
                            <w:r w:rsidRPr="0067493B">
                              <w:rPr>
                                <w:rFonts w:ascii="UD Digi Kyokasho N-B" w:eastAsia="UD Digi Kyokasho N-B" w:hAnsi="ＭＳ ゴシック"/>
                                <w:sz w:val="22"/>
                              </w:rPr>
                              <w:cr/>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C833A" id="吹き出し: 四角形 16" o:spid="_x0000_s1037" type="#_x0000_t61" style="position:absolute;left:0;text-align:left;margin-left:25.45pt;margin-top:1.6pt;width:437.5pt;height:33.4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" adj="6325,28505" fillcolor="#ccf" strokeweight=".2mm">
                <v:fill opacity="30840f"/>
                <v:textbox inset=".5mm,.5mm,.5mm,.5mm">
                  <w:txbxContent>
                    <w:p w14:paraId="50C74E4F" w14:textId="77777777" w:rsidR="009D32CF" w:rsidRPr="0067493B" w:rsidRDefault="009D32CF" w:rsidP="009D32CF">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w:t>
                      </w:r>
                      <w:r w:rsidRPr="0067493B">
                        <w:rPr>
                          <w:rFonts w:ascii="UD Digi Kyokasho N-B" w:eastAsia="UD Digi Kyokasho N-B" w:hAnsi="ＭＳ ゴシック"/>
                          <w:sz w:val="22"/>
                        </w:rPr>
                        <w:t>これまでの学習</w:t>
                      </w:r>
                      <w:r w:rsidRPr="0067493B">
                        <w:rPr>
                          <w:rFonts w:ascii="UD Digi Kyokasho N-B" w:eastAsia="UD Digi Kyokasho N-B" w:hAnsi="ＭＳ ゴシック" w:hint="eastAsia"/>
                          <w:sz w:val="22"/>
                        </w:rPr>
                        <w:t>（他教科等含む）</w:t>
                      </w:r>
                      <w:r w:rsidRPr="0067493B">
                        <w:rPr>
                          <w:rFonts w:ascii="UD Digi Kyokasho N-B" w:eastAsia="UD Digi Kyokasho N-B" w:hAnsi="ＭＳ ゴシック"/>
                          <w:sz w:val="22"/>
                        </w:rPr>
                        <w:t>において</w:t>
                      </w:r>
                      <w:r w:rsidRPr="0067493B">
                        <w:rPr>
                          <w:rFonts w:ascii="UD Digi Kyokasho N-B" w:eastAsia="UD Digi Kyokasho N-B" w:hAnsi="ＭＳ ゴシック" w:hint="eastAsia"/>
                          <w:sz w:val="22"/>
                        </w:rPr>
                        <w:t>、</w:t>
                      </w:r>
                      <w:r w:rsidRPr="0067493B">
                        <w:rPr>
                          <w:rFonts w:ascii="UD Digi Kyokasho N-B" w:eastAsia="UD Digi Kyokasho N-B" w:hAnsi="ＭＳ ゴシック"/>
                          <w:sz w:val="22"/>
                        </w:rPr>
                        <w:t>指導内容がどの程度身に付いているのか、</w:t>
                      </w:r>
                    </w:p>
                    <w:p w14:paraId="09141022" w14:textId="77777777" w:rsidR="009D32CF" w:rsidRPr="0067493B" w:rsidRDefault="009D32CF" w:rsidP="009D32CF">
                      <w:pPr>
                        <w:spacing w:line="294" w:lineRule="exact"/>
                        <w:ind w:firstLineChars="100" w:firstLine="220"/>
                        <w:rPr>
                          <w:rFonts w:ascii="UD Digi Kyokasho N-B" w:eastAsia="UD Digi Kyokasho N-B" w:hAnsi="ＭＳ ゴシック"/>
                          <w:sz w:val="22"/>
                        </w:rPr>
                      </w:pPr>
                      <w:r w:rsidRPr="0067493B">
                        <w:rPr>
                          <w:rFonts w:ascii="UD Digi Kyokasho N-B" w:eastAsia="UD Digi Kyokasho N-B" w:hAnsi="ＭＳ ゴシック"/>
                          <w:sz w:val="22"/>
                        </w:rPr>
                        <w:t>また、本単元に関する</w:t>
                      </w:r>
                      <w:r w:rsidRPr="0067493B">
                        <w:rPr>
                          <w:rFonts w:ascii="UD Digi Kyokasho N-B" w:eastAsia="UD Digi Kyokasho N-B" w:hAnsi="ＭＳ ゴシック" w:hint="eastAsia"/>
                          <w:sz w:val="22"/>
                        </w:rPr>
                        <w:t>これまでの運動の</w:t>
                      </w:r>
                      <w:r w:rsidRPr="0067493B">
                        <w:rPr>
                          <w:rFonts w:ascii="UD Digi Kyokasho N-B" w:eastAsia="UD Digi Kyokasho N-B" w:hAnsi="ＭＳ ゴシック"/>
                          <w:sz w:val="22"/>
                        </w:rPr>
                        <w:t>体験状況</w:t>
                      </w:r>
                      <w:r w:rsidRPr="0067493B">
                        <w:rPr>
                          <w:rFonts w:ascii="UD Digi Kyokasho N-B" w:eastAsia="UD Digi Kyokasho N-B" w:hAnsi="ＭＳ ゴシック" w:hint="eastAsia"/>
                          <w:sz w:val="22"/>
                        </w:rPr>
                        <w:t>について</w:t>
                      </w:r>
                      <w:r w:rsidRPr="0067493B">
                        <w:rPr>
                          <w:rFonts w:ascii="UD Digi Kyokasho N-B" w:eastAsia="UD Digi Kyokasho N-B" w:hAnsi="ＭＳ ゴシック"/>
                          <w:sz w:val="22"/>
                        </w:rPr>
                        <w:t>明記する。</w:t>
                      </w:r>
                      <w:r w:rsidRPr="0067493B">
                        <w:rPr>
                          <w:rFonts w:ascii="UD Digi Kyokasho N-B" w:eastAsia="UD Digi Kyokasho N-B" w:hAnsi="ＭＳ ゴシック"/>
                          <w:sz w:val="22"/>
                        </w:rPr>
                        <w:cr/>
                      </w:r>
                    </w:p>
                  </w:txbxContent>
                </v:textbox>
                <w10:wrap anchorx="margin"/>
              </v:shape>
            </w:pict>
          </mc:Fallback>
        </mc:AlternateContent>
      </w:r>
    </w:p>
    <w:p w14:paraId="5EC3BE8C" w14:textId="31E6B09D" w:rsidR="00FE51CA" w:rsidRPr="000E5356" w:rsidRDefault="00FE51CA" w:rsidP="00345D55">
      <w:pPr>
        <w:overflowPunct w:val="0"/>
        <w:spacing w:line="294" w:lineRule="exact"/>
        <w:ind w:left="420" w:hangingChars="200" w:hanging="420"/>
        <w:textAlignment w:val="baseline"/>
        <w:rPr>
          <w:rFonts w:ascii="BIZ UDゴシック" w:eastAsia="BIZ UDゴシック" w:hAnsi="BIZ UDゴシック" w:cs="ＭＳ 明朝"/>
          <w:kern w:val="0"/>
          <w:szCs w:val="21"/>
        </w:rPr>
      </w:pPr>
    </w:p>
    <w:p w14:paraId="7A123E37" w14:textId="77777777" w:rsidR="00E0625A" w:rsidRPr="000E5356" w:rsidRDefault="00E0625A" w:rsidP="00345D55">
      <w:pPr>
        <w:overflowPunct w:val="0"/>
        <w:spacing w:line="294" w:lineRule="exact"/>
        <w:ind w:left="420" w:hangingChars="200" w:hanging="420"/>
        <w:textAlignment w:val="baseline"/>
        <w:rPr>
          <w:rFonts w:ascii="BIZ UDゴシック" w:eastAsia="BIZ UDゴシック" w:hAnsi="BIZ UDゴシック" w:cs="ＭＳ 明朝"/>
          <w:kern w:val="0"/>
          <w:szCs w:val="21"/>
        </w:rPr>
      </w:pPr>
    </w:p>
    <w:p w14:paraId="525069F4" w14:textId="7FC25F02" w:rsidR="00345D55" w:rsidRPr="000E5356" w:rsidRDefault="007A379A" w:rsidP="00345D55">
      <w:pPr>
        <w:overflowPunct w:val="0"/>
        <w:spacing w:line="294" w:lineRule="exact"/>
        <w:ind w:left="420" w:hangingChars="200" w:hanging="420"/>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ＭＳ 明朝" w:hint="eastAsia"/>
          <w:kern w:val="0"/>
          <w:szCs w:val="21"/>
        </w:rPr>
        <w:t xml:space="preserve">　⑵　</w:t>
      </w:r>
      <w:r w:rsidR="00AC5919" w:rsidRPr="000E5356">
        <w:rPr>
          <w:rFonts w:ascii="BIZ UDゴシック" w:eastAsia="BIZ UDゴシック" w:hAnsi="BIZ UDゴシック" w:cs="ＭＳ 明朝" w:hint="eastAsia"/>
          <w:kern w:val="0"/>
          <w:szCs w:val="21"/>
        </w:rPr>
        <w:t>「</w:t>
      </w:r>
      <w:r w:rsidR="00345D55" w:rsidRPr="000E5356">
        <w:rPr>
          <w:rFonts w:ascii="BIZ UDゴシック" w:eastAsia="BIZ UDゴシック" w:hAnsi="BIZ UDゴシック" w:cs="ＭＳ 明朝" w:hint="eastAsia"/>
          <w:kern w:val="0"/>
          <w:szCs w:val="21"/>
        </w:rPr>
        <w:t>知識及び技能」</w:t>
      </w:r>
      <w:r w:rsidR="00AC5919" w:rsidRPr="000E5356">
        <w:rPr>
          <w:rFonts w:ascii="BIZ UDゴシック" w:eastAsia="BIZ UDゴシック" w:hAnsi="BIZ UDゴシック" w:cs="ＭＳ 明朝" w:hint="eastAsia"/>
          <w:kern w:val="0"/>
          <w:szCs w:val="21"/>
        </w:rPr>
        <w:t>、</w:t>
      </w:r>
      <w:r w:rsidR="00345D55" w:rsidRPr="000E5356">
        <w:rPr>
          <w:rFonts w:ascii="BIZ UDゴシック" w:eastAsia="BIZ UDゴシック" w:hAnsi="BIZ UDゴシック" w:cs="ＭＳ 明朝" w:hint="eastAsia"/>
          <w:kern w:val="0"/>
          <w:szCs w:val="21"/>
        </w:rPr>
        <w:t>「思考力、判断力、表現力等」、「学びに向かう力、人間性等」の習得状況</w:t>
      </w:r>
    </w:p>
    <w:p w14:paraId="29025526" w14:textId="03234E11" w:rsidR="00FE51CA" w:rsidRPr="000E5356" w:rsidRDefault="009D32CF" w:rsidP="00345D55">
      <w:pPr>
        <w:overflowPunct w:val="0"/>
        <w:spacing w:line="294" w:lineRule="exact"/>
        <w:jc w:val="left"/>
        <w:textAlignment w:val="baseline"/>
        <w:rPr>
          <w:rFonts w:ascii="BIZ UDゴシック" w:eastAsia="BIZ UDゴシック" w:hAnsi="BIZ UDゴシック" w:cs="ＭＳ 明朝"/>
          <w:kern w:val="0"/>
          <w:szCs w:val="21"/>
        </w:rPr>
      </w:pPr>
      <w:r w:rsidRPr="009D32CF">
        <w:rPr>
          <w:rFonts w:ascii="BIZ UDゴシック" w:eastAsia="BIZ UDゴシック" w:hAnsi="BIZ UDゴシック" w:cs="ＭＳ 明朝" w:hint="eastAsia"/>
          <w:noProof/>
          <w:kern w:val="0"/>
          <w:szCs w:val="21"/>
        </w:rPr>
        <mc:AlternateContent>
          <mc:Choice Requires="wps">
            <w:drawing>
              <wp:anchor distT="0" distB="0" distL="114300" distR="114300" simplePos="0" relativeHeight="251722752" behindDoc="0" locked="0" layoutInCell="1" allowOverlap="1" wp14:anchorId="025F8AC8" wp14:editId="3BEACCB0">
                <wp:simplePos x="0" y="0"/>
                <wp:positionH relativeFrom="margin">
                  <wp:posOffset>2388235</wp:posOffset>
                </wp:positionH>
                <wp:positionV relativeFrom="paragraph">
                  <wp:posOffset>137795</wp:posOffset>
                </wp:positionV>
                <wp:extent cx="897255" cy="259715"/>
                <wp:effectExtent l="209550" t="0" r="17145" b="26035"/>
                <wp:wrapNone/>
                <wp:docPr id="18" name="吹き出し: 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255" cy="259715"/>
                        </a:xfrm>
                        <a:prstGeom prst="wedgeRectCallout">
                          <a:avLst>
                            <a:gd name="adj1" fmla="val -68715"/>
                            <a:gd name="adj2" fmla="val -16138"/>
                          </a:avLst>
                        </a:prstGeom>
                        <a:solidFill>
                          <a:srgbClr val="CCCCFF">
                            <a:alpha val="47000"/>
                          </a:srgbClr>
                        </a:solidFill>
                        <a:ln w="7200">
                          <a:solidFill>
                            <a:srgbClr val="000000"/>
                          </a:solidFill>
                          <a:miter lim="800000"/>
                          <a:headEnd/>
                          <a:tailEnd/>
                        </a:ln>
                      </wps:spPr>
                      <wps:txbx>
                        <w:txbxContent>
                          <w:p w14:paraId="3AE377A1" w14:textId="77777777" w:rsidR="009D32CF" w:rsidRPr="0067493B" w:rsidRDefault="009D32CF" w:rsidP="009D32CF">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※主語は生徒</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F8AC8" id="吹き出し: 四角形 18" o:spid="_x0000_s1038" type="#_x0000_t61" style="position:absolute;margin-left:188.05pt;margin-top:10.85pt;width:70.65pt;height:20.4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" adj="-4042,7314" fillcolor="#ccf" strokeweight=".2mm">
                <v:fill opacity="30840f"/>
                <v:textbox inset=".5mm,.5mm,.5mm,.5mm">
                  <w:txbxContent>
                    <w:p w14:paraId="3AE377A1" w14:textId="77777777" w:rsidR="009D32CF" w:rsidRPr="0067493B" w:rsidRDefault="009D32CF" w:rsidP="009D32CF">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※主語は生徒</w:t>
                      </w:r>
                    </w:p>
                  </w:txbxContent>
                </v:textbox>
                <w10:wrap anchorx="margin"/>
              </v:shape>
            </w:pict>
          </mc:Fallback>
        </mc:AlternateContent>
      </w:r>
      <w:r w:rsidRPr="009D32CF">
        <w:rPr>
          <w:rFonts w:ascii="BIZ UDゴシック" w:eastAsia="BIZ UDゴシック" w:hAnsi="BIZ UDゴシック" w:cs="ＭＳ 明朝" w:hint="eastAsia"/>
          <w:noProof/>
          <w:kern w:val="0"/>
          <w:szCs w:val="21"/>
        </w:rPr>
        <mc:AlternateContent>
          <mc:Choice Requires="wps">
            <w:drawing>
              <wp:anchor distT="0" distB="0" distL="114300" distR="114300" simplePos="0" relativeHeight="251723776" behindDoc="0" locked="0" layoutInCell="1" allowOverlap="1" wp14:anchorId="28761D41" wp14:editId="48D75E7F">
                <wp:simplePos x="0" y="0"/>
                <wp:positionH relativeFrom="column">
                  <wp:posOffset>3963035</wp:posOffset>
                </wp:positionH>
                <wp:positionV relativeFrom="paragraph">
                  <wp:posOffset>126365</wp:posOffset>
                </wp:positionV>
                <wp:extent cx="1924050" cy="679450"/>
                <wp:effectExtent l="0" t="0" r="19050" b="25400"/>
                <wp:wrapNone/>
                <wp:docPr id="80" name="吹き出し: 四角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679450"/>
                        </a:xfrm>
                        <a:prstGeom prst="wedgeRectCallout">
                          <a:avLst>
                            <a:gd name="adj1" fmla="val 22716"/>
                            <a:gd name="adj2" fmla="val -46691"/>
                          </a:avLst>
                        </a:prstGeom>
                        <a:solidFill>
                          <a:srgbClr val="FFFFCC"/>
                        </a:solidFill>
                        <a:ln w="7200">
                          <a:solidFill>
                            <a:srgbClr val="000000"/>
                          </a:solidFill>
                          <a:miter lim="800000"/>
                          <a:headEnd/>
                          <a:tailEnd/>
                        </a:ln>
                      </wps:spPr>
                      <wps:txbx>
                        <w:txbxContent>
                          <w:p w14:paraId="657732F5" w14:textId="77777777" w:rsidR="009D32CF" w:rsidRPr="0067493B" w:rsidRDefault="009D32CF" w:rsidP="009D32CF">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※知識及び技能</w:t>
                            </w:r>
                          </w:p>
                          <w:p w14:paraId="28EAD525" w14:textId="281D4A7E" w:rsidR="009D32CF" w:rsidRPr="0067493B" w:rsidRDefault="009D32CF" w:rsidP="009D32CF">
                            <w:pPr>
                              <w:spacing w:line="244" w:lineRule="exact"/>
                              <w:ind w:firstLineChars="50" w:firstLine="110"/>
                              <w:jc w:val="left"/>
                              <w:rPr>
                                <w:rFonts w:ascii="UD Digi Kyokasho N-B" w:eastAsia="UD Digi Kyokasho N-B" w:hAnsi="ＭＳ ゴシック"/>
                                <w:sz w:val="22"/>
                              </w:rPr>
                            </w:pPr>
                            <w:r w:rsidRPr="0067493B">
                              <w:rPr>
                                <w:rFonts w:ascii="UD Digi Kyokasho N-B" w:eastAsia="UD Digi Kyokasho N-B" w:hAnsi="ＭＳ ゴシック" w:hint="eastAsia"/>
                                <w:sz w:val="22"/>
                              </w:rPr>
                              <w:t>解説P</w:t>
                            </w:r>
                            <w:r>
                              <w:rPr>
                                <w:rFonts w:ascii="UD Digi Kyokasho N-B" w:eastAsia="UD Digi Kyokasho N-B" w:hAnsi="ＭＳ ゴシック" w:hint="eastAsia"/>
                                <w:sz w:val="22"/>
                              </w:rPr>
                              <w:t>122</w:t>
                            </w:r>
                            <w:r w:rsidRPr="0067493B">
                              <w:rPr>
                                <w:rFonts w:ascii="UD Digi Kyokasho N-B" w:eastAsia="UD Digi Kyokasho N-B" w:hAnsi="ＭＳ ゴシック" w:hint="eastAsia"/>
                                <w:sz w:val="22"/>
                              </w:rPr>
                              <w:t>～</w:t>
                            </w:r>
                            <w:r>
                              <w:rPr>
                                <w:rFonts w:ascii="UD Digi Kyokasho N-B" w:eastAsia="UD Digi Kyokasho N-B" w:hAnsi="ＭＳ ゴシック" w:hint="eastAsia"/>
                                <w:sz w:val="22"/>
                              </w:rPr>
                              <w:t>127</w:t>
                            </w:r>
                          </w:p>
                          <w:p w14:paraId="53FFB4BF" w14:textId="77777777" w:rsidR="009D32CF" w:rsidRPr="0067493B" w:rsidRDefault="009D32CF" w:rsidP="009D32CF">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※系統表</w:t>
                            </w:r>
                          </w:p>
                          <w:p w14:paraId="13C5E818" w14:textId="35F72591" w:rsidR="009D32CF" w:rsidRPr="0067493B" w:rsidRDefault="009D32CF" w:rsidP="009D32CF">
                            <w:pPr>
                              <w:spacing w:line="244" w:lineRule="exact"/>
                              <w:ind w:firstLineChars="50" w:firstLine="110"/>
                              <w:jc w:val="left"/>
                              <w:rPr>
                                <w:rFonts w:ascii="UD Digi Kyokasho N-B" w:eastAsia="UD Digi Kyokasho N-B" w:hAnsi="ＭＳ ゴシック"/>
                                <w:sz w:val="22"/>
                              </w:rPr>
                            </w:pPr>
                            <w:r w:rsidRPr="0067493B">
                              <w:rPr>
                                <w:rFonts w:ascii="UD Digi Kyokasho N-B" w:eastAsia="UD Digi Kyokasho N-B" w:hAnsi="ＭＳ ゴシック" w:hint="eastAsia"/>
                                <w:sz w:val="22"/>
                              </w:rPr>
                              <w:t>解説P</w:t>
                            </w:r>
                            <w:r>
                              <w:rPr>
                                <w:rFonts w:ascii="UD Digi Kyokasho N-B" w:eastAsia="UD Digi Kyokasho N-B" w:hAnsi="ＭＳ ゴシック" w:hint="eastAsia"/>
                                <w:sz w:val="22"/>
                              </w:rPr>
                              <w:t>132</w:t>
                            </w:r>
                            <w:r w:rsidRPr="0067493B">
                              <w:rPr>
                                <w:rFonts w:ascii="UD Digi Kyokasho N-B" w:eastAsia="UD Digi Kyokasho N-B" w:hAnsi="ＭＳ ゴシック" w:hint="eastAsia"/>
                                <w:sz w:val="22"/>
                              </w:rPr>
                              <w:t>～</w:t>
                            </w:r>
                            <w:r>
                              <w:rPr>
                                <w:rFonts w:ascii="UD Digi Kyokasho N-B" w:eastAsia="UD Digi Kyokasho N-B" w:hAnsi="ＭＳ ゴシック" w:hint="eastAsia"/>
                                <w:sz w:val="22"/>
                              </w:rPr>
                              <w:t>134</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61D41" id="吹き出し: 四角形 80" o:spid="_x0000_s1039" type="#_x0000_t61" style="position:absolute;margin-left:312.05pt;margin-top:9.95pt;width:151.5pt;height:5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" adj="15707,715" fillcolor="#ffc" strokeweight=".2mm">
                <v:textbox inset=".5mm,.5mm,.5mm,.5mm">
                  <w:txbxContent>
                    <w:p w14:paraId="657732F5" w14:textId="77777777" w:rsidR="009D32CF" w:rsidRPr="0067493B" w:rsidRDefault="009D32CF" w:rsidP="009D32CF">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※知識及び技能</w:t>
                      </w:r>
                    </w:p>
                    <w:p w14:paraId="28EAD525" w14:textId="281D4A7E" w:rsidR="009D32CF" w:rsidRPr="0067493B" w:rsidRDefault="009D32CF" w:rsidP="009D32CF">
                      <w:pPr>
                        <w:spacing w:line="244" w:lineRule="exact"/>
                        <w:ind w:firstLineChars="50" w:firstLine="110"/>
                        <w:jc w:val="left"/>
                        <w:rPr>
                          <w:rFonts w:ascii="UD Digi Kyokasho N-B" w:eastAsia="UD Digi Kyokasho N-B" w:hAnsi="ＭＳ ゴシック" w:hint="eastAsia"/>
                          <w:sz w:val="22"/>
                        </w:rPr>
                      </w:pPr>
                      <w:r w:rsidRPr="0067493B">
                        <w:rPr>
                          <w:rFonts w:ascii="UD Digi Kyokasho N-B" w:eastAsia="UD Digi Kyokasho N-B" w:hAnsi="ＭＳ ゴシック" w:hint="eastAsia"/>
                          <w:sz w:val="22"/>
                        </w:rPr>
                        <w:t>解説P</w:t>
                      </w:r>
                      <w:r>
                        <w:rPr>
                          <w:rFonts w:ascii="UD Digi Kyokasho N-B" w:eastAsia="UD Digi Kyokasho N-B" w:hAnsi="ＭＳ ゴシック" w:hint="eastAsia"/>
                          <w:sz w:val="22"/>
                        </w:rPr>
                        <w:t>122</w:t>
                      </w:r>
                      <w:r w:rsidRPr="0067493B">
                        <w:rPr>
                          <w:rFonts w:ascii="UD Digi Kyokasho N-B" w:eastAsia="UD Digi Kyokasho N-B" w:hAnsi="ＭＳ ゴシック" w:hint="eastAsia"/>
                          <w:sz w:val="22"/>
                        </w:rPr>
                        <w:t>～</w:t>
                      </w:r>
                      <w:r>
                        <w:rPr>
                          <w:rFonts w:ascii="UD Digi Kyokasho N-B" w:eastAsia="UD Digi Kyokasho N-B" w:hAnsi="ＭＳ ゴシック" w:hint="eastAsia"/>
                          <w:sz w:val="22"/>
                        </w:rPr>
                        <w:t>127</w:t>
                      </w:r>
                    </w:p>
                    <w:p w14:paraId="53FFB4BF" w14:textId="77777777" w:rsidR="009D32CF" w:rsidRPr="0067493B" w:rsidRDefault="009D32CF" w:rsidP="009D32CF">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※系統表</w:t>
                      </w:r>
                    </w:p>
                    <w:p w14:paraId="13C5E818" w14:textId="35F72591" w:rsidR="009D32CF" w:rsidRPr="0067493B" w:rsidRDefault="009D32CF" w:rsidP="009D32CF">
                      <w:pPr>
                        <w:spacing w:line="244" w:lineRule="exact"/>
                        <w:ind w:firstLineChars="50" w:firstLine="110"/>
                        <w:jc w:val="left"/>
                        <w:rPr>
                          <w:rFonts w:ascii="UD Digi Kyokasho N-B" w:eastAsia="UD Digi Kyokasho N-B" w:hAnsi="ＭＳ ゴシック" w:hint="eastAsia"/>
                          <w:sz w:val="22"/>
                        </w:rPr>
                      </w:pPr>
                      <w:r w:rsidRPr="0067493B">
                        <w:rPr>
                          <w:rFonts w:ascii="UD Digi Kyokasho N-B" w:eastAsia="UD Digi Kyokasho N-B" w:hAnsi="ＭＳ ゴシック" w:hint="eastAsia"/>
                          <w:sz w:val="22"/>
                        </w:rPr>
                        <w:t>解説P</w:t>
                      </w:r>
                      <w:r>
                        <w:rPr>
                          <w:rFonts w:ascii="UD Digi Kyokasho N-B" w:eastAsia="UD Digi Kyokasho N-B" w:hAnsi="ＭＳ ゴシック" w:hint="eastAsia"/>
                          <w:sz w:val="22"/>
                        </w:rPr>
                        <w:t>132</w:t>
                      </w:r>
                      <w:r w:rsidRPr="0067493B">
                        <w:rPr>
                          <w:rFonts w:ascii="UD Digi Kyokasho N-B" w:eastAsia="UD Digi Kyokasho N-B" w:hAnsi="ＭＳ ゴシック" w:hint="eastAsia"/>
                          <w:sz w:val="22"/>
                        </w:rPr>
                        <w:t>～</w:t>
                      </w:r>
                      <w:r>
                        <w:rPr>
                          <w:rFonts w:ascii="UD Digi Kyokasho N-B" w:eastAsia="UD Digi Kyokasho N-B" w:hAnsi="ＭＳ ゴシック" w:hint="eastAsia"/>
                          <w:sz w:val="22"/>
                        </w:rPr>
                        <w:t>134</w:t>
                      </w:r>
                    </w:p>
                  </w:txbxContent>
                </v:textbox>
              </v:shape>
            </w:pict>
          </mc:Fallback>
        </mc:AlternateContent>
      </w:r>
      <w:r w:rsidRPr="009D32CF">
        <w:rPr>
          <w:rFonts w:ascii="BIZ UDゴシック" w:eastAsia="BIZ UDゴシック" w:hAnsi="BIZ UDゴシック" w:cs="ＭＳ 明朝" w:hint="eastAsia"/>
          <w:noProof/>
          <w:kern w:val="0"/>
          <w:szCs w:val="21"/>
        </w:rPr>
        <mc:AlternateContent>
          <mc:Choice Requires="wps">
            <w:drawing>
              <wp:anchor distT="0" distB="0" distL="114300" distR="114300" simplePos="0" relativeHeight="251724800" behindDoc="0" locked="0" layoutInCell="1" allowOverlap="1" wp14:anchorId="671C7CBC" wp14:editId="3B2656A9">
                <wp:simplePos x="0" y="0"/>
                <wp:positionH relativeFrom="column">
                  <wp:posOffset>3959860</wp:posOffset>
                </wp:positionH>
                <wp:positionV relativeFrom="paragraph">
                  <wp:posOffset>919480</wp:posOffset>
                </wp:positionV>
                <wp:extent cx="1954530" cy="679450"/>
                <wp:effectExtent l="0" t="0" r="26670" b="25400"/>
                <wp:wrapNone/>
                <wp:docPr id="98" name="吹き出し: 四角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4530" cy="679450"/>
                        </a:xfrm>
                        <a:prstGeom prst="wedgeRectCallout">
                          <a:avLst>
                            <a:gd name="adj1" fmla="val 22716"/>
                            <a:gd name="adj2" fmla="val -46691"/>
                          </a:avLst>
                        </a:prstGeom>
                        <a:solidFill>
                          <a:srgbClr val="99FFCC"/>
                        </a:solidFill>
                        <a:ln w="7200">
                          <a:solidFill>
                            <a:srgbClr val="000000"/>
                          </a:solidFill>
                          <a:miter lim="800000"/>
                          <a:headEnd/>
                          <a:tailEnd/>
                        </a:ln>
                      </wps:spPr>
                      <wps:txbx>
                        <w:txbxContent>
                          <w:p w14:paraId="16AB0B90" w14:textId="77777777" w:rsidR="009D32CF" w:rsidRDefault="009D32CF" w:rsidP="009D32CF">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w:t>
                            </w:r>
                            <w:r w:rsidRPr="00B30A44">
                              <w:rPr>
                                <w:rFonts w:ascii="UD Digi Kyokasho N-B" w:eastAsia="UD Digi Kyokasho N-B" w:hAnsi="ＭＳ ゴシック" w:hint="eastAsia"/>
                                <w:szCs w:val="21"/>
                              </w:rPr>
                              <w:t>思考力、判断力、表現力等</w:t>
                            </w:r>
                          </w:p>
                          <w:p w14:paraId="3AE74B22" w14:textId="7EC48343" w:rsidR="009D32CF" w:rsidRDefault="009D32CF" w:rsidP="009D32CF">
                            <w:pPr>
                              <w:spacing w:line="244" w:lineRule="exact"/>
                              <w:ind w:firstLineChars="50" w:firstLine="105"/>
                              <w:jc w:val="left"/>
                              <w:rPr>
                                <w:rFonts w:ascii="UD Digi Kyokasho N-B" w:eastAsia="UD Digi Kyokasho N-B" w:hAnsi="ＭＳ ゴシック"/>
                                <w:szCs w:val="21"/>
                              </w:rPr>
                            </w:pPr>
                            <w:r>
                              <w:rPr>
                                <w:rFonts w:ascii="UD Digi Kyokasho N-B" w:eastAsia="UD Digi Kyokasho N-B" w:hAnsi="ＭＳ ゴシック" w:hint="eastAsia"/>
                                <w:szCs w:val="21"/>
                              </w:rPr>
                              <w:t>解説P127～128</w:t>
                            </w:r>
                          </w:p>
                          <w:p w14:paraId="563A3D8D" w14:textId="77777777" w:rsidR="009D32CF" w:rsidRDefault="009D32CF" w:rsidP="009D32CF">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※系統表</w:t>
                            </w:r>
                          </w:p>
                          <w:p w14:paraId="13584123" w14:textId="38E25747" w:rsidR="009D32CF" w:rsidRPr="0027345F" w:rsidRDefault="009D32CF" w:rsidP="009D32CF">
                            <w:pPr>
                              <w:spacing w:line="244" w:lineRule="exact"/>
                              <w:ind w:firstLineChars="50" w:firstLine="105"/>
                              <w:jc w:val="left"/>
                              <w:rPr>
                                <w:rFonts w:ascii="UD Digi Kyokasho N-B" w:eastAsia="UD Digi Kyokasho N-B" w:hAnsi="ＭＳ ゴシック"/>
                                <w:szCs w:val="21"/>
                              </w:rPr>
                            </w:pPr>
                            <w:r>
                              <w:rPr>
                                <w:rFonts w:ascii="UD Digi Kyokasho N-B" w:eastAsia="UD Digi Kyokasho N-B" w:hAnsi="ＭＳ ゴシック" w:hint="eastAsia"/>
                                <w:szCs w:val="21"/>
                              </w:rPr>
                              <w:t>解説P</w:t>
                            </w:r>
                            <w:r>
                              <w:rPr>
                                <w:rFonts w:ascii="UD Digi Kyokasho N-B" w:eastAsia="UD Digi Kyokasho N-B" w:hAnsi="ＭＳ ゴシック"/>
                                <w:szCs w:val="21"/>
                              </w:rPr>
                              <w:t>3</w:t>
                            </w:r>
                            <w:r w:rsidR="00F54DFC">
                              <w:rPr>
                                <w:rFonts w:ascii="UD Digi Kyokasho N-B" w:eastAsia="UD Digi Kyokasho N-B" w:hAnsi="ＭＳ ゴシック" w:hint="eastAsia"/>
                                <w:szCs w:val="21"/>
                              </w:rPr>
                              <w:t>20</w:t>
                            </w:r>
                            <w:r>
                              <w:rPr>
                                <w:rFonts w:ascii="UD Digi Kyokasho N-B" w:eastAsia="UD Digi Kyokasho N-B" w:hAnsi="ＭＳ ゴシック" w:hint="eastAsia"/>
                                <w:szCs w:val="21"/>
                              </w:rPr>
                              <w:t>～</w:t>
                            </w:r>
                            <w:r>
                              <w:rPr>
                                <w:rFonts w:ascii="UD Digi Kyokasho N-B" w:eastAsia="UD Digi Kyokasho N-B" w:hAnsi="ＭＳ ゴシック"/>
                                <w:szCs w:val="21"/>
                              </w:rPr>
                              <w:t>321</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C7CBC" id="吹き出し: 四角形 98" o:spid="_x0000_s1040" type="#_x0000_t61" style="position:absolute;margin-left:311.8pt;margin-top:72.4pt;width:153.9pt;height:5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" adj="15707,715" fillcolor="#9fc" strokeweight=".2mm">
                <v:textbox inset=".5mm,.5mm,.5mm,.5mm">
                  <w:txbxContent>
                    <w:p w14:paraId="16AB0B90" w14:textId="77777777" w:rsidR="009D32CF" w:rsidRDefault="009D32CF" w:rsidP="009D32CF">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w:t>
                      </w:r>
                      <w:r w:rsidRPr="00B30A44">
                        <w:rPr>
                          <w:rFonts w:ascii="UD Digi Kyokasho N-B" w:eastAsia="UD Digi Kyokasho N-B" w:hAnsi="ＭＳ ゴシック" w:hint="eastAsia"/>
                          <w:szCs w:val="21"/>
                        </w:rPr>
                        <w:t>思考力、判断力、表現力等</w:t>
                      </w:r>
                    </w:p>
                    <w:p w14:paraId="3AE74B22" w14:textId="7EC48343" w:rsidR="009D32CF" w:rsidRDefault="009D32CF" w:rsidP="009D32CF">
                      <w:pPr>
                        <w:spacing w:line="244" w:lineRule="exact"/>
                        <w:ind w:firstLineChars="50" w:firstLine="105"/>
                        <w:jc w:val="left"/>
                        <w:rPr>
                          <w:rFonts w:ascii="UD Digi Kyokasho N-B" w:eastAsia="UD Digi Kyokasho N-B" w:hAnsi="ＭＳ ゴシック" w:hint="eastAsia"/>
                          <w:szCs w:val="21"/>
                        </w:rPr>
                      </w:pPr>
                      <w:r>
                        <w:rPr>
                          <w:rFonts w:ascii="UD Digi Kyokasho N-B" w:eastAsia="UD Digi Kyokasho N-B" w:hAnsi="ＭＳ ゴシック" w:hint="eastAsia"/>
                          <w:szCs w:val="21"/>
                        </w:rPr>
                        <w:t>解説P127～128</w:t>
                      </w:r>
                    </w:p>
                    <w:p w14:paraId="563A3D8D" w14:textId="77777777" w:rsidR="009D32CF" w:rsidRDefault="009D32CF" w:rsidP="009D32CF">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※系統表</w:t>
                      </w:r>
                    </w:p>
                    <w:p w14:paraId="13584123" w14:textId="38E25747" w:rsidR="009D32CF" w:rsidRPr="0027345F" w:rsidRDefault="009D32CF" w:rsidP="009D32CF">
                      <w:pPr>
                        <w:spacing w:line="244" w:lineRule="exact"/>
                        <w:ind w:firstLineChars="50" w:firstLine="105"/>
                        <w:jc w:val="left"/>
                        <w:rPr>
                          <w:rFonts w:ascii="UD Digi Kyokasho N-B" w:eastAsia="UD Digi Kyokasho N-B" w:hAnsi="ＭＳ ゴシック"/>
                          <w:szCs w:val="21"/>
                        </w:rPr>
                      </w:pPr>
                      <w:r>
                        <w:rPr>
                          <w:rFonts w:ascii="UD Digi Kyokasho N-B" w:eastAsia="UD Digi Kyokasho N-B" w:hAnsi="ＭＳ ゴシック" w:hint="eastAsia"/>
                          <w:szCs w:val="21"/>
                        </w:rPr>
                        <w:t>解説P</w:t>
                      </w:r>
                      <w:r>
                        <w:rPr>
                          <w:rFonts w:ascii="UD Digi Kyokasho N-B" w:eastAsia="UD Digi Kyokasho N-B" w:hAnsi="ＭＳ ゴシック"/>
                          <w:szCs w:val="21"/>
                        </w:rPr>
                        <w:t>3</w:t>
                      </w:r>
                      <w:r w:rsidR="00F54DFC">
                        <w:rPr>
                          <w:rFonts w:ascii="UD Digi Kyokasho N-B" w:eastAsia="UD Digi Kyokasho N-B" w:hAnsi="ＭＳ ゴシック" w:hint="eastAsia"/>
                          <w:szCs w:val="21"/>
                        </w:rPr>
                        <w:t>20</w:t>
                      </w:r>
                      <w:r>
                        <w:rPr>
                          <w:rFonts w:ascii="UD Digi Kyokasho N-B" w:eastAsia="UD Digi Kyokasho N-B" w:hAnsi="ＭＳ ゴシック" w:hint="eastAsia"/>
                          <w:szCs w:val="21"/>
                        </w:rPr>
                        <w:t>～</w:t>
                      </w:r>
                      <w:r>
                        <w:rPr>
                          <w:rFonts w:ascii="UD Digi Kyokasho N-B" w:eastAsia="UD Digi Kyokasho N-B" w:hAnsi="ＭＳ ゴシック"/>
                          <w:szCs w:val="21"/>
                        </w:rPr>
                        <w:t>321</w:t>
                      </w:r>
                    </w:p>
                  </w:txbxContent>
                </v:textbox>
              </v:shape>
            </w:pict>
          </mc:Fallback>
        </mc:AlternateContent>
      </w:r>
      <w:r w:rsidRPr="009D32CF">
        <w:rPr>
          <w:rFonts w:ascii="BIZ UDゴシック" w:eastAsia="BIZ UDゴシック" w:hAnsi="BIZ UDゴシック" w:cs="ＭＳ 明朝" w:hint="eastAsia"/>
          <w:noProof/>
          <w:kern w:val="0"/>
          <w:szCs w:val="21"/>
        </w:rPr>
        <mc:AlternateContent>
          <mc:Choice Requires="wps">
            <w:drawing>
              <wp:anchor distT="0" distB="0" distL="114300" distR="114300" simplePos="0" relativeHeight="251725824" behindDoc="0" locked="0" layoutInCell="1" allowOverlap="1" wp14:anchorId="1313DFE1" wp14:editId="22B95609">
                <wp:simplePos x="0" y="0"/>
                <wp:positionH relativeFrom="margin">
                  <wp:posOffset>3963670</wp:posOffset>
                </wp:positionH>
                <wp:positionV relativeFrom="paragraph">
                  <wp:posOffset>1709420</wp:posOffset>
                </wp:positionV>
                <wp:extent cx="1988820" cy="679450"/>
                <wp:effectExtent l="0" t="0" r="11430" b="25400"/>
                <wp:wrapNone/>
                <wp:docPr id="103" name="吹き出し: 四角形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820" cy="679450"/>
                        </a:xfrm>
                        <a:prstGeom prst="wedgeRectCallout">
                          <a:avLst>
                            <a:gd name="adj1" fmla="val 22716"/>
                            <a:gd name="adj2" fmla="val -46691"/>
                          </a:avLst>
                        </a:prstGeom>
                        <a:solidFill>
                          <a:srgbClr val="FFCCFF"/>
                        </a:solidFill>
                        <a:ln w="7200">
                          <a:solidFill>
                            <a:srgbClr val="000000"/>
                          </a:solidFill>
                          <a:miter lim="800000"/>
                          <a:headEnd/>
                          <a:tailEnd/>
                        </a:ln>
                      </wps:spPr>
                      <wps:txbx>
                        <w:txbxContent>
                          <w:p w14:paraId="73512B03" w14:textId="77777777" w:rsidR="009D32CF" w:rsidRPr="0067493B" w:rsidRDefault="009D32CF" w:rsidP="009D32CF">
                            <w:pPr>
                              <w:spacing w:line="244" w:lineRule="exact"/>
                              <w:jc w:val="left"/>
                              <w:rPr>
                                <w:rFonts w:ascii="UD Digi Kyokasho N-B" w:eastAsia="UD Digi Kyokasho N-B" w:hAnsi="ＭＳ ゴシック"/>
                                <w:sz w:val="24"/>
                                <w:szCs w:val="24"/>
                              </w:rPr>
                            </w:pPr>
                            <w:r w:rsidRPr="0067493B">
                              <w:rPr>
                                <w:rFonts w:ascii="UD Digi Kyokasho N-B" w:eastAsia="UD Digi Kyokasho N-B" w:hAnsi="ＭＳ ゴシック" w:hint="eastAsia"/>
                                <w:sz w:val="22"/>
                              </w:rPr>
                              <w:t>※学びに向かう力、人間性等</w:t>
                            </w:r>
                          </w:p>
                          <w:p w14:paraId="0BEBFE97" w14:textId="77777777" w:rsidR="009D32CF" w:rsidRPr="0067493B" w:rsidRDefault="009D32CF" w:rsidP="009D32CF">
                            <w:pPr>
                              <w:spacing w:line="244" w:lineRule="exact"/>
                              <w:ind w:firstLineChars="50" w:firstLine="110"/>
                              <w:jc w:val="left"/>
                              <w:rPr>
                                <w:rFonts w:ascii="UD Digi Kyokasho N-B" w:eastAsia="UD Digi Kyokasho N-B" w:hAnsi="ＭＳ ゴシック"/>
                                <w:sz w:val="22"/>
                              </w:rPr>
                            </w:pPr>
                            <w:r w:rsidRPr="0067493B">
                              <w:rPr>
                                <w:rFonts w:ascii="UD Digi Kyokasho N-B" w:eastAsia="UD Digi Kyokasho N-B" w:hAnsi="ＭＳ ゴシック" w:hint="eastAsia"/>
                                <w:sz w:val="22"/>
                              </w:rPr>
                              <w:t>解説P22～23</w:t>
                            </w:r>
                          </w:p>
                          <w:p w14:paraId="77929AED" w14:textId="77777777" w:rsidR="009D32CF" w:rsidRPr="0067493B" w:rsidRDefault="009D32CF" w:rsidP="009D32CF">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※系統表</w:t>
                            </w:r>
                          </w:p>
                          <w:p w14:paraId="4E4E7F84" w14:textId="77777777" w:rsidR="009D32CF" w:rsidRPr="0067493B" w:rsidRDefault="009D32CF" w:rsidP="009D32CF">
                            <w:pPr>
                              <w:spacing w:line="244" w:lineRule="exact"/>
                              <w:ind w:firstLineChars="50" w:firstLine="110"/>
                              <w:jc w:val="left"/>
                              <w:rPr>
                                <w:rFonts w:ascii="UD Digi Kyokasho N-B" w:eastAsia="UD Digi Kyokasho N-B" w:hAnsi="ＭＳ ゴシック"/>
                                <w:sz w:val="22"/>
                              </w:rPr>
                            </w:pPr>
                            <w:r w:rsidRPr="0067493B">
                              <w:rPr>
                                <w:rFonts w:ascii="UD Digi Kyokasho N-B" w:eastAsia="UD Digi Kyokasho N-B" w:hAnsi="ＭＳ ゴシック" w:hint="eastAsia"/>
                                <w:sz w:val="22"/>
                              </w:rPr>
                              <w:t>解説P</w:t>
                            </w:r>
                            <w:r w:rsidRPr="0067493B">
                              <w:rPr>
                                <w:rFonts w:ascii="UD Digi Kyokasho N-B" w:eastAsia="UD Digi Kyokasho N-B" w:hAnsi="ＭＳ ゴシック"/>
                                <w:sz w:val="22"/>
                              </w:rPr>
                              <w:t>322</w:t>
                            </w:r>
                            <w:r w:rsidRPr="0067493B">
                              <w:rPr>
                                <w:rFonts w:ascii="UD Digi Kyokasho N-B" w:eastAsia="UD Digi Kyokasho N-B" w:hAnsi="ＭＳ ゴシック" w:hint="eastAsia"/>
                                <w:sz w:val="22"/>
                              </w:rPr>
                              <w:t>～</w:t>
                            </w:r>
                            <w:r w:rsidRPr="0067493B">
                              <w:rPr>
                                <w:rFonts w:ascii="UD Digi Kyokasho N-B" w:eastAsia="UD Digi Kyokasho N-B" w:hAnsi="ＭＳ ゴシック"/>
                                <w:sz w:val="22"/>
                              </w:rPr>
                              <w:t>323</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3DFE1" id="吹き出し: 四角形 103" o:spid="_x0000_s1041" type="#_x0000_t61" style="position:absolute;margin-left:312.1pt;margin-top:134.6pt;width:156.6pt;height:53.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" adj="15707,715" fillcolor="#fcf" strokeweight=".2mm">
                <v:textbox inset=".5mm,.5mm,.5mm,.5mm">
                  <w:txbxContent>
                    <w:p w14:paraId="73512B03" w14:textId="77777777" w:rsidR="009D32CF" w:rsidRPr="0067493B" w:rsidRDefault="009D32CF" w:rsidP="009D32CF">
                      <w:pPr>
                        <w:spacing w:line="244" w:lineRule="exact"/>
                        <w:jc w:val="left"/>
                        <w:rPr>
                          <w:rFonts w:ascii="UD Digi Kyokasho N-B" w:eastAsia="UD Digi Kyokasho N-B" w:hAnsi="ＭＳ ゴシック"/>
                          <w:sz w:val="24"/>
                          <w:szCs w:val="24"/>
                        </w:rPr>
                      </w:pPr>
                      <w:r w:rsidRPr="0067493B">
                        <w:rPr>
                          <w:rFonts w:ascii="UD Digi Kyokasho N-B" w:eastAsia="UD Digi Kyokasho N-B" w:hAnsi="ＭＳ ゴシック" w:hint="eastAsia"/>
                          <w:sz w:val="22"/>
                        </w:rPr>
                        <w:t>※学びに向かう力、人間性等</w:t>
                      </w:r>
                    </w:p>
                    <w:p w14:paraId="0BEBFE97" w14:textId="77777777" w:rsidR="009D32CF" w:rsidRPr="0067493B" w:rsidRDefault="009D32CF" w:rsidP="009D32CF">
                      <w:pPr>
                        <w:spacing w:line="244" w:lineRule="exact"/>
                        <w:ind w:firstLineChars="50" w:firstLine="110"/>
                        <w:jc w:val="left"/>
                        <w:rPr>
                          <w:rFonts w:ascii="UD Digi Kyokasho N-B" w:eastAsia="UD Digi Kyokasho N-B" w:hAnsi="ＭＳ ゴシック"/>
                          <w:sz w:val="22"/>
                        </w:rPr>
                      </w:pPr>
                      <w:r w:rsidRPr="0067493B">
                        <w:rPr>
                          <w:rFonts w:ascii="UD Digi Kyokasho N-B" w:eastAsia="UD Digi Kyokasho N-B" w:hAnsi="ＭＳ ゴシック" w:hint="eastAsia"/>
                          <w:sz w:val="22"/>
                        </w:rPr>
                        <w:t>解説P22～23</w:t>
                      </w:r>
                    </w:p>
                    <w:p w14:paraId="77929AED" w14:textId="77777777" w:rsidR="009D32CF" w:rsidRPr="0067493B" w:rsidRDefault="009D32CF" w:rsidP="009D32CF">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※系統表</w:t>
                      </w:r>
                    </w:p>
                    <w:p w14:paraId="4E4E7F84" w14:textId="77777777" w:rsidR="009D32CF" w:rsidRPr="0067493B" w:rsidRDefault="009D32CF" w:rsidP="009D32CF">
                      <w:pPr>
                        <w:spacing w:line="244" w:lineRule="exact"/>
                        <w:ind w:firstLineChars="50" w:firstLine="110"/>
                        <w:jc w:val="left"/>
                        <w:rPr>
                          <w:rFonts w:ascii="UD Digi Kyokasho N-B" w:eastAsia="UD Digi Kyokasho N-B" w:hAnsi="ＭＳ ゴシック"/>
                          <w:sz w:val="22"/>
                        </w:rPr>
                      </w:pPr>
                      <w:r w:rsidRPr="0067493B">
                        <w:rPr>
                          <w:rFonts w:ascii="UD Digi Kyokasho N-B" w:eastAsia="UD Digi Kyokasho N-B" w:hAnsi="ＭＳ ゴシック" w:hint="eastAsia"/>
                          <w:sz w:val="22"/>
                        </w:rPr>
                        <w:t>解説P</w:t>
                      </w:r>
                      <w:r w:rsidRPr="0067493B">
                        <w:rPr>
                          <w:rFonts w:ascii="UD Digi Kyokasho N-B" w:eastAsia="UD Digi Kyokasho N-B" w:hAnsi="ＭＳ ゴシック"/>
                          <w:sz w:val="22"/>
                        </w:rPr>
                        <w:t>322</w:t>
                      </w:r>
                      <w:r w:rsidRPr="0067493B">
                        <w:rPr>
                          <w:rFonts w:ascii="UD Digi Kyokasho N-B" w:eastAsia="UD Digi Kyokasho N-B" w:hAnsi="ＭＳ ゴシック" w:hint="eastAsia"/>
                          <w:sz w:val="22"/>
                        </w:rPr>
                        <w:t>～</w:t>
                      </w:r>
                      <w:r w:rsidRPr="0067493B">
                        <w:rPr>
                          <w:rFonts w:ascii="UD Digi Kyokasho N-B" w:eastAsia="UD Digi Kyokasho N-B" w:hAnsi="ＭＳ ゴシック"/>
                          <w:sz w:val="22"/>
                        </w:rPr>
                        <w:t>323</w:t>
                      </w:r>
                    </w:p>
                  </w:txbxContent>
                </v:textbox>
                <w10:wrap anchorx="margin"/>
              </v:shape>
            </w:pict>
          </mc:Fallback>
        </mc:AlternateContent>
      </w:r>
      <w:r w:rsidR="00E0625A" w:rsidRPr="000E5356">
        <w:rPr>
          <w:rFonts w:ascii="BIZ UDゴシック" w:eastAsia="BIZ UDゴシック" w:hAnsi="BIZ UDゴシック" w:cs="ＭＳ 明朝" w:hint="eastAsia"/>
          <w:kern w:val="0"/>
          <w:szCs w:val="21"/>
        </w:rPr>
        <w:t xml:space="preserve">　　　「知識及び技能」に関しては、</w:t>
      </w:r>
    </w:p>
    <w:p w14:paraId="70D1D1A8" w14:textId="0FEFF14E" w:rsidR="00E0625A" w:rsidRDefault="00E0625A" w:rsidP="00345D55">
      <w:pPr>
        <w:overflowPunct w:val="0"/>
        <w:spacing w:line="294" w:lineRule="exact"/>
        <w:jc w:val="left"/>
        <w:textAlignment w:val="baseline"/>
        <w:rPr>
          <w:rFonts w:ascii="BIZ UDゴシック" w:eastAsia="BIZ UDゴシック" w:hAnsi="BIZ UDゴシック" w:cs="ＭＳ 明朝"/>
          <w:kern w:val="0"/>
          <w:szCs w:val="21"/>
        </w:rPr>
      </w:pPr>
    </w:p>
    <w:p w14:paraId="0308F9F5" w14:textId="619D57D9" w:rsidR="009D32CF" w:rsidRDefault="009D32CF" w:rsidP="00345D55">
      <w:pPr>
        <w:overflowPunct w:val="0"/>
        <w:spacing w:line="294" w:lineRule="exact"/>
        <w:jc w:val="left"/>
        <w:textAlignment w:val="baseline"/>
        <w:rPr>
          <w:rFonts w:ascii="BIZ UDゴシック" w:eastAsia="BIZ UDゴシック" w:hAnsi="BIZ UDゴシック" w:cs="ＭＳ 明朝"/>
          <w:kern w:val="0"/>
          <w:szCs w:val="21"/>
        </w:rPr>
      </w:pPr>
    </w:p>
    <w:p w14:paraId="6C401355" w14:textId="69A058A3" w:rsidR="009D32CF" w:rsidRDefault="009D32CF" w:rsidP="00345D55">
      <w:pPr>
        <w:overflowPunct w:val="0"/>
        <w:spacing w:line="294" w:lineRule="exact"/>
        <w:jc w:val="left"/>
        <w:textAlignment w:val="baseline"/>
        <w:rPr>
          <w:rFonts w:ascii="BIZ UDゴシック" w:eastAsia="BIZ UDゴシック" w:hAnsi="BIZ UDゴシック" w:cs="ＭＳ 明朝"/>
          <w:kern w:val="0"/>
          <w:szCs w:val="21"/>
        </w:rPr>
      </w:pPr>
    </w:p>
    <w:p w14:paraId="47755588" w14:textId="77777777" w:rsidR="009D32CF" w:rsidRPr="000E5356" w:rsidRDefault="009D32CF" w:rsidP="00345D55">
      <w:pPr>
        <w:overflowPunct w:val="0"/>
        <w:spacing w:line="294" w:lineRule="exact"/>
        <w:jc w:val="left"/>
        <w:textAlignment w:val="baseline"/>
        <w:rPr>
          <w:rFonts w:ascii="BIZ UDゴシック" w:eastAsia="BIZ UDゴシック" w:hAnsi="BIZ UDゴシック" w:cs="ＭＳ 明朝"/>
          <w:kern w:val="0"/>
          <w:szCs w:val="21"/>
        </w:rPr>
      </w:pPr>
    </w:p>
    <w:p w14:paraId="0B9E3924" w14:textId="42107C54" w:rsidR="00E0625A" w:rsidRPr="000E5356" w:rsidRDefault="00E0625A" w:rsidP="00345D55">
      <w:pPr>
        <w:overflowPunct w:val="0"/>
        <w:spacing w:line="294" w:lineRule="exact"/>
        <w:jc w:val="left"/>
        <w:textAlignment w:val="baseline"/>
        <w:rPr>
          <w:rFonts w:ascii="BIZ UDゴシック" w:eastAsia="BIZ UDゴシック" w:hAnsi="BIZ UDゴシック" w:cs="ＭＳ 明朝"/>
          <w:kern w:val="0"/>
          <w:szCs w:val="21"/>
        </w:rPr>
      </w:pPr>
      <w:r w:rsidRPr="000E5356">
        <w:rPr>
          <w:rFonts w:ascii="BIZ UDゴシック" w:eastAsia="BIZ UDゴシック" w:hAnsi="BIZ UDゴシック" w:cs="ＭＳ 明朝" w:hint="eastAsia"/>
          <w:kern w:val="0"/>
          <w:szCs w:val="21"/>
        </w:rPr>
        <w:t xml:space="preserve">　　　「思考力、判断力、表現力等」に関しては、</w:t>
      </w:r>
    </w:p>
    <w:p w14:paraId="022E95BB" w14:textId="39BB5447" w:rsidR="00FE51CA" w:rsidRDefault="00FE51CA" w:rsidP="00345D55">
      <w:pPr>
        <w:overflowPunct w:val="0"/>
        <w:spacing w:line="294" w:lineRule="exact"/>
        <w:jc w:val="left"/>
        <w:textAlignment w:val="baseline"/>
        <w:rPr>
          <w:rFonts w:ascii="BIZ UDゴシック" w:eastAsia="BIZ UDゴシック" w:hAnsi="BIZ UDゴシック" w:cs="ＭＳ 明朝"/>
          <w:kern w:val="0"/>
          <w:szCs w:val="21"/>
        </w:rPr>
      </w:pPr>
    </w:p>
    <w:p w14:paraId="629D078D" w14:textId="7B5F26F5" w:rsidR="009D32CF" w:rsidRDefault="009D32CF" w:rsidP="00345D55">
      <w:pPr>
        <w:overflowPunct w:val="0"/>
        <w:spacing w:line="294" w:lineRule="exact"/>
        <w:jc w:val="left"/>
        <w:textAlignment w:val="baseline"/>
        <w:rPr>
          <w:rFonts w:ascii="BIZ UDゴシック" w:eastAsia="BIZ UDゴシック" w:hAnsi="BIZ UDゴシック" w:cs="ＭＳ 明朝"/>
          <w:kern w:val="0"/>
          <w:szCs w:val="21"/>
        </w:rPr>
      </w:pPr>
    </w:p>
    <w:p w14:paraId="0C667C12" w14:textId="77777777" w:rsidR="009D32CF" w:rsidRDefault="009D32CF" w:rsidP="00345D55">
      <w:pPr>
        <w:overflowPunct w:val="0"/>
        <w:spacing w:line="294" w:lineRule="exact"/>
        <w:jc w:val="left"/>
        <w:textAlignment w:val="baseline"/>
        <w:rPr>
          <w:rFonts w:ascii="BIZ UDゴシック" w:eastAsia="BIZ UDゴシック" w:hAnsi="BIZ UDゴシック" w:cs="ＭＳ 明朝"/>
          <w:kern w:val="0"/>
          <w:szCs w:val="21"/>
        </w:rPr>
      </w:pPr>
    </w:p>
    <w:p w14:paraId="263C678C" w14:textId="77777777" w:rsidR="009D32CF" w:rsidRPr="000E5356" w:rsidRDefault="009D32CF" w:rsidP="00345D55">
      <w:pPr>
        <w:overflowPunct w:val="0"/>
        <w:spacing w:line="294" w:lineRule="exact"/>
        <w:jc w:val="left"/>
        <w:textAlignment w:val="baseline"/>
        <w:rPr>
          <w:rFonts w:ascii="BIZ UDゴシック" w:eastAsia="BIZ UDゴシック" w:hAnsi="BIZ UDゴシック" w:cs="ＭＳ 明朝"/>
          <w:kern w:val="0"/>
          <w:szCs w:val="21"/>
        </w:rPr>
      </w:pPr>
    </w:p>
    <w:p w14:paraId="065F1B89" w14:textId="27F9B6CD" w:rsidR="00FE51CA" w:rsidRPr="000E5356" w:rsidRDefault="00E0625A" w:rsidP="00345D55">
      <w:pPr>
        <w:overflowPunct w:val="0"/>
        <w:spacing w:line="294" w:lineRule="exact"/>
        <w:jc w:val="left"/>
        <w:textAlignment w:val="baseline"/>
        <w:rPr>
          <w:rFonts w:ascii="BIZ UDゴシック" w:eastAsia="BIZ UDゴシック" w:hAnsi="BIZ UDゴシック" w:cs="ＭＳ 明朝"/>
          <w:kern w:val="0"/>
          <w:szCs w:val="21"/>
        </w:rPr>
      </w:pPr>
      <w:r w:rsidRPr="000E5356">
        <w:rPr>
          <w:rFonts w:ascii="BIZ UDゴシック" w:eastAsia="BIZ UDゴシック" w:hAnsi="BIZ UDゴシック" w:cs="ＭＳ 明朝" w:hint="eastAsia"/>
          <w:kern w:val="0"/>
          <w:szCs w:val="21"/>
        </w:rPr>
        <w:t xml:space="preserve">　　　「学びに向かう力、人間性等」に関しては、</w:t>
      </w:r>
    </w:p>
    <w:p w14:paraId="5D00762A" w14:textId="52B263C7" w:rsidR="00FE51CA" w:rsidRDefault="00FE51CA" w:rsidP="00345D55">
      <w:pPr>
        <w:overflowPunct w:val="0"/>
        <w:spacing w:line="294" w:lineRule="exact"/>
        <w:jc w:val="left"/>
        <w:textAlignment w:val="baseline"/>
        <w:rPr>
          <w:rFonts w:ascii="BIZ UDゴシック" w:eastAsia="BIZ UDゴシック" w:hAnsi="BIZ UDゴシック" w:cs="ＭＳ 明朝"/>
          <w:kern w:val="0"/>
          <w:szCs w:val="21"/>
        </w:rPr>
      </w:pPr>
    </w:p>
    <w:p w14:paraId="20AAADB3" w14:textId="77777777" w:rsidR="009D32CF" w:rsidRDefault="009D32CF" w:rsidP="00345D55">
      <w:pPr>
        <w:overflowPunct w:val="0"/>
        <w:spacing w:line="294" w:lineRule="exact"/>
        <w:jc w:val="left"/>
        <w:textAlignment w:val="baseline"/>
        <w:rPr>
          <w:rFonts w:ascii="BIZ UDゴシック" w:eastAsia="BIZ UDゴシック" w:hAnsi="BIZ UDゴシック" w:cs="ＭＳ 明朝"/>
          <w:kern w:val="0"/>
          <w:szCs w:val="21"/>
        </w:rPr>
      </w:pPr>
    </w:p>
    <w:p w14:paraId="6E1A58F8" w14:textId="068ED2D8" w:rsidR="009D32CF" w:rsidRDefault="009D32CF" w:rsidP="00345D55">
      <w:pPr>
        <w:overflowPunct w:val="0"/>
        <w:spacing w:line="294" w:lineRule="exact"/>
        <w:jc w:val="left"/>
        <w:textAlignment w:val="baseline"/>
        <w:rPr>
          <w:rFonts w:ascii="BIZ UDゴシック" w:eastAsia="BIZ UDゴシック" w:hAnsi="BIZ UDゴシック" w:cs="ＭＳ 明朝"/>
          <w:kern w:val="0"/>
          <w:szCs w:val="21"/>
        </w:rPr>
      </w:pPr>
      <w:r w:rsidRPr="009D32CF">
        <w:rPr>
          <w:rFonts w:ascii="BIZ UDゴシック" w:eastAsia="BIZ UDゴシック" w:hAnsi="BIZ UDゴシック" w:cs="ＭＳ 明朝" w:hint="eastAsia"/>
          <w:noProof/>
          <w:kern w:val="0"/>
          <w:szCs w:val="21"/>
        </w:rPr>
        <mc:AlternateContent>
          <mc:Choice Requires="wps">
            <w:drawing>
              <wp:anchor distT="0" distB="0" distL="114300" distR="114300" simplePos="0" relativeHeight="251726848" behindDoc="0" locked="0" layoutInCell="1" allowOverlap="1" wp14:anchorId="65E027D9" wp14:editId="70416F29">
                <wp:simplePos x="0" y="0"/>
                <wp:positionH relativeFrom="margin">
                  <wp:posOffset>134620</wp:posOffset>
                </wp:positionH>
                <wp:positionV relativeFrom="paragraph">
                  <wp:posOffset>106045</wp:posOffset>
                </wp:positionV>
                <wp:extent cx="6019800" cy="257810"/>
                <wp:effectExtent l="0" t="0" r="19050" b="27940"/>
                <wp:wrapNone/>
                <wp:docPr id="53" name="吹き出し: 四角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57810"/>
                        </a:xfrm>
                        <a:prstGeom prst="wedgeRectCallout">
                          <a:avLst>
                            <a:gd name="adj1" fmla="val -21253"/>
                            <a:gd name="adj2" fmla="val 42726"/>
                          </a:avLst>
                        </a:prstGeom>
                        <a:solidFill>
                          <a:srgbClr val="CCCCFF">
                            <a:alpha val="47000"/>
                          </a:srgbClr>
                        </a:solidFill>
                        <a:ln w="7200">
                          <a:solidFill>
                            <a:srgbClr val="000000"/>
                          </a:solidFill>
                          <a:miter lim="800000"/>
                          <a:headEnd/>
                          <a:tailEnd/>
                        </a:ln>
                      </wps:spPr>
                      <wps:txbx>
                        <w:txbxContent>
                          <w:p w14:paraId="7F13E89F" w14:textId="77777777" w:rsidR="009D32CF" w:rsidRPr="005E07CF" w:rsidRDefault="009D32CF" w:rsidP="009D32CF">
                            <w:pPr>
                              <w:spacing w:line="294" w:lineRule="exact"/>
                              <w:rPr>
                                <w:rFonts w:ascii="UD Digi Kyokasho N-B" w:eastAsia="UD Digi Kyokasho N-B" w:hAnsi="ＭＳ ゴシック"/>
                                <w:sz w:val="20"/>
                                <w:szCs w:val="20"/>
                              </w:rPr>
                            </w:pPr>
                            <w:r w:rsidRPr="005E07CF">
                              <w:rPr>
                                <w:rFonts w:ascii="UD Digi Kyokasho N-B" w:eastAsia="UD Digi Kyokasho N-B" w:hint="eastAsia"/>
                                <w:sz w:val="20"/>
                                <w:szCs w:val="20"/>
                              </w:rPr>
                              <w:t>※</w:t>
                            </w:r>
                            <w:r w:rsidRPr="005E07CF">
                              <w:rPr>
                                <w:rFonts w:ascii="UD Digi Kyokasho N-B" w:eastAsia="UD Digi Kyokasho N-B" w:hAnsi="ＭＳ ゴシック" w:hint="eastAsia"/>
                                <w:sz w:val="20"/>
                                <w:szCs w:val="20"/>
                              </w:rPr>
                              <w:t>新体力テストのデータから単元とかかわる体力や学校として伸ばしたい体力の状況について明記する。</w:t>
                            </w:r>
                            <w:r w:rsidRPr="005E07CF">
                              <w:rPr>
                                <w:rFonts w:ascii="UD Digi Kyokasho N-B" w:eastAsia="UD Digi Kyokasho N-B" w:hAnsi="ＭＳ ゴシック" w:hint="eastAsia"/>
                                <w:sz w:val="20"/>
                                <w:szCs w:val="20"/>
                              </w:rPr>
                              <w:cr/>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027D9" id="吹き出し: 四角形 53" o:spid="_x0000_s1042" type="#_x0000_t61" style="position:absolute;margin-left:10.6pt;margin-top:8.35pt;width:474pt;height:20.3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" adj="6209,20029" fillcolor="#ccf" strokeweight=".2mm">
                <v:fill opacity="30840f"/>
                <v:textbox inset=".5mm,.5mm,.5mm,.5mm">
                  <w:txbxContent>
                    <w:p w14:paraId="7F13E89F" w14:textId="77777777" w:rsidR="009D32CF" w:rsidRPr="005E07CF" w:rsidRDefault="009D32CF" w:rsidP="009D32CF">
                      <w:pPr>
                        <w:spacing w:line="294" w:lineRule="exact"/>
                        <w:rPr>
                          <w:rFonts w:ascii="UD Digi Kyokasho N-B" w:eastAsia="UD Digi Kyokasho N-B" w:hAnsi="ＭＳ ゴシック"/>
                          <w:sz w:val="20"/>
                          <w:szCs w:val="20"/>
                        </w:rPr>
                      </w:pPr>
                      <w:r w:rsidRPr="005E07CF">
                        <w:rPr>
                          <w:rFonts w:ascii="UD Digi Kyokasho N-B" w:eastAsia="UD Digi Kyokasho N-B" w:hint="eastAsia"/>
                          <w:sz w:val="20"/>
                          <w:szCs w:val="20"/>
                        </w:rPr>
                        <w:t>※</w:t>
                      </w:r>
                      <w:r w:rsidRPr="005E07CF">
                        <w:rPr>
                          <w:rFonts w:ascii="UD Digi Kyokasho N-B" w:eastAsia="UD Digi Kyokasho N-B" w:hAnsi="ＭＳ ゴシック" w:hint="eastAsia"/>
                          <w:sz w:val="20"/>
                          <w:szCs w:val="20"/>
                        </w:rPr>
                        <w:t>新体力テストのデータから単元とかかわる体力や学校として伸ばしたい体力の状況について明記する。</w:t>
                      </w:r>
                      <w:r w:rsidRPr="005E07CF">
                        <w:rPr>
                          <w:rFonts w:ascii="UD Digi Kyokasho N-B" w:eastAsia="UD Digi Kyokasho N-B" w:hAnsi="ＭＳ ゴシック" w:hint="eastAsia"/>
                          <w:sz w:val="20"/>
                          <w:szCs w:val="20"/>
                        </w:rPr>
                        <w:cr/>
                      </w:r>
                    </w:p>
                  </w:txbxContent>
                </v:textbox>
                <w10:wrap anchorx="margin"/>
              </v:shape>
            </w:pict>
          </mc:Fallback>
        </mc:AlternateContent>
      </w:r>
    </w:p>
    <w:p w14:paraId="0F0D481C" w14:textId="463E4AA3" w:rsidR="009D32CF" w:rsidRPr="000E5356" w:rsidRDefault="009D32CF" w:rsidP="00345D55">
      <w:pPr>
        <w:overflowPunct w:val="0"/>
        <w:spacing w:line="294" w:lineRule="exact"/>
        <w:jc w:val="left"/>
        <w:textAlignment w:val="baseline"/>
        <w:rPr>
          <w:rFonts w:ascii="BIZ UDゴシック" w:eastAsia="BIZ UDゴシック" w:hAnsi="BIZ UDゴシック" w:cs="ＭＳ 明朝"/>
          <w:kern w:val="0"/>
          <w:szCs w:val="21"/>
        </w:rPr>
      </w:pPr>
    </w:p>
    <w:p w14:paraId="71FD9000" w14:textId="71FA88A8" w:rsidR="00345D55" w:rsidRPr="000E5356" w:rsidRDefault="007A379A" w:rsidP="00345D55">
      <w:pPr>
        <w:overflowPunct w:val="0"/>
        <w:spacing w:line="294" w:lineRule="exact"/>
        <w:jc w:val="lef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ＭＳ 明朝" w:hint="eastAsia"/>
          <w:kern w:val="0"/>
          <w:szCs w:val="21"/>
        </w:rPr>
        <w:t xml:space="preserve">　⑶　</w:t>
      </w:r>
      <w:r w:rsidR="00345D55" w:rsidRPr="000E5356">
        <w:rPr>
          <w:rFonts w:ascii="BIZ UDゴシック" w:eastAsia="BIZ UDゴシック" w:hAnsi="BIZ UDゴシック" w:cs="ＭＳ 明朝" w:hint="eastAsia"/>
          <w:kern w:val="0"/>
          <w:szCs w:val="21"/>
        </w:rPr>
        <w:t>体力の状況</w:t>
      </w:r>
    </w:p>
    <w:tbl>
      <w:tblPr>
        <w:tblStyle w:val="a4"/>
        <w:tblW w:w="0" w:type="auto"/>
        <w:tblInd w:w="520" w:type="dxa"/>
        <w:tblLook w:val="04A0" w:firstRow="1" w:lastRow="0" w:firstColumn="1" w:lastColumn="0" w:noHBand="0" w:noVBand="1"/>
      </w:tblPr>
      <w:tblGrid>
        <w:gridCol w:w="808"/>
        <w:gridCol w:w="821"/>
        <w:gridCol w:w="821"/>
        <w:gridCol w:w="821"/>
        <w:gridCol w:w="822"/>
        <w:gridCol w:w="821"/>
        <w:gridCol w:w="821"/>
        <w:gridCol w:w="822"/>
        <w:gridCol w:w="821"/>
        <w:gridCol w:w="821"/>
        <w:gridCol w:w="822"/>
      </w:tblGrid>
      <w:tr w:rsidR="00E0625A" w:rsidRPr="000E5356" w14:paraId="17DF08A4" w14:textId="77777777" w:rsidTr="00E0625A">
        <w:trPr>
          <w:trHeight w:val="268"/>
        </w:trPr>
        <w:tc>
          <w:tcPr>
            <w:tcW w:w="808" w:type="dxa"/>
            <w:vAlign w:val="center"/>
          </w:tcPr>
          <w:p w14:paraId="6F61F74B" w14:textId="77777777" w:rsidR="00E0625A" w:rsidRPr="000E5356" w:rsidRDefault="00E0625A" w:rsidP="00E0625A">
            <w:pPr>
              <w:overflowPunct w:val="0"/>
              <w:spacing w:line="250" w:lineRule="exact"/>
              <w:jc w:val="center"/>
              <w:textAlignment w:val="baseline"/>
              <w:rPr>
                <w:rFonts w:ascii="BIZ UDゴシック" w:eastAsia="BIZ UDゴシック" w:hAnsi="BIZ UDゴシック" w:cs="Times New Roman"/>
                <w:spacing w:val="8"/>
                <w:kern w:val="0"/>
                <w:sz w:val="19"/>
                <w:szCs w:val="19"/>
              </w:rPr>
            </w:pPr>
          </w:p>
        </w:tc>
        <w:tc>
          <w:tcPr>
            <w:tcW w:w="4106" w:type="dxa"/>
            <w:gridSpan w:val="5"/>
            <w:vAlign w:val="center"/>
          </w:tcPr>
          <w:p w14:paraId="0E81E52E" w14:textId="6170F731" w:rsidR="00E0625A" w:rsidRPr="000E5356" w:rsidRDefault="00E0625A" w:rsidP="00E0625A">
            <w:pPr>
              <w:overflowPunct w:val="0"/>
              <w:spacing w:line="250" w:lineRule="exact"/>
              <w:jc w:val="center"/>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男子</w:t>
            </w:r>
          </w:p>
        </w:tc>
        <w:tc>
          <w:tcPr>
            <w:tcW w:w="4107" w:type="dxa"/>
            <w:gridSpan w:val="5"/>
            <w:vAlign w:val="center"/>
          </w:tcPr>
          <w:p w14:paraId="07F6887E" w14:textId="73F888C8" w:rsidR="00E0625A" w:rsidRPr="000E5356" w:rsidRDefault="00E0625A" w:rsidP="00E0625A">
            <w:pPr>
              <w:overflowPunct w:val="0"/>
              <w:spacing w:line="250" w:lineRule="exact"/>
              <w:jc w:val="center"/>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女子</w:t>
            </w:r>
          </w:p>
        </w:tc>
      </w:tr>
      <w:tr w:rsidR="00E0625A" w:rsidRPr="000E5356" w14:paraId="49BB75D3" w14:textId="77777777" w:rsidTr="00E0625A">
        <w:tc>
          <w:tcPr>
            <w:tcW w:w="808" w:type="dxa"/>
          </w:tcPr>
          <w:p w14:paraId="625B3E43" w14:textId="3522EECE" w:rsidR="00E0625A" w:rsidRPr="000E5356" w:rsidRDefault="00E0625A" w:rsidP="00E0625A">
            <w:pPr>
              <w:overflowPunct w:val="0"/>
              <w:spacing w:line="250" w:lineRule="exact"/>
              <w:jc w:val="center"/>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段階</w:t>
            </w:r>
          </w:p>
        </w:tc>
        <w:tc>
          <w:tcPr>
            <w:tcW w:w="821" w:type="dxa"/>
          </w:tcPr>
          <w:p w14:paraId="61708381" w14:textId="3FB36AED" w:rsidR="00E0625A" w:rsidRPr="000E5356" w:rsidRDefault="00E0625A" w:rsidP="00E0625A">
            <w:pPr>
              <w:overflowPunct w:val="0"/>
              <w:spacing w:line="250" w:lineRule="exact"/>
              <w:jc w:val="center"/>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Ａ</w:t>
            </w:r>
          </w:p>
        </w:tc>
        <w:tc>
          <w:tcPr>
            <w:tcW w:w="821" w:type="dxa"/>
          </w:tcPr>
          <w:p w14:paraId="3471CCAC" w14:textId="252CC5E6" w:rsidR="00E0625A" w:rsidRPr="000E5356" w:rsidRDefault="00E0625A" w:rsidP="00E0625A">
            <w:pPr>
              <w:overflowPunct w:val="0"/>
              <w:spacing w:line="250" w:lineRule="exact"/>
              <w:jc w:val="center"/>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Ｂ</w:t>
            </w:r>
          </w:p>
        </w:tc>
        <w:tc>
          <w:tcPr>
            <w:tcW w:w="821" w:type="dxa"/>
          </w:tcPr>
          <w:p w14:paraId="0CC5B00A" w14:textId="3A6B5E16" w:rsidR="00E0625A" w:rsidRPr="000E5356" w:rsidRDefault="00E0625A" w:rsidP="00E0625A">
            <w:pPr>
              <w:overflowPunct w:val="0"/>
              <w:spacing w:line="250" w:lineRule="exact"/>
              <w:jc w:val="center"/>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Ｃ</w:t>
            </w:r>
          </w:p>
        </w:tc>
        <w:tc>
          <w:tcPr>
            <w:tcW w:w="822" w:type="dxa"/>
          </w:tcPr>
          <w:p w14:paraId="16FF2309" w14:textId="79C90DAB" w:rsidR="00E0625A" w:rsidRPr="000E5356" w:rsidRDefault="00E0625A" w:rsidP="00E0625A">
            <w:pPr>
              <w:overflowPunct w:val="0"/>
              <w:spacing w:line="250" w:lineRule="exact"/>
              <w:jc w:val="center"/>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Ｄ</w:t>
            </w:r>
          </w:p>
        </w:tc>
        <w:tc>
          <w:tcPr>
            <w:tcW w:w="821" w:type="dxa"/>
          </w:tcPr>
          <w:p w14:paraId="54EFDAF9" w14:textId="30C21618" w:rsidR="00E0625A" w:rsidRPr="000E5356" w:rsidRDefault="00E0625A" w:rsidP="00E0625A">
            <w:pPr>
              <w:overflowPunct w:val="0"/>
              <w:spacing w:line="250" w:lineRule="exact"/>
              <w:jc w:val="center"/>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Ｅ</w:t>
            </w:r>
          </w:p>
        </w:tc>
        <w:tc>
          <w:tcPr>
            <w:tcW w:w="821" w:type="dxa"/>
          </w:tcPr>
          <w:p w14:paraId="10B05FF9" w14:textId="72B3560D" w:rsidR="00E0625A" w:rsidRPr="000E5356" w:rsidRDefault="00E0625A" w:rsidP="00E0625A">
            <w:pPr>
              <w:overflowPunct w:val="0"/>
              <w:spacing w:line="250" w:lineRule="exact"/>
              <w:jc w:val="center"/>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Ａ</w:t>
            </w:r>
          </w:p>
        </w:tc>
        <w:tc>
          <w:tcPr>
            <w:tcW w:w="822" w:type="dxa"/>
          </w:tcPr>
          <w:p w14:paraId="595E7AF1" w14:textId="64F91D11" w:rsidR="00E0625A" w:rsidRPr="000E5356" w:rsidRDefault="00E0625A" w:rsidP="00E0625A">
            <w:pPr>
              <w:overflowPunct w:val="0"/>
              <w:spacing w:line="250" w:lineRule="exact"/>
              <w:jc w:val="center"/>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Ｂ</w:t>
            </w:r>
          </w:p>
        </w:tc>
        <w:tc>
          <w:tcPr>
            <w:tcW w:w="821" w:type="dxa"/>
          </w:tcPr>
          <w:p w14:paraId="189F6531" w14:textId="43DD0831" w:rsidR="00E0625A" w:rsidRPr="000E5356" w:rsidRDefault="00E0625A" w:rsidP="00E0625A">
            <w:pPr>
              <w:overflowPunct w:val="0"/>
              <w:spacing w:line="250" w:lineRule="exact"/>
              <w:jc w:val="center"/>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Ｃ</w:t>
            </w:r>
          </w:p>
        </w:tc>
        <w:tc>
          <w:tcPr>
            <w:tcW w:w="821" w:type="dxa"/>
          </w:tcPr>
          <w:p w14:paraId="0221704D" w14:textId="119012AD" w:rsidR="00E0625A" w:rsidRPr="000E5356" w:rsidRDefault="00E0625A" w:rsidP="00E0625A">
            <w:pPr>
              <w:overflowPunct w:val="0"/>
              <w:spacing w:line="250" w:lineRule="exact"/>
              <w:jc w:val="center"/>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Ｄ</w:t>
            </w:r>
          </w:p>
        </w:tc>
        <w:tc>
          <w:tcPr>
            <w:tcW w:w="822" w:type="dxa"/>
          </w:tcPr>
          <w:p w14:paraId="35F9C305" w14:textId="5F292647" w:rsidR="00E0625A" w:rsidRPr="000E5356" w:rsidRDefault="00E0625A" w:rsidP="00E0625A">
            <w:pPr>
              <w:overflowPunct w:val="0"/>
              <w:spacing w:line="250" w:lineRule="exact"/>
              <w:jc w:val="center"/>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Ｅ</w:t>
            </w:r>
          </w:p>
        </w:tc>
      </w:tr>
      <w:tr w:rsidR="00E0625A" w:rsidRPr="000E5356" w14:paraId="266C3E86" w14:textId="77777777" w:rsidTr="00E0625A">
        <w:tc>
          <w:tcPr>
            <w:tcW w:w="808" w:type="dxa"/>
          </w:tcPr>
          <w:p w14:paraId="37A405C8" w14:textId="5E3D9C8A" w:rsidR="00E0625A" w:rsidRPr="000E5356" w:rsidRDefault="00E0625A" w:rsidP="00E0625A">
            <w:pPr>
              <w:overflowPunct w:val="0"/>
              <w:spacing w:line="250" w:lineRule="exact"/>
              <w:jc w:val="center"/>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人数</w:t>
            </w:r>
          </w:p>
        </w:tc>
        <w:tc>
          <w:tcPr>
            <w:tcW w:w="821" w:type="dxa"/>
            <w:vAlign w:val="center"/>
          </w:tcPr>
          <w:p w14:paraId="2A7E933D" w14:textId="718BEC74" w:rsidR="00E0625A" w:rsidRPr="000E5356" w:rsidRDefault="00E0625A" w:rsidP="00E0625A">
            <w:pPr>
              <w:overflowPunct w:val="0"/>
              <w:spacing w:line="250" w:lineRule="exact"/>
              <w:jc w:val="righ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人</w:t>
            </w:r>
          </w:p>
        </w:tc>
        <w:tc>
          <w:tcPr>
            <w:tcW w:w="821" w:type="dxa"/>
            <w:vAlign w:val="center"/>
          </w:tcPr>
          <w:p w14:paraId="54E34CDF" w14:textId="42EEEF9E" w:rsidR="00E0625A" w:rsidRPr="000E5356" w:rsidRDefault="00E0625A" w:rsidP="00E0625A">
            <w:pPr>
              <w:overflowPunct w:val="0"/>
              <w:spacing w:line="250" w:lineRule="exact"/>
              <w:jc w:val="righ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人</w:t>
            </w:r>
          </w:p>
        </w:tc>
        <w:tc>
          <w:tcPr>
            <w:tcW w:w="821" w:type="dxa"/>
            <w:vAlign w:val="center"/>
          </w:tcPr>
          <w:p w14:paraId="2F08EC51" w14:textId="2A0135DB" w:rsidR="00E0625A" w:rsidRPr="000E5356" w:rsidRDefault="00E0625A" w:rsidP="00E0625A">
            <w:pPr>
              <w:overflowPunct w:val="0"/>
              <w:spacing w:line="250" w:lineRule="exact"/>
              <w:jc w:val="righ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人</w:t>
            </w:r>
          </w:p>
        </w:tc>
        <w:tc>
          <w:tcPr>
            <w:tcW w:w="822" w:type="dxa"/>
            <w:vAlign w:val="center"/>
          </w:tcPr>
          <w:p w14:paraId="045EA916" w14:textId="1CD3437E" w:rsidR="00E0625A" w:rsidRPr="000E5356" w:rsidRDefault="00E0625A" w:rsidP="00E0625A">
            <w:pPr>
              <w:overflowPunct w:val="0"/>
              <w:spacing w:line="250" w:lineRule="exact"/>
              <w:jc w:val="righ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人</w:t>
            </w:r>
          </w:p>
        </w:tc>
        <w:tc>
          <w:tcPr>
            <w:tcW w:w="821" w:type="dxa"/>
            <w:vAlign w:val="center"/>
          </w:tcPr>
          <w:p w14:paraId="3E89534F" w14:textId="5FFF9F79" w:rsidR="00E0625A" w:rsidRPr="000E5356" w:rsidRDefault="00E0625A" w:rsidP="00E0625A">
            <w:pPr>
              <w:overflowPunct w:val="0"/>
              <w:spacing w:line="250" w:lineRule="exact"/>
              <w:jc w:val="righ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人</w:t>
            </w:r>
          </w:p>
        </w:tc>
        <w:tc>
          <w:tcPr>
            <w:tcW w:w="821" w:type="dxa"/>
            <w:vAlign w:val="center"/>
          </w:tcPr>
          <w:p w14:paraId="354DDEE2" w14:textId="479A4BB9" w:rsidR="00E0625A" w:rsidRPr="000E5356" w:rsidRDefault="00E0625A" w:rsidP="00E0625A">
            <w:pPr>
              <w:overflowPunct w:val="0"/>
              <w:spacing w:line="250" w:lineRule="exact"/>
              <w:jc w:val="righ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人</w:t>
            </w:r>
          </w:p>
        </w:tc>
        <w:tc>
          <w:tcPr>
            <w:tcW w:w="822" w:type="dxa"/>
            <w:vAlign w:val="center"/>
          </w:tcPr>
          <w:p w14:paraId="076C4E22" w14:textId="12D7826B" w:rsidR="00E0625A" w:rsidRPr="000E5356" w:rsidRDefault="00E0625A" w:rsidP="00E0625A">
            <w:pPr>
              <w:overflowPunct w:val="0"/>
              <w:spacing w:line="250" w:lineRule="exact"/>
              <w:jc w:val="righ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人</w:t>
            </w:r>
          </w:p>
        </w:tc>
        <w:tc>
          <w:tcPr>
            <w:tcW w:w="821" w:type="dxa"/>
            <w:vAlign w:val="center"/>
          </w:tcPr>
          <w:p w14:paraId="60FE3382" w14:textId="1C11CC79" w:rsidR="00E0625A" w:rsidRPr="000E5356" w:rsidRDefault="00E0625A" w:rsidP="00E0625A">
            <w:pPr>
              <w:overflowPunct w:val="0"/>
              <w:spacing w:line="250" w:lineRule="exact"/>
              <w:jc w:val="righ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人</w:t>
            </w:r>
          </w:p>
        </w:tc>
        <w:tc>
          <w:tcPr>
            <w:tcW w:w="821" w:type="dxa"/>
            <w:vAlign w:val="center"/>
          </w:tcPr>
          <w:p w14:paraId="76FF710E" w14:textId="6C94E933" w:rsidR="00E0625A" w:rsidRPr="000E5356" w:rsidRDefault="00E0625A" w:rsidP="00E0625A">
            <w:pPr>
              <w:overflowPunct w:val="0"/>
              <w:spacing w:line="250" w:lineRule="exact"/>
              <w:jc w:val="righ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人</w:t>
            </w:r>
          </w:p>
        </w:tc>
        <w:tc>
          <w:tcPr>
            <w:tcW w:w="822" w:type="dxa"/>
            <w:vAlign w:val="center"/>
          </w:tcPr>
          <w:p w14:paraId="130AF52B" w14:textId="057E0FE6" w:rsidR="00E0625A" w:rsidRPr="000E5356" w:rsidRDefault="00E0625A" w:rsidP="00E0625A">
            <w:pPr>
              <w:overflowPunct w:val="0"/>
              <w:spacing w:line="250" w:lineRule="exact"/>
              <w:jc w:val="righ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人</w:t>
            </w:r>
          </w:p>
        </w:tc>
      </w:tr>
      <w:tr w:rsidR="00E0625A" w:rsidRPr="000E5356" w14:paraId="0717AD66" w14:textId="77777777" w:rsidTr="00E0625A">
        <w:tc>
          <w:tcPr>
            <w:tcW w:w="808" w:type="dxa"/>
          </w:tcPr>
          <w:p w14:paraId="21A77499" w14:textId="6E1D96D9" w:rsidR="00E0625A" w:rsidRPr="000E5356" w:rsidRDefault="00E0625A" w:rsidP="00E0625A">
            <w:pPr>
              <w:overflowPunct w:val="0"/>
              <w:spacing w:line="250" w:lineRule="exact"/>
              <w:jc w:val="center"/>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p>
        </w:tc>
        <w:tc>
          <w:tcPr>
            <w:tcW w:w="821" w:type="dxa"/>
            <w:vAlign w:val="center"/>
          </w:tcPr>
          <w:p w14:paraId="3030C3DC" w14:textId="200C4F34" w:rsidR="00E0625A" w:rsidRPr="000E5356" w:rsidRDefault="00E0625A" w:rsidP="00E0625A">
            <w:pPr>
              <w:overflowPunct w:val="0"/>
              <w:spacing w:line="250" w:lineRule="exact"/>
              <w:jc w:val="righ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p>
        </w:tc>
        <w:tc>
          <w:tcPr>
            <w:tcW w:w="821" w:type="dxa"/>
            <w:vAlign w:val="center"/>
          </w:tcPr>
          <w:p w14:paraId="59D6A430" w14:textId="636B64A7" w:rsidR="00E0625A" w:rsidRPr="000E5356" w:rsidRDefault="00E0625A" w:rsidP="00E0625A">
            <w:pPr>
              <w:overflowPunct w:val="0"/>
              <w:spacing w:line="250" w:lineRule="exact"/>
              <w:jc w:val="righ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p>
        </w:tc>
        <w:tc>
          <w:tcPr>
            <w:tcW w:w="821" w:type="dxa"/>
            <w:vAlign w:val="center"/>
          </w:tcPr>
          <w:p w14:paraId="1A65BA67" w14:textId="0B7BEE93" w:rsidR="00E0625A" w:rsidRPr="000E5356" w:rsidRDefault="00E0625A" w:rsidP="00E0625A">
            <w:pPr>
              <w:overflowPunct w:val="0"/>
              <w:spacing w:line="250" w:lineRule="exact"/>
              <w:jc w:val="righ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p>
        </w:tc>
        <w:tc>
          <w:tcPr>
            <w:tcW w:w="822" w:type="dxa"/>
            <w:vAlign w:val="center"/>
          </w:tcPr>
          <w:p w14:paraId="4BACC9A6" w14:textId="17A617FD" w:rsidR="00E0625A" w:rsidRPr="000E5356" w:rsidRDefault="00E0625A" w:rsidP="00E0625A">
            <w:pPr>
              <w:overflowPunct w:val="0"/>
              <w:spacing w:line="250" w:lineRule="exact"/>
              <w:jc w:val="righ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p>
        </w:tc>
        <w:tc>
          <w:tcPr>
            <w:tcW w:w="821" w:type="dxa"/>
            <w:vAlign w:val="center"/>
          </w:tcPr>
          <w:p w14:paraId="3EC0C30A" w14:textId="6C95BDAB" w:rsidR="00E0625A" w:rsidRPr="000E5356" w:rsidRDefault="00E0625A" w:rsidP="00E0625A">
            <w:pPr>
              <w:overflowPunct w:val="0"/>
              <w:spacing w:line="250" w:lineRule="exact"/>
              <w:jc w:val="righ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p>
        </w:tc>
        <w:tc>
          <w:tcPr>
            <w:tcW w:w="821" w:type="dxa"/>
            <w:vAlign w:val="center"/>
          </w:tcPr>
          <w:p w14:paraId="04073964" w14:textId="0557C2C4" w:rsidR="00E0625A" w:rsidRPr="000E5356" w:rsidRDefault="00E0625A" w:rsidP="00E0625A">
            <w:pPr>
              <w:overflowPunct w:val="0"/>
              <w:spacing w:line="250" w:lineRule="exact"/>
              <w:jc w:val="righ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p>
        </w:tc>
        <w:tc>
          <w:tcPr>
            <w:tcW w:w="822" w:type="dxa"/>
            <w:vAlign w:val="center"/>
          </w:tcPr>
          <w:p w14:paraId="2431743E" w14:textId="70B2F299" w:rsidR="00E0625A" w:rsidRPr="000E5356" w:rsidRDefault="00E0625A" w:rsidP="00E0625A">
            <w:pPr>
              <w:overflowPunct w:val="0"/>
              <w:spacing w:line="250" w:lineRule="exact"/>
              <w:jc w:val="righ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p>
        </w:tc>
        <w:tc>
          <w:tcPr>
            <w:tcW w:w="821" w:type="dxa"/>
            <w:vAlign w:val="center"/>
          </w:tcPr>
          <w:p w14:paraId="184529DF" w14:textId="71DDFF38" w:rsidR="00E0625A" w:rsidRPr="000E5356" w:rsidRDefault="00E0625A" w:rsidP="00E0625A">
            <w:pPr>
              <w:overflowPunct w:val="0"/>
              <w:spacing w:line="250" w:lineRule="exact"/>
              <w:jc w:val="righ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p>
        </w:tc>
        <w:tc>
          <w:tcPr>
            <w:tcW w:w="821" w:type="dxa"/>
            <w:vAlign w:val="center"/>
          </w:tcPr>
          <w:p w14:paraId="7DCE7EAA" w14:textId="27C32C0F" w:rsidR="00E0625A" w:rsidRPr="000E5356" w:rsidRDefault="00E0625A" w:rsidP="00E0625A">
            <w:pPr>
              <w:overflowPunct w:val="0"/>
              <w:spacing w:line="250" w:lineRule="exact"/>
              <w:jc w:val="righ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p>
        </w:tc>
        <w:tc>
          <w:tcPr>
            <w:tcW w:w="822" w:type="dxa"/>
            <w:vAlign w:val="center"/>
          </w:tcPr>
          <w:p w14:paraId="3063FE18" w14:textId="503492DE" w:rsidR="00E0625A" w:rsidRPr="000E5356" w:rsidRDefault="00E0625A" w:rsidP="00E0625A">
            <w:pPr>
              <w:overflowPunct w:val="0"/>
              <w:spacing w:line="250" w:lineRule="exact"/>
              <w:jc w:val="righ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p>
        </w:tc>
      </w:tr>
    </w:tbl>
    <w:p w14:paraId="278EE553" w14:textId="77777777" w:rsidR="009D32CF" w:rsidRDefault="00E0625A" w:rsidP="00E0625A">
      <w:pPr>
        <w:overflowPunct w:val="0"/>
        <w:spacing w:line="250" w:lineRule="exact"/>
        <w:ind w:left="418" w:hangingChars="203" w:hanging="418"/>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 xml:space="preserve">　　　</w:t>
      </w:r>
    </w:p>
    <w:p w14:paraId="278A5274" w14:textId="0AF02C7A" w:rsidR="00345D55" w:rsidRPr="000E5356" w:rsidRDefault="009D32CF" w:rsidP="00E0625A">
      <w:pPr>
        <w:overflowPunct w:val="0"/>
        <w:spacing w:line="250" w:lineRule="exact"/>
        <w:ind w:left="418" w:hangingChars="203" w:hanging="418"/>
        <w:textAlignment w:val="baseline"/>
        <w:rPr>
          <w:rFonts w:ascii="BIZ UDゴシック" w:eastAsia="BIZ UDゴシック" w:hAnsi="BIZ UDゴシック" w:cs="Times New Roman"/>
          <w:spacing w:val="8"/>
          <w:kern w:val="0"/>
          <w:sz w:val="19"/>
          <w:szCs w:val="19"/>
        </w:rPr>
      </w:pPr>
      <w:r>
        <w:rPr>
          <w:rFonts w:ascii="BIZ UDゴシック" w:eastAsia="BIZ UDゴシック" w:hAnsi="BIZ UDゴシック" w:cs="Times New Roman" w:hint="eastAsia"/>
          <w:spacing w:val="8"/>
          <w:kern w:val="0"/>
          <w:sz w:val="19"/>
          <w:szCs w:val="19"/>
        </w:rPr>
        <w:t xml:space="preserve">　　　</w:t>
      </w:r>
      <w:r w:rsidR="00E0625A" w:rsidRPr="000E5356">
        <w:rPr>
          <w:rFonts w:ascii="BIZ UDゴシック" w:eastAsia="BIZ UDゴシック" w:hAnsi="BIZ UDゴシック" w:cs="Times New Roman" w:hint="eastAsia"/>
          <w:spacing w:val="8"/>
          <w:kern w:val="0"/>
          <w:sz w:val="19"/>
          <w:szCs w:val="19"/>
        </w:rPr>
        <w:t>体力テストにおいて、総合評価の割合は、Ａ・Ｂ段階が○○％、Ｃ段階が○○％、Ｄ・Ｅ段階が○　○％という結果であった。</w:t>
      </w:r>
    </w:p>
    <w:p w14:paraId="288E6E0D" w14:textId="00CC666B" w:rsidR="00E0625A" w:rsidRPr="000E5356" w:rsidRDefault="009D32CF" w:rsidP="00345D55">
      <w:pPr>
        <w:overflowPunct w:val="0"/>
        <w:spacing w:line="250" w:lineRule="exact"/>
        <w:textAlignment w:val="baseline"/>
        <w:rPr>
          <w:rFonts w:ascii="BIZ UDゴシック" w:eastAsia="BIZ UDゴシック" w:hAnsi="BIZ UDゴシック" w:cs="Times New Roman"/>
          <w:spacing w:val="8"/>
          <w:kern w:val="0"/>
          <w:sz w:val="19"/>
          <w:szCs w:val="19"/>
        </w:rPr>
      </w:pPr>
      <w:r w:rsidRPr="009D32CF">
        <w:rPr>
          <w:rFonts w:ascii="BIZ UDゴシック" w:eastAsia="BIZ UDゴシック" w:hAnsi="BIZ UDゴシック" w:cs="ＭＳ 明朝" w:hint="eastAsia"/>
          <w:noProof/>
          <w:kern w:val="0"/>
          <w:szCs w:val="21"/>
        </w:rPr>
        <mc:AlternateContent>
          <mc:Choice Requires="wps">
            <w:drawing>
              <wp:anchor distT="0" distB="0" distL="114300" distR="114300" simplePos="0" relativeHeight="251731968" behindDoc="0" locked="0" layoutInCell="1" allowOverlap="1" wp14:anchorId="2DE31AF7" wp14:editId="6D14331F">
                <wp:simplePos x="0" y="0"/>
                <wp:positionH relativeFrom="column">
                  <wp:posOffset>1868170</wp:posOffset>
                </wp:positionH>
                <wp:positionV relativeFrom="paragraph">
                  <wp:posOffset>84455</wp:posOffset>
                </wp:positionV>
                <wp:extent cx="2432050" cy="539115"/>
                <wp:effectExtent l="0" t="0" r="25400" b="13335"/>
                <wp:wrapNone/>
                <wp:docPr id="159" name="吹き出し: 四角形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539115"/>
                        </a:xfrm>
                        <a:prstGeom prst="wedgeRectCallout">
                          <a:avLst>
                            <a:gd name="adj1" fmla="val -21004"/>
                            <a:gd name="adj2" fmla="val 42953"/>
                          </a:avLst>
                        </a:prstGeom>
                        <a:solidFill>
                          <a:srgbClr val="CCCCFF">
                            <a:alpha val="47000"/>
                          </a:srgbClr>
                        </a:solidFill>
                        <a:ln w="7200">
                          <a:solidFill>
                            <a:srgbClr val="000000"/>
                          </a:solidFill>
                          <a:miter lim="800000"/>
                          <a:headEnd/>
                          <a:tailEnd/>
                        </a:ln>
                      </wps:spPr>
                      <wps:txbx>
                        <w:txbxContent>
                          <w:p w14:paraId="188009F5" w14:textId="77777777" w:rsidR="009D32CF" w:rsidRDefault="009D32CF" w:rsidP="009D32CF">
                            <w:pPr>
                              <w:spacing w:line="249" w:lineRule="exact"/>
                              <w:ind w:left="210" w:hangingChars="100" w:hanging="210"/>
                              <w:rPr>
                                <w:rFonts w:ascii="UD Digi Kyokasho N-B" w:eastAsia="UD Digi Kyokasho N-B" w:hAnsi="ＭＳ ゴシック"/>
                                <w:szCs w:val="21"/>
                              </w:rPr>
                            </w:pP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体力向上に向けた具体的な取組</w:t>
                            </w:r>
                          </w:p>
                          <w:p w14:paraId="030AB926" w14:textId="77777777" w:rsidR="009D32CF" w:rsidRPr="0027345F" w:rsidRDefault="009D32CF" w:rsidP="009D32CF">
                            <w:pPr>
                              <w:spacing w:line="249" w:lineRule="exact"/>
                              <w:ind w:left="210" w:hangingChars="100" w:hanging="210"/>
                              <w:rPr>
                                <w:rFonts w:ascii="UD Digi Kyokasho N-B" w:eastAsia="UD Digi Kyokasho N-B" w:hAnsi="ＭＳ ゴシック"/>
                                <w:szCs w:val="21"/>
                              </w:rPr>
                            </w:pPr>
                            <w:r>
                              <w:rPr>
                                <w:rFonts w:ascii="UD Digi Kyokasho N-B" w:eastAsia="UD Digi Kyokasho N-B" w:hAnsi="ＭＳ ゴシック" w:hint="eastAsia"/>
                                <w:szCs w:val="21"/>
                              </w:rPr>
                              <w:t>（各学校における体力向上プラン参照）</w:t>
                            </w:r>
                            <w:r w:rsidRPr="0027345F">
                              <w:rPr>
                                <w:rFonts w:ascii="UD Digi Kyokasho N-B" w:eastAsia="UD Digi Kyokasho N-B" w:hAnsi="ＭＳ ゴシック" w:hint="eastAsia"/>
                                <w:szCs w:val="21"/>
                              </w:rPr>
                              <w:t>についても明記する。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31AF7" id="吹き出し: 四角形 159" o:spid="_x0000_s1043" type="#_x0000_t61" style="position:absolute;left:0;text-align:left;margin-left:147.1pt;margin-top:6.65pt;width:191.5pt;height:42.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" adj="6263,20078" fillcolor="#ccf" strokeweight=".2mm">
                <v:fill opacity="30840f"/>
                <v:textbox inset=".5mm,.5mm,.5mm,.5mm">
                  <w:txbxContent>
                    <w:p w14:paraId="188009F5" w14:textId="77777777" w:rsidR="009D32CF" w:rsidRDefault="009D32CF" w:rsidP="009D32CF">
                      <w:pPr>
                        <w:spacing w:line="249" w:lineRule="exact"/>
                        <w:ind w:left="210" w:hangingChars="100" w:hanging="210"/>
                        <w:rPr>
                          <w:rFonts w:ascii="UD Digi Kyokasho N-B" w:eastAsia="UD Digi Kyokasho N-B" w:hAnsi="ＭＳ ゴシック"/>
                          <w:szCs w:val="21"/>
                        </w:rPr>
                      </w:pP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体力向上に向けた具体的な取組</w:t>
                      </w:r>
                    </w:p>
                    <w:p w14:paraId="030AB926" w14:textId="77777777" w:rsidR="009D32CF" w:rsidRPr="0027345F" w:rsidRDefault="009D32CF" w:rsidP="009D32CF">
                      <w:pPr>
                        <w:spacing w:line="249" w:lineRule="exact"/>
                        <w:ind w:left="210" w:hangingChars="100" w:hanging="210"/>
                        <w:rPr>
                          <w:rFonts w:ascii="UD Digi Kyokasho N-B" w:eastAsia="UD Digi Kyokasho N-B" w:hAnsi="ＭＳ ゴシック"/>
                          <w:szCs w:val="21"/>
                        </w:rPr>
                      </w:pPr>
                      <w:r>
                        <w:rPr>
                          <w:rFonts w:ascii="UD Digi Kyokasho N-B" w:eastAsia="UD Digi Kyokasho N-B" w:hAnsi="ＭＳ ゴシック" w:hint="eastAsia"/>
                          <w:szCs w:val="21"/>
                        </w:rPr>
                        <w:t>（各学校における体力向上プラン参照）</w:t>
                      </w:r>
                      <w:r w:rsidRPr="0027345F">
                        <w:rPr>
                          <w:rFonts w:ascii="UD Digi Kyokasho N-B" w:eastAsia="UD Digi Kyokasho N-B" w:hAnsi="ＭＳ ゴシック" w:hint="eastAsia"/>
                          <w:szCs w:val="21"/>
                        </w:rPr>
                        <w:t>についても明記する。</w:t>
                      </w:r>
                    </w:p>
                  </w:txbxContent>
                </v:textbox>
              </v:shape>
            </w:pict>
          </mc:Fallback>
        </mc:AlternateContent>
      </w:r>
      <w:r w:rsidRPr="009D32CF">
        <w:rPr>
          <w:rFonts w:ascii="BIZ UDゴシック" w:eastAsia="BIZ UDゴシック" w:hAnsi="BIZ UDゴシック" w:cs="ＭＳ 明朝" w:hint="eastAsia"/>
          <w:noProof/>
          <w:kern w:val="0"/>
          <w:szCs w:val="21"/>
        </w:rPr>
        <mc:AlternateContent>
          <mc:Choice Requires="wps">
            <w:drawing>
              <wp:anchor distT="0" distB="0" distL="114300" distR="114300" simplePos="0" relativeHeight="251730944" behindDoc="0" locked="0" layoutInCell="1" allowOverlap="1" wp14:anchorId="5AB3CD29" wp14:editId="0FB6A63D">
                <wp:simplePos x="0" y="0"/>
                <wp:positionH relativeFrom="margin">
                  <wp:posOffset>4498975</wp:posOffset>
                </wp:positionH>
                <wp:positionV relativeFrom="paragraph">
                  <wp:posOffset>85725</wp:posOffset>
                </wp:positionV>
                <wp:extent cx="1833880" cy="368935"/>
                <wp:effectExtent l="0" t="0" r="13970" b="12065"/>
                <wp:wrapNone/>
                <wp:docPr id="158" name="吹き出し: 四角形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880" cy="368935"/>
                        </a:xfrm>
                        <a:prstGeom prst="wedgeRectCallout">
                          <a:avLst>
                            <a:gd name="adj1" fmla="val 22716"/>
                            <a:gd name="adj2" fmla="val -46691"/>
                          </a:avLst>
                        </a:prstGeom>
                        <a:solidFill>
                          <a:schemeClr val="accent6">
                            <a:lumMod val="40000"/>
                            <a:lumOff val="60000"/>
                            <a:alpha val="47000"/>
                          </a:schemeClr>
                        </a:solidFill>
                        <a:ln w="7200">
                          <a:solidFill>
                            <a:srgbClr val="000000"/>
                          </a:solidFill>
                          <a:miter lim="800000"/>
                          <a:headEnd/>
                          <a:tailEnd/>
                        </a:ln>
                      </wps:spPr>
                      <wps:txbx>
                        <w:txbxContent>
                          <w:p w14:paraId="2F04DE6B" w14:textId="77777777" w:rsidR="009D32CF" w:rsidRPr="00EA63CC" w:rsidRDefault="009D32CF" w:rsidP="009D32CF">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※体力</w:t>
                            </w:r>
                            <w:r>
                              <w:rPr>
                                <w:rFonts w:ascii="UD Digi Kyokasho N-B" w:eastAsia="UD Digi Kyokasho N-B" w:hAnsi="ＭＳ ゴシック" w:hint="eastAsia"/>
                                <w:color w:val="000000"/>
                                <w:szCs w:val="21"/>
                                <w14:textFill>
                                  <w14:solidFill>
                                    <w14:srgbClr w14:val="000000">
                                      <w14:alpha w14:val="13000"/>
                                    </w14:srgbClr>
                                  </w14:solidFill>
                                </w14:textFill>
                              </w:rPr>
                              <w:t>の向上については、</w:t>
                            </w:r>
                          </w:p>
                          <w:p w14:paraId="68D57D9E" w14:textId="77777777" w:rsidR="009D32CF" w:rsidRPr="00EA63CC" w:rsidRDefault="009D32CF" w:rsidP="009D32CF">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解説P</w:t>
                            </w:r>
                            <w:r>
                              <w:rPr>
                                <w:rFonts w:ascii="UD Digi Kyokasho N-B" w:eastAsia="UD Digi Kyokasho N-B" w:hAnsi="ＭＳ ゴシック" w:hint="eastAsia"/>
                                <w:color w:val="000000"/>
                                <w:szCs w:val="21"/>
                                <w14:textFill>
                                  <w14:solidFill>
                                    <w14:srgbClr w14:val="000000">
                                      <w14:alpha w14:val="13000"/>
                                    </w14:srgbClr>
                                  </w14:solidFill>
                                </w14:textFill>
                              </w:rPr>
                              <w:t>8～</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3CD29" id="吹き出し: 四角形 158" o:spid="_x0000_s1044" type="#_x0000_t61" style="position:absolute;left:0;text-align:left;margin-left:354.25pt;margin-top:6.75pt;width:144.4pt;height:29.0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" adj="15707,715" fillcolor="#c5e0b3 [1305]" strokeweight=".2mm">
                <v:fill opacity="30840f"/>
                <v:textbox inset=".5mm,.5mm,.5mm,.5mm">
                  <w:txbxContent>
                    <w:p w14:paraId="2F04DE6B" w14:textId="77777777" w:rsidR="009D32CF" w:rsidRPr="00EA63CC" w:rsidRDefault="009D32CF" w:rsidP="009D32CF">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※体力</w:t>
                      </w:r>
                      <w:r>
                        <w:rPr>
                          <w:rFonts w:ascii="UD Digi Kyokasho N-B" w:eastAsia="UD Digi Kyokasho N-B" w:hAnsi="ＭＳ ゴシック" w:hint="eastAsia"/>
                          <w:color w:val="000000"/>
                          <w:szCs w:val="21"/>
                          <w14:textFill>
                            <w14:solidFill>
                              <w14:srgbClr w14:val="000000">
                                <w14:alpha w14:val="13000"/>
                              </w14:srgbClr>
                            </w14:solidFill>
                          </w14:textFill>
                        </w:rPr>
                        <w:t>の向上については、</w:t>
                      </w:r>
                    </w:p>
                    <w:p w14:paraId="68D57D9E" w14:textId="77777777" w:rsidR="009D32CF" w:rsidRPr="00EA63CC" w:rsidRDefault="009D32CF" w:rsidP="009D32CF">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解説P</w:t>
                      </w:r>
                      <w:r>
                        <w:rPr>
                          <w:rFonts w:ascii="UD Digi Kyokasho N-B" w:eastAsia="UD Digi Kyokasho N-B" w:hAnsi="ＭＳ ゴシック" w:hint="eastAsia"/>
                          <w:color w:val="000000"/>
                          <w:szCs w:val="21"/>
                          <w14:textFill>
                            <w14:solidFill>
                              <w14:srgbClr w14:val="000000">
                                <w14:alpha w14:val="13000"/>
                              </w14:srgbClr>
                            </w14:solidFill>
                          </w14:textFill>
                        </w:rPr>
                        <w:t>8～</w:t>
                      </w:r>
                    </w:p>
                  </w:txbxContent>
                </v:textbox>
                <w10:wrap anchorx="margin"/>
              </v:shape>
            </w:pict>
          </mc:Fallback>
        </mc:AlternateContent>
      </w:r>
      <w:r w:rsidRPr="009D32CF">
        <w:rPr>
          <w:rFonts w:ascii="BIZ UDゴシック" w:eastAsia="BIZ UDゴシック" w:hAnsi="BIZ UDゴシック" w:cs="ＭＳ 明朝" w:hint="eastAsia"/>
          <w:noProof/>
          <w:kern w:val="0"/>
          <w:szCs w:val="21"/>
        </w:rPr>
        <mc:AlternateContent>
          <mc:Choice Requires="wps">
            <w:drawing>
              <wp:anchor distT="0" distB="0" distL="114300" distR="114300" simplePos="0" relativeHeight="251729920" behindDoc="0" locked="0" layoutInCell="1" allowOverlap="1" wp14:anchorId="41B1883E" wp14:editId="5211CB72">
                <wp:simplePos x="0" y="0"/>
                <wp:positionH relativeFrom="margin">
                  <wp:posOffset>4500880</wp:posOffset>
                </wp:positionH>
                <wp:positionV relativeFrom="paragraph">
                  <wp:posOffset>521970</wp:posOffset>
                </wp:positionV>
                <wp:extent cx="1816735" cy="368935"/>
                <wp:effectExtent l="0" t="0" r="12065" b="12065"/>
                <wp:wrapNone/>
                <wp:docPr id="157" name="吹き出し: 四角形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735" cy="368935"/>
                        </a:xfrm>
                        <a:prstGeom prst="wedgeRectCallout">
                          <a:avLst>
                            <a:gd name="adj1" fmla="val 22716"/>
                            <a:gd name="adj2" fmla="val -46691"/>
                          </a:avLst>
                        </a:prstGeom>
                        <a:solidFill>
                          <a:schemeClr val="accent6">
                            <a:lumMod val="40000"/>
                            <a:lumOff val="60000"/>
                            <a:alpha val="47000"/>
                          </a:schemeClr>
                        </a:solidFill>
                        <a:ln w="7200">
                          <a:solidFill>
                            <a:srgbClr val="000000"/>
                          </a:solidFill>
                          <a:miter lim="800000"/>
                          <a:headEnd/>
                          <a:tailEnd/>
                        </a:ln>
                      </wps:spPr>
                      <wps:txbx>
                        <w:txbxContent>
                          <w:p w14:paraId="5D9B88BC" w14:textId="77777777" w:rsidR="009D32CF" w:rsidRPr="00EA63CC" w:rsidRDefault="009D32CF" w:rsidP="009D32CF">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※体力</w:t>
                            </w:r>
                            <w:r>
                              <w:rPr>
                                <w:rFonts w:ascii="UD Digi Kyokasho N-B" w:eastAsia="UD Digi Kyokasho N-B" w:hAnsi="ＭＳ ゴシック" w:hint="eastAsia"/>
                                <w:color w:val="000000"/>
                                <w:szCs w:val="21"/>
                                <w14:textFill>
                                  <w14:solidFill>
                                    <w14:srgbClr w14:val="000000">
                                      <w14:alpha w14:val="13000"/>
                                    </w14:srgbClr>
                                  </w14:solidFill>
                                </w14:textFill>
                              </w:rPr>
                              <w:t>の向上を目指しとは、</w:t>
                            </w:r>
                          </w:p>
                          <w:p w14:paraId="32D98CEF" w14:textId="77777777" w:rsidR="009D32CF" w:rsidRPr="00EA63CC" w:rsidRDefault="009D32CF" w:rsidP="009D32CF">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解説P</w:t>
                            </w:r>
                            <w:r>
                              <w:rPr>
                                <w:rFonts w:ascii="UD Digi Kyokasho N-B" w:eastAsia="UD Digi Kyokasho N-B" w:hAnsi="ＭＳ ゴシック" w:hint="eastAsia"/>
                                <w:color w:val="000000"/>
                                <w:szCs w:val="21"/>
                                <w14:textFill>
                                  <w14:solidFill>
                                    <w14:srgbClr w14:val="000000">
                                      <w14:alpha w14:val="13000"/>
                                    </w14:srgbClr>
                                  </w14:solidFill>
                                </w14:textFill>
                              </w:rPr>
                              <w:t>2</w:t>
                            </w:r>
                            <w:r>
                              <w:rPr>
                                <w:rFonts w:ascii="UD Digi Kyokasho N-B" w:eastAsia="UD Digi Kyokasho N-B" w:hAnsi="ＭＳ ゴシック"/>
                                <w:color w:val="000000"/>
                                <w:szCs w:val="21"/>
                                <w14:textFill>
                                  <w14:solidFill>
                                    <w14:srgbClr w14:val="000000">
                                      <w14:alpha w14:val="13000"/>
                                    </w14:srgbClr>
                                  </w14:solidFill>
                                </w14:textFill>
                              </w:rPr>
                              <w:t>5</w:t>
                            </w:r>
                            <w:r w:rsidRPr="00EA63CC">
                              <w:rPr>
                                <w:rFonts w:ascii="UD Digi Kyokasho N-B" w:eastAsia="UD Digi Kyokasho N-B" w:hAnsi="ＭＳ ゴシック" w:hint="eastAsia"/>
                                <w:color w:val="000000"/>
                                <w:szCs w:val="21"/>
                                <w14:textFill>
                                  <w14:solidFill>
                                    <w14:srgbClr w14:val="000000">
                                      <w14:alpha w14:val="13000"/>
                                    </w14:srgbClr>
                                  </w14:solidFill>
                                </w14:textFill>
                              </w:rPr>
                              <w:t>～</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1883E" id="吹き出し: 四角形 157" o:spid="_x0000_s1045" type="#_x0000_t61" style="position:absolute;left:0;text-align:left;margin-left:354.4pt;margin-top:41.1pt;width:143.05pt;height:29.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" adj="15707,715" fillcolor="#c5e0b3 [1305]" strokeweight=".2mm">
                <v:fill opacity="30840f"/>
                <v:textbox inset=".5mm,.5mm,.5mm,.5mm">
                  <w:txbxContent>
                    <w:p w14:paraId="5D9B88BC" w14:textId="77777777" w:rsidR="009D32CF" w:rsidRPr="00EA63CC" w:rsidRDefault="009D32CF" w:rsidP="009D32CF">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※体力</w:t>
                      </w:r>
                      <w:r>
                        <w:rPr>
                          <w:rFonts w:ascii="UD Digi Kyokasho N-B" w:eastAsia="UD Digi Kyokasho N-B" w:hAnsi="ＭＳ ゴシック" w:hint="eastAsia"/>
                          <w:color w:val="000000"/>
                          <w:szCs w:val="21"/>
                          <w14:textFill>
                            <w14:solidFill>
                              <w14:srgbClr w14:val="000000">
                                <w14:alpha w14:val="13000"/>
                              </w14:srgbClr>
                            </w14:solidFill>
                          </w14:textFill>
                        </w:rPr>
                        <w:t>の向上を目指しとは、</w:t>
                      </w:r>
                    </w:p>
                    <w:p w14:paraId="32D98CEF" w14:textId="77777777" w:rsidR="009D32CF" w:rsidRPr="00EA63CC" w:rsidRDefault="009D32CF" w:rsidP="009D32CF">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解説P</w:t>
                      </w:r>
                      <w:r>
                        <w:rPr>
                          <w:rFonts w:ascii="UD Digi Kyokasho N-B" w:eastAsia="UD Digi Kyokasho N-B" w:hAnsi="ＭＳ ゴシック" w:hint="eastAsia"/>
                          <w:color w:val="000000"/>
                          <w:szCs w:val="21"/>
                          <w14:textFill>
                            <w14:solidFill>
                              <w14:srgbClr w14:val="000000">
                                <w14:alpha w14:val="13000"/>
                              </w14:srgbClr>
                            </w14:solidFill>
                          </w14:textFill>
                        </w:rPr>
                        <w:t>2</w:t>
                      </w:r>
                      <w:r>
                        <w:rPr>
                          <w:rFonts w:ascii="UD Digi Kyokasho N-B" w:eastAsia="UD Digi Kyokasho N-B" w:hAnsi="ＭＳ ゴシック"/>
                          <w:color w:val="000000"/>
                          <w:szCs w:val="21"/>
                          <w14:textFill>
                            <w14:solidFill>
                              <w14:srgbClr w14:val="000000">
                                <w14:alpha w14:val="13000"/>
                              </w14:srgbClr>
                            </w14:solidFill>
                          </w14:textFill>
                        </w:rPr>
                        <w:t>5</w:t>
                      </w:r>
                      <w:r w:rsidRPr="00EA63CC">
                        <w:rPr>
                          <w:rFonts w:ascii="UD Digi Kyokasho N-B" w:eastAsia="UD Digi Kyokasho N-B" w:hAnsi="ＭＳ ゴシック" w:hint="eastAsia"/>
                          <w:color w:val="000000"/>
                          <w:szCs w:val="21"/>
                          <w14:textFill>
                            <w14:solidFill>
                              <w14:srgbClr w14:val="000000">
                                <w14:alpha w14:val="13000"/>
                              </w14:srgbClr>
                            </w14:solidFill>
                          </w14:textFill>
                        </w:rPr>
                        <w:t>～</w:t>
                      </w:r>
                    </w:p>
                  </w:txbxContent>
                </v:textbox>
                <w10:wrap anchorx="margin"/>
              </v:shape>
            </w:pict>
          </mc:Fallback>
        </mc:AlternateContent>
      </w:r>
      <w:r w:rsidRPr="009D32CF">
        <w:rPr>
          <w:rFonts w:ascii="BIZ UDゴシック" w:eastAsia="BIZ UDゴシック" w:hAnsi="BIZ UDゴシック" w:cs="ＭＳ 明朝" w:hint="eastAsia"/>
          <w:noProof/>
          <w:kern w:val="0"/>
          <w:szCs w:val="21"/>
        </w:rPr>
        <mc:AlternateContent>
          <mc:Choice Requires="wps">
            <w:drawing>
              <wp:anchor distT="0" distB="0" distL="114300" distR="114300" simplePos="0" relativeHeight="251728896" behindDoc="0" locked="0" layoutInCell="1" allowOverlap="1" wp14:anchorId="4E504229" wp14:editId="4CDCEA35">
                <wp:simplePos x="0" y="0"/>
                <wp:positionH relativeFrom="column">
                  <wp:posOffset>4503420</wp:posOffset>
                </wp:positionH>
                <wp:positionV relativeFrom="paragraph">
                  <wp:posOffset>959485</wp:posOffset>
                </wp:positionV>
                <wp:extent cx="1661160" cy="368935"/>
                <wp:effectExtent l="0" t="0" r="15240" b="12065"/>
                <wp:wrapNone/>
                <wp:docPr id="104" name="吹き出し: 四角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1160" cy="368935"/>
                        </a:xfrm>
                        <a:prstGeom prst="wedgeRectCallout">
                          <a:avLst>
                            <a:gd name="adj1" fmla="val 22716"/>
                            <a:gd name="adj2" fmla="val -46691"/>
                          </a:avLst>
                        </a:prstGeom>
                        <a:solidFill>
                          <a:schemeClr val="accent6">
                            <a:lumMod val="40000"/>
                            <a:lumOff val="60000"/>
                            <a:alpha val="47000"/>
                          </a:schemeClr>
                        </a:solidFill>
                        <a:ln w="7200">
                          <a:solidFill>
                            <a:srgbClr val="000000"/>
                          </a:solidFill>
                          <a:miter lim="800000"/>
                          <a:headEnd/>
                          <a:tailEnd/>
                        </a:ln>
                      </wps:spPr>
                      <wps:txbx>
                        <w:txbxContent>
                          <w:p w14:paraId="7E84AD76" w14:textId="77777777" w:rsidR="009D32CF" w:rsidRPr="00EA63CC" w:rsidRDefault="009D32CF" w:rsidP="009D32CF">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※体力</w:t>
                            </w:r>
                            <w:r>
                              <w:rPr>
                                <w:rFonts w:ascii="UD Digi Kyokasho N-B" w:eastAsia="UD Digi Kyokasho N-B" w:hAnsi="ＭＳ ゴシック" w:hint="eastAsia"/>
                                <w:color w:val="000000"/>
                                <w:szCs w:val="21"/>
                                <w14:textFill>
                                  <w14:solidFill>
                                    <w14:srgbClr w14:val="000000">
                                      <w14:alpha w14:val="13000"/>
                                    </w14:srgbClr>
                                  </w14:solidFill>
                                </w14:textFill>
                              </w:rPr>
                              <w:t>の測定について</w:t>
                            </w:r>
                          </w:p>
                          <w:p w14:paraId="42FF7796" w14:textId="77777777" w:rsidR="009D32CF" w:rsidRPr="00EA63CC" w:rsidRDefault="009D32CF" w:rsidP="009D32CF">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解説P</w:t>
                            </w:r>
                            <w:r>
                              <w:rPr>
                                <w:rFonts w:ascii="UD Digi Kyokasho N-B" w:eastAsia="UD Digi Kyokasho N-B" w:hAnsi="ＭＳ ゴシック" w:hint="eastAsia"/>
                                <w:color w:val="000000"/>
                                <w:szCs w:val="21"/>
                                <w14:textFill>
                                  <w14:solidFill>
                                    <w14:srgbClr w14:val="000000">
                                      <w14:alpha w14:val="13000"/>
                                    </w14:srgbClr>
                                  </w14:solidFill>
                                </w14:textFill>
                              </w:rPr>
                              <w:t>219</w:t>
                            </w:r>
                            <w:r w:rsidRPr="00EA63CC">
                              <w:rPr>
                                <w:rFonts w:ascii="UD Digi Kyokasho N-B" w:eastAsia="UD Digi Kyokasho N-B" w:hAnsi="ＭＳ ゴシック" w:hint="eastAsia"/>
                                <w:color w:val="000000"/>
                                <w:szCs w:val="21"/>
                                <w14:textFill>
                                  <w14:solidFill>
                                    <w14:srgbClr w14:val="000000">
                                      <w14:alpha w14:val="13000"/>
                                    </w14:srgbClr>
                                  </w14:solidFill>
                                </w14:textFill>
                              </w:rPr>
                              <w:t>～</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04229" id="吹き出し: 四角形 104" o:spid="_x0000_s1046" type="#_x0000_t61" style="position:absolute;left:0;text-align:left;margin-left:354.6pt;margin-top:75.55pt;width:130.8pt;height:29.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" adj="15707,715" fillcolor="#c5e0b3 [1305]" strokeweight=".2mm">
                <v:fill opacity="30840f"/>
                <v:textbox inset=".5mm,.5mm,.5mm,.5mm">
                  <w:txbxContent>
                    <w:p w14:paraId="7E84AD76" w14:textId="77777777" w:rsidR="009D32CF" w:rsidRPr="00EA63CC" w:rsidRDefault="009D32CF" w:rsidP="009D32CF">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※体力</w:t>
                      </w:r>
                      <w:r>
                        <w:rPr>
                          <w:rFonts w:ascii="UD Digi Kyokasho N-B" w:eastAsia="UD Digi Kyokasho N-B" w:hAnsi="ＭＳ ゴシック" w:hint="eastAsia"/>
                          <w:color w:val="000000"/>
                          <w:szCs w:val="21"/>
                          <w14:textFill>
                            <w14:solidFill>
                              <w14:srgbClr w14:val="000000">
                                <w14:alpha w14:val="13000"/>
                              </w14:srgbClr>
                            </w14:solidFill>
                          </w14:textFill>
                        </w:rPr>
                        <w:t>の測定について</w:t>
                      </w:r>
                    </w:p>
                    <w:p w14:paraId="42FF7796" w14:textId="77777777" w:rsidR="009D32CF" w:rsidRPr="00EA63CC" w:rsidRDefault="009D32CF" w:rsidP="009D32CF">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解説P</w:t>
                      </w:r>
                      <w:r>
                        <w:rPr>
                          <w:rFonts w:ascii="UD Digi Kyokasho N-B" w:eastAsia="UD Digi Kyokasho N-B" w:hAnsi="ＭＳ ゴシック" w:hint="eastAsia"/>
                          <w:color w:val="000000"/>
                          <w:szCs w:val="21"/>
                          <w14:textFill>
                            <w14:solidFill>
                              <w14:srgbClr w14:val="000000">
                                <w14:alpha w14:val="13000"/>
                              </w14:srgbClr>
                            </w14:solidFill>
                          </w14:textFill>
                        </w:rPr>
                        <w:t>219</w:t>
                      </w:r>
                      <w:r w:rsidRPr="00EA63CC">
                        <w:rPr>
                          <w:rFonts w:ascii="UD Digi Kyokasho N-B" w:eastAsia="UD Digi Kyokasho N-B" w:hAnsi="ＭＳ ゴシック" w:hint="eastAsia"/>
                          <w:color w:val="000000"/>
                          <w:szCs w:val="21"/>
                          <w14:textFill>
                            <w14:solidFill>
                              <w14:srgbClr w14:val="000000">
                                <w14:alpha w14:val="13000"/>
                              </w14:srgbClr>
                            </w14:solidFill>
                          </w14:textFill>
                        </w:rPr>
                        <w:t>～</w:t>
                      </w:r>
                    </w:p>
                  </w:txbxContent>
                </v:textbox>
              </v:shape>
            </w:pict>
          </mc:Fallback>
        </mc:AlternateContent>
      </w:r>
      <w:r w:rsidR="00E0625A" w:rsidRPr="000E5356">
        <w:rPr>
          <w:rFonts w:ascii="BIZ UDゴシック" w:eastAsia="BIZ UDゴシック" w:hAnsi="BIZ UDゴシック" w:cs="Times New Roman" w:hint="eastAsia"/>
          <w:spacing w:val="8"/>
          <w:kern w:val="0"/>
          <w:sz w:val="19"/>
          <w:szCs w:val="19"/>
        </w:rPr>
        <w:t xml:space="preserve">　　　全国平均と比較して、</w:t>
      </w:r>
    </w:p>
    <w:p w14:paraId="212C3DBA" w14:textId="53A827DA" w:rsidR="00E0625A" w:rsidRPr="000E5356" w:rsidRDefault="00E0625A" w:rsidP="00345D55">
      <w:pPr>
        <w:overflowPunct w:val="0"/>
        <w:spacing w:line="250" w:lineRule="exac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 xml:space="preserve">　　　男子は、</w:t>
      </w:r>
    </w:p>
    <w:p w14:paraId="75F1EA7C" w14:textId="77777777" w:rsidR="009D32CF" w:rsidRDefault="00E0625A" w:rsidP="00345D55">
      <w:pPr>
        <w:overflowPunct w:val="0"/>
        <w:spacing w:line="250" w:lineRule="exac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 xml:space="preserve">　　　</w:t>
      </w:r>
    </w:p>
    <w:p w14:paraId="44F7C2F4" w14:textId="5E102FF0" w:rsidR="00E0625A" w:rsidRPr="000E5356" w:rsidRDefault="009D32CF" w:rsidP="00345D55">
      <w:pPr>
        <w:overflowPunct w:val="0"/>
        <w:spacing w:line="250" w:lineRule="exact"/>
        <w:textAlignment w:val="baseline"/>
        <w:rPr>
          <w:rFonts w:ascii="BIZ UDゴシック" w:eastAsia="BIZ UDゴシック" w:hAnsi="BIZ UDゴシック" w:cs="Times New Roman"/>
          <w:spacing w:val="8"/>
          <w:kern w:val="0"/>
          <w:sz w:val="19"/>
          <w:szCs w:val="19"/>
        </w:rPr>
      </w:pPr>
      <w:r>
        <w:rPr>
          <w:rFonts w:ascii="BIZ UDゴシック" w:eastAsia="BIZ UDゴシック" w:hAnsi="BIZ UDゴシック" w:cs="Times New Roman" w:hint="eastAsia"/>
          <w:spacing w:val="8"/>
          <w:kern w:val="0"/>
          <w:sz w:val="19"/>
          <w:szCs w:val="19"/>
        </w:rPr>
        <w:t xml:space="preserve">　　　</w:t>
      </w:r>
      <w:r w:rsidR="00E0625A" w:rsidRPr="000E5356">
        <w:rPr>
          <w:rFonts w:ascii="BIZ UDゴシック" w:eastAsia="BIZ UDゴシック" w:hAnsi="BIZ UDゴシック" w:cs="Times New Roman" w:hint="eastAsia"/>
          <w:spacing w:val="8"/>
          <w:kern w:val="0"/>
          <w:sz w:val="19"/>
          <w:szCs w:val="19"/>
        </w:rPr>
        <w:t>女子は、</w:t>
      </w:r>
    </w:p>
    <w:p w14:paraId="1E287950" w14:textId="77777777" w:rsidR="009D32CF" w:rsidRDefault="00E0625A" w:rsidP="00345D55">
      <w:pPr>
        <w:overflowPunct w:val="0"/>
        <w:spacing w:line="250" w:lineRule="exac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 xml:space="preserve">　　　</w:t>
      </w:r>
    </w:p>
    <w:p w14:paraId="4F96009A" w14:textId="119A73C6" w:rsidR="00E0625A" w:rsidRPr="000E5356" w:rsidRDefault="009D32CF" w:rsidP="00345D55">
      <w:pPr>
        <w:overflowPunct w:val="0"/>
        <w:spacing w:line="250" w:lineRule="exact"/>
        <w:textAlignment w:val="baseline"/>
        <w:rPr>
          <w:rFonts w:ascii="BIZ UDゴシック" w:eastAsia="BIZ UDゴシック" w:hAnsi="BIZ UDゴシック" w:cs="Times New Roman"/>
          <w:spacing w:val="8"/>
          <w:kern w:val="0"/>
          <w:sz w:val="19"/>
          <w:szCs w:val="19"/>
        </w:rPr>
      </w:pPr>
      <w:r>
        <w:rPr>
          <w:rFonts w:ascii="BIZ UDゴシック" w:eastAsia="BIZ UDゴシック" w:hAnsi="BIZ UDゴシック" w:cs="Times New Roman" w:hint="eastAsia"/>
          <w:spacing w:val="8"/>
          <w:kern w:val="0"/>
          <w:sz w:val="19"/>
          <w:szCs w:val="19"/>
        </w:rPr>
        <w:t xml:space="preserve">　　　</w:t>
      </w:r>
      <w:r w:rsidR="00E0625A" w:rsidRPr="000E5356">
        <w:rPr>
          <w:rFonts w:ascii="BIZ UDゴシック" w:eastAsia="BIZ UDゴシック" w:hAnsi="BIZ UDゴシック" w:cs="Times New Roman" w:hint="eastAsia"/>
          <w:spacing w:val="8"/>
          <w:kern w:val="0"/>
          <w:sz w:val="19"/>
          <w:szCs w:val="19"/>
        </w:rPr>
        <w:t>県平均と比較して、</w:t>
      </w:r>
    </w:p>
    <w:p w14:paraId="2FA76496" w14:textId="487B60A6" w:rsidR="00E0625A" w:rsidRPr="000E5356" w:rsidRDefault="00E0625A" w:rsidP="00345D55">
      <w:pPr>
        <w:overflowPunct w:val="0"/>
        <w:spacing w:line="250" w:lineRule="exac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 xml:space="preserve">　　　男子は、</w:t>
      </w:r>
    </w:p>
    <w:p w14:paraId="4A371FCC" w14:textId="77777777" w:rsidR="009D32CF" w:rsidRDefault="00E0625A" w:rsidP="00345D55">
      <w:pPr>
        <w:overflowPunct w:val="0"/>
        <w:spacing w:line="250" w:lineRule="exac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 xml:space="preserve">　　　</w:t>
      </w:r>
    </w:p>
    <w:p w14:paraId="4D27BEE6" w14:textId="0D446A44" w:rsidR="00E0625A" w:rsidRPr="000E5356" w:rsidRDefault="009D32CF" w:rsidP="00345D55">
      <w:pPr>
        <w:overflowPunct w:val="0"/>
        <w:spacing w:line="250" w:lineRule="exact"/>
        <w:textAlignment w:val="baseline"/>
        <w:rPr>
          <w:rFonts w:ascii="BIZ UDゴシック" w:eastAsia="BIZ UDゴシック" w:hAnsi="BIZ UDゴシック" w:cs="Times New Roman"/>
          <w:spacing w:val="8"/>
          <w:kern w:val="0"/>
          <w:sz w:val="19"/>
          <w:szCs w:val="19"/>
        </w:rPr>
      </w:pPr>
      <w:r>
        <w:rPr>
          <w:rFonts w:ascii="BIZ UDゴシック" w:eastAsia="BIZ UDゴシック" w:hAnsi="BIZ UDゴシック" w:cs="Times New Roman" w:hint="eastAsia"/>
          <w:spacing w:val="8"/>
          <w:kern w:val="0"/>
          <w:sz w:val="19"/>
          <w:szCs w:val="19"/>
        </w:rPr>
        <w:t xml:space="preserve">　　　</w:t>
      </w:r>
      <w:r w:rsidR="00E0625A" w:rsidRPr="000E5356">
        <w:rPr>
          <w:rFonts w:ascii="BIZ UDゴシック" w:eastAsia="BIZ UDゴシック" w:hAnsi="BIZ UDゴシック" w:cs="Times New Roman" w:hint="eastAsia"/>
          <w:spacing w:val="8"/>
          <w:kern w:val="0"/>
          <w:sz w:val="19"/>
          <w:szCs w:val="19"/>
        </w:rPr>
        <w:t>女子は</w:t>
      </w:r>
      <w:r w:rsidR="008E5FBC" w:rsidRPr="000E5356">
        <w:rPr>
          <w:rFonts w:ascii="BIZ UDゴシック" w:eastAsia="BIZ UDゴシック" w:hAnsi="BIZ UDゴシック" w:cs="Times New Roman" w:hint="eastAsia"/>
          <w:spacing w:val="8"/>
          <w:kern w:val="0"/>
          <w:sz w:val="19"/>
          <w:szCs w:val="19"/>
        </w:rPr>
        <w:t>、</w:t>
      </w:r>
    </w:p>
    <w:p w14:paraId="2AE786C5" w14:textId="77777777" w:rsidR="009D32CF" w:rsidRDefault="008E5FBC" w:rsidP="00345D55">
      <w:pPr>
        <w:overflowPunct w:val="0"/>
        <w:spacing w:line="250" w:lineRule="exac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 xml:space="preserve">　　　</w:t>
      </w:r>
    </w:p>
    <w:p w14:paraId="31B22E00" w14:textId="7684B663" w:rsidR="00E0625A" w:rsidRPr="000E5356" w:rsidRDefault="009D32CF" w:rsidP="00345D55">
      <w:pPr>
        <w:overflowPunct w:val="0"/>
        <w:spacing w:line="250" w:lineRule="exact"/>
        <w:textAlignment w:val="baseline"/>
        <w:rPr>
          <w:rFonts w:ascii="BIZ UDゴシック" w:eastAsia="BIZ UDゴシック" w:hAnsi="BIZ UDゴシック" w:cs="Times New Roman"/>
          <w:spacing w:val="8"/>
          <w:kern w:val="0"/>
          <w:sz w:val="19"/>
          <w:szCs w:val="19"/>
        </w:rPr>
      </w:pPr>
      <w:r>
        <w:rPr>
          <w:rFonts w:ascii="BIZ UDゴシック" w:eastAsia="BIZ UDゴシック" w:hAnsi="BIZ UDゴシック" w:cs="Times New Roman" w:hint="eastAsia"/>
          <w:spacing w:val="8"/>
          <w:kern w:val="0"/>
          <w:sz w:val="19"/>
          <w:szCs w:val="19"/>
        </w:rPr>
        <w:t xml:space="preserve">　　　</w:t>
      </w:r>
      <w:r w:rsidR="008E5FBC" w:rsidRPr="000E5356">
        <w:rPr>
          <w:rFonts w:ascii="BIZ UDゴシック" w:eastAsia="BIZ UDゴシック" w:hAnsi="BIZ UDゴシック" w:cs="Times New Roman" w:hint="eastAsia"/>
          <w:spacing w:val="8"/>
          <w:kern w:val="0"/>
          <w:sz w:val="19"/>
          <w:szCs w:val="19"/>
        </w:rPr>
        <w:t>男女ともに、</w:t>
      </w:r>
    </w:p>
    <w:p w14:paraId="67C44FF5" w14:textId="77777777" w:rsidR="009D32CF" w:rsidRDefault="008E5FBC" w:rsidP="00345D55">
      <w:pPr>
        <w:overflowPunct w:val="0"/>
        <w:spacing w:line="250" w:lineRule="exac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 xml:space="preserve">　　　</w:t>
      </w:r>
      <w:bookmarkStart w:id="3" w:name="_Hlk66529571"/>
    </w:p>
    <w:p w14:paraId="7EA6ABBE" w14:textId="7E859527" w:rsidR="00FE51CA" w:rsidRPr="000E5356" w:rsidRDefault="009D32CF" w:rsidP="00345D55">
      <w:pPr>
        <w:overflowPunct w:val="0"/>
        <w:spacing w:line="250" w:lineRule="exact"/>
        <w:textAlignment w:val="baseline"/>
        <w:rPr>
          <w:rFonts w:ascii="BIZ UDゴシック" w:eastAsia="BIZ UDゴシック" w:hAnsi="BIZ UDゴシック" w:cs="Times New Roman"/>
          <w:spacing w:val="8"/>
          <w:kern w:val="0"/>
          <w:sz w:val="19"/>
          <w:szCs w:val="19"/>
        </w:rPr>
      </w:pPr>
      <w:r>
        <w:rPr>
          <w:rFonts w:ascii="BIZ UDゴシック" w:eastAsia="BIZ UDゴシック" w:hAnsi="BIZ UDゴシック" w:cs="Times New Roman" w:hint="eastAsia"/>
          <w:spacing w:val="8"/>
          <w:kern w:val="0"/>
          <w:sz w:val="19"/>
          <w:szCs w:val="19"/>
        </w:rPr>
        <w:t xml:space="preserve">　　　</w:t>
      </w:r>
      <w:r w:rsidR="008E5FBC" w:rsidRPr="000E5356">
        <w:rPr>
          <w:rFonts w:ascii="BIZ UDゴシック" w:eastAsia="BIZ UDゴシック" w:hAnsi="BIZ UDゴシック" w:cs="Times New Roman" w:hint="eastAsia"/>
          <w:spacing w:val="8"/>
          <w:kern w:val="0"/>
          <w:sz w:val="19"/>
          <w:szCs w:val="19"/>
        </w:rPr>
        <w:t>個別には、テスト項目「○○」において、</w:t>
      </w:r>
    </w:p>
    <w:p w14:paraId="5CC9EFFC" w14:textId="77777777" w:rsidR="009D32CF" w:rsidRDefault="008E5FBC" w:rsidP="00345D55">
      <w:pPr>
        <w:overflowPunct w:val="0"/>
        <w:spacing w:line="250" w:lineRule="exact"/>
        <w:textAlignment w:val="baseline"/>
        <w:rPr>
          <w:rFonts w:ascii="BIZ UDゴシック" w:eastAsia="BIZ UDゴシック" w:hAnsi="BIZ UDゴシック" w:cs="ＭＳ 明朝"/>
          <w:kern w:val="0"/>
          <w:szCs w:val="21"/>
        </w:rPr>
      </w:pPr>
      <w:r w:rsidRPr="000E5356">
        <w:rPr>
          <w:rFonts w:ascii="BIZ UDゴシック" w:eastAsia="BIZ UDゴシック" w:hAnsi="BIZ UDゴシック" w:cs="ＭＳ 明朝" w:hint="eastAsia"/>
          <w:kern w:val="0"/>
          <w:szCs w:val="21"/>
        </w:rPr>
        <w:t xml:space="preserve">　　　</w:t>
      </w:r>
      <w:bookmarkStart w:id="4" w:name="_Hlk66529596"/>
    </w:p>
    <w:p w14:paraId="3025DF42" w14:textId="6408D4B9" w:rsidR="00FE51CA" w:rsidRPr="000E5356" w:rsidRDefault="009D32CF" w:rsidP="00345D55">
      <w:pPr>
        <w:overflowPunct w:val="0"/>
        <w:spacing w:line="250" w:lineRule="exact"/>
        <w:textAlignment w:val="baseline"/>
        <w:rPr>
          <w:rFonts w:ascii="BIZ UDゴシック" w:eastAsia="BIZ UDゴシック" w:hAnsi="BIZ UDゴシック" w:cs="ＭＳ 明朝"/>
          <w:kern w:val="0"/>
          <w:szCs w:val="21"/>
        </w:rPr>
      </w:pPr>
      <w:r>
        <w:rPr>
          <w:rFonts w:ascii="BIZ UDゴシック" w:eastAsia="BIZ UDゴシック" w:hAnsi="BIZ UDゴシック" w:cs="ＭＳ 明朝" w:hint="eastAsia"/>
          <w:kern w:val="0"/>
          <w:szCs w:val="21"/>
        </w:rPr>
        <w:t xml:space="preserve">　　　</w:t>
      </w:r>
      <w:r w:rsidR="008E5FBC" w:rsidRPr="000E5356">
        <w:rPr>
          <w:rFonts w:ascii="BIZ UDゴシック" w:eastAsia="BIZ UDゴシック" w:hAnsi="BIZ UDゴシック" w:cs="ＭＳ 明朝" w:hint="eastAsia"/>
          <w:kern w:val="0"/>
          <w:szCs w:val="21"/>
        </w:rPr>
        <w:t>部活動の加入状況等から、</w:t>
      </w:r>
      <w:bookmarkEnd w:id="4"/>
      <w:r w:rsidR="003C47D0">
        <w:rPr>
          <w:rFonts w:ascii="BIZ UDゴシック" w:eastAsia="BIZ UDゴシック" w:hAnsi="BIZ UDゴシック" w:cs="ＭＳ 明朝" w:hint="eastAsia"/>
          <w:kern w:val="0"/>
          <w:szCs w:val="21"/>
        </w:rPr>
        <w:t>等</w:t>
      </w:r>
    </w:p>
    <w:bookmarkEnd w:id="3"/>
    <w:p w14:paraId="7304CFD3" w14:textId="5C241E15" w:rsidR="00FE51CA" w:rsidRPr="000E5356" w:rsidRDefault="00FE51CA" w:rsidP="00345D55">
      <w:pPr>
        <w:overflowPunct w:val="0"/>
        <w:spacing w:line="250" w:lineRule="exact"/>
        <w:textAlignment w:val="baseline"/>
        <w:rPr>
          <w:rFonts w:ascii="BIZ UDゴシック" w:eastAsia="BIZ UDゴシック" w:hAnsi="BIZ UDゴシック" w:cs="ＭＳ 明朝"/>
          <w:kern w:val="0"/>
          <w:szCs w:val="21"/>
        </w:rPr>
      </w:pPr>
    </w:p>
    <w:p w14:paraId="64DE2269" w14:textId="455783D7" w:rsidR="00FE51CA" w:rsidRDefault="00FE51CA" w:rsidP="00345D55">
      <w:pPr>
        <w:overflowPunct w:val="0"/>
        <w:spacing w:line="250" w:lineRule="exact"/>
        <w:textAlignment w:val="baseline"/>
        <w:rPr>
          <w:rFonts w:ascii="BIZ UDゴシック" w:eastAsia="BIZ UDゴシック" w:hAnsi="BIZ UDゴシック" w:cs="ＭＳ 明朝"/>
          <w:kern w:val="0"/>
          <w:szCs w:val="21"/>
        </w:rPr>
      </w:pPr>
    </w:p>
    <w:p w14:paraId="4B0D1D45" w14:textId="6D5C3CA1" w:rsidR="009D32CF" w:rsidRDefault="009D32CF" w:rsidP="00345D55">
      <w:pPr>
        <w:overflowPunct w:val="0"/>
        <w:spacing w:line="250" w:lineRule="exact"/>
        <w:textAlignment w:val="baseline"/>
        <w:rPr>
          <w:rFonts w:ascii="BIZ UDゴシック" w:eastAsia="BIZ UDゴシック" w:hAnsi="BIZ UDゴシック" w:cs="ＭＳ 明朝"/>
          <w:kern w:val="0"/>
          <w:szCs w:val="21"/>
        </w:rPr>
      </w:pPr>
    </w:p>
    <w:p w14:paraId="20266556" w14:textId="7C0A6A55" w:rsidR="009D32CF" w:rsidRDefault="009D32CF" w:rsidP="00345D55">
      <w:pPr>
        <w:overflowPunct w:val="0"/>
        <w:spacing w:line="250" w:lineRule="exact"/>
        <w:textAlignment w:val="baseline"/>
        <w:rPr>
          <w:rFonts w:ascii="BIZ UDゴシック" w:eastAsia="BIZ UDゴシック" w:hAnsi="BIZ UDゴシック" w:cs="ＭＳ 明朝"/>
          <w:kern w:val="0"/>
          <w:szCs w:val="21"/>
        </w:rPr>
      </w:pPr>
    </w:p>
    <w:p w14:paraId="369E33C5" w14:textId="6E34CDD4" w:rsidR="009D32CF" w:rsidRDefault="009D32CF" w:rsidP="00345D55">
      <w:pPr>
        <w:overflowPunct w:val="0"/>
        <w:spacing w:line="250" w:lineRule="exact"/>
        <w:textAlignment w:val="baseline"/>
        <w:rPr>
          <w:rFonts w:ascii="BIZ UDゴシック" w:eastAsia="BIZ UDゴシック" w:hAnsi="BIZ UDゴシック" w:cs="ＭＳ 明朝"/>
          <w:kern w:val="0"/>
          <w:szCs w:val="21"/>
        </w:rPr>
      </w:pPr>
    </w:p>
    <w:p w14:paraId="7AC91FDE" w14:textId="10D8908C" w:rsidR="009D32CF" w:rsidRDefault="009D32CF" w:rsidP="00345D55">
      <w:pPr>
        <w:overflowPunct w:val="0"/>
        <w:spacing w:line="250" w:lineRule="exact"/>
        <w:textAlignment w:val="baseline"/>
        <w:rPr>
          <w:rFonts w:ascii="BIZ UDゴシック" w:eastAsia="BIZ UDゴシック" w:hAnsi="BIZ UDゴシック" w:cs="ＭＳ 明朝"/>
          <w:kern w:val="0"/>
          <w:szCs w:val="21"/>
        </w:rPr>
      </w:pPr>
    </w:p>
    <w:p w14:paraId="5F2DF8F0" w14:textId="695FCBE0" w:rsidR="009D32CF" w:rsidRDefault="00F54DFC" w:rsidP="00345D55">
      <w:pPr>
        <w:overflowPunct w:val="0"/>
        <w:spacing w:line="250" w:lineRule="exact"/>
        <w:textAlignment w:val="baseline"/>
        <w:rPr>
          <w:rFonts w:ascii="BIZ UDゴシック" w:eastAsia="BIZ UDゴシック" w:hAnsi="BIZ UDゴシック" w:cs="ＭＳ 明朝"/>
          <w:kern w:val="0"/>
          <w:szCs w:val="21"/>
        </w:rPr>
      </w:pPr>
      <w:r>
        <w:rPr>
          <w:rFonts w:hint="eastAsia"/>
          <w:noProof/>
        </w:rPr>
        <mc:AlternateContent>
          <mc:Choice Requires="wps">
            <w:drawing>
              <wp:anchor distT="0" distB="0" distL="114300" distR="114300" simplePos="0" relativeHeight="251734016" behindDoc="0" locked="0" layoutInCell="1" allowOverlap="1" wp14:anchorId="1B1D3202" wp14:editId="4A144434">
                <wp:simplePos x="0" y="0"/>
                <wp:positionH relativeFrom="column">
                  <wp:posOffset>0</wp:posOffset>
                </wp:positionH>
                <wp:positionV relativeFrom="paragraph">
                  <wp:posOffset>-635</wp:posOffset>
                </wp:positionV>
                <wp:extent cx="6142355" cy="398145"/>
                <wp:effectExtent l="0" t="0" r="10795" b="20955"/>
                <wp:wrapNone/>
                <wp:docPr id="21" name="吹き出し: 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2355" cy="398145"/>
                        </a:xfrm>
                        <a:prstGeom prst="wedgeRectCallout">
                          <a:avLst>
                            <a:gd name="adj1" fmla="val 15886"/>
                            <a:gd name="adj2" fmla="val 45135"/>
                          </a:avLst>
                        </a:prstGeom>
                        <a:solidFill>
                          <a:srgbClr val="CCCCFF">
                            <a:alpha val="47000"/>
                          </a:srgbClr>
                        </a:solidFill>
                        <a:ln w="7200">
                          <a:solidFill>
                            <a:srgbClr val="000000"/>
                          </a:solidFill>
                          <a:miter lim="800000"/>
                          <a:headEnd/>
                          <a:tailEnd/>
                        </a:ln>
                      </wps:spPr>
                      <wps:txbx>
                        <w:txbxContent>
                          <w:p w14:paraId="2D9CE59F" w14:textId="77777777" w:rsidR="00F54DFC" w:rsidRPr="0027345F" w:rsidRDefault="00F54DFC" w:rsidP="00F54DFC">
                            <w:pPr>
                              <w:spacing w:line="249" w:lineRule="exact"/>
                              <w:ind w:left="210" w:hangingChars="100" w:hanging="210"/>
                              <w:rPr>
                                <w:rFonts w:ascii="UD Digi Kyokasho N-B" w:eastAsia="UD Digi Kyokasho N-B" w:hAnsi="ＭＳ ゴシック"/>
                                <w:szCs w:val="21"/>
                              </w:rPr>
                            </w:pP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上記の児童の実態から、教師がどのような内容に</w:t>
                            </w:r>
                            <w:r>
                              <w:rPr>
                                <w:rFonts w:ascii="UD Digi Kyokasho N-B" w:eastAsia="UD Digi Kyokasho N-B" w:hAnsi="ＭＳ ゴシック" w:hint="eastAsia"/>
                                <w:szCs w:val="21"/>
                              </w:rPr>
                              <w:t>重点を</w:t>
                            </w:r>
                            <w:r w:rsidRPr="0027345F">
                              <w:rPr>
                                <w:rFonts w:ascii="UD Digi Kyokasho N-B" w:eastAsia="UD Digi Kyokasho N-B" w:hAnsi="ＭＳ ゴシック" w:hint="eastAsia"/>
                                <w:szCs w:val="21"/>
                              </w:rPr>
                              <w:t>置き</w:t>
                            </w: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指導していくかを具体的に明記する。その際に、単元の目標を具現化するため</w:t>
                            </w: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教師の意図的・計画的な指導が明記</w:t>
                            </w:r>
                            <w:r>
                              <w:rPr>
                                <w:rFonts w:ascii="UD Digi Kyokasho N-B" w:eastAsia="UD Digi Kyokasho N-B" w:hAnsi="ＭＳ ゴシック" w:hint="eastAsia"/>
                                <w:szCs w:val="21"/>
                              </w:rPr>
                              <w:t>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D3202" id="吹き出し: 四角形 21" o:spid="_x0000_s1047" type="#_x0000_t61" style="position:absolute;left:0;text-align:left;margin-left:0;margin-top:-.05pt;width:483.65pt;height:31.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" adj="14231,20549" fillcolor="#ccf" strokeweight=".2mm">
                <v:fill opacity="30840f"/>
                <v:textbox inset=".5mm,.5mm,.5mm,.5mm">
                  <w:txbxContent>
                    <w:p w14:paraId="2D9CE59F" w14:textId="77777777" w:rsidR="00F54DFC" w:rsidRPr="0027345F" w:rsidRDefault="00F54DFC" w:rsidP="00F54DFC">
                      <w:pPr>
                        <w:spacing w:line="249" w:lineRule="exact"/>
                        <w:ind w:left="210" w:hangingChars="100" w:hanging="210"/>
                        <w:rPr>
                          <w:rFonts w:ascii="UD Digi Kyokasho N-B" w:eastAsia="UD Digi Kyokasho N-B" w:hAnsi="ＭＳ ゴシック"/>
                          <w:szCs w:val="21"/>
                        </w:rPr>
                      </w:pP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上記の児童の実態から、教師がどのような内容に</w:t>
                      </w:r>
                      <w:r>
                        <w:rPr>
                          <w:rFonts w:ascii="UD Digi Kyokasho N-B" w:eastAsia="UD Digi Kyokasho N-B" w:hAnsi="ＭＳ ゴシック" w:hint="eastAsia"/>
                          <w:szCs w:val="21"/>
                        </w:rPr>
                        <w:t>重点を</w:t>
                      </w:r>
                      <w:r w:rsidRPr="0027345F">
                        <w:rPr>
                          <w:rFonts w:ascii="UD Digi Kyokasho N-B" w:eastAsia="UD Digi Kyokasho N-B" w:hAnsi="ＭＳ ゴシック" w:hint="eastAsia"/>
                          <w:szCs w:val="21"/>
                        </w:rPr>
                        <w:t>置き</w:t>
                      </w: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指導していくかを具体的に明記する。その際に、単元の目標を具現化するため</w:t>
                      </w: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教師の意図的・計画的な指導が明記</w:t>
                      </w:r>
                      <w:r>
                        <w:rPr>
                          <w:rFonts w:ascii="UD Digi Kyokasho N-B" w:eastAsia="UD Digi Kyokasho N-B" w:hAnsi="ＭＳ ゴシック" w:hint="eastAsia"/>
                          <w:szCs w:val="21"/>
                        </w:rPr>
                        <w:t>する。</w:t>
                      </w:r>
                    </w:p>
                  </w:txbxContent>
                </v:textbox>
              </v:shape>
            </w:pict>
          </mc:Fallback>
        </mc:AlternateContent>
      </w:r>
    </w:p>
    <w:p w14:paraId="7212F444" w14:textId="5C31D4AE" w:rsidR="009D32CF" w:rsidRDefault="009D32CF" w:rsidP="00345D55">
      <w:pPr>
        <w:overflowPunct w:val="0"/>
        <w:spacing w:line="250" w:lineRule="exact"/>
        <w:textAlignment w:val="baseline"/>
        <w:rPr>
          <w:rFonts w:ascii="BIZ UDゴシック" w:eastAsia="BIZ UDゴシック" w:hAnsi="BIZ UDゴシック" w:cs="ＭＳ 明朝"/>
          <w:kern w:val="0"/>
          <w:szCs w:val="21"/>
        </w:rPr>
      </w:pPr>
    </w:p>
    <w:p w14:paraId="0089E8C3" w14:textId="689A4791" w:rsidR="00345D55" w:rsidRPr="000E5356" w:rsidRDefault="00F54DFC" w:rsidP="00345D55">
      <w:pPr>
        <w:overflowPunct w:val="0"/>
        <w:spacing w:line="250" w:lineRule="exact"/>
        <w:textAlignment w:val="baseline"/>
        <w:rPr>
          <w:rFonts w:ascii="BIZ UDゴシック" w:eastAsia="BIZ UDゴシック" w:hAnsi="BIZ UDゴシック" w:cs="ＭＳ 明朝"/>
          <w:kern w:val="0"/>
          <w:szCs w:val="21"/>
        </w:rPr>
      </w:pPr>
      <w:r w:rsidRPr="00F54DFC">
        <w:rPr>
          <w:rFonts w:ascii="BIZ UDゴシック" w:eastAsia="BIZ UDゴシック" w:hAnsi="BIZ UDゴシック" w:cs="ＭＳ 明朝" w:hint="eastAsia"/>
          <w:noProof/>
          <w:kern w:val="0"/>
          <w:szCs w:val="21"/>
        </w:rPr>
        <w:lastRenderedPageBreak/>
        <mc:AlternateContent>
          <mc:Choice Requires="wps">
            <w:drawing>
              <wp:anchor distT="0" distB="0" distL="114300" distR="114300" simplePos="0" relativeHeight="251739136" behindDoc="0" locked="0" layoutInCell="1" allowOverlap="1" wp14:anchorId="65BC94D1" wp14:editId="0629CBC5">
                <wp:simplePos x="0" y="0"/>
                <wp:positionH relativeFrom="margin">
                  <wp:posOffset>4250210</wp:posOffset>
                </wp:positionH>
                <wp:positionV relativeFrom="paragraph">
                  <wp:posOffset>2935</wp:posOffset>
                </wp:positionV>
                <wp:extent cx="1324298" cy="492125"/>
                <wp:effectExtent l="0" t="0" r="28575" b="22225"/>
                <wp:wrapNone/>
                <wp:docPr id="160" name="吹き出し: 四角形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298" cy="492125"/>
                        </a:xfrm>
                        <a:prstGeom prst="wedgeRectCallout">
                          <a:avLst>
                            <a:gd name="adj1" fmla="val 22716"/>
                            <a:gd name="adj2" fmla="val -46691"/>
                          </a:avLst>
                        </a:prstGeom>
                        <a:solidFill>
                          <a:schemeClr val="accent6">
                            <a:lumMod val="40000"/>
                            <a:lumOff val="60000"/>
                            <a:alpha val="47000"/>
                          </a:schemeClr>
                        </a:solidFill>
                        <a:ln w="7200">
                          <a:solidFill>
                            <a:srgbClr val="000000"/>
                          </a:solidFill>
                          <a:miter lim="800000"/>
                          <a:headEnd/>
                          <a:tailEnd/>
                        </a:ln>
                      </wps:spPr>
                      <wps:txbx>
                        <w:txbxContent>
                          <w:p w14:paraId="71BD2904" w14:textId="7757D226" w:rsidR="00F54DFC" w:rsidRPr="00EA63CC" w:rsidRDefault="00F54DFC" w:rsidP="00F54DFC">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w:t>
                            </w:r>
                            <w:r>
                              <w:rPr>
                                <w:rFonts w:ascii="UD Digi Kyokasho N-B" w:eastAsia="UD Digi Kyokasho N-B" w:hAnsi="ＭＳ ゴシック" w:hint="eastAsia"/>
                                <w:color w:val="000000"/>
                                <w:szCs w:val="21"/>
                                <w14:textFill>
                                  <w14:solidFill>
                                    <w14:srgbClr w14:val="000000">
                                      <w14:alpha w14:val="13000"/>
                                    </w14:srgbClr>
                                  </w14:solidFill>
                                </w14:textFill>
                              </w:rPr>
                              <w:t>球技</w:t>
                            </w:r>
                          </w:p>
                          <w:p w14:paraId="00DB7DC3" w14:textId="1092BDCD" w:rsidR="00F54DFC" w:rsidRDefault="00F54DFC" w:rsidP="00F54DFC">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解説</w:t>
                            </w:r>
                            <w:r>
                              <w:rPr>
                                <w:rFonts w:ascii="UD Digi Kyokasho N-B" w:eastAsia="UD Digi Kyokasho N-B" w:hAnsi="ＭＳ ゴシック" w:hint="eastAsia"/>
                                <w:color w:val="000000"/>
                                <w:szCs w:val="21"/>
                                <w14:textFill>
                                  <w14:solidFill>
                                    <w14:srgbClr w14:val="000000">
                                      <w14:alpha w14:val="13000"/>
                                    </w14:srgbClr>
                                  </w14:solidFill>
                                </w14:textFill>
                              </w:rPr>
                              <w:t>P15(コ　球技)</w:t>
                            </w:r>
                          </w:p>
                          <w:p w14:paraId="7F744654" w14:textId="40B17CAC" w:rsidR="00F54DFC" w:rsidRPr="00EA63CC" w:rsidRDefault="00F54DFC" w:rsidP="00F54DFC">
                            <w:pPr>
                              <w:spacing w:line="244" w:lineRule="exact"/>
                              <w:ind w:firstLineChars="200" w:firstLine="420"/>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P</w:t>
                            </w:r>
                            <w:r>
                              <w:rPr>
                                <w:rFonts w:ascii="UD Digi Kyokasho N-B" w:eastAsia="UD Digi Kyokasho N-B" w:hAnsi="ＭＳ ゴシック" w:hint="eastAsia"/>
                                <w:color w:val="000000"/>
                                <w:szCs w:val="21"/>
                                <w14:textFill>
                                  <w14:solidFill>
                                    <w14:srgbClr w14:val="000000">
                                      <w14:alpha w14:val="13000"/>
                                    </w14:srgbClr>
                                  </w14:solidFill>
                                </w14:textFill>
                              </w:rPr>
                              <w:t>33～P41</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C94D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60" o:spid="_x0000_s1048" type="#_x0000_t61" style="position:absolute;left:0;text-align:left;margin-left:334.65pt;margin-top:.25pt;width:104.3pt;height:38.7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" adj="15707,715" fillcolor="#c5e0b3 [1305]" strokeweight=".2mm">
                <v:fill opacity="30840f"/>
                <v:textbox inset=".5mm,.5mm,.5mm,.5mm">
                  <w:txbxContent>
                    <w:p w14:paraId="71BD2904" w14:textId="7757D226" w:rsidR="00F54DFC" w:rsidRPr="00EA63CC" w:rsidRDefault="00F54DFC" w:rsidP="00F54DFC">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w:t>
                      </w:r>
                      <w:r>
                        <w:rPr>
                          <w:rFonts w:ascii="UD Digi Kyokasho N-B" w:eastAsia="UD Digi Kyokasho N-B" w:hAnsi="ＭＳ ゴシック" w:hint="eastAsia"/>
                          <w:color w:val="000000"/>
                          <w:szCs w:val="21"/>
                          <w14:textFill>
                            <w14:solidFill>
                              <w14:srgbClr w14:val="000000">
                                <w14:alpha w14:val="13000"/>
                              </w14:srgbClr>
                            </w14:solidFill>
                          </w14:textFill>
                        </w:rPr>
                        <w:t>球技</w:t>
                      </w:r>
                    </w:p>
                    <w:p w14:paraId="00DB7DC3" w14:textId="1092BDCD" w:rsidR="00F54DFC" w:rsidRDefault="00F54DFC" w:rsidP="00F54DFC">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解説</w:t>
                      </w:r>
                      <w:r>
                        <w:rPr>
                          <w:rFonts w:ascii="UD Digi Kyokasho N-B" w:eastAsia="UD Digi Kyokasho N-B" w:hAnsi="ＭＳ ゴシック" w:hint="eastAsia"/>
                          <w:color w:val="000000"/>
                          <w:szCs w:val="21"/>
                          <w14:textFill>
                            <w14:solidFill>
                              <w14:srgbClr w14:val="000000">
                                <w14:alpha w14:val="13000"/>
                              </w14:srgbClr>
                            </w14:solidFill>
                          </w14:textFill>
                        </w:rPr>
                        <w:t>P15(コ　球技)</w:t>
                      </w:r>
                    </w:p>
                    <w:p w14:paraId="7F744654" w14:textId="40B17CAC" w:rsidR="00F54DFC" w:rsidRPr="00EA63CC" w:rsidRDefault="00F54DFC" w:rsidP="00F54DFC">
                      <w:pPr>
                        <w:spacing w:line="244" w:lineRule="exact"/>
                        <w:ind w:firstLineChars="200" w:firstLine="420"/>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P</w:t>
                      </w:r>
                      <w:r>
                        <w:rPr>
                          <w:rFonts w:ascii="UD Digi Kyokasho N-B" w:eastAsia="UD Digi Kyokasho N-B" w:hAnsi="ＭＳ ゴシック" w:hint="eastAsia"/>
                          <w:color w:val="000000"/>
                          <w:szCs w:val="21"/>
                          <w14:textFill>
                            <w14:solidFill>
                              <w14:srgbClr w14:val="000000">
                                <w14:alpha w14:val="13000"/>
                              </w14:srgbClr>
                            </w14:solidFill>
                          </w14:textFill>
                        </w:rPr>
                        <w:t>33～P41</w:t>
                      </w:r>
                    </w:p>
                  </w:txbxContent>
                </v:textbox>
                <w10:wrap anchorx="margin"/>
              </v:shape>
            </w:pict>
          </mc:Fallback>
        </mc:AlternateContent>
      </w:r>
      <w:r>
        <w:rPr>
          <w:rFonts w:hint="eastAsia"/>
          <w:noProof/>
        </w:rPr>
        <mc:AlternateContent>
          <mc:Choice Requires="wps">
            <w:drawing>
              <wp:anchor distT="0" distB="0" distL="114300" distR="114300" simplePos="0" relativeHeight="251736064" behindDoc="0" locked="0" layoutInCell="1" allowOverlap="1" wp14:anchorId="4EC488B1" wp14:editId="46D30AF6">
                <wp:simplePos x="0" y="0"/>
                <wp:positionH relativeFrom="column">
                  <wp:posOffset>2135182</wp:posOffset>
                </wp:positionH>
                <wp:positionV relativeFrom="paragraph">
                  <wp:posOffset>158115</wp:posOffset>
                </wp:positionV>
                <wp:extent cx="897255" cy="259715"/>
                <wp:effectExtent l="209550" t="0" r="17145" b="26035"/>
                <wp:wrapNone/>
                <wp:docPr id="88" name="吹き出し: 四角形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255" cy="259715"/>
                        </a:xfrm>
                        <a:prstGeom prst="wedgeRectCallout">
                          <a:avLst>
                            <a:gd name="adj1" fmla="val -68715"/>
                            <a:gd name="adj2" fmla="val -16138"/>
                          </a:avLst>
                        </a:prstGeom>
                        <a:solidFill>
                          <a:srgbClr val="CCCCFF">
                            <a:alpha val="47000"/>
                          </a:srgbClr>
                        </a:solidFill>
                        <a:ln w="7200">
                          <a:solidFill>
                            <a:srgbClr val="000000"/>
                          </a:solidFill>
                          <a:miter lim="800000"/>
                          <a:headEnd/>
                          <a:tailEnd/>
                        </a:ln>
                      </wps:spPr>
                      <wps:txbx>
                        <w:txbxContent>
                          <w:p w14:paraId="471272D1" w14:textId="77777777" w:rsidR="00F54DFC" w:rsidRPr="00DB546F" w:rsidRDefault="00F54DFC" w:rsidP="00F54DFC">
                            <w:pPr>
                              <w:spacing w:line="294" w:lineRule="exact"/>
                              <w:rPr>
                                <w:rFonts w:ascii="UD Digi Kyokasho N-B" w:eastAsia="UD Digi Kyokasho N-B" w:hAnsi="ＭＳ ゴシック"/>
                                <w:szCs w:val="21"/>
                              </w:rPr>
                            </w:pPr>
                            <w:r>
                              <w:rPr>
                                <w:rFonts w:ascii="UD Digi Kyokasho N-B" w:eastAsia="UD Digi Kyokasho N-B" w:hAnsi="ＭＳ ゴシック" w:hint="eastAsia"/>
                                <w:szCs w:val="21"/>
                              </w:rPr>
                              <w:t>※主語は教師</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488B1" id="吹き出し: 四角形 88" o:spid="_x0000_s1049" type="#_x0000_t61" style="position:absolute;left:0;text-align:left;margin-left:168.1pt;margin-top:12.45pt;width:70.65pt;height:20.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" adj="-4042,7314" fillcolor="#ccf" strokeweight=".2mm">
                <v:fill opacity="30840f"/>
                <v:textbox inset=".5mm,.5mm,.5mm,.5mm">
                  <w:txbxContent>
                    <w:p w14:paraId="471272D1" w14:textId="77777777" w:rsidR="00F54DFC" w:rsidRPr="00DB546F" w:rsidRDefault="00F54DFC" w:rsidP="00F54DFC">
                      <w:pPr>
                        <w:spacing w:line="294" w:lineRule="exact"/>
                        <w:rPr>
                          <w:rFonts w:ascii="UD Digi Kyokasho N-B" w:eastAsia="UD Digi Kyokasho N-B" w:hAnsi="ＭＳ ゴシック"/>
                          <w:szCs w:val="21"/>
                        </w:rPr>
                      </w:pPr>
                      <w:r>
                        <w:rPr>
                          <w:rFonts w:ascii="UD Digi Kyokasho N-B" w:eastAsia="UD Digi Kyokasho N-B" w:hAnsi="ＭＳ ゴシック" w:hint="eastAsia"/>
                          <w:szCs w:val="21"/>
                        </w:rPr>
                        <w:t>※主語は教師</w:t>
                      </w:r>
                    </w:p>
                  </w:txbxContent>
                </v:textbox>
              </v:shape>
            </w:pict>
          </mc:Fallback>
        </mc:AlternateContent>
      </w:r>
      <w:r w:rsidR="00345D55" w:rsidRPr="000E5356">
        <w:rPr>
          <w:rFonts w:ascii="BIZ UDゴシック" w:eastAsia="BIZ UDゴシック" w:hAnsi="BIZ UDゴシック" w:cs="ＭＳ 明朝" w:hint="eastAsia"/>
          <w:kern w:val="0"/>
          <w:szCs w:val="21"/>
        </w:rPr>
        <w:t>５　学習を進めるに当たって</w:t>
      </w:r>
    </w:p>
    <w:p w14:paraId="609102DE" w14:textId="58BCE8AA" w:rsidR="00B70A59" w:rsidRPr="000E5356" w:rsidRDefault="00AC5919" w:rsidP="00345D55">
      <w:pPr>
        <w:overflowPunct w:val="0"/>
        <w:spacing w:line="250" w:lineRule="exact"/>
        <w:textAlignment w:val="baseline"/>
        <w:rPr>
          <w:rFonts w:ascii="BIZ UDゴシック" w:eastAsia="BIZ UDゴシック" w:hAnsi="BIZ UDゴシック" w:cs="ＭＳ 明朝"/>
          <w:kern w:val="0"/>
          <w:szCs w:val="21"/>
        </w:rPr>
      </w:pPr>
      <w:r w:rsidRPr="000E5356">
        <w:rPr>
          <w:rFonts w:ascii="BIZ UDゴシック" w:eastAsia="BIZ UDゴシック" w:hAnsi="BIZ UDゴシック" w:cs="ＭＳ 明朝" w:hint="eastAsia"/>
          <w:kern w:val="0"/>
          <w:szCs w:val="21"/>
        </w:rPr>
        <w:t xml:space="preserve">　　</w:t>
      </w:r>
      <w:r w:rsidRPr="00F54DFC">
        <w:rPr>
          <w:rFonts w:ascii="BIZ UDゴシック" w:eastAsia="BIZ UDゴシック" w:hAnsi="BIZ UDゴシック" w:cs="ＭＳ 明朝" w:hint="eastAsia"/>
          <w:color w:val="FF0000"/>
          <w:kern w:val="0"/>
          <w:szCs w:val="21"/>
        </w:rPr>
        <w:t>本単元</w:t>
      </w:r>
      <w:r w:rsidRPr="000E5356">
        <w:rPr>
          <w:rFonts w:ascii="BIZ UDゴシック" w:eastAsia="BIZ UDゴシック" w:hAnsi="BIZ UDゴシック" w:cs="ＭＳ 明朝" w:hint="eastAsia"/>
          <w:kern w:val="0"/>
          <w:szCs w:val="21"/>
        </w:rPr>
        <w:t>では、</w:t>
      </w:r>
    </w:p>
    <w:p w14:paraId="655277C4" w14:textId="77777777" w:rsidR="00F54DFC" w:rsidRDefault="008E5FBC" w:rsidP="00345D55">
      <w:pPr>
        <w:overflowPunct w:val="0"/>
        <w:spacing w:line="250" w:lineRule="exac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 xml:space="preserve">　　教師は、</w:t>
      </w:r>
    </w:p>
    <w:p w14:paraId="257B4502" w14:textId="0D579BB0" w:rsidR="00FE51CA" w:rsidRPr="000E5356" w:rsidRDefault="00F54DFC" w:rsidP="00345D55">
      <w:pPr>
        <w:overflowPunct w:val="0"/>
        <w:spacing w:line="250" w:lineRule="exact"/>
        <w:textAlignment w:val="baseline"/>
        <w:rPr>
          <w:rFonts w:ascii="BIZ UDゴシック" w:eastAsia="BIZ UDゴシック" w:hAnsi="BIZ UDゴシック" w:cs="Times New Roman"/>
          <w:spacing w:val="8"/>
          <w:kern w:val="0"/>
          <w:sz w:val="19"/>
          <w:szCs w:val="19"/>
        </w:rPr>
      </w:pPr>
      <w:r w:rsidRPr="00F54DFC">
        <w:rPr>
          <w:rFonts w:ascii="BIZ UDゴシック" w:eastAsia="BIZ UDゴシック" w:hAnsi="BIZ UDゴシック" w:cs="ＭＳ 明朝" w:hint="eastAsia"/>
          <w:noProof/>
          <w:kern w:val="0"/>
          <w:szCs w:val="21"/>
        </w:rPr>
        <mc:AlternateContent>
          <mc:Choice Requires="wps">
            <w:drawing>
              <wp:anchor distT="0" distB="0" distL="114300" distR="114300" simplePos="0" relativeHeight="251740160" behindDoc="0" locked="0" layoutInCell="1" allowOverlap="1" wp14:anchorId="102835A7" wp14:editId="1426EDDA">
                <wp:simplePos x="0" y="0"/>
                <wp:positionH relativeFrom="margin">
                  <wp:posOffset>3265314</wp:posOffset>
                </wp:positionH>
                <wp:positionV relativeFrom="paragraph">
                  <wp:posOffset>130331</wp:posOffset>
                </wp:positionV>
                <wp:extent cx="2784475" cy="389255"/>
                <wp:effectExtent l="0" t="0" r="15875" b="163195"/>
                <wp:wrapNone/>
                <wp:docPr id="163" name="吹き出し: 四角形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4475" cy="389255"/>
                        </a:xfrm>
                        <a:prstGeom prst="wedgeRectCallout">
                          <a:avLst>
                            <a:gd name="adj1" fmla="val -34665"/>
                            <a:gd name="adj2" fmla="val 85879"/>
                          </a:avLst>
                        </a:prstGeom>
                        <a:solidFill>
                          <a:schemeClr val="accent6">
                            <a:lumMod val="40000"/>
                            <a:lumOff val="60000"/>
                            <a:alpha val="47000"/>
                          </a:schemeClr>
                        </a:solidFill>
                        <a:ln w="7200">
                          <a:solidFill>
                            <a:srgbClr val="000000"/>
                          </a:solidFill>
                          <a:miter lim="800000"/>
                          <a:headEnd/>
                          <a:tailEnd/>
                        </a:ln>
                      </wps:spPr>
                      <wps:txbx>
                        <w:txbxContent>
                          <w:p w14:paraId="41F931B7" w14:textId="24149D94" w:rsidR="00F54DFC" w:rsidRPr="007260F5" w:rsidRDefault="00F54DFC" w:rsidP="00F54DFC">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※「見方・考え方」を働かせる学習過程を工夫</w:t>
                            </w:r>
                            <w:r>
                              <w:rPr>
                                <w:rFonts w:ascii="UD Digi Kyokasho N-B" w:eastAsia="UD Digi Kyokasho N-B" w:hAnsi="ＭＳ ゴシック" w:hint="eastAsia"/>
                                <w:color w:val="000000"/>
                                <w:sz w:val="24"/>
                                <w:szCs w:val="24"/>
                                <w14:textFill>
                                  <w14:solidFill>
                                    <w14:srgbClr w14:val="000000">
                                      <w14:alpha w14:val="13000"/>
                                    </w14:srgbClr>
                                  </w14:solidFill>
                                </w14:textFill>
                              </w:rPr>
                              <w:t xml:space="preserve">する　</w:t>
                            </w: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解説P</w:t>
                            </w:r>
                            <w:r>
                              <w:rPr>
                                <w:rFonts w:ascii="UD Digi Kyokasho N-B" w:eastAsia="UD Digi Kyokasho N-B" w:hAnsi="ＭＳ ゴシック" w:hint="eastAsia"/>
                                <w:color w:val="000000"/>
                                <w:sz w:val="24"/>
                                <w:szCs w:val="24"/>
                                <w14:textFill>
                                  <w14:solidFill>
                                    <w14:srgbClr w14:val="000000">
                                      <w14:alpha w14:val="13000"/>
                                    </w14:srgbClr>
                                  </w14:solidFill>
                                </w14:textFill>
                              </w:rPr>
                              <w:t>22～2</w:t>
                            </w:r>
                            <w:r>
                              <w:rPr>
                                <w:rFonts w:ascii="UD Digi Kyokasho N-B" w:eastAsia="UD Digi Kyokasho N-B" w:hAnsi="ＭＳ ゴシック"/>
                                <w:color w:val="000000"/>
                                <w:sz w:val="24"/>
                                <w:szCs w:val="24"/>
                                <w14:textFill>
                                  <w14:solidFill>
                                    <w14:srgbClr w14:val="000000">
                                      <w14:alpha w14:val="13000"/>
                                    </w14:srgbClr>
                                  </w14:solidFill>
                                </w14:textFill>
                              </w:rPr>
                              <w:t>3</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835A7" id="吹き出し: 四角形 163" o:spid="_x0000_s1051" type="#_x0000_t61" style="position:absolute;left:0;text-align:left;margin-left:257.1pt;margin-top:10.25pt;width:219.25pt;height:30.6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" adj="3312,29350" fillcolor="#c5e0b3 [1305]" strokeweight=".2mm">
                <v:fill opacity="30840f"/>
                <v:textbox inset=".5mm,.5mm,.5mm,.5mm">
                  <w:txbxContent>
                    <w:p w14:paraId="41F931B7" w14:textId="24149D94" w:rsidR="00F54DFC" w:rsidRPr="007260F5" w:rsidRDefault="00F54DFC" w:rsidP="00F54DFC">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※「見方・考え方」を働かせる学習過程を工夫</w:t>
                      </w:r>
                      <w:r>
                        <w:rPr>
                          <w:rFonts w:ascii="UD Digi Kyokasho N-B" w:eastAsia="UD Digi Kyokasho N-B" w:hAnsi="ＭＳ ゴシック" w:hint="eastAsia"/>
                          <w:color w:val="000000"/>
                          <w:sz w:val="24"/>
                          <w:szCs w:val="24"/>
                          <w14:textFill>
                            <w14:solidFill>
                              <w14:srgbClr w14:val="000000">
                                <w14:alpha w14:val="13000"/>
                              </w14:srgbClr>
                            </w14:solidFill>
                          </w14:textFill>
                        </w:rPr>
                        <w:t>する</w:t>
                      </w:r>
                      <w:r>
                        <w:rPr>
                          <w:rFonts w:ascii="UD Digi Kyokasho N-B" w:eastAsia="UD Digi Kyokasho N-B" w:hAnsi="ＭＳ ゴシック" w:hint="eastAsia"/>
                          <w:color w:val="000000"/>
                          <w:sz w:val="24"/>
                          <w:szCs w:val="24"/>
                          <w14:textFill>
                            <w14:solidFill>
                              <w14:srgbClr w14:val="000000">
                                <w14:alpha w14:val="13000"/>
                              </w14:srgbClr>
                            </w14:solidFill>
                          </w14:textFill>
                        </w:rPr>
                        <w:t xml:space="preserve">　</w:t>
                      </w: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解説P</w:t>
                      </w:r>
                      <w:r>
                        <w:rPr>
                          <w:rFonts w:ascii="UD Digi Kyokasho N-B" w:eastAsia="UD Digi Kyokasho N-B" w:hAnsi="ＭＳ ゴシック" w:hint="eastAsia"/>
                          <w:color w:val="000000"/>
                          <w:sz w:val="24"/>
                          <w:szCs w:val="24"/>
                          <w14:textFill>
                            <w14:solidFill>
                              <w14:srgbClr w14:val="000000">
                                <w14:alpha w14:val="13000"/>
                              </w14:srgbClr>
                            </w14:solidFill>
                          </w14:textFill>
                        </w:rPr>
                        <w:t>22～2</w:t>
                      </w:r>
                      <w:r>
                        <w:rPr>
                          <w:rFonts w:ascii="UD Digi Kyokasho N-B" w:eastAsia="UD Digi Kyokasho N-B" w:hAnsi="ＭＳ ゴシック"/>
                          <w:color w:val="000000"/>
                          <w:sz w:val="24"/>
                          <w:szCs w:val="24"/>
                          <w14:textFill>
                            <w14:solidFill>
                              <w14:srgbClr w14:val="000000">
                                <w14:alpha w14:val="13000"/>
                              </w14:srgbClr>
                            </w14:solidFill>
                          </w14:textFill>
                        </w:rPr>
                        <w:t>3</w:t>
                      </w:r>
                    </w:p>
                  </w:txbxContent>
                </v:textbox>
                <w10:wrap anchorx="margin"/>
              </v:shape>
            </w:pict>
          </mc:Fallback>
        </mc:AlternateContent>
      </w:r>
      <w:r>
        <w:rPr>
          <w:rFonts w:ascii="BIZ UDゴシック" w:eastAsia="BIZ UDゴシック" w:hAnsi="BIZ UDゴシック" w:cs="Times New Roman" w:hint="eastAsia"/>
          <w:spacing w:val="8"/>
          <w:kern w:val="0"/>
          <w:sz w:val="19"/>
          <w:szCs w:val="19"/>
        </w:rPr>
        <w:t xml:space="preserve">　　</w:t>
      </w:r>
      <w:r w:rsidR="008E5FBC" w:rsidRPr="000E5356">
        <w:rPr>
          <w:rFonts w:ascii="BIZ UDゴシック" w:eastAsia="BIZ UDゴシック" w:hAnsi="BIZ UDゴシック" w:cs="Times New Roman" w:hint="eastAsia"/>
          <w:spacing w:val="8"/>
          <w:kern w:val="0"/>
          <w:sz w:val="19"/>
          <w:szCs w:val="19"/>
        </w:rPr>
        <w:t>単元を構成するに当たっては、</w:t>
      </w:r>
    </w:p>
    <w:p w14:paraId="4D2508E6" w14:textId="218BDADA" w:rsidR="00FE51CA" w:rsidRPr="000E5356" w:rsidRDefault="008E5FBC" w:rsidP="00345D55">
      <w:pPr>
        <w:overflowPunct w:val="0"/>
        <w:spacing w:line="250" w:lineRule="exac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 xml:space="preserve">　　単元のはじめのオリエンテーションでは、</w:t>
      </w:r>
    </w:p>
    <w:p w14:paraId="63E5D6FF" w14:textId="1645563A" w:rsidR="00FE51CA" w:rsidRPr="000E5356" w:rsidRDefault="008E5FBC" w:rsidP="00345D55">
      <w:pPr>
        <w:overflowPunct w:val="0"/>
        <w:spacing w:line="250" w:lineRule="exac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 xml:space="preserve">　　単元の前半（中盤、後半）では、</w:t>
      </w:r>
    </w:p>
    <w:p w14:paraId="30ED5533" w14:textId="31B31D73" w:rsidR="00FE51CA" w:rsidRPr="000E5356" w:rsidRDefault="008E5FBC" w:rsidP="00345D55">
      <w:pPr>
        <w:overflowPunct w:val="0"/>
        <w:spacing w:line="250" w:lineRule="exac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 xml:space="preserve">　　単元の終わりに、○○大会を実施し、</w:t>
      </w:r>
    </w:p>
    <w:p w14:paraId="09D50543" w14:textId="7C5C6BBE" w:rsidR="00FE51CA" w:rsidRPr="000E5356" w:rsidRDefault="008E5FBC" w:rsidP="00345D55">
      <w:pPr>
        <w:overflowPunct w:val="0"/>
        <w:spacing w:line="250" w:lineRule="exac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 xml:space="preserve">　　</w:t>
      </w:r>
      <w:r w:rsidRPr="00F54DFC">
        <w:rPr>
          <w:rFonts w:ascii="BIZ UDゴシック" w:eastAsia="BIZ UDゴシック" w:hAnsi="BIZ UDゴシック" w:cs="Times New Roman" w:hint="eastAsia"/>
          <w:color w:val="FF0000"/>
          <w:spacing w:val="8"/>
          <w:kern w:val="0"/>
          <w:sz w:val="19"/>
          <w:szCs w:val="19"/>
        </w:rPr>
        <w:t>「見方・考え方」を働かされる学習過程を工夫することにより、</w:t>
      </w:r>
    </w:p>
    <w:p w14:paraId="0C8E0129" w14:textId="01B87F4A" w:rsidR="00FE51CA" w:rsidRDefault="0073573D" w:rsidP="00345D55">
      <w:pPr>
        <w:overflowPunct w:val="0"/>
        <w:spacing w:line="250" w:lineRule="exact"/>
        <w:textAlignment w:val="baseline"/>
        <w:rPr>
          <w:rFonts w:ascii="BIZ UDゴシック" w:eastAsia="BIZ UDゴシック" w:hAnsi="BIZ UDゴシック" w:cs="Times New Roman"/>
          <w:spacing w:val="8"/>
          <w:kern w:val="0"/>
          <w:sz w:val="19"/>
          <w:szCs w:val="19"/>
        </w:rPr>
      </w:pPr>
      <w:r w:rsidRPr="00F54DFC">
        <w:rPr>
          <w:rFonts w:ascii="BIZ UDゴシック" w:eastAsia="BIZ UDゴシック" w:hAnsi="BIZ UDゴシック" w:cs="ＭＳ 明朝" w:hint="eastAsia"/>
          <w:noProof/>
          <w:kern w:val="0"/>
          <w:szCs w:val="21"/>
        </w:rPr>
        <mc:AlternateContent>
          <mc:Choice Requires="wps">
            <w:drawing>
              <wp:anchor distT="0" distB="0" distL="114300" distR="114300" simplePos="0" relativeHeight="251741184" behindDoc="0" locked="0" layoutInCell="1" allowOverlap="1" wp14:anchorId="7C1280BB" wp14:editId="1AF8A5DB">
                <wp:simplePos x="0" y="0"/>
                <wp:positionH relativeFrom="margin">
                  <wp:posOffset>2290445</wp:posOffset>
                </wp:positionH>
                <wp:positionV relativeFrom="paragraph">
                  <wp:posOffset>21590</wp:posOffset>
                </wp:positionV>
                <wp:extent cx="3886200" cy="365760"/>
                <wp:effectExtent l="0" t="0" r="19050" b="167640"/>
                <wp:wrapNone/>
                <wp:docPr id="22" name="吹き出し: 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65760"/>
                        </a:xfrm>
                        <a:prstGeom prst="wedgeRectCallout">
                          <a:avLst>
                            <a:gd name="adj1" fmla="val -33537"/>
                            <a:gd name="adj2" fmla="val 88100"/>
                          </a:avLst>
                        </a:prstGeom>
                        <a:solidFill>
                          <a:schemeClr val="accent6">
                            <a:lumMod val="40000"/>
                            <a:lumOff val="60000"/>
                            <a:alpha val="47000"/>
                          </a:schemeClr>
                        </a:solidFill>
                        <a:ln w="7200">
                          <a:solidFill>
                            <a:srgbClr val="000000"/>
                          </a:solidFill>
                          <a:miter lim="800000"/>
                          <a:headEnd/>
                          <a:tailEnd/>
                        </a:ln>
                      </wps:spPr>
                      <wps:txbx>
                        <w:txbxContent>
                          <w:p w14:paraId="44C866EE" w14:textId="77777777" w:rsidR="00F54DFC" w:rsidRDefault="00F54DFC" w:rsidP="00F54DFC">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Pr>
                                <w:rFonts w:ascii="UD Digi Kyokasho N-B" w:eastAsia="UD Digi Kyokasho N-B" w:hAnsi="ＭＳ ゴシック" w:hint="eastAsia"/>
                                <w:color w:val="000000"/>
                                <w:sz w:val="24"/>
                                <w:szCs w:val="24"/>
                                <w14:textFill>
                                  <w14:solidFill>
                                    <w14:srgbClr w14:val="000000">
                                      <w14:alpha w14:val="13000"/>
                                    </w14:srgbClr>
                                  </w14:solidFill>
                                </w14:textFill>
                              </w:rPr>
                              <w:t>※主体的・対話的で深い学びの実現に向けた授業改善</w:t>
                            </w:r>
                          </w:p>
                          <w:p w14:paraId="57219D17" w14:textId="7CC134A6" w:rsidR="00F54DFC" w:rsidRPr="007260F5" w:rsidRDefault="00F54DFC" w:rsidP="00F54DFC">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Pr>
                                <w:rFonts w:ascii="UD Digi Kyokasho N-B" w:eastAsia="UD Digi Kyokasho N-B" w:hAnsi="ＭＳ ゴシック" w:hint="eastAsia"/>
                                <w:color w:val="000000"/>
                                <w:sz w:val="24"/>
                                <w:szCs w:val="24"/>
                                <w14:textFill>
                                  <w14:solidFill>
                                    <w14:srgbClr w14:val="000000">
                                      <w14:alpha w14:val="13000"/>
                                    </w14:srgbClr>
                                  </w14:solidFill>
                                </w14:textFill>
                              </w:rPr>
                              <w:t>解説P18　ア(ア)</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280BB" id="吹き出し: 四角形 22" o:spid="_x0000_s1051" type="#_x0000_t61" style="position:absolute;left:0;text-align:left;margin-left:180.35pt;margin-top:1.7pt;width:306pt;height:28.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" adj="3556,29830" fillcolor="#c5e0b3 [1305]" strokeweight=".2mm">
                <v:fill opacity="30840f"/>
                <v:textbox inset=".5mm,.5mm,.5mm,.5mm">
                  <w:txbxContent>
                    <w:p w14:paraId="44C866EE" w14:textId="77777777" w:rsidR="00F54DFC" w:rsidRDefault="00F54DFC" w:rsidP="00F54DFC">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Pr>
                          <w:rFonts w:ascii="UD Digi Kyokasho N-B" w:eastAsia="UD Digi Kyokasho N-B" w:hAnsi="ＭＳ ゴシック" w:hint="eastAsia"/>
                          <w:color w:val="000000"/>
                          <w:sz w:val="24"/>
                          <w:szCs w:val="24"/>
                          <w14:textFill>
                            <w14:solidFill>
                              <w14:srgbClr w14:val="000000">
                                <w14:alpha w14:val="13000"/>
                              </w14:srgbClr>
                            </w14:solidFill>
                          </w14:textFill>
                        </w:rPr>
                        <w:t>※主体的・対話的で深い学びの実現に向けた授業改善</w:t>
                      </w:r>
                    </w:p>
                    <w:p w14:paraId="57219D17" w14:textId="7CC134A6" w:rsidR="00F54DFC" w:rsidRPr="007260F5" w:rsidRDefault="00F54DFC" w:rsidP="00F54DFC">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Pr>
                          <w:rFonts w:ascii="UD Digi Kyokasho N-B" w:eastAsia="UD Digi Kyokasho N-B" w:hAnsi="ＭＳ ゴシック" w:hint="eastAsia"/>
                          <w:color w:val="000000"/>
                          <w:sz w:val="24"/>
                          <w:szCs w:val="24"/>
                          <w14:textFill>
                            <w14:solidFill>
                              <w14:srgbClr w14:val="000000">
                                <w14:alpha w14:val="13000"/>
                              </w14:srgbClr>
                            </w14:solidFill>
                          </w14:textFill>
                        </w:rPr>
                        <w:t>解説P18　ア(ア)</w:t>
                      </w:r>
                    </w:p>
                  </w:txbxContent>
                </v:textbox>
                <w10:wrap anchorx="margin"/>
              </v:shape>
            </w:pict>
          </mc:Fallback>
        </mc:AlternateContent>
      </w:r>
    </w:p>
    <w:p w14:paraId="19E24A5D" w14:textId="7CED6466" w:rsidR="00F54DFC" w:rsidRPr="000E5356" w:rsidRDefault="00F54DFC" w:rsidP="00345D55">
      <w:pPr>
        <w:overflowPunct w:val="0"/>
        <w:spacing w:line="250" w:lineRule="exact"/>
        <w:textAlignment w:val="baseline"/>
        <w:rPr>
          <w:rFonts w:ascii="BIZ UDゴシック" w:eastAsia="BIZ UDゴシック" w:hAnsi="BIZ UDゴシック" w:cs="Times New Roman"/>
          <w:spacing w:val="8"/>
          <w:kern w:val="0"/>
          <w:sz w:val="19"/>
          <w:szCs w:val="19"/>
        </w:rPr>
      </w:pPr>
    </w:p>
    <w:p w14:paraId="77835739" w14:textId="60AE41B4" w:rsidR="009A48EA" w:rsidRDefault="009A48EA" w:rsidP="009A48EA">
      <w:pPr>
        <w:spacing w:line="320" w:lineRule="exact"/>
        <w:ind w:leftChars="100" w:left="210" w:firstLineChars="100" w:firstLine="210"/>
        <w:rPr>
          <w:rFonts w:ascii="BIZ UDゴシック" w:eastAsia="BIZ UDゴシック" w:hAnsi="BIZ UDゴシック"/>
        </w:rPr>
      </w:pPr>
      <w:r w:rsidRPr="00891D2C">
        <w:rPr>
          <w:rFonts w:ascii="BIZ UDゴシック" w:eastAsia="BIZ UDゴシック" w:hAnsi="BIZ UDゴシック" w:hint="eastAsia"/>
        </w:rPr>
        <w:t>授業前半の</w:t>
      </w:r>
      <w:r>
        <w:rPr>
          <w:rFonts w:ascii="BIZ UDゴシック" w:eastAsia="BIZ UDゴシック" w:hAnsi="BIZ UDゴシック" w:hint="eastAsia"/>
        </w:rPr>
        <w:t>〇〇</w:t>
      </w:r>
      <w:r w:rsidRPr="00891D2C">
        <w:rPr>
          <w:rFonts w:ascii="BIZ UDゴシック" w:eastAsia="BIZ UDゴシック" w:hAnsi="BIZ UDゴシック" w:hint="eastAsia"/>
        </w:rPr>
        <w:t>では</w:t>
      </w:r>
      <w:r>
        <w:rPr>
          <w:rFonts w:ascii="BIZ UDゴシック" w:eastAsia="BIZ UDゴシック" w:hAnsi="BIZ UDゴシック" w:hint="eastAsia"/>
        </w:rPr>
        <w:t>、</w:t>
      </w:r>
    </w:p>
    <w:p w14:paraId="04B60A91" w14:textId="6D567497" w:rsidR="009A48EA" w:rsidRPr="00A54BF1" w:rsidRDefault="00F54DFC" w:rsidP="009A48EA">
      <w:pPr>
        <w:spacing w:line="320" w:lineRule="exact"/>
        <w:ind w:leftChars="100" w:left="210" w:firstLineChars="100" w:firstLine="210"/>
        <w:rPr>
          <w:rFonts w:ascii="BIZ UDゴシック" w:eastAsia="BIZ UDゴシック" w:hAnsi="BIZ UDゴシック"/>
        </w:rPr>
      </w:pPr>
      <w:r w:rsidRPr="00F54DFC">
        <w:rPr>
          <w:rFonts w:ascii="BIZ UDゴシック" w:eastAsia="BIZ UDゴシック" w:hAnsi="BIZ UDゴシック" w:cs="ＭＳ 明朝"/>
          <w:noProof/>
          <w:kern w:val="0"/>
          <w:szCs w:val="21"/>
        </w:rPr>
        <mc:AlternateContent>
          <mc:Choice Requires="wps">
            <w:drawing>
              <wp:anchor distT="0" distB="0" distL="114300" distR="114300" simplePos="0" relativeHeight="251738112" behindDoc="0" locked="0" layoutInCell="1" allowOverlap="1" wp14:anchorId="50855C4D" wp14:editId="5E7A372F">
                <wp:simplePos x="0" y="0"/>
                <wp:positionH relativeFrom="margin">
                  <wp:posOffset>4252392</wp:posOffset>
                </wp:positionH>
                <wp:positionV relativeFrom="paragraph">
                  <wp:posOffset>35716</wp:posOffset>
                </wp:positionV>
                <wp:extent cx="2073275" cy="1031240"/>
                <wp:effectExtent l="19050" t="0" r="22225" b="16510"/>
                <wp:wrapNone/>
                <wp:docPr id="73" name="吹き出し: 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275" cy="1031240"/>
                        </a:xfrm>
                        <a:prstGeom prst="wedgeRectCallout">
                          <a:avLst>
                            <a:gd name="adj1" fmla="val -50023"/>
                            <a:gd name="adj2" fmla="val 33130"/>
                          </a:avLst>
                        </a:prstGeom>
                        <a:solidFill>
                          <a:srgbClr val="CCCCFF">
                            <a:alpha val="47000"/>
                          </a:srgbClr>
                        </a:solidFill>
                        <a:ln w="7200">
                          <a:solidFill>
                            <a:srgbClr val="000000"/>
                          </a:solidFill>
                          <a:miter lim="800000"/>
                          <a:headEnd/>
                          <a:tailEnd/>
                        </a:ln>
                      </wps:spPr>
                      <wps:txbx>
                        <w:txbxContent>
                          <w:p w14:paraId="0D11FA10" w14:textId="77777777" w:rsidR="00F54DFC" w:rsidRPr="0067493B" w:rsidRDefault="00F54DFC" w:rsidP="00F54DFC">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sz w:val="22"/>
                              </w:rPr>
                              <w:t>※研究の視点や</w:t>
                            </w:r>
                          </w:p>
                          <w:p w14:paraId="05B2E2F0" w14:textId="77777777" w:rsidR="00F54DFC" w:rsidRPr="0067493B" w:rsidRDefault="00F54DFC" w:rsidP="00F54DFC">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sz w:val="22"/>
                              </w:rPr>
                              <w:t>本時に該当する部分は</w:t>
                            </w:r>
                          </w:p>
                          <w:p w14:paraId="3AB8C5FA" w14:textId="77777777" w:rsidR="00F54DFC" w:rsidRPr="0067493B" w:rsidRDefault="00F54DFC" w:rsidP="00F54DFC">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color w:val="FF0000"/>
                                <w:sz w:val="22"/>
                              </w:rPr>
                              <w:t>書体</w:t>
                            </w:r>
                            <w:r w:rsidRPr="0067493B">
                              <w:rPr>
                                <w:rFonts w:ascii="UD Digi Kyokasho N-B" w:eastAsia="UD Digi Kyokasho N-B" w:hAnsi="ＭＳ ゴシック" w:hint="eastAsia"/>
                                <w:sz w:val="22"/>
                              </w:rPr>
                              <w:t>を変えたり、</w:t>
                            </w:r>
                          </w:p>
                          <w:p w14:paraId="5D8FCD2A" w14:textId="77777777" w:rsidR="00F54DFC" w:rsidRPr="0067493B" w:rsidRDefault="00F54DFC" w:rsidP="00F54DFC">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color w:val="FF0000"/>
                                <w:sz w:val="22"/>
                              </w:rPr>
                              <w:t>太字</w:t>
                            </w:r>
                            <w:r w:rsidRPr="0067493B">
                              <w:rPr>
                                <w:rFonts w:ascii="UD Digi Kyokasho N-B" w:eastAsia="UD Digi Kyokasho N-B" w:hAnsi="ＭＳ ゴシック" w:hint="eastAsia"/>
                                <w:sz w:val="22"/>
                              </w:rPr>
                              <w:t>にしたり、</w:t>
                            </w:r>
                          </w:p>
                          <w:p w14:paraId="70BEB566" w14:textId="77777777" w:rsidR="00F54DFC" w:rsidRPr="0067493B" w:rsidRDefault="00F54DFC" w:rsidP="00F54DFC">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color w:val="FF0000"/>
                                <w:sz w:val="22"/>
                              </w:rPr>
                              <w:t>アンダーライン</w:t>
                            </w:r>
                            <w:r w:rsidRPr="0067493B">
                              <w:rPr>
                                <w:rFonts w:ascii="UD Digi Kyokasho N-B" w:eastAsia="UD Digi Kyokasho N-B" w:hAnsi="ＭＳ ゴシック" w:hint="eastAsia"/>
                                <w:sz w:val="22"/>
                              </w:rPr>
                              <w:t>を引くなどして</w:t>
                            </w:r>
                          </w:p>
                          <w:p w14:paraId="5F41EE88" w14:textId="77777777" w:rsidR="00F54DFC" w:rsidRPr="0067493B" w:rsidRDefault="00F54DFC" w:rsidP="00F54DFC">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sz w:val="22"/>
                              </w:rPr>
                              <w:t>分かりやすくする。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55C4D" id="吹き出し: 四角形 73" o:spid="_x0000_s1052" type="#_x0000_t61" style="position:absolute;left:0;text-align:left;margin-left:334.85pt;margin-top:2.8pt;width:163.25pt;height:81.2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" adj="-5,17956" fillcolor="#ccf" strokeweight=".2mm">
                <v:fill opacity="30840f"/>
                <v:textbox inset=".5mm,.5mm,.5mm,.5mm">
                  <w:txbxContent>
                    <w:p w14:paraId="0D11FA10" w14:textId="77777777" w:rsidR="00F54DFC" w:rsidRPr="0067493B" w:rsidRDefault="00F54DFC" w:rsidP="00F54DFC">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sz w:val="22"/>
                        </w:rPr>
                        <w:t>※研究の視点や</w:t>
                      </w:r>
                    </w:p>
                    <w:p w14:paraId="05B2E2F0" w14:textId="77777777" w:rsidR="00F54DFC" w:rsidRPr="0067493B" w:rsidRDefault="00F54DFC" w:rsidP="00F54DFC">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sz w:val="22"/>
                        </w:rPr>
                        <w:t>本時に該当する部分は</w:t>
                      </w:r>
                    </w:p>
                    <w:p w14:paraId="3AB8C5FA" w14:textId="77777777" w:rsidR="00F54DFC" w:rsidRPr="0067493B" w:rsidRDefault="00F54DFC" w:rsidP="00F54DFC">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color w:val="FF0000"/>
                          <w:sz w:val="22"/>
                        </w:rPr>
                        <w:t>書体</w:t>
                      </w:r>
                      <w:r w:rsidRPr="0067493B">
                        <w:rPr>
                          <w:rFonts w:ascii="UD Digi Kyokasho N-B" w:eastAsia="UD Digi Kyokasho N-B" w:hAnsi="ＭＳ ゴシック" w:hint="eastAsia"/>
                          <w:sz w:val="22"/>
                        </w:rPr>
                        <w:t>を変えたり、</w:t>
                      </w:r>
                    </w:p>
                    <w:p w14:paraId="5D8FCD2A" w14:textId="77777777" w:rsidR="00F54DFC" w:rsidRPr="0067493B" w:rsidRDefault="00F54DFC" w:rsidP="00F54DFC">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color w:val="FF0000"/>
                          <w:sz w:val="22"/>
                        </w:rPr>
                        <w:t>太字</w:t>
                      </w:r>
                      <w:r w:rsidRPr="0067493B">
                        <w:rPr>
                          <w:rFonts w:ascii="UD Digi Kyokasho N-B" w:eastAsia="UD Digi Kyokasho N-B" w:hAnsi="ＭＳ ゴシック" w:hint="eastAsia"/>
                          <w:sz w:val="22"/>
                        </w:rPr>
                        <w:t>にしたり、</w:t>
                      </w:r>
                    </w:p>
                    <w:p w14:paraId="70BEB566" w14:textId="77777777" w:rsidR="00F54DFC" w:rsidRPr="0067493B" w:rsidRDefault="00F54DFC" w:rsidP="00F54DFC">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color w:val="FF0000"/>
                          <w:sz w:val="22"/>
                        </w:rPr>
                        <w:t>アンダーライン</w:t>
                      </w:r>
                      <w:r w:rsidRPr="0067493B">
                        <w:rPr>
                          <w:rFonts w:ascii="UD Digi Kyokasho N-B" w:eastAsia="UD Digi Kyokasho N-B" w:hAnsi="ＭＳ ゴシック" w:hint="eastAsia"/>
                          <w:sz w:val="22"/>
                        </w:rPr>
                        <w:t>を引くなどして</w:t>
                      </w:r>
                    </w:p>
                    <w:p w14:paraId="5F41EE88" w14:textId="77777777" w:rsidR="00F54DFC" w:rsidRPr="0067493B" w:rsidRDefault="00F54DFC" w:rsidP="00F54DFC">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sz w:val="22"/>
                        </w:rPr>
                        <w:t>分かりやすくする。</w:t>
                      </w:r>
                    </w:p>
                  </w:txbxContent>
                </v:textbox>
                <w10:wrap anchorx="margin"/>
              </v:shape>
            </w:pict>
          </mc:Fallback>
        </mc:AlternateContent>
      </w:r>
      <w:r w:rsidR="009A48EA" w:rsidRPr="00891D2C">
        <w:rPr>
          <w:rFonts w:ascii="BIZ UDゴシック" w:eastAsia="BIZ UDゴシック" w:hAnsi="BIZ UDゴシック" w:hint="eastAsia"/>
        </w:rPr>
        <w:t>授業後半の</w:t>
      </w:r>
      <w:r w:rsidR="009A48EA">
        <w:rPr>
          <w:rFonts w:ascii="BIZ UDゴシック" w:eastAsia="BIZ UDゴシック" w:hAnsi="BIZ UDゴシック" w:hint="eastAsia"/>
        </w:rPr>
        <w:t>〇〇では、</w:t>
      </w:r>
    </w:p>
    <w:p w14:paraId="56BFFCAB" w14:textId="42939687" w:rsidR="009A48EA" w:rsidRDefault="009A48EA" w:rsidP="009A48EA">
      <w:pPr>
        <w:spacing w:line="320" w:lineRule="exact"/>
        <w:ind w:leftChars="100" w:left="210" w:firstLineChars="100" w:firstLine="210"/>
        <w:rPr>
          <w:rFonts w:ascii="BIZ UDゴシック" w:eastAsia="BIZ UDゴシック" w:hAnsi="BIZ UDゴシック"/>
        </w:rPr>
      </w:pPr>
      <w:r>
        <w:rPr>
          <w:rFonts w:ascii="BIZ UDゴシック" w:eastAsia="BIZ UDゴシック" w:hAnsi="BIZ UDゴシック" w:hint="eastAsia"/>
        </w:rPr>
        <w:t>その過程で、〇〇できるようにしていきたい。</w:t>
      </w:r>
    </w:p>
    <w:p w14:paraId="3C76B368" w14:textId="77777777" w:rsidR="00F54DFC" w:rsidRDefault="00F54DFC" w:rsidP="00F54DFC">
      <w:pPr>
        <w:spacing w:line="320" w:lineRule="exact"/>
        <w:ind w:leftChars="100" w:left="210" w:firstLineChars="100" w:firstLine="210"/>
        <w:rPr>
          <w:rFonts w:ascii="BIZ UDゴシック" w:eastAsia="BIZ UDゴシック" w:hAnsi="BIZ UDゴシック"/>
        </w:rPr>
      </w:pPr>
      <w:r w:rsidRPr="00E02EFE">
        <w:rPr>
          <w:rFonts w:ascii="BIZ UDゴシック" w:eastAsia="BIZ UDゴシック" w:hAnsi="BIZ UDゴシック" w:hint="eastAsia"/>
          <w:u w:val="single"/>
        </w:rPr>
        <w:t>学習カード</w:t>
      </w:r>
      <w:r w:rsidRPr="00891D2C">
        <w:rPr>
          <w:rFonts w:ascii="BIZ UDゴシック" w:eastAsia="BIZ UDゴシック" w:hAnsi="BIZ UDゴシック" w:hint="eastAsia"/>
        </w:rPr>
        <w:t>は</w:t>
      </w:r>
    </w:p>
    <w:p w14:paraId="30CD7725" w14:textId="77777777" w:rsidR="00F54DFC" w:rsidRDefault="00F54DFC" w:rsidP="00F54DFC">
      <w:pPr>
        <w:spacing w:line="320" w:lineRule="exact"/>
        <w:ind w:leftChars="100" w:left="210" w:firstLineChars="100" w:firstLine="210"/>
        <w:rPr>
          <w:rFonts w:ascii="BIZ UDゴシック" w:eastAsia="BIZ UDゴシック" w:hAnsi="BIZ UDゴシック"/>
        </w:rPr>
      </w:pPr>
      <w:r>
        <w:rPr>
          <w:rFonts w:ascii="BIZ UDゴシック" w:eastAsia="BIZ UDゴシック" w:hAnsi="BIZ UDゴシック" w:hint="eastAsia"/>
        </w:rPr>
        <w:t>そのために、</w:t>
      </w:r>
    </w:p>
    <w:p w14:paraId="5560A287" w14:textId="77777777" w:rsidR="00F54DFC" w:rsidRDefault="00F54DFC" w:rsidP="00F54DFC">
      <w:pPr>
        <w:spacing w:line="320" w:lineRule="exact"/>
        <w:ind w:leftChars="100" w:left="210" w:firstLineChars="100" w:firstLine="210"/>
        <w:rPr>
          <w:rFonts w:ascii="BIZ UDゴシック" w:eastAsia="BIZ UDゴシック" w:hAnsi="BIZ UDゴシック"/>
        </w:rPr>
      </w:pPr>
      <w:r>
        <w:rPr>
          <w:rFonts w:ascii="BIZ UDゴシック" w:eastAsia="BIZ UDゴシック" w:hAnsi="BIZ UDゴシック" w:hint="eastAsia"/>
        </w:rPr>
        <w:t>また、単元を通して</w:t>
      </w:r>
      <w:r w:rsidRPr="00D02FEB">
        <w:rPr>
          <w:rFonts w:ascii="BIZ UDゴシック" w:eastAsia="BIZ UDゴシック" w:hAnsi="BIZ UDゴシック" w:hint="eastAsia"/>
          <w:b/>
          <w:bCs/>
          <w:u w:val="single"/>
        </w:rPr>
        <w:t>タブレット端末を効果的に活用</w:t>
      </w:r>
      <w:r>
        <w:rPr>
          <w:rFonts w:ascii="BIZ UDゴシック" w:eastAsia="BIZ UDゴシック" w:hAnsi="BIZ UDゴシック" w:hint="eastAsia"/>
        </w:rPr>
        <w:t>していきたい。</w:t>
      </w:r>
    </w:p>
    <w:p w14:paraId="7747F7F2" w14:textId="77777777" w:rsidR="00F54DFC" w:rsidRDefault="00F54DFC" w:rsidP="00F54DFC">
      <w:pPr>
        <w:spacing w:line="320" w:lineRule="exact"/>
        <w:ind w:leftChars="100" w:left="210" w:firstLineChars="100" w:firstLine="210"/>
        <w:rPr>
          <w:rFonts w:ascii="BIZ UDゴシック" w:eastAsia="BIZ UDゴシック" w:hAnsi="BIZ UDゴシック"/>
        </w:rPr>
      </w:pPr>
    </w:p>
    <w:p w14:paraId="1EFFF621" w14:textId="77777777" w:rsidR="00F54DFC" w:rsidRDefault="00F54DFC" w:rsidP="00F54DFC">
      <w:pPr>
        <w:spacing w:line="320" w:lineRule="exact"/>
        <w:ind w:leftChars="100" w:left="210" w:firstLineChars="100" w:firstLine="210"/>
        <w:rPr>
          <w:rFonts w:ascii="BIZ UDゴシック" w:eastAsia="BIZ UDゴシック" w:hAnsi="BIZ UDゴシック"/>
          <w:color w:val="FF0000"/>
        </w:rPr>
      </w:pPr>
      <w:r>
        <w:rPr>
          <w:rFonts w:hint="eastAsia"/>
          <w:noProof/>
        </w:rPr>
        <mc:AlternateContent>
          <mc:Choice Requires="wps">
            <w:drawing>
              <wp:anchor distT="0" distB="0" distL="114300" distR="114300" simplePos="0" relativeHeight="251744256" behindDoc="0" locked="0" layoutInCell="1" allowOverlap="1" wp14:anchorId="7B7F257B" wp14:editId="57CDE9DA">
                <wp:simplePos x="0" y="0"/>
                <wp:positionH relativeFrom="margin">
                  <wp:posOffset>260985</wp:posOffset>
                </wp:positionH>
                <wp:positionV relativeFrom="paragraph">
                  <wp:posOffset>11430</wp:posOffset>
                </wp:positionV>
                <wp:extent cx="6072554" cy="228600"/>
                <wp:effectExtent l="0" t="0" r="23495" b="19050"/>
                <wp:wrapNone/>
                <wp:docPr id="170" name="吹き出し: 四角形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2554" cy="228600"/>
                        </a:xfrm>
                        <a:prstGeom prst="wedgeRectCallout">
                          <a:avLst>
                            <a:gd name="adj1" fmla="val -22242"/>
                            <a:gd name="adj2" fmla="val 48350"/>
                          </a:avLst>
                        </a:prstGeom>
                        <a:solidFill>
                          <a:schemeClr val="accent6">
                            <a:lumMod val="40000"/>
                            <a:lumOff val="60000"/>
                            <a:alpha val="47000"/>
                          </a:schemeClr>
                        </a:solidFill>
                        <a:ln w="7200">
                          <a:solidFill>
                            <a:srgbClr val="000000"/>
                          </a:solidFill>
                          <a:miter lim="800000"/>
                          <a:headEnd/>
                          <a:tailEnd/>
                        </a:ln>
                      </wps:spPr>
                      <wps:txbx>
                        <w:txbxContent>
                          <w:p w14:paraId="5286330E" w14:textId="77777777" w:rsidR="00F54DFC" w:rsidRPr="00C74067" w:rsidRDefault="00F54DFC" w:rsidP="00F54DFC">
                            <w:pPr>
                              <w:spacing w:line="244" w:lineRule="exact"/>
                              <w:jc w:val="left"/>
                              <w:rPr>
                                <w:rFonts w:ascii="UD Digi Kyokasho N-B" w:eastAsia="UD Digi Kyokasho N-B" w:hAnsi="ＭＳ ゴシック"/>
                                <w:color w:val="000000"/>
                                <w:sz w:val="22"/>
                                <w14:textFill>
                                  <w14:solidFill>
                                    <w14:srgbClr w14:val="000000">
                                      <w14:alpha w14:val="13000"/>
                                    </w14:srgbClr>
                                  </w14:solidFill>
                                </w14:textFill>
                              </w:rPr>
                            </w:pPr>
                            <w:r w:rsidRPr="00C74067">
                              <w:rPr>
                                <w:rFonts w:ascii="UD Digi Kyokasho N-B" w:eastAsia="UD Digi Kyokasho N-B" w:hAnsi="ＭＳ ゴシック" w:hint="eastAsia"/>
                                <w:color w:val="000000"/>
                                <w:sz w:val="22"/>
                                <w14:textFill>
                                  <w14:solidFill>
                                    <w14:srgbClr w14:val="000000">
                                      <w14:alpha w14:val="13000"/>
                                    </w14:srgbClr>
                                  </w14:solidFill>
                                </w14:textFill>
                              </w:rPr>
                              <w:t>※主体的・対話的で深い学びの実現に向けた授業改善を進めるに当たり、解説P217</w:t>
                            </w:r>
                            <w:r w:rsidRPr="00C74067">
                              <w:rPr>
                                <w:rFonts w:ascii="UD Digi Kyokasho N-B" w:eastAsia="UD Digi Kyokasho N-B" w:hAnsi="ＭＳ ゴシック" w:hint="eastAsia"/>
                                <w:color w:val="000000"/>
                                <w:sz w:val="22"/>
                                <w14:textFill>
                                  <w14:solidFill>
                                    <w14:srgbClr w14:val="000000">
                                      <w14:alpha w14:val="13000"/>
                                    </w14:srgbClr>
                                  </w14:solidFill>
                                </w14:textFill>
                              </w:rPr>
                              <w:t>～218・P18</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F257B" id="吹き出し: 四角形 170" o:spid="_x0000_s1053" type="#_x0000_t61" style="position:absolute;left:0;text-align:left;margin-left:20.55pt;margin-top:.9pt;width:478.15pt;height:1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" adj="5996,21244" fillcolor="#c5e0b3 [1305]" strokeweight=".2mm">
                <v:fill opacity="30840f"/>
                <v:textbox inset=".5mm,.5mm,.5mm,.5mm">
                  <w:txbxContent>
                    <w:p w14:paraId="5286330E" w14:textId="77777777" w:rsidR="00F54DFC" w:rsidRPr="00C74067" w:rsidRDefault="00F54DFC" w:rsidP="00F54DFC">
                      <w:pPr>
                        <w:spacing w:line="244" w:lineRule="exact"/>
                        <w:jc w:val="left"/>
                        <w:rPr>
                          <w:rFonts w:ascii="UD Digi Kyokasho N-B" w:eastAsia="UD Digi Kyokasho N-B" w:hAnsi="ＭＳ ゴシック"/>
                          <w:color w:val="000000"/>
                          <w:sz w:val="22"/>
                          <w14:textFill>
                            <w14:solidFill>
                              <w14:srgbClr w14:val="000000">
                                <w14:alpha w14:val="13000"/>
                              </w14:srgbClr>
                            </w14:solidFill>
                          </w14:textFill>
                        </w:rPr>
                      </w:pPr>
                      <w:r w:rsidRPr="00C74067">
                        <w:rPr>
                          <w:rFonts w:ascii="UD Digi Kyokasho N-B" w:eastAsia="UD Digi Kyokasho N-B" w:hAnsi="ＭＳ ゴシック" w:hint="eastAsia"/>
                          <w:color w:val="000000"/>
                          <w:sz w:val="22"/>
                          <w14:textFill>
                            <w14:solidFill>
                              <w14:srgbClr w14:val="000000">
                                <w14:alpha w14:val="13000"/>
                              </w14:srgbClr>
                            </w14:solidFill>
                          </w14:textFill>
                        </w:rPr>
                        <w:t>※主体的・対話的で深い学びの実現に向けた授業改善を進めるに当たり、解説P217～218・P18</w:t>
                      </w:r>
                    </w:p>
                  </w:txbxContent>
                </v:textbox>
                <w10:wrap anchorx="margin"/>
              </v:shape>
            </w:pict>
          </mc:Fallback>
        </mc:AlternateContent>
      </w:r>
    </w:p>
    <w:p w14:paraId="5C92032A" w14:textId="77777777" w:rsidR="00F54DFC" w:rsidRDefault="00F54DFC" w:rsidP="00F54DFC">
      <w:pPr>
        <w:spacing w:line="320" w:lineRule="exact"/>
        <w:ind w:leftChars="100" w:left="210" w:firstLineChars="100" w:firstLine="210"/>
        <w:rPr>
          <w:rFonts w:ascii="BIZ UDゴシック" w:eastAsia="BIZ UDゴシック" w:hAnsi="BIZ UDゴシック"/>
          <w:color w:val="FF0000"/>
        </w:rPr>
      </w:pPr>
    </w:p>
    <w:p w14:paraId="68903E6B" w14:textId="77777777" w:rsidR="00F54DFC" w:rsidRDefault="00F54DFC" w:rsidP="00F54DFC">
      <w:pPr>
        <w:spacing w:line="320" w:lineRule="exact"/>
        <w:ind w:leftChars="100" w:left="210" w:firstLineChars="100" w:firstLine="210"/>
        <w:rPr>
          <w:rFonts w:ascii="BIZ UDゴシック" w:eastAsia="BIZ UDゴシック" w:hAnsi="BIZ UDゴシック"/>
        </w:rPr>
      </w:pPr>
      <w:r w:rsidRPr="00D56E8E">
        <w:rPr>
          <w:rFonts w:ascii="BIZ UDゴシック" w:eastAsia="BIZ UDゴシック" w:hAnsi="BIZ UDゴシック" w:hint="eastAsia"/>
          <w:color w:val="FF0000"/>
        </w:rPr>
        <w:t>本時</w:t>
      </w:r>
      <w:r w:rsidRPr="00891D2C">
        <w:rPr>
          <w:rFonts w:ascii="BIZ UDゴシック" w:eastAsia="BIZ UDゴシック" w:hAnsi="BIZ UDゴシック" w:hint="eastAsia"/>
        </w:rPr>
        <w:t>において、</w:t>
      </w:r>
    </w:p>
    <w:p w14:paraId="00B778C0" w14:textId="7210DB19" w:rsidR="00F54DFC" w:rsidRDefault="00F54DFC" w:rsidP="00F54DFC">
      <w:pPr>
        <w:spacing w:line="320" w:lineRule="exact"/>
        <w:ind w:leftChars="100" w:left="210" w:firstLineChars="100" w:firstLine="210"/>
        <w:rPr>
          <w:rFonts w:ascii="BIZ UDゴシック" w:eastAsia="BIZ UDゴシック" w:hAnsi="BIZ UDゴシック"/>
        </w:rPr>
      </w:pPr>
      <w:r>
        <w:rPr>
          <w:rFonts w:ascii="BIZ UDゴシック" w:eastAsia="BIZ UDゴシック" w:hAnsi="BIZ UDゴシック" w:hint="eastAsia"/>
        </w:rPr>
        <w:t>はじ</w:t>
      </w:r>
      <w:r w:rsidRPr="00891D2C">
        <w:rPr>
          <w:rFonts w:ascii="BIZ UDゴシック" w:eastAsia="BIZ UDゴシック" w:hAnsi="BIZ UDゴシック" w:hint="eastAsia"/>
        </w:rPr>
        <w:t>め</w:t>
      </w:r>
      <w:r>
        <w:rPr>
          <w:rFonts w:ascii="BIZ UDゴシック" w:eastAsia="BIZ UDゴシック" w:hAnsi="BIZ UDゴシック" w:hint="eastAsia"/>
        </w:rPr>
        <w:t>の段階では、</w:t>
      </w:r>
      <w:r w:rsidRPr="00D02FEB">
        <w:rPr>
          <w:rFonts w:ascii="BIZ UDゴシック" w:eastAsia="BIZ UDゴシック" w:hAnsi="BIZ UDゴシック" w:hint="eastAsia"/>
        </w:rPr>
        <w:t>ペア</w:t>
      </w:r>
      <w:r>
        <w:rPr>
          <w:rFonts w:ascii="BIZ UDゴシック" w:eastAsia="BIZ UDゴシック" w:hAnsi="BIZ UDゴシック" w:hint="eastAsia"/>
        </w:rPr>
        <w:t>活動(</w:t>
      </w:r>
      <w:r w:rsidRPr="00D02FEB">
        <w:rPr>
          <w:rFonts w:ascii="BIZ UDゴシック" w:eastAsia="BIZ UDゴシック" w:hAnsi="BIZ UDゴシック" w:hint="eastAsia"/>
        </w:rPr>
        <w:t>体の柔らかさや力強い動きを高めるための運動</w:t>
      </w:r>
      <w:r>
        <w:rPr>
          <w:rFonts w:ascii="BIZ UDゴシック" w:eastAsia="BIZ UDゴシック" w:hAnsi="BIZ UDゴシック" w:hint="eastAsia"/>
        </w:rPr>
        <w:t>)を</w:t>
      </w:r>
      <w:r w:rsidRPr="00D02FEB">
        <w:rPr>
          <w:rFonts w:ascii="BIZ UDゴシック" w:eastAsia="BIZ UDゴシック" w:hAnsi="BIZ UDゴシック" w:hint="eastAsia"/>
        </w:rPr>
        <w:t>音楽に合わせて</w:t>
      </w:r>
      <w:r>
        <w:rPr>
          <w:rFonts w:ascii="BIZ UDゴシック" w:eastAsia="BIZ UDゴシック" w:hAnsi="BIZ UDゴシック" w:hint="eastAsia"/>
        </w:rPr>
        <w:t>～</w:t>
      </w:r>
    </w:p>
    <w:p w14:paraId="19A0041E" w14:textId="77777777" w:rsidR="00F54DFC" w:rsidRDefault="00F54DFC" w:rsidP="00F54DFC">
      <w:pPr>
        <w:spacing w:line="320" w:lineRule="exact"/>
        <w:ind w:leftChars="100" w:left="210" w:firstLineChars="100" w:firstLine="210"/>
        <w:rPr>
          <w:rFonts w:ascii="BIZ UDゴシック" w:eastAsia="BIZ UDゴシック" w:hAnsi="BIZ UDゴシック"/>
        </w:rPr>
      </w:pPr>
      <w:r>
        <w:rPr>
          <w:rFonts w:hint="eastAsia"/>
          <w:noProof/>
        </w:rPr>
        <mc:AlternateContent>
          <mc:Choice Requires="wps">
            <w:drawing>
              <wp:anchor distT="0" distB="0" distL="114300" distR="114300" simplePos="0" relativeHeight="251745280" behindDoc="0" locked="0" layoutInCell="1" allowOverlap="1" wp14:anchorId="119127F1" wp14:editId="08B5F091">
                <wp:simplePos x="0" y="0"/>
                <wp:positionH relativeFrom="margin">
                  <wp:posOffset>251460</wp:posOffset>
                </wp:positionH>
                <wp:positionV relativeFrom="paragraph">
                  <wp:posOffset>55880</wp:posOffset>
                </wp:positionV>
                <wp:extent cx="5656384" cy="198120"/>
                <wp:effectExtent l="0" t="0" r="20955" b="11430"/>
                <wp:wrapNone/>
                <wp:docPr id="15" name="吹き出し: 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6384" cy="198120"/>
                        </a:xfrm>
                        <a:prstGeom prst="wedgeRectCallout">
                          <a:avLst>
                            <a:gd name="adj1" fmla="val -49787"/>
                            <a:gd name="adj2" fmla="val 26966"/>
                          </a:avLst>
                        </a:prstGeom>
                        <a:solidFill>
                          <a:schemeClr val="accent6">
                            <a:lumMod val="40000"/>
                            <a:lumOff val="60000"/>
                            <a:alpha val="47000"/>
                          </a:schemeClr>
                        </a:solidFill>
                        <a:ln w="7200">
                          <a:solidFill>
                            <a:srgbClr val="000000"/>
                          </a:solidFill>
                          <a:miter lim="800000"/>
                          <a:headEnd/>
                          <a:tailEnd/>
                        </a:ln>
                      </wps:spPr>
                      <wps:txbx>
                        <w:txbxContent>
                          <w:p w14:paraId="13670C95" w14:textId="77777777" w:rsidR="00F54DFC" w:rsidRPr="007260F5" w:rsidRDefault="00F54DFC" w:rsidP="00F54DFC">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w:t>
                            </w:r>
                            <w:r>
                              <w:rPr>
                                <w:rFonts w:ascii="UD Digi Kyokasho N-B" w:eastAsia="UD Digi Kyokasho N-B" w:hAnsi="ＭＳ ゴシック" w:hint="eastAsia"/>
                                <w:color w:val="000000"/>
                                <w:sz w:val="24"/>
                                <w:szCs w:val="24"/>
                                <w14:textFill>
                                  <w14:solidFill>
                                    <w14:srgbClr w14:val="000000">
                                      <w14:alpha w14:val="13000"/>
                                    </w14:srgbClr>
                                  </w14:solidFill>
                                </w14:textFill>
                              </w:rPr>
                              <w:t xml:space="preserve">課題を発見し、合理的、計画的な解決に向けた学習過程を通して～　</w:t>
                            </w: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解説P</w:t>
                            </w:r>
                            <w:r>
                              <w:rPr>
                                <w:rFonts w:ascii="UD Digi Kyokasho N-B" w:eastAsia="UD Digi Kyokasho N-B" w:hAnsi="ＭＳ ゴシック" w:hint="eastAsia"/>
                                <w:color w:val="000000"/>
                                <w:sz w:val="24"/>
                                <w:szCs w:val="24"/>
                                <w14:textFill>
                                  <w14:solidFill>
                                    <w14:srgbClr w14:val="000000">
                                      <w14:alpha w14:val="13000"/>
                                    </w14:srgbClr>
                                  </w14:solidFill>
                                </w14:textFill>
                              </w:rPr>
                              <w:t>11</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127F1" id="吹き出し: 四角形 15" o:spid="_x0000_s1054" type="#_x0000_t61" style="position:absolute;left:0;text-align:left;margin-left:19.8pt;margin-top:4.4pt;width:445.4pt;height:15.6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" adj="46,16625" fillcolor="#c5e0b3 [1305]" strokeweight=".2mm">
                <v:fill opacity="30840f"/>
                <v:textbox inset=".5mm,.5mm,.5mm,.5mm">
                  <w:txbxContent>
                    <w:p w14:paraId="13670C95" w14:textId="77777777" w:rsidR="00F54DFC" w:rsidRPr="007260F5" w:rsidRDefault="00F54DFC" w:rsidP="00F54DFC">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w:t>
                      </w:r>
                      <w:r>
                        <w:rPr>
                          <w:rFonts w:ascii="UD Digi Kyokasho N-B" w:eastAsia="UD Digi Kyokasho N-B" w:hAnsi="ＭＳ ゴシック" w:hint="eastAsia"/>
                          <w:color w:val="000000"/>
                          <w:sz w:val="24"/>
                          <w:szCs w:val="24"/>
                          <w14:textFill>
                            <w14:solidFill>
                              <w14:srgbClr w14:val="000000">
                                <w14:alpha w14:val="13000"/>
                              </w14:srgbClr>
                            </w14:solidFill>
                          </w14:textFill>
                        </w:rPr>
                        <w:t xml:space="preserve">課題を発見し、合理的、計画的な解決に向けた学習過程を通して～　</w:t>
                      </w: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解説P</w:t>
                      </w:r>
                      <w:r>
                        <w:rPr>
                          <w:rFonts w:ascii="UD Digi Kyokasho N-B" w:eastAsia="UD Digi Kyokasho N-B" w:hAnsi="ＭＳ ゴシック" w:hint="eastAsia"/>
                          <w:color w:val="000000"/>
                          <w:sz w:val="24"/>
                          <w:szCs w:val="24"/>
                          <w14:textFill>
                            <w14:solidFill>
                              <w14:srgbClr w14:val="000000">
                                <w14:alpha w14:val="13000"/>
                              </w14:srgbClr>
                            </w14:solidFill>
                          </w14:textFill>
                        </w:rPr>
                        <w:t>11</w:t>
                      </w:r>
                    </w:p>
                  </w:txbxContent>
                </v:textbox>
                <w10:wrap anchorx="margin"/>
              </v:shape>
            </w:pict>
          </mc:Fallback>
        </mc:AlternateContent>
      </w:r>
    </w:p>
    <w:p w14:paraId="2ACAA661" w14:textId="77777777" w:rsidR="00F54DFC" w:rsidRDefault="00F54DFC" w:rsidP="00F54DFC">
      <w:pPr>
        <w:spacing w:line="320" w:lineRule="exact"/>
        <w:ind w:leftChars="100" w:left="210" w:firstLineChars="100" w:firstLine="210"/>
        <w:rPr>
          <w:rFonts w:ascii="BIZ UDゴシック" w:eastAsia="BIZ UDゴシック" w:hAnsi="BIZ UDゴシック"/>
        </w:rPr>
      </w:pPr>
      <w:r>
        <w:rPr>
          <w:rFonts w:hint="eastAsia"/>
          <w:noProof/>
        </w:rPr>
        <mc:AlternateContent>
          <mc:Choice Requires="wps">
            <w:drawing>
              <wp:anchor distT="0" distB="0" distL="114300" distR="114300" simplePos="0" relativeHeight="251743232" behindDoc="0" locked="0" layoutInCell="1" allowOverlap="1" wp14:anchorId="46DA9E00" wp14:editId="4BEC5019">
                <wp:simplePos x="0" y="0"/>
                <wp:positionH relativeFrom="margin">
                  <wp:posOffset>251460</wp:posOffset>
                </wp:positionH>
                <wp:positionV relativeFrom="paragraph">
                  <wp:posOffset>163195</wp:posOffset>
                </wp:positionV>
                <wp:extent cx="5662246" cy="190500"/>
                <wp:effectExtent l="0" t="0" r="15240" b="19050"/>
                <wp:wrapNone/>
                <wp:docPr id="164" name="吹き出し: 四角形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46" cy="190500"/>
                        </a:xfrm>
                        <a:prstGeom prst="wedgeRectCallout">
                          <a:avLst>
                            <a:gd name="adj1" fmla="val -49464"/>
                            <a:gd name="adj2" fmla="val 16966"/>
                          </a:avLst>
                        </a:prstGeom>
                        <a:solidFill>
                          <a:schemeClr val="accent6">
                            <a:lumMod val="40000"/>
                            <a:lumOff val="60000"/>
                            <a:alpha val="47000"/>
                          </a:schemeClr>
                        </a:solidFill>
                        <a:ln w="7200">
                          <a:solidFill>
                            <a:srgbClr val="000000"/>
                          </a:solidFill>
                          <a:miter lim="800000"/>
                          <a:headEnd/>
                          <a:tailEnd/>
                        </a:ln>
                      </wps:spPr>
                      <wps:txbx>
                        <w:txbxContent>
                          <w:p w14:paraId="70806DE4" w14:textId="77777777" w:rsidR="00F54DFC" w:rsidRPr="007260F5" w:rsidRDefault="00F54DFC" w:rsidP="00F54DFC">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w:t>
                            </w:r>
                            <w:r>
                              <w:rPr>
                                <w:rFonts w:ascii="UD Digi Kyokasho N-B" w:eastAsia="UD Digi Kyokasho N-B" w:hAnsi="ＭＳ ゴシック" w:hint="eastAsia"/>
                                <w:color w:val="000000"/>
                                <w:sz w:val="24"/>
                                <w:szCs w:val="24"/>
                                <w14:textFill>
                                  <w14:solidFill>
                                    <w14:srgbClr w14:val="000000">
                                      <w14:alpha w14:val="13000"/>
                                    </w14:srgbClr>
                                  </w14:solidFill>
                                </w14:textFill>
                              </w:rPr>
                              <w:t xml:space="preserve">課題を発見し、合理的、計画的な解決に向けた学習過程とは～　</w:t>
                            </w: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解説P</w:t>
                            </w:r>
                            <w:r>
                              <w:rPr>
                                <w:rFonts w:ascii="UD Digi Kyokasho N-B" w:eastAsia="UD Digi Kyokasho N-B" w:hAnsi="ＭＳ ゴシック"/>
                                <w:color w:val="000000"/>
                                <w:sz w:val="24"/>
                                <w:szCs w:val="24"/>
                                <w14:textFill>
                                  <w14:solidFill>
                                    <w14:srgbClr w14:val="000000">
                                      <w14:alpha w14:val="13000"/>
                                    </w14:srgbClr>
                                  </w14:solidFill>
                                </w14:textFill>
                              </w:rPr>
                              <w:t>23</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A9E00" id="吹き出し: 四角形 164" o:spid="_x0000_s1055" type="#_x0000_t61" style="position:absolute;left:0;text-align:left;margin-left:19.8pt;margin-top:12.85pt;width:445.85pt;height:1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" adj="116,14465" fillcolor="#c5e0b3 [1305]" strokeweight=".2mm">
                <v:fill opacity="30840f"/>
                <v:textbox inset=".5mm,.5mm,.5mm,.5mm">
                  <w:txbxContent>
                    <w:p w14:paraId="70806DE4" w14:textId="77777777" w:rsidR="00F54DFC" w:rsidRPr="007260F5" w:rsidRDefault="00F54DFC" w:rsidP="00F54DFC">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w:t>
                      </w:r>
                      <w:r>
                        <w:rPr>
                          <w:rFonts w:ascii="UD Digi Kyokasho N-B" w:eastAsia="UD Digi Kyokasho N-B" w:hAnsi="ＭＳ ゴシック" w:hint="eastAsia"/>
                          <w:color w:val="000000"/>
                          <w:sz w:val="24"/>
                          <w:szCs w:val="24"/>
                          <w14:textFill>
                            <w14:solidFill>
                              <w14:srgbClr w14:val="000000">
                                <w14:alpha w14:val="13000"/>
                              </w14:srgbClr>
                            </w14:solidFill>
                          </w14:textFill>
                        </w:rPr>
                        <w:t xml:space="preserve">課題を発見し、合理的、計画的な解決に向けた学習過程とは～　</w:t>
                      </w: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解説P</w:t>
                      </w:r>
                      <w:r>
                        <w:rPr>
                          <w:rFonts w:ascii="UD Digi Kyokasho N-B" w:eastAsia="UD Digi Kyokasho N-B" w:hAnsi="ＭＳ ゴシック"/>
                          <w:color w:val="000000"/>
                          <w:sz w:val="24"/>
                          <w:szCs w:val="24"/>
                          <w14:textFill>
                            <w14:solidFill>
                              <w14:srgbClr w14:val="000000">
                                <w14:alpha w14:val="13000"/>
                              </w14:srgbClr>
                            </w14:solidFill>
                          </w14:textFill>
                        </w:rPr>
                        <w:t>23</w:t>
                      </w:r>
                    </w:p>
                  </w:txbxContent>
                </v:textbox>
                <w10:wrap anchorx="margin"/>
              </v:shape>
            </w:pict>
          </mc:Fallback>
        </mc:AlternateContent>
      </w:r>
    </w:p>
    <w:p w14:paraId="3B5D8E0D" w14:textId="77777777" w:rsidR="00F54DFC" w:rsidRDefault="00F54DFC" w:rsidP="00F54DFC">
      <w:pPr>
        <w:spacing w:line="320" w:lineRule="exact"/>
        <w:ind w:leftChars="100" w:left="210" w:firstLineChars="100" w:firstLine="210"/>
        <w:rPr>
          <w:rFonts w:ascii="BIZ UDゴシック" w:eastAsia="BIZ UDゴシック" w:hAnsi="BIZ UDゴシック"/>
        </w:rPr>
      </w:pPr>
    </w:p>
    <w:p w14:paraId="0F1F4A67" w14:textId="77777777" w:rsidR="00F54DFC" w:rsidRDefault="00F54DFC" w:rsidP="00F54DFC">
      <w:pPr>
        <w:spacing w:line="320" w:lineRule="exact"/>
        <w:ind w:leftChars="100" w:left="210" w:firstLineChars="100" w:firstLine="210"/>
        <w:rPr>
          <w:rFonts w:ascii="BIZ UDゴシック" w:eastAsia="BIZ UDゴシック" w:hAnsi="BIZ UDゴシック"/>
        </w:rPr>
      </w:pPr>
      <w:r>
        <w:rPr>
          <w:rFonts w:ascii="BIZ UDゴシック" w:eastAsia="BIZ UDゴシック" w:hAnsi="BIZ UDゴシック" w:hint="eastAsia"/>
        </w:rPr>
        <w:t>なかの段階ではまず、</w:t>
      </w:r>
      <w:r w:rsidRPr="003D153E">
        <w:rPr>
          <w:rFonts w:ascii="BIZ UDゴシック" w:eastAsia="BIZ UDゴシック" w:hAnsi="BIZ UDゴシック" w:hint="eastAsia"/>
          <w:color w:val="FF0000"/>
        </w:rPr>
        <w:t>「○○する</w:t>
      </w:r>
      <w:r>
        <w:rPr>
          <w:rFonts w:ascii="BIZ UDゴシック" w:eastAsia="BIZ UDゴシック" w:hAnsi="BIZ UDゴシック" w:hint="eastAsia"/>
          <w:color w:val="FF0000"/>
        </w:rPr>
        <w:t>ため</w:t>
      </w:r>
      <w:r w:rsidRPr="003D153E">
        <w:rPr>
          <w:rFonts w:ascii="BIZ UDゴシック" w:eastAsia="BIZ UDゴシック" w:hAnsi="BIZ UDゴシック" w:hint="eastAsia"/>
          <w:color w:val="FF0000"/>
        </w:rPr>
        <w:t>には</w:t>
      </w:r>
      <w:r>
        <w:rPr>
          <w:rFonts w:ascii="BIZ UDゴシック" w:eastAsia="BIZ UDゴシック" w:hAnsi="BIZ UDゴシック" w:hint="eastAsia"/>
          <w:color w:val="FF0000"/>
        </w:rPr>
        <w:t>、</w:t>
      </w:r>
      <w:r w:rsidRPr="003D153E">
        <w:rPr>
          <w:rFonts w:ascii="BIZ UDゴシック" w:eastAsia="BIZ UDゴシック" w:hAnsi="BIZ UDゴシック" w:hint="eastAsia"/>
          <w:color w:val="FF0000"/>
        </w:rPr>
        <w:t>どうすればよいか」</w:t>
      </w:r>
      <w:r>
        <w:rPr>
          <w:rFonts w:ascii="BIZ UDゴシック" w:eastAsia="BIZ UDゴシック" w:hAnsi="BIZ UDゴシック" w:hint="eastAsia"/>
        </w:rPr>
        <w:t>と</w:t>
      </w:r>
      <w:r w:rsidRPr="004F2AD4">
        <w:rPr>
          <w:rFonts w:ascii="BIZ UDゴシック" w:eastAsia="BIZ UDゴシック" w:hAnsi="BIZ UDゴシック" w:hint="eastAsia"/>
          <w:color w:val="FF0000"/>
        </w:rPr>
        <w:t>ねらいを確認</w:t>
      </w:r>
      <w:r>
        <w:rPr>
          <w:rFonts w:ascii="BIZ UDゴシック" w:eastAsia="BIZ UDゴシック" w:hAnsi="BIZ UDゴシック" w:hint="eastAsia"/>
        </w:rPr>
        <w:t>する。</w:t>
      </w:r>
    </w:p>
    <w:p w14:paraId="3E75F9BB" w14:textId="77777777" w:rsidR="00F54DFC" w:rsidRDefault="00F54DFC" w:rsidP="00F54DFC">
      <w:pPr>
        <w:spacing w:line="320" w:lineRule="exact"/>
        <w:ind w:leftChars="100" w:left="210" w:firstLineChars="100" w:firstLine="210"/>
        <w:rPr>
          <w:rFonts w:ascii="BIZ UDゴシック" w:eastAsia="BIZ UDゴシック" w:hAnsi="BIZ UDゴシック"/>
        </w:rPr>
      </w:pPr>
    </w:p>
    <w:p w14:paraId="4EFA4A22" w14:textId="77777777" w:rsidR="00F54DFC" w:rsidRDefault="00F54DFC" w:rsidP="00F54DFC">
      <w:pPr>
        <w:spacing w:line="320" w:lineRule="exact"/>
        <w:ind w:leftChars="100" w:left="210" w:firstLineChars="100" w:firstLine="210"/>
        <w:rPr>
          <w:rFonts w:ascii="BIZ UDゴシック" w:eastAsia="BIZ UDゴシック" w:hAnsi="BIZ UDゴシック"/>
        </w:rPr>
      </w:pPr>
      <w:r>
        <w:rPr>
          <w:rFonts w:ascii="BIZ UDゴシック" w:eastAsia="BIZ UDゴシック" w:hAnsi="BIZ UDゴシック" w:hint="eastAsia"/>
        </w:rPr>
        <w:t>まとめの段階では、</w:t>
      </w:r>
      <w:r w:rsidRPr="004F2AD4">
        <w:rPr>
          <w:rFonts w:ascii="BIZ UDゴシック" w:eastAsia="BIZ UDゴシック" w:hAnsi="BIZ UDゴシック" w:hint="eastAsia"/>
          <w:color w:val="FF0000"/>
        </w:rPr>
        <w:t>「○○する</w:t>
      </w:r>
      <w:r>
        <w:rPr>
          <w:rFonts w:ascii="BIZ UDゴシック" w:eastAsia="BIZ UDゴシック" w:hAnsi="BIZ UDゴシック" w:hint="eastAsia"/>
          <w:color w:val="FF0000"/>
        </w:rPr>
        <w:t>ため</w:t>
      </w:r>
      <w:r w:rsidRPr="004F2AD4">
        <w:rPr>
          <w:rFonts w:ascii="BIZ UDゴシック" w:eastAsia="BIZ UDゴシック" w:hAnsi="BIZ UDゴシック" w:hint="eastAsia"/>
          <w:color w:val="FF0000"/>
        </w:rPr>
        <w:t>には</w:t>
      </w:r>
      <w:r>
        <w:rPr>
          <w:rFonts w:ascii="BIZ UDゴシック" w:eastAsia="BIZ UDゴシック" w:hAnsi="BIZ UDゴシック" w:hint="eastAsia"/>
          <w:color w:val="FF0000"/>
        </w:rPr>
        <w:t>、</w:t>
      </w:r>
      <w:r w:rsidRPr="004F2AD4">
        <w:rPr>
          <w:rFonts w:ascii="BIZ UDゴシック" w:eastAsia="BIZ UDゴシック" w:hAnsi="BIZ UDゴシック" w:hint="eastAsia"/>
          <w:color w:val="FF0000"/>
        </w:rPr>
        <w:t>○○すればよい」</w:t>
      </w:r>
      <w:r>
        <w:rPr>
          <w:rFonts w:ascii="BIZ UDゴシック" w:eastAsia="BIZ UDゴシック" w:hAnsi="BIZ UDゴシック" w:hint="eastAsia"/>
        </w:rPr>
        <w:t>と学習のまとめをする。</w:t>
      </w:r>
    </w:p>
    <w:p w14:paraId="72FAD3F7" w14:textId="77777777" w:rsidR="00F54DFC" w:rsidRPr="00BD3420" w:rsidRDefault="00F54DFC" w:rsidP="00F54DFC">
      <w:pPr>
        <w:spacing w:line="320" w:lineRule="exact"/>
        <w:ind w:leftChars="100" w:left="210" w:firstLineChars="100" w:firstLine="210"/>
        <w:rPr>
          <w:rFonts w:ascii="BIZ UDゴシック" w:eastAsia="BIZ UDゴシック" w:hAnsi="BIZ UDゴシック"/>
        </w:rPr>
      </w:pPr>
    </w:p>
    <w:p w14:paraId="1BA28DDD" w14:textId="77777777" w:rsidR="00F54DFC" w:rsidRDefault="00F54DFC" w:rsidP="00F54DFC">
      <w:pPr>
        <w:spacing w:line="320" w:lineRule="exact"/>
        <w:ind w:leftChars="100" w:left="210" w:firstLineChars="100" w:firstLine="210"/>
        <w:rPr>
          <w:rFonts w:ascii="BIZ UDゴシック" w:eastAsia="BIZ UDゴシック" w:hAnsi="BIZ UDゴシック"/>
        </w:rPr>
      </w:pPr>
      <w:r w:rsidRPr="00D56E8E">
        <w:rPr>
          <w:rFonts w:ascii="BIZ UDゴシック" w:eastAsia="BIZ UDゴシック" w:hAnsi="BIZ UDゴシック" w:hint="eastAsia"/>
          <w:color w:val="FF0000"/>
          <w:u w:val="single"/>
        </w:rPr>
        <w:t>カリキュラム・マネジメント</w:t>
      </w:r>
      <w:r>
        <w:rPr>
          <w:rFonts w:ascii="BIZ UDゴシック" w:eastAsia="BIZ UDゴシック" w:hAnsi="BIZ UDゴシック" w:hint="eastAsia"/>
        </w:rPr>
        <w:t>の視点から、</w:t>
      </w:r>
      <w:r w:rsidRPr="003C1661">
        <w:rPr>
          <w:rFonts w:ascii="BIZ UDゴシック" w:eastAsia="BIZ UDゴシック" w:hAnsi="BIZ UDゴシック" w:hint="eastAsia"/>
        </w:rPr>
        <w:t>「保健」との関連を図った指導を充実する観点から、</w:t>
      </w:r>
      <w:r>
        <w:rPr>
          <w:rFonts w:ascii="BIZ UDゴシック" w:eastAsia="BIZ UDゴシック" w:hAnsi="BIZ UDゴシック" w:hint="eastAsia"/>
        </w:rPr>
        <w:t>「保健」における精神疾患の予防と回復などの内容との関連を図り、</w:t>
      </w:r>
      <w:r w:rsidRPr="00D56E8E">
        <w:rPr>
          <w:rFonts w:ascii="BIZ UDゴシック" w:eastAsia="BIZ UDゴシック" w:hAnsi="BIZ UDゴシック" w:hint="eastAsia"/>
          <w:color w:val="FF0000"/>
          <w:u w:val="single"/>
        </w:rPr>
        <w:t>教科等横断的な学びが実現</w:t>
      </w:r>
      <w:r>
        <w:rPr>
          <w:rFonts w:ascii="BIZ UDゴシック" w:eastAsia="BIZ UDゴシック" w:hAnsi="BIZ UDゴシック" w:hint="eastAsia"/>
        </w:rPr>
        <w:t>するよう指導を進めていきたい。</w:t>
      </w:r>
    </w:p>
    <w:p w14:paraId="462916C0" w14:textId="77777777" w:rsidR="00F54DFC" w:rsidRDefault="00F54DFC" w:rsidP="00F54DFC">
      <w:pPr>
        <w:rPr>
          <w:rFonts w:ascii="UD デジタル 教科書体 NK-B" w:eastAsia="UD デジタル 教科書体 NK-B" w:hAnsi="BIZ UDPゴシック"/>
          <w:b/>
          <w:bCs/>
          <w:sz w:val="22"/>
          <w:szCs w:val="24"/>
        </w:rPr>
      </w:pPr>
      <w:r w:rsidRPr="001F05E7">
        <w:rPr>
          <w:rFonts w:ascii="BIZ UDPゴシック" w:eastAsia="BIZ UDPゴシック" w:hAnsi="BIZ UDPゴシック"/>
          <w:noProof/>
          <w:sz w:val="18"/>
          <w:szCs w:val="20"/>
        </w:rPr>
        <mc:AlternateContent>
          <mc:Choice Requires="wps">
            <w:drawing>
              <wp:anchor distT="0" distB="0" distL="114300" distR="114300" simplePos="0" relativeHeight="251746304" behindDoc="0" locked="0" layoutInCell="1" allowOverlap="1" wp14:anchorId="43C9B0B7" wp14:editId="2B8D29F5">
                <wp:simplePos x="0" y="0"/>
                <wp:positionH relativeFrom="column">
                  <wp:posOffset>266700</wp:posOffset>
                </wp:positionH>
                <wp:positionV relativeFrom="paragraph">
                  <wp:posOffset>155575</wp:posOffset>
                </wp:positionV>
                <wp:extent cx="5600700" cy="495300"/>
                <wp:effectExtent l="0" t="0" r="19050" b="19050"/>
                <wp:wrapNone/>
                <wp:docPr id="89" name="吹き出し: 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495300"/>
                        </a:xfrm>
                        <a:prstGeom prst="wedgeRectCallout">
                          <a:avLst>
                            <a:gd name="adj1" fmla="val -17010"/>
                            <a:gd name="adj2" fmla="val -40010"/>
                          </a:avLst>
                        </a:prstGeom>
                        <a:solidFill>
                          <a:schemeClr val="accent6">
                            <a:lumMod val="40000"/>
                            <a:lumOff val="60000"/>
                            <a:alpha val="47000"/>
                          </a:schemeClr>
                        </a:solidFill>
                        <a:ln w="7200">
                          <a:solidFill>
                            <a:srgbClr val="000000"/>
                          </a:solidFill>
                          <a:miter lim="800000"/>
                          <a:headEnd/>
                          <a:tailEnd/>
                        </a:ln>
                      </wps:spPr>
                      <wps:txbx>
                        <w:txbxContent>
                          <w:p w14:paraId="6FDC26F3" w14:textId="77777777" w:rsidR="00F54DFC" w:rsidRPr="00F326B2" w:rsidRDefault="00F54DFC" w:rsidP="00F54DFC">
                            <w:pPr>
                              <w:spacing w:line="340" w:lineRule="exact"/>
                              <w:rPr>
                                <w:rFonts w:ascii="UD Digi Kyokasho N-B" w:eastAsia="UD Digi Kyokasho N-B" w:hAnsi="ＭＳ ゴシック"/>
                                <w:sz w:val="24"/>
                                <w:szCs w:val="24"/>
                              </w:rPr>
                            </w:pPr>
                            <w:r w:rsidRPr="00C57297">
                              <w:rPr>
                                <w:rFonts w:ascii="UD Digi Kyokasho N-B" w:eastAsia="UD Digi Kyokasho N-B" w:hAnsi="ＭＳ ゴシック" w:hint="eastAsia"/>
                                <w:color w:val="FF0000"/>
                                <w:sz w:val="24"/>
                                <w:szCs w:val="24"/>
                              </w:rPr>
                              <w:t>カリキュラム・マネジメント</w:t>
                            </w:r>
                            <w:r w:rsidRPr="00F326B2">
                              <w:rPr>
                                <w:rFonts w:ascii="UD Digi Kyokasho N-B" w:eastAsia="UD Digi Kyokasho N-B" w:hAnsi="ＭＳ ゴシック" w:hint="eastAsia"/>
                                <w:sz w:val="24"/>
                                <w:szCs w:val="24"/>
                              </w:rPr>
                              <w:t>について明記する。</w:t>
                            </w:r>
                            <w:r>
                              <w:rPr>
                                <w:rFonts w:ascii="UD Digi Kyokasho N-B" w:eastAsia="UD Digi Kyokasho N-B" w:hAnsi="ＭＳ ゴシック" w:hint="eastAsia"/>
                                <w:sz w:val="24"/>
                                <w:szCs w:val="24"/>
                              </w:rPr>
                              <w:t>（学校行事：運動会等含む）</w:t>
                            </w:r>
                          </w:p>
                          <w:p w14:paraId="6BCF2A2A" w14:textId="77777777" w:rsidR="00F54DFC" w:rsidRPr="00F326B2" w:rsidRDefault="00F54DFC" w:rsidP="00F54DFC">
                            <w:pPr>
                              <w:spacing w:line="340" w:lineRule="exact"/>
                              <w:rPr>
                                <w:rFonts w:ascii="UD Digi Kyokasho N-B" w:eastAsia="UD Digi Kyokasho N-B" w:hAnsi="ＭＳ ゴシック"/>
                                <w:sz w:val="24"/>
                                <w:szCs w:val="24"/>
                              </w:rPr>
                            </w:pPr>
                            <w:r w:rsidRPr="00F326B2">
                              <w:rPr>
                                <w:rFonts w:ascii="UD Digi Kyokasho N-B" w:eastAsia="UD Digi Kyokasho N-B" w:hAnsi="ＭＳ ゴシック" w:hint="eastAsia"/>
                                <w:sz w:val="24"/>
                                <w:szCs w:val="24"/>
                              </w:rPr>
                              <w:t>※解説P4</w:t>
                            </w:r>
                            <w:r>
                              <w:rPr>
                                <w:rFonts w:ascii="UD Digi Kyokasho N-B" w:eastAsia="UD Digi Kyokasho N-B" w:hAnsi="ＭＳ ゴシック" w:hint="eastAsia"/>
                                <w:sz w:val="24"/>
                                <w:szCs w:val="24"/>
                              </w:rPr>
                              <w:t>（4）・</w:t>
                            </w:r>
                            <w:r w:rsidRPr="00F326B2">
                              <w:rPr>
                                <w:rFonts w:ascii="UD Digi Kyokasho N-B" w:eastAsia="UD Digi Kyokasho N-B" w:hAnsi="ＭＳ ゴシック" w:hint="eastAsia"/>
                                <w:sz w:val="24"/>
                                <w:szCs w:val="24"/>
                              </w:rPr>
                              <w:t>P</w:t>
                            </w:r>
                            <w:r>
                              <w:rPr>
                                <w:rFonts w:ascii="UD Digi Kyokasho N-B" w:eastAsia="UD Digi Kyokasho N-B" w:hAnsi="ＭＳ ゴシック" w:hint="eastAsia"/>
                                <w:sz w:val="24"/>
                                <w:szCs w:val="24"/>
                              </w:rPr>
                              <w:t>9</w:t>
                            </w:r>
                            <w:r w:rsidRPr="00F326B2">
                              <w:rPr>
                                <w:rFonts w:ascii="UD Digi Kyokasho N-B" w:eastAsia="UD Digi Kyokasho N-B" w:hAnsi="ＭＳ ゴシック" w:hint="eastAsia"/>
                                <w:sz w:val="24"/>
                                <w:szCs w:val="24"/>
                              </w:rPr>
                              <w:t>②</w:t>
                            </w:r>
                            <w:r>
                              <w:rPr>
                                <w:rFonts w:ascii="UD Digi Kyokasho N-B" w:eastAsia="UD Digi Kyokasho N-B" w:hAnsi="ＭＳ ゴシック" w:hint="eastAsia"/>
                                <w:sz w:val="24"/>
                                <w:szCs w:val="24"/>
                              </w:rPr>
                              <w:t>・</w:t>
                            </w:r>
                            <w:r w:rsidRPr="00F326B2">
                              <w:rPr>
                                <w:rFonts w:ascii="UD Digi Kyokasho N-B" w:eastAsia="UD Digi Kyokasho N-B" w:hAnsi="ＭＳ ゴシック" w:hint="eastAsia"/>
                                <w:sz w:val="24"/>
                                <w:szCs w:val="24"/>
                              </w:rPr>
                              <w:t>P</w:t>
                            </w:r>
                            <w:r>
                              <w:rPr>
                                <w:rFonts w:ascii="UD Digi Kyokasho N-B" w:eastAsia="UD Digi Kyokasho N-B" w:hAnsi="ＭＳ ゴシック" w:hint="eastAsia"/>
                                <w:sz w:val="24"/>
                                <w:szCs w:val="24"/>
                              </w:rPr>
                              <w:t>13・P14カ</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9B0B7" id="吹き出し: 四角形 89" o:spid="_x0000_s1056" type="#_x0000_t61" style="position:absolute;left:0;text-align:left;margin-left:21pt;margin-top:12.25pt;width:441pt;height:3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" adj="7126,2158" fillcolor="#c5e0b3 [1305]" strokeweight=".2mm">
                <v:fill opacity="30840f"/>
                <v:textbox inset=".5mm,.5mm,.5mm,.5mm">
                  <w:txbxContent>
                    <w:p w14:paraId="6FDC26F3" w14:textId="77777777" w:rsidR="00F54DFC" w:rsidRPr="00F326B2" w:rsidRDefault="00F54DFC" w:rsidP="00F54DFC">
                      <w:pPr>
                        <w:spacing w:line="340" w:lineRule="exact"/>
                        <w:rPr>
                          <w:rFonts w:ascii="UD Digi Kyokasho N-B" w:eastAsia="UD Digi Kyokasho N-B" w:hAnsi="ＭＳ ゴシック"/>
                          <w:sz w:val="24"/>
                          <w:szCs w:val="24"/>
                        </w:rPr>
                      </w:pPr>
                      <w:r w:rsidRPr="00C57297">
                        <w:rPr>
                          <w:rFonts w:ascii="UD Digi Kyokasho N-B" w:eastAsia="UD Digi Kyokasho N-B" w:hAnsi="ＭＳ ゴシック" w:hint="eastAsia"/>
                          <w:color w:val="FF0000"/>
                          <w:sz w:val="24"/>
                          <w:szCs w:val="24"/>
                        </w:rPr>
                        <w:t>カリキュラム・マネジメント</w:t>
                      </w:r>
                      <w:r w:rsidRPr="00F326B2">
                        <w:rPr>
                          <w:rFonts w:ascii="UD Digi Kyokasho N-B" w:eastAsia="UD Digi Kyokasho N-B" w:hAnsi="ＭＳ ゴシック" w:hint="eastAsia"/>
                          <w:sz w:val="24"/>
                          <w:szCs w:val="24"/>
                        </w:rPr>
                        <w:t>について明記する。</w:t>
                      </w:r>
                      <w:r>
                        <w:rPr>
                          <w:rFonts w:ascii="UD Digi Kyokasho N-B" w:eastAsia="UD Digi Kyokasho N-B" w:hAnsi="ＭＳ ゴシック" w:hint="eastAsia"/>
                          <w:sz w:val="24"/>
                          <w:szCs w:val="24"/>
                        </w:rPr>
                        <w:t>（学校行事：運動会等含む）</w:t>
                      </w:r>
                    </w:p>
                    <w:p w14:paraId="6BCF2A2A" w14:textId="77777777" w:rsidR="00F54DFC" w:rsidRPr="00F326B2" w:rsidRDefault="00F54DFC" w:rsidP="00F54DFC">
                      <w:pPr>
                        <w:spacing w:line="340" w:lineRule="exact"/>
                        <w:rPr>
                          <w:rFonts w:ascii="UD Digi Kyokasho N-B" w:eastAsia="UD Digi Kyokasho N-B" w:hAnsi="ＭＳ ゴシック"/>
                          <w:sz w:val="24"/>
                          <w:szCs w:val="24"/>
                        </w:rPr>
                      </w:pPr>
                      <w:r w:rsidRPr="00F326B2">
                        <w:rPr>
                          <w:rFonts w:ascii="UD Digi Kyokasho N-B" w:eastAsia="UD Digi Kyokasho N-B" w:hAnsi="ＭＳ ゴシック" w:hint="eastAsia"/>
                          <w:sz w:val="24"/>
                          <w:szCs w:val="24"/>
                        </w:rPr>
                        <w:t>※解説P4</w:t>
                      </w:r>
                      <w:r>
                        <w:rPr>
                          <w:rFonts w:ascii="UD Digi Kyokasho N-B" w:eastAsia="UD Digi Kyokasho N-B" w:hAnsi="ＭＳ ゴシック" w:hint="eastAsia"/>
                          <w:sz w:val="24"/>
                          <w:szCs w:val="24"/>
                        </w:rPr>
                        <w:t>（4）・</w:t>
                      </w:r>
                      <w:r w:rsidRPr="00F326B2">
                        <w:rPr>
                          <w:rFonts w:ascii="UD Digi Kyokasho N-B" w:eastAsia="UD Digi Kyokasho N-B" w:hAnsi="ＭＳ ゴシック" w:hint="eastAsia"/>
                          <w:sz w:val="24"/>
                          <w:szCs w:val="24"/>
                        </w:rPr>
                        <w:t>P</w:t>
                      </w:r>
                      <w:r>
                        <w:rPr>
                          <w:rFonts w:ascii="UD Digi Kyokasho N-B" w:eastAsia="UD Digi Kyokasho N-B" w:hAnsi="ＭＳ ゴシック" w:hint="eastAsia"/>
                          <w:sz w:val="24"/>
                          <w:szCs w:val="24"/>
                        </w:rPr>
                        <w:t>9</w:t>
                      </w:r>
                      <w:r w:rsidRPr="00F326B2">
                        <w:rPr>
                          <w:rFonts w:ascii="UD Digi Kyokasho N-B" w:eastAsia="UD Digi Kyokasho N-B" w:hAnsi="ＭＳ ゴシック" w:hint="eastAsia"/>
                          <w:sz w:val="24"/>
                          <w:szCs w:val="24"/>
                        </w:rPr>
                        <w:t>②</w:t>
                      </w:r>
                      <w:r>
                        <w:rPr>
                          <w:rFonts w:ascii="UD Digi Kyokasho N-B" w:eastAsia="UD Digi Kyokasho N-B" w:hAnsi="ＭＳ ゴシック" w:hint="eastAsia"/>
                          <w:sz w:val="24"/>
                          <w:szCs w:val="24"/>
                        </w:rPr>
                        <w:t>・</w:t>
                      </w:r>
                      <w:r w:rsidRPr="00F326B2">
                        <w:rPr>
                          <w:rFonts w:ascii="UD Digi Kyokasho N-B" w:eastAsia="UD Digi Kyokasho N-B" w:hAnsi="ＭＳ ゴシック" w:hint="eastAsia"/>
                          <w:sz w:val="24"/>
                          <w:szCs w:val="24"/>
                        </w:rPr>
                        <w:t>P</w:t>
                      </w:r>
                      <w:r>
                        <w:rPr>
                          <w:rFonts w:ascii="UD Digi Kyokasho N-B" w:eastAsia="UD Digi Kyokasho N-B" w:hAnsi="ＭＳ ゴシック" w:hint="eastAsia"/>
                          <w:sz w:val="24"/>
                          <w:szCs w:val="24"/>
                        </w:rPr>
                        <w:t>13・P14カ</w:t>
                      </w:r>
                    </w:p>
                  </w:txbxContent>
                </v:textbox>
              </v:shape>
            </w:pict>
          </mc:Fallback>
        </mc:AlternateContent>
      </w:r>
    </w:p>
    <w:p w14:paraId="315A97D2" w14:textId="77777777" w:rsidR="00F54DFC" w:rsidRDefault="00F54DFC" w:rsidP="00F54DFC">
      <w:pPr>
        <w:rPr>
          <w:rFonts w:ascii="UD デジタル 教科書体 NK-B" w:eastAsia="UD デジタル 教科書体 NK-B" w:hAnsi="BIZ UDPゴシック"/>
          <w:b/>
          <w:bCs/>
          <w:sz w:val="22"/>
          <w:szCs w:val="24"/>
        </w:rPr>
      </w:pPr>
    </w:p>
    <w:p w14:paraId="503A0DCF" w14:textId="5688D0C8" w:rsidR="00FE51CA" w:rsidRPr="000E5356" w:rsidRDefault="008E5FBC" w:rsidP="00345D55">
      <w:pPr>
        <w:overflowPunct w:val="0"/>
        <w:spacing w:line="250" w:lineRule="exac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 xml:space="preserve">　　</w:t>
      </w:r>
    </w:p>
    <w:p w14:paraId="0BA6EDE4" w14:textId="1E00FF8C" w:rsidR="00FE51CA" w:rsidRPr="000E5356" w:rsidRDefault="00FE51CA" w:rsidP="00345D55">
      <w:pPr>
        <w:overflowPunct w:val="0"/>
        <w:spacing w:line="250" w:lineRule="exact"/>
        <w:textAlignment w:val="baseline"/>
        <w:rPr>
          <w:rFonts w:ascii="BIZ UDゴシック" w:eastAsia="BIZ UDゴシック" w:hAnsi="BIZ UDゴシック" w:cs="Times New Roman"/>
          <w:spacing w:val="8"/>
          <w:kern w:val="0"/>
          <w:sz w:val="19"/>
          <w:szCs w:val="19"/>
        </w:rPr>
      </w:pPr>
    </w:p>
    <w:p w14:paraId="27586EC9" w14:textId="069ECF18" w:rsidR="00FE51CA" w:rsidRPr="000E5356" w:rsidRDefault="00FE51CA" w:rsidP="00345D55">
      <w:pPr>
        <w:overflowPunct w:val="0"/>
        <w:spacing w:line="250" w:lineRule="exact"/>
        <w:textAlignment w:val="baseline"/>
        <w:rPr>
          <w:rFonts w:ascii="BIZ UDゴシック" w:eastAsia="BIZ UDゴシック" w:hAnsi="BIZ UDゴシック" w:cs="Times New Roman"/>
          <w:spacing w:val="8"/>
          <w:kern w:val="0"/>
          <w:sz w:val="19"/>
          <w:szCs w:val="19"/>
        </w:rPr>
      </w:pPr>
    </w:p>
    <w:p w14:paraId="157B766E" w14:textId="3C7B21F8" w:rsidR="00FE51CA" w:rsidRPr="000E5356" w:rsidRDefault="00FE51CA" w:rsidP="00345D55">
      <w:pPr>
        <w:overflowPunct w:val="0"/>
        <w:spacing w:line="250" w:lineRule="exact"/>
        <w:textAlignment w:val="baseline"/>
        <w:rPr>
          <w:rFonts w:ascii="BIZ UDゴシック" w:eastAsia="BIZ UDゴシック" w:hAnsi="BIZ UDゴシック" w:cs="Times New Roman"/>
          <w:spacing w:val="8"/>
          <w:kern w:val="0"/>
          <w:sz w:val="19"/>
          <w:szCs w:val="19"/>
        </w:rPr>
      </w:pPr>
    </w:p>
    <w:p w14:paraId="5AD2EFEC" w14:textId="694B1FDA" w:rsidR="00FE51CA" w:rsidRPr="000E5356" w:rsidRDefault="00FE51CA" w:rsidP="00345D55">
      <w:pPr>
        <w:overflowPunct w:val="0"/>
        <w:spacing w:line="250" w:lineRule="exact"/>
        <w:textAlignment w:val="baseline"/>
        <w:rPr>
          <w:rFonts w:ascii="BIZ UDゴシック" w:eastAsia="BIZ UDゴシック" w:hAnsi="BIZ UDゴシック" w:cs="Times New Roman"/>
          <w:spacing w:val="8"/>
          <w:kern w:val="0"/>
          <w:sz w:val="19"/>
          <w:szCs w:val="19"/>
        </w:rPr>
      </w:pPr>
    </w:p>
    <w:p w14:paraId="0211D65A" w14:textId="0BB25242" w:rsidR="00FE51CA" w:rsidRDefault="00FE51CA" w:rsidP="00345D55">
      <w:pPr>
        <w:overflowPunct w:val="0"/>
        <w:spacing w:line="250" w:lineRule="exact"/>
        <w:textAlignment w:val="baseline"/>
        <w:rPr>
          <w:rFonts w:ascii="BIZ UDゴシック" w:eastAsia="BIZ UDゴシック" w:hAnsi="BIZ UDゴシック" w:cs="Times New Roman"/>
          <w:spacing w:val="8"/>
          <w:kern w:val="0"/>
          <w:sz w:val="19"/>
          <w:szCs w:val="19"/>
        </w:rPr>
      </w:pPr>
    </w:p>
    <w:p w14:paraId="530A7156" w14:textId="52AAD565" w:rsidR="00F54DFC" w:rsidRDefault="00F54DFC" w:rsidP="00345D55">
      <w:pPr>
        <w:overflowPunct w:val="0"/>
        <w:spacing w:line="250" w:lineRule="exact"/>
        <w:textAlignment w:val="baseline"/>
        <w:rPr>
          <w:rFonts w:ascii="BIZ UDゴシック" w:eastAsia="BIZ UDゴシック" w:hAnsi="BIZ UDゴシック" w:cs="Times New Roman"/>
          <w:spacing w:val="8"/>
          <w:kern w:val="0"/>
          <w:sz w:val="19"/>
          <w:szCs w:val="19"/>
        </w:rPr>
      </w:pPr>
    </w:p>
    <w:p w14:paraId="7EC965C5" w14:textId="0F522DDB" w:rsidR="00F54DFC" w:rsidRDefault="00F54DFC" w:rsidP="00345D55">
      <w:pPr>
        <w:overflowPunct w:val="0"/>
        <w:spacing w:line="250" w:lineRule="exact"/>
        <w:textAlignment w:val="baseline"/>
        <w:rPr>
          <w:rFonts w:ascii="BIZ UDゴシック" w:eastAsia="BIZ UDゴシック" w:hAnsi="BIZ UDゴシック" w:cs="Times New Roman"/>
          <w:spacing w:val="8"/>
          <w:kern w:val="0"/>
          <w:sz w:val="19"/>
          <w:szCs w:val="19"/>
        </w:rPr>
      </w:pPr>
    </w:p>
    <w:p w14:paraId="5EB5E4A0" w14:textId="0310C591" w:rsidR="00F54DFC" w:rsidRDefault="00F54DFC" w:rsidP="00345D55">
      <w:pPr>
        <w:overflowPunct w:val="0"/>
        <w:spacing w:line="250" w:lineRule="exact"/>
        <w:textAlignment w:val="baseline"/>
        <w:rPr>
          <w:rFonts w:ascii="BIZ UDゴシック" w:eastAsia="BIZ UDゴシック" w:hAnsi="BIZ UDゴシック" w:cs="Times New Roman"/>
          <w:spacing w:val="8"/>
          <w:kern w:val="0"/>
          <w:sz w:val="19"/>
          <w:szCs w:val="19"/>
        </w:rPr>
      </w:pPr>
    </w:p>
    <w:p w14:paraId="3577ED52" w14:textId="54D82B9F" w:rsidR="00F54DFC" w:rsidRDefault="00F54DFC" w:rsidP="00345D55">
      <w:pPr>
        <w:overflowPunct w:val="0"/>
        <w:spacing w:line="250" w:lineRule="exact"/>
        <w:textAlignment w:val="baseline"/>
        <w:rPr>
          <w:rFonts w:ascii="BIZ UDゴシック" w:eastAsia="BIZ UDゴシック" w:hAnsi="BIZ UDゴシック" w:cs="Times New Roman"/>
          <w:spacing w:val="8"/>
          <w:kern w:val="0"/>
          <w:sz w:val="19"/>
          <w:szCs w:val="19"/>
        </w:rPr>
      </w:pPr>
    </w:p>
    <w:p w14:paraId="040E5286" w14:textId="1DF7E5CB" w:rsidR="00F54DFC" w:rsidRDefault="00F54DFC" w:rsidP="00345D55">
      <w:pPr>
        <w:overflowPunct w:val="0"/>
        <w:spacing w:line="250" w:lineRule="exact"/>
        <w:textAlignment w:val="baseline"/>
        <w:rPr>
          <w:rFonts w:ascii="BIZ UDゴシック" w:eastAsia="BIZ UDゴシック" w:hAnsi="BIZ UDゴシック" w:cs="Times New Roman"/>
          <w:spacing w:val="8"/>
          <w:kern w:val="0"/>
          <w:sz w:val="19"/>
          <w:szCs w:val="19"/>
        </w:rPr>
      </w:pPr>
    </w:p>
    <w:p w14:paraId="4A376128" w14:textId="49972627" w:rsidR="0073573D" w:rsidRDefault="0073573D" w:rsidP="00345D55">
      <w:pPr>
        <w:overflowPunct w:val="0"/>
        <w:spacing w:line="250" w:lineRule="exact"/>
        <w:textAlignment w:val="baseline"/>
        <w:rPr>
          <w:rFonts w:ascii="BIZ UDゴシック" w:eastAsia="BIZ UDゴシック" w:hAnsi="BIZ UDゴシック" w:cs="Times New Roman"/>
          <w:spacing w:val="8"/>
          <w:kern w:val="0"/>
          <w:sz w:val="19"/>
          <w:szCs w:val="19"/>
        </w:rPr>
      </w:pPr>
    </w:p>
    <w:p w14:paraId="469F9237" w14:textId="72B91EF8" w:rsidR="0073573D" w:rsidRDefault="0073573D" w:rsidP="00345D55">
      <w:pPr>
        <w:overflowPunct w:val="0"/>
        <w:spacing w:line="250" w:lineRule="exact"/>
        <w:textAlignment w:val="baseline"/>
        <w:rPr>
          <w:rFonts w:ascii="BIZ UDゴシック" w:eastAsia="BIZ UDゴシック" w:hAnsi="BIZ UDゴシック" w:cs="Times New Roman"/>
          <w:spacing w:val="8"/>
          <w:kern w:val="0"/>
          <w:sz w:val="19"/>
          <w:szCs w:val="19"/>
        </w:rPr>
      </w:pPr>
    </w:p>
    <w:p w14:paraId="42E60BE0" w14:textId="0E626CEA" w:rsidR="0073573D" w:rsidRDefault="0073573D" w:rsidP="00345D55">
      <w:pPr>
        <w:overflowPunct w:val="0"/>
        <w:spacing w:line="250" w:lineRule="exact"/>
        <w:textAlignment w:val="baseline"/>
        <w:rPr>
          <w:rFonts w:ascii="BIZ UDゴシック" w:eastAsia="BIZ UDゴシック" w:hAnsi="BIZ UDゴシック" w:cs="Times New Roman"/>
          <w:spacing w:val="8"/>
          <w:kern w:val="0"/>
          <w:sz w:val="19"/>
          <w:szCs w:val="19"/>
        </w:rPr>
      </w:pPr>
    </w:p>
    <w:p w14:paraId="70F90CFE" w14:textId="1D747120" w:rsidR="0073573D" w:rsidRDefault="0073573D" w:rsidP="00345D55">
      <w:pPr>
        <w:overflowPunct w:val="0"/>
        <w:spacing w:line="250" w:lineRule="exact"/>
        <w:textAlignment w:val="baseline"/>
        <w:rPr>
          <w:rFonts w:ascii="BIZ UDゴシック" w:eastAsia="BIZ UDゴシック" w:hAnsi="BIZ UDゴシック" w:cs="Times New Roman"/>
          <w:spacing w:val="8"/>
          <w:kern w:val="0"/>
          <w:sz w:val="19"/>
          <w:szCs w:val="19"/>
        </w:rPr>
      </w:pPr>
    </w:p>
    <w:p w14:paraId="17248E0D" w14:textId="706A4FC1" w:rsidR="0073573D" w:rsidRDefault="0073573D" w:rsidP="00345D55">
      <w:pPr>
        <w:overflowPunct w:val="0"/>
        <w:spacing w:line="250" w:lineRule="exact"/>
        <w:textAlignment w:val="baseline"/>
        <w:rPr>
          <w:rFonts w:ascii="BIZ UDゴシック" w:eastAsia="BIZ UDゴシック" w:hAnsi="BIZ UDゴシック" w:cs="Times New Roman"/>
          <w:spacing w:val="8"/>
          <w:kern w:val="0"/>
          <w:sz w:val="19"/>
          <w:szCs w:val="19"/>
        </w:rPr>
      </w:pPr>
    </w:p>
    <w:p w14:paraId="39828072" w14:textId="77777777" w:rsidR="0073573D" w:rsidRDefault="0073573D" w:rsidP="00345D55">
      <w:pPr>
        <w:overflowPunct w:val="0"/>
        <w:spacing w:line="250" w:lineRule="exact"/>
        <w:textAlignment w:val="baseline"/>
        <w:rPr>
          <w:rFonts w:ascii="BIZ UDゴシック" w:eastAsia="BIZ UDゴシック" w:hAnsi="BIZ UDゴシック" w:cs="Times New Roman"/>
          <w:spacing w:val="8"/>
          <w:kern w:val="0"/>
          <w:sz w:val="19"/>
          <w:szCs w:val="19"/>
        </w:rPr>
      </w:pPr>
    </w:p>
    <w:p w14:paraId="443D1126" w14:textId="75C7CAA0" w:rsidR="00F54DFC" w:rsidRDefault="00F54DFC" w:rsidP="00345D55">
      <w:pPr>
        <w:overflowPunct w:val="0"/>
        <w:spacing w:line="250" w:lineRule="exact"/>
        <w:textAlignment w:val="baseline"/>
        <w:rPr>
          <w:rFonts w:ascii="BIZ UDゴシック" w:eastAsia="BIZ UDゴシック" w:hAnsi="BIZ UDゴシック" w:cs="Times New Roman"/>
          <w:spacing w:val="8"/>
          <w:kern w:val="0"/>
          <w:sz w:val="19"/>
          <w:szCs w:val="19"/>
        </w:rPr>
      </w:pPr>
    </w:p>
    <w:p w14:paraId="0CB54494" w14:textId="77777777" w:rsidR="00F54DFC" w:rsidRPr="000E5356" w:rsidRDefault="00F54DFC" w:rsidP="00345D55">
      <w:pPr>
        <w:overflowPunct w:val="0"/>
        <w:spacing w:line="250" w:lineRule="exact"/>
        <w:textAlignment w:val="baseline"/>
        <w:rPr>
          <w:rFonts w:ascii="BIZ UDゴシック" w:eastAsia="BIZ UDゴシック" w:hAnsi="BIZ UDゴシック" w:cs="Times New Roman"/>
          <w:spacing w:val="8"/>
          <w:kern w:val="0"/>
          <w:sz w:val="19"/>
          <w:szCs w:val="19"/>
        </w:rPr>
      </w:pPr>
    </w:p>
    <w:p w14:paraId="48B9420F" w14:textId="06281981" w:rsidR="00FE51CA" w:rsidRPr="000E5356" w:rsidRDefault="00FE51CA" w:rsidP="00345D55">
      <w:pPr>
        <w:overflowPunct w:val="0"/>
        <w:spacing w:line="250" w:lineRule="exact"/>
        <w:textAlignment w:val="baseline"/>
        <w:rPr>
          <w:rFonts w:ascii="BIZ UDゴシック" w:eastAsia="BIZ UDゴシック" w:hAnsi="BIZ UDゴシック" w:cs="Times New Roman"/>
          <w:spacing w:val="8"/>
          <w:kern w:val="0"/>
          <w:sz w:val="19"/>
          <w:szCs w:val="19"/>
        </w:rPr>
      </w:pPr>
    </w:p>
    <w:p w14:paraId="732E8846" w14:textId="5B2EDC57" w:rsidR="00FE51CA" w:rsidRPr="000E5356" w:rsidRDefault="00FE51CA" w:rsidP="00345D55">
      <w:pPr>
        <w:overflowPunct w:val="0"/>
        <w:spacing w:line="250" w:lineRule="exact"/>
        <w:textAlignment w:val="baseline"/>
        <w:rPr>
          <w:rFonts w:ascii="BIZ UDゴシック" w:eastAsia="BIZ UDゴシック" w:hAnsi="BIZ UDゴシック" w:cs="Times New Roman"/>
          <w:spacing w:val="8"/>
          <w:kern w:val="0"/>
          <w:sz w:val="19"/>
          <w:szCs w:val="19"/>
        </w:rPr>
      </w:pPr>
    </w:p>
    <w:p w14:paraId="069D3C98" w14:textId="15DF2968" w:rsidR="00345D55" w:rsidRPr="000E5356" w:rsidRDefault="0073573D" w:rsidP="00345D55">
      <w:pPr>
        <w:overflowPunct w:val="0"/>
        <w:spacing w:line="272" w:lineRule="exact"/>
        <w:jc w:val="left"/>
        <w:textAlignment w:val="baseline"/>
        <w:rPr>
          <w:rFonts w:ascii="BIZ UDゴシック" w:eastAsia="BIZ UDゴシック" w:hAnsi="BIZ UDゴシック" w:cs="ＭＳ 明朝"/>
          <w:kern w:val="0"/>
          <w:szCs w:val="21"/>
        </w:rPr>
      </w:pPr>
      <w:r>
        <w:rPr>
          <w:rFonts w:ascii="BIZ UDゴシック" w:eastAsia="BIZ UDゴシック" w:hAnsi="BIZ UDゴシック" w:hint="eastAsia"/>
          <w:noProof/>
        </w:rPr>
        <w:lastRenderedPageBreak/>
        <mc:AlternateContent>
          <mc:Choice Requires="wps">
            <w:drawing>
              <wp:anchor distT="0" distB="0" distL="114300" distR="114300" simplePos="0" relativeHeight="251758592" behindDoc="0" locked="0" layoutInCell="1" allowOverlap="1" wp14:anchorId="717853C6" wp14:editId="1B091513">
                <wp:simplePos x="0" y="0"/>
                <wp:positionH relativeFrom="column">
                  <wp:posOffset>4200525</wp:posOffset>
                </wp:positionH>
                <wp:positionV relativeFrom="paragraph">
                  <wp:posOffset>9550220</wp:posOffset>
                </wp:positionV>
                <wp:extent cx="2265656" cy="536767"/>
                <wp:effectExtent l="0" t="0" r="20955" b="15875"/>
                <wp:wrapNone/>
                <wp:docPr id="27" name="吹き出し: 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5656" cy="536767"/>
                        </a:xfrm>
                        <a:prstGeom prst="wedgeRectCallout">
                          <a:avLst>
                            <a:gd name="adj1" fmla="val -16533"/>
                            <a:gd name="adj2" fmla="val -48868"/>
                          </a:avLst>
                        </a:prstGeom>
                        <a:solidFill>
                          <a:srgbClr val="FFCCFF"/>
                        </a:solidFill>
                        <a:ln w="7200">
                          <a:solidFill>
                            <a:srgbClr val="000000"/>
                          </a:solidFill>
                          <a:miter lim="800000"/>
                          <a:headEnd/>
                          <a:tailEnd/>
                        </a:ln>
                      </wps:spPr>
                      <wps:txbx>
                        <w:txbxContent>
                          <w:p w14:paraId="797CA467" w14:textId="77777777" w:rsidR="00B9550F" w:rsidRPr="00B9550F" w:rsidRDefault="00B9550F" w:rsidP="00B9550F">
                            <w:pPr>
                              <w:spacing w:line="249" w:lineRule="exact"/>
                              <w:rPr>
                                <w:rFonts w:ascii="UD Digi Kyokasho N-B" w:eastAsia="UD Digi Kyokasho N-B" w:hAnsi="ＭＳ ゴシック"/>
                                <w:sz w:val="16"/>
                                <w:szCs w:val="16"/>
                              </w:rPr>
                            </w:pPr>
                            <w:r w:rsidRPr="00B9550F">
                              <w:rPr>
                                <w:rFonts w:ascii="UD Digi Kyokasho N-B" w:eastAsia="UD Digi Kyokasho N-B" w:hAnsi="ＭＳ ゴシック" w:hint="eastAsia"/>
                                <w:sz w:val="16"/>
                                <w:szCs w:val="16"/>
                              </w:rPr>
                              <w:t>※語尾</w:t>
                            </w:r>
                          </w:p>
                          <w:p w14:paraId="3DBC0BB7" w14:textId="77777777" w:rsidR="00B9550F" w:rsidRPr="00B9550F" w:rsidRDefault="00B9550F" w:rsidP="00B9550F">
                            <w:pPr>
                              <w:spacing w:line="249" w:lineRule="exact"/>
                              <w:rPr>
                                <w:rFonts w:ascii="UD Digi Kyokasho N-B" w:eastAsia="UD Digi Kyokasho N-B" w:hAnsi="ＭＳ ゴシック"/>
                                <w:sz w:val="16"/>
                                <w:szCs w:val="16"/>
                              </w:rPr>
                            </w:pPr>
                            <w:r w:rsidRPr="00B9550F">
                              <w:rPr>
                                <w:rFonts w:ascii="UD Digi Kyokasho N-B" w:eastAsia="UD Digi Kyokasho N-B" w:hAnsi="ＭＳ ゴシック" w:hint="eastAsia"/>
                                <w:sz w:val="16"/>
                                <w:szCs w:val="16"/>
                              </w:rPr>
                              <w:t>「</w:t>
                            </w:r>
                            <w:r w:rsidRPr="00B9550F">
                              <w:rPr>
                                <w:rFonts w:ascii="UD Digi Kyokasho N-B" w:eastAsia="UD Digi Kyokasho N-B" w:hAnsi="ＭＳ ゴシック" w:hint="eastAsia"/>
                                <w:color w:val="FF0000"/>
                                <w:sz w:val="16"/>
                                <w:szCs w:val="16"/>
                              </w:rPr>
                              <w:t>～しようとしている</w:t>
                            </w:r>
                            <w:r w:rsidRPr="00B9550F">
                              <w:rPr>
                                <w:rFonts w:ascii="UD Digi Kyokasho N-B" w:eastAsia="UD Digi Kyokasho N-B" w:hAnsi="ＭＳ ゴシック" w:hint="eastAsia"/>
                                <w:sz w:val="16"/>
                                <w:szCs w:val="16"/>
                              </w:rPr>
                              <w:t>」（主体的に学習に取り組む態度の「健康・安全」は</w:t>
                            </w:r>
                            <w:r w:rsidRPr="00B9550F">
                              <w:rPr>
                                <w:rFonts w:ascii="UD Digi Kyokasho N-B" w:eastAsia="UD Digi Kyokasho N-B" w:hAnsi="ＭＳ ゴシック" w:hint="eastAsia"/>
                                <w:color w:val="FF0000"/>
                                <w:sz w:val="16"/>
                                <w:szCs w:val="16"/>
                              </w:rPr>
                              <w:t>している。</w:t>
                            </w:r>
                            <w:r w:rsidRPr="00B9550F">
                              <w:rPr>
                                <w:rFonts w:ascii="UD Digi Kyokasho N-B" w:eastAsia="UD Digi Kyokasho N-B" w:hAnsi="ＭＳ ゴシック" w:hint="eastAsia"/>
                                <w:sz w:val="16"/>
                                <w:szCs w:val="16"/>
                              </w:rPr>
                              <w:t>）</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853C6" id="吹き出し: 四角形 27" o:spid="_x0000_s1057" type="#_x0000_t61" style="position:absolute;margin-left:330.75pt;margin-top:752pt;width:178.4pt;height:42.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" adj="7229,245" fillcolor="#fcf" strokeweight=".2mm">
                <v:textbox inset=".5mm,.5mm,.5mm,.5mm">
                  <w:txbxContent>
                    <w:p w14:paraId="797CA467" w14:textId="77777777" w:rsidR="00B9550F" w:rsidRPr="00B9550F" w:rsidRDefault="00B9550F" w:rsidP="00B9550F">
                      <w:pPr>
                        <w:spacing w:line="249" w:lineRule="exact"/>
                        <w:rPr>
                          <w:rFonts w:ascii="UD Digi Kyokasho N-B" w:eastAsia="UD Digi Kyokasho N-B" w:hAnsi="ＭＳ ゴシック"/>
                          <w:sz w:val="16"/>
                          <w:szCs w:val="16"/>
                        </w:rPr>
                      </w:pPr>
                      <w:r w:rsidRPr="00B9550F">
                        <w:rPr>
                          <w:rFonts w:ascii="UD Digi Kyokasho N-B" w:eastAsia="UD Digi Kyokasho N-B" w:hAnsi="ＭＳ ゴシック" w:hint="eastAsia"/>
                          <w:sz w:val="16"/>
                          <w:szCs w:val="16"/>
                        </w:rPr>
                        <w:t>※語尾</w:t>
                      </w:r>
                    </w:p>
                    <w:p w14:paraId="3DBC0BB7" w14:textId="77777777" w:rsidR="00B9550F" w:rsidRPr="00B9550F" w:rsidRDefault="00B9550F" w:rsidP="00B9550F">
                      <w:pPr>
                        <w:spacing w:line="249" w:lineRule="exact"/>
                        <w:rPr>
                          <w:rFonts w:ascii="UD Digi Kyokasho N-B" w:eastAsia="UD Digi Kyokasho N-B" w:hAnsi="ＭＳ ゴシック"/>
                          <w:sz w:val="16"/>
                          <w:szCs w:val="16"/>
                        </w:rPr>
                      </w:pPr>
                      <w:r w:rsidRPr="00B9550F">
                        <w:rPr>
                          <w:rFonts w:ascii="UD Digi Kyokasho N-B" w:eastAsia="UD Digi Kyokasho N-B" w:hAnsi="ＭＳ ゴシック" w:hint="eastAsia"/>
                          <w:sz w:val="16"/>
                          <w:szCs w:val="16"/>
                        </w:rPr>
                        <w:t>「</w:t>
                      </w:r>
                      <w:r w:rsidRPr="00B9550F">
                        <w:rPr>
                          <w:rFonts w:ascii="UD Digi Kyokasho N-B" w:eastAsia="UD Digi Kyokasho N-B" w:hAnsi="ＭＳ ゴシック" w:hint="eastAsia"/>
                          <w:color w:val="FF0000"/>
                          <w:sz w:val="16"/>
                          <w:szCs w:val="16"/>
                        </w:rPr>
                        <w:t>～しようとしている</w:t>
                      </w:r>
                      <w:r w:rsidRPr="00B9550F">
                        <w:rPr>
                          <w:rFonts w:ascii="UD Digi Kyokasho N-B" w:eastAsia="UD Digi Kyokasho N-B" w:hAnsi="ＭＳ ゴシック" w:hint="eastAsia"/>
                          <w:sz w:val="16"/>
                          <w:szCs w:val="16"/>
                        </w:rPr>
                        <w:t>」（主体的に学習に取り組む態度の「健康・安全」は</w:t>
                      </w:r>
                      <w:r w:rsidRPr="00B9550F">
                        <w:rPr>
                          <w:rFonts w:ascii="UD Digi Kyokasho N-B" w:eastAsia="UD Digi Kyokasho N-B" w:hAnsi="ＭＳ ゴシック" w:hint="eastAsia"/>
                          <w:color w:val="FF0000"/>
                          <w:sz w:val="16"/>
                          <w:szCs w:val="16"/>
                        </w:rPr>
                        <w:t>している。</w:t>
                      </w:r>
                      <w:r w:rsidRPr="00B9550F">
                        <w:rPr>
                          <w:rFonts w:ascii="UD Digi Kyokasho N-B" w:eastAsia="UD Digi Kyokasho N-B" w:hAnsi="ＭＳ ゴシック" w:hint="eastAsia"/>
                          <w:sz w:val="16"/>
                          <w:szCs w:val="16"/>
                        </w:rPr>
                        <w:t>）</w:t>
                      </w:r>
                    </w:p>
                  </w:txbxContent>
                </v:textbox>
              </v:shape>
            </w:pict>
          </mc:Fallback>
        </mc:AlternateContent>
      </w:r>
      <w:r w:rsidR="00B9550F">
        <w:rPr>
          <w:rFonts w:ascii="BIZ UDゴシック" w:eastAsia="BIZ UDゴシック" w:hAnsi="BIZ UDゴシック" w:hint="eastAsia"/>
          <w:noProof/>
        </w:rPr>
        <mc:AlternateContent>
          <mc:Choice Requires="wps">
            <w:drawing>
              <wp:anchor distT="0" distB="0" distL="114300" distR="114300" simplePos="0" relativeHeight="251760640" behindDoc="0" locked="0" layoutInCell="1" allowOverlap="1" wp14:anchorId="2D54C28B" wp14:editId="08635B7E">
                <wp:simplePos x="0" y="0"/>
                <wp:positionH relativeFrom="margin">
                  <wp:posOffset>-331901</wp:posOffset>
                </wp:positionH>
                <wp:positionV relativeFrom="paragraph">
                  <wp:posOffset>4999223</wp:posOffset>
                </wp:positionV>
                <wp:extent cx="264795" cy="4601845"/>
                <wp:effectExtent l="0" t="0" r="306705" b="27305"/>
                <wp:wrapNone/>
                <wp:docPr id="13" name="吹き出し: 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4601845"/>
                        </a:xfrm>
                        <a:prstGeom prst="wedgeRectCallout">
                          <a:avLst>
                            <a:gd name="adj1" fmla="val 155304"/>
                            <a:gd name="adj2" fmla="val -36566"/>
                          </a:avLst>
                        </a:prstGeom>
                        <a:solidFill>
                          <a:schemeClr val="bg2"/>
                        </a:solidFill>
                        <a:ln w="7200">
                          <a:solidFill>
                            <a:srgbClr val="000000"/>
                          </a:solidFill>
                          <a:miter lim="800000"/>
                          <a:headEnd/>
                          <a:tailEnd/>
                        </a:ln>
                      </wps:spPr>
                      <wps:txbx>
                        <w:txbxContent>
                          <w:p w14:paraId="60D4B858" w14:textId="77777777" w:rsidR="00B9550F" w:rsidRPr="000A0060" w:rsidRDefault="00B9550F" w:rsidP="00B9550F">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評価規準は、学習指導要領解説の例示から語尾を変えて作成する。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4C28B" id="吹き出し: 四角形 13" o:spid="_x0000_s1057" type="#_x0000_t61" style="position:absolute;margin-left:-26.15pt;margin-top:393.65pt;width:20.85pt;height:362.3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" adj="44346,2902" fillcolor="#e7e6e6 [3214]" strokeweight=".2mm">
                <v:textbox inset=".5mm,.5mm,.5mm,.5mm">
                  <w:txbxContent>
                    <w:p w14:paraId="60D4B858" w14:textId="77777777" w:rsidR="00B9550F" w:rsidRPr="000A0060" w:rsidRDefault="00B9550F" w:rsidP="00B9550F">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評価規準は、学習指導要領解説の例示から語尾を変えて作成する。</w:t>
                      </w:r>
                    </w:p>
                  </w:txbxContent>
                </v:textbox>
                <w10:wrap anchorx="margin"/>
              </v:shape>
            </w:pict>
          </mc:Fallback>
        </mc:AlternateContent>
      </w:r>
      <w:r w:rsidR="00B9550F" w:rsidRPr="001F05E7">
        <w:rPr>
          <w:rFonts w:ascii="BIZ UDPゴシック" w:eastAsia="BIZ UDPゴシック" w:hAnsi="BIZ UDPゴシック"/>
          <w:noProof/>
          <w:sz w:val="20"/>
          <w:szCs w:val="21"/>
        </w:rPr>
        <mc:AlternateContent>
          <mc:Choice Requires="wps">
            <w:drawing>
              <wp:anchor distT="0" distB="0" distL="114300" distR="114300" simplePos="0" relativeHeight="251748352" behindDoc="0" locked="0" layoutInCell="1" allowOverlap="1" wp14:anchorId="7835840C" wp14:editId="4A050EC1">
                <wp:simplePos x="0" y="0"/>
                <wp:positionH relativeFrom="margin">
                  <wp:posOffset>2252</wp:posOffset>
                </wp:positionH>
                <wp:positionV relativeFrom="paragraph">
                  <wp:posOffset>-396240</wp:posOffset>
                </wp:positionV>
                <wp:extent cx="6206067" cy="389467"/>
                <wp:effectExtent l="0" t="0" r="23495" b="10795"/>
                <wp:wrapNone/>
                <wp:docPr id="166" name="吹き出し: 四角形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6067" cy="389467"/>
                        </a:xfrm>
                        <a:prstGeom prst="wedgeRectCallout">
                          <a:avLst>
                            <a:gd name="adj1" fmla="val -49282"/>
                            <a:gd name="adj2" fmla="val -30018"/>
                          </a:avLst>
                        </a:prstGeom>
                        <a:solidFill>
                          <a:schemeClr val="bg2"/>
                        </a:solidFill>
                        <a:ln w="7200">
                          <a:solidFill>
                            <a:srgbClr val="000000"/>
                          </a:solidFill>
                          <a:miter lim="800000"/>
                          <a:headEnd/>
                          <a:tailEnd/>
                        </a:ln>
                      </wps:spPr>
                      <wps:txbx>
                        <w:txbxContent>
                          <w:p w14:paraId="6A60A097" w14:textId="77777777" w:rsidR="00F54DFC" w:rsidRPr="0067493B" w:rsidRDefault="00F54DFC" w:rsidP="00F54DFC">
                            <w:pPr>
                              <w:spacing w:line="280" w:lineRule="exact"/>
                              <w:rPr>
                                <w:rFonts w:ascii="UD Digi Kyokasho N-B" w:eastAsia="UD Digi Kyokasho N-B" w:hAnsi="ＭＳ ゴシック"/>
                                <w:sz w:val="22"/>
                                <w:shd w:val="clear" w:color="auto" w:fill="E7E6E6" w:themeFill="background2"/>
                              </w:rPr>
                            </w:pPr>
                            <w:r w:rsidRPr="0067493B">
                              <w:rPr>
                                <w:rFonts w:ascii="UD Digi Kyokasho N-B" w:eastAsia="UD Digi Kyokasho N-B" w:hAnsi="ＭＳ ゴシック" w:hint="eastAsia"/>
                                <w:sz w:val="22"/>
                                <w:shd w:val="clear" w:color="auto" w:fill="E7E6E6" w:themeFill="background2"/>
                              </w:rPr>
                              <w:t>学習評価については「指導と評価の一体化のための学習評価に関する参考資料」中学校</w:t>
                            </w:r>
                            <w:r>
                              <w:rPr>
                                <w:rFonts w:ascii="UD Digi Kyokasho N-B" w:eastAsia="UD Digi Kyokasho N-B" w:hAnsi="ＭＳ ゴシック" w:hint="eastAsia"/>
                                <w:sz w:val="22"/>
                                <w:shd w:val="clear" w:color="auto" w:fill="E7E6E6" w:themeFill="background2"/>
                              </w:rPr>
                              <w:t xml:space="preserve"> </w:t>
                            </w:r>
                            <w:r w:rsidRPr="0067493B">
                              <w:rPr>
                                <w:rFonts w:ascii="UD Digi Kyokasho N-B" w:eastAsia="UD Digi Kyokasho N-B" w:hAnsi="ＭＳ ゴシック" w:hint="eastAsia"/>
                                <w:sz w:val="22"/>
                                <w:shd w:val="clear" w:color="auto" w:fill="E7E6E6" w:themeFill="background2"/>
                              </w:rPr>
                              <w:t>保健体育を参考とする。高等学校編は令和3年度中に発行予定であり、中学校を参考に作成している。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5840C" id="吹き出し: 四角形 166" o:spid="_x0000_s1058" type="#_x0000_t61" style="position:absolute;margin-left:.2pt;margin-top:-31.2pt;width:488.65pt;height:30.6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" adj="155,4316" fillcolor="#e7e6e6 [3214]" strokeweight=".2mm">
                <v:textbox inset=".5mm,.5mm,.5mm,.5mm">
                  <w:txbxContent>
                    <w:p w14:paraId="6A60A097" w14:textId="77777777" w:rsidR="00F54DFC" w:rsidRPr="0067493B" w:rsidRDefault="00F54DFC" w:rsidP="00F54DFC">
                      <w:pPr>
                        <w:spacing w:line="280" w:lineRule="exact"/>
                        <w:rPr>
                          <w:rFonts w:ascii="UD Digi Kyokasho N-B" w:eastAsia="UD Digi Kyokasho N-B" w:hAnsi="ＭＳ ゴシック"/>
                          <w:sz w:val="22"/>
                          <w:shd w:val="clear" w:color="auto" w:fill="E7E6E6" w:themeFill="background2"/>
                        </w:rPr>
                      </w:pPr>
                      <w:r w:rsidRPr="0067493B">
                        <w:rPr>
                          <w:rFonts w:ascii="UD Digi Kyokasho N-B" w:eastAsia="UD Digi Kyokasho N-B" w:hAnsi="ＭＳ ゴシック" w:hint="eastAsia"/>
                          <w:sz w:val="22"/>
                          <w:shd w:val="clear" w:color="auto" w:fill="E7E6E6" w:themeFill="background2"/>
                        </w:rPr>
                        <w:t>学習評価については「指導と評価の一体化のための学習評価に関する参考資料」中学校</w:t>
                      </w:r>
                      <w:r>
                        <w:rPr>
                          <w:rFonts w:ascii="UD Digi Kyokasho N-B" w:eastAsia="UD Digi Kyokasho N-B" w:hAnsi="ＭＳ ゴシック" w:hint="eastAsia"/>
                          <w:sz w:val="22"/>
                          <w:shd w:val="clear" w:color="auto" w:fill="E7E6E6" w:themeFill="background2"/>
                        </w:rPr>
                        <w:t xml:space="preserve"> </w:t>
                      </w:r>
                      <w:r w:rsidRPr="0067493B">
                        <w:rPr>
                          <w:rFonts w:ascii="UD Digi Kyokasho N-B" w:eastAsia="UD Digi Kyokasho N-B" w:hAnsi="ＭＳ ゴシック" w:hint="eastAsia"/>
                          <w:sz w:val="22"/>
                          <w:shd w:val="clear" w:color="auto" w:fill="E7E6E6" w:themeFill="background2"/>
                        </w:rPr>
                        <w:t>保健体育を参考とする。高等学校編は令和3年度中に発行予定であり、中学校を参考に作成している。</w:t>
                      </w:r>
                    </w:p>
                  </w:txbxContent>
                </v:textbox>
                <w10:wrap anchorx="margin"/>
              </v:shape>
            </w:pict>
          </mc:Fallback>
        </mc:AlternateContent>
      </w:r>
      <w:r w:rsidR="00B9550F" w:rsidRPr="00B9550F">
        <w:rPr>
          <w:rFonts w:ascii="BIZ UDゴシック" w:eastAsia="BIZ UDゴシック" w:hAnsi="BIZ UDゴシック" w:cs="Times New Roman" w:hint="eastAsia"/>
          <w:noProof/>
          <w:spacing w:val="8"/>
          <w:kern w:val="0"/>
          <w:sz w:val="19"/>
          <w:szCs w:val="19"/>
        </w:rPr>
        <mc:AlternateContent>
          <mc:Choice Requires="wps">
            <w:drawing>
              <wp:anchor distT="0" distB="0" distL="114300" distR="114300" simplePos="0" relativeHeight="251756544" behindDoc="0" locked="0" layoutInCell="1" allowOverlap="1" wp14:anchorId="1070DA9D" wp14:editId="57ACE7EE">
                <wp:simplePos x="0" y="0"/>
                <wp:positionH relativeFrom="column">
                  <wp:posOffset>8634730</wp:posOffset>
                </wp:positionH>
                <wp:positionV relativeFrom="paragraph">
                  <wp:posOffset>8957310</wp:posOffset>
                </wp:positionV>
                <wp:extent cx="1941195" cy="709295"/>
                <wp:effectExtent l="0" t="0" r="20955" b="14605"/>
                <wp:wrapNone/>
                <wp:docPr id="55" name="吹き出し: 四角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195" cy="709295"/>
                        </a:xfrm>
                        <a:prstGeom prst="wedgeRectCallout">
                          <a:avLst>
                            <a:gd name="adj1" fmla="val -16533"/>
                            <a:gd name="adj2" fmla="val -48868"/>
                          </a:avLst>
                        </a:prstGeom>
                        <a:solidFill>
                          <a:srgbClr val="FFCCFF"/>
                        </a:solidFill>
                        <a:ln w="7200">
                          <a:solidFill>
                            <a:srgbClr val="000000"/>
                          </a:solidFill>
                          <a:miter lim="800000"/>
                          <a:headEnd/>
                          <a:tailEnd/>
                        </a:ln>
                      </wps:spPr>
                      <wps:txbx>
                        <w:txbxContent>
                          <w:p w14:paraId="11537790" w14:textId="77777777" w:rsidR="00B9550F" w:rsidRPr="0027345F" w:rsidRDefault="00B9550F" w:rsidP="00B9550F">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※語尾</w:t>
                            </w:r>
                          </w:p>
                          <w:p w14:paraId="4A1E9871" w14:textId="77777777" w:rsidR="00B9550F" w:rsidRPr="0027345F" w:rsidRDefault="00B9550F" w:rsidP="00B9550F">
                            <w:pPr>
                              <w:spacing w:line="249" w:lineRule="exact"/>
                              <w:rPr>
                                <w:rFonts w:ascii="UD Digi Kyokasho N-B" w:eastAsia="UD Digi Kyokasho N-B" w:hAnsi="ＭＳ ゴシック"/>
                                <w:szCs w:val="21"/>
                              </w:rPr>
                            </w:pPr>
                            <w:r w:rsidRPr="0027345F">
                              <w:rPr>
                                <w:rFonts w:ascii="UD Digi Kyokasho N-B" w:eastAsia="UD Digi Kyokasho N-B" w:hAnsi="ＭＳ ゴシック" w:hint="eastAsia"/>
                                <w:szCs w:val="21"/>
                              </w:rPr>
                              <w:t>「</w:t>
                            </w:r>
                            <w:r w:rsidRPr="004F2AD4">
                              <w:rPr>
                                <w:rFonts w:ascii="UD Digi Kyokasho N-B" w:eastAsia="UD Digi Kyokasho N-B" w:hAnsi="ＭＳ ゴシック" w:hint="eastAsia"/>
                                <w:color w:val="FF0000"/>
                                <w:szCs w:val="21"/>
                              </w:rPr>
                              <w:t>～しようとしている</w:t>
                            </w:r>
                            <w:r w:rsidRPr="0027345F">
                              <w:rPr>
                                <w:rFonts w:ascii="UD Digi Kyokasho N-B" w:eastAsia="UD Digi Kyokasho N-B" w:hAnsi="ＭＳ ゴシック" w:hint="eastAsia"/>
                                <w:szCs w:val="21"/>
                              </w:rPr>
                              <w:t>」（主体的に学習に取り組む態度の「</w:t>
                            </w:r>
                            <w:r w:rsidRPr="00386F88">
                              <w:rPr>
                                <w:rFonts w:ascii="UD Digi Kyokasho N-B" w:eastAsia="UD Digi Kyokasho N-B" w:hAnsi="ＭＳ ゴシック" w:hint="eastAsia"/>
                                <w:szCs w:val="21"/>
                              </w:rPr>
                              <w:t>健康・安全」は</w:t>
                            </w:r>
                            <w:r>
                              <w:rPr>
                                <w:rFonts w:ascii="UD Digi Kyokasho N-B" w:eastAsia="UD Digi Kyokasho N-B" w:hAnsi="ＭＳ ゴシック" w:hint="eastAsia"/>
                                <w:color w:val="FF0000"/>
                                <w:szCs w:val="21"/>
                              </w:rPr>
                              <w:t>している。</w:t>
                            </w:r>
                            <w:r w:rsidRPr="0027345F">
                              <w:rPr>
                                <w:rFonts w:ascii="UD Digi Kyokasho N-B" w:eastAsia="UD Digi Kyokasho N-B" w:hAnsi="ＭＳ ゴシック" w:hint="eastAsia"/>
                                <w:szCs w:val="21"/>
                              </w:rPr>
                              <w:t>）</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0DA9D" id="吹き出し: 四角形 55" o:spid="_x0000_s1059" type="#_x0000_t61" style="position:absolute;margin-left:679.9pt;margin-top:705.3pt;width:152.85pt;height:55.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" adj="7229,245" fillcolor="#fcf" strokeweight=".2mm">
                <v:textbox inset=".5mm,.5mm,.5mm,.5mm">
                  <w:txbxContent>
                    <w:p w14:paraId="11537790" w14:textId="77777777" w:rsidR="00B9550F" w:rsidRPr="0027345F" w:rsidRDefault="00B9550F" w:rsidP="00B9550F">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※語尾</w:t>
                      </w:r>
                    </w:p>
                    <w:p w14:paraId="4A1E9871" w14:textId="77777777" w:rsidR="00B9550F" w:rsidRPr="0027345F" w:rsidRDefault="00B9550F" w:rsidP="00B9550F">
                      <w:pPr>
                        <w:spacing w:line="249" w:lineRule="exact"/>
                        <w:rPr>
                          <w:rFonts w:ascii="UD Digi Kyokasho N-B" w:eastAsia="UD Digi Kyokasho N-B" w:hAnsi="ＭＳ ゴシック"/>
                          <w:szCs w:val="21"/>
                        </w:rPr>
                      </w:pPr>
                      <w:r w:rsidRPr="0027345F">
                        <w:rPr>
                          <w:rFonts w:ascii="UD Digi Kyokasho N-B" w:eastAsia="UD Digi Kyokasho N-B" w:hAnsi="ＭＳ ゴシック" w:hint="eastAsia"/>
                          <w:szCs w:val="21"/>
                        </w:rPr>
                        <w:t>「</w:t>
                      </w:r>
                      <w:r w:rsidRPr="004F2AD4">
                        <w:rPr>
                          <w:rFonts w:ascii="UD Digi Kyokasho N-B" w:eastAsia="UD Digi Kyokasho N-B" w:hAnsi="ＭＳ ゴシック" w:hint="eastAsia"/>
                          <w:color w:val="FF0000"/>
                          <w:szCs w:val="21"/>
                        </w:rPr>
                        <w:t>～しようとしている</w:t>
                      </w:r>
                      <w:r w:rsidRPr="0027345F">
                        <w:rPr>
                          <w:rFonts w:ascii="UD Digi Kyokasho N-B" w:eastAsia="UD Digi Kyokasho N-B" w:hAnsi="ＭＳ ゴシック" w:hint="eastAsia"/>
                          <w:szCs w:val="21"/>
                        </w:rPr>
                        <w:t>」（主体的に学習に取り組む態度の「</w:t>
                      </w:r>
                      <w:r w:rsidRPr="00386F88">
                        <w:rPr>
                          <w:rFonts w:ascii="UD Digi Kyokasho N-B" w:eastAsia="UD Digi Kyokasho N-B" w:hAnsi="ＭＳ ゴシック" w:hint="eastAsia"/>
                          <w:szCs w:val="21"/>
                        </w:rPr>
                        <w:t>健康・安全」は</w:t>
                      </w:r>
                      <w:r>
                        <w:rPr>
                          <w:rFonts w:ascii="UD Digi Kyokasho N-B" w:eastAsia="UD Digi Kyokasho N-B" w:hAnsi="ＭＳ ゴシック" w:hint="eastAsia"/>
                          <w:color w:val="FF0000"/>
                          <w:szCs w:val="21"/>
                        </w:rPr>
                        <w:t>している。</w:t>
                      </w:r>
                      <w:r w:rsidRPr="0027345F">
                        <w:rPr>
                          <w:rFonts w:ascii="UD Digi Kyokasho N-B" w:eastAsia="UD Digi Kyokasho N-B" w:hAnsi="ＭＳ ゴシック" w:hint="eastAsia"/>
                          <w:szCs w:val="21"/>
                        </w:rPr>
                        <w:t>）</w:t>
                      </w:r>
                    </w:p>
                  </w:txbxContent>
                </v:textbox>
              </v:shape>
            </w:pict>
          </mc:Fallback>
        </mc:AlternateContent>
      </w:r>
      <w:r w:rsidR="00345D55" w:rsidRPr="000E5356">
        <w:rPr>
          <w:rFonts w:ascii="BIZ UDゴシック" w:eastAsia="BIZ UDゴシック" w:hAnsi="BIZ UDゴシック" w:cs="ＭＳ 明朝" w:hint="eastAsia"/>
          <w:kern w:val="0"/>
          <w:szCs w:val="21"/>
        </w:rPr>
        <w:t>６　単元の評価規準</w:t>
      </w:r>
    </w:p>
    <w:tbl>
      <w:tblPr>
        <w:tblStyle w:val="a4"/>
        <w:tblW w:w="9975" w:type="dxa"/>
        <w:tblInd w:w="-5" w:type="dxa"/>
        <w:tblLook w:val="04A0" w:firstRow="1" w:lastRow="0" w:firstColumn="1" w:lastColumn="0" w:noHBand="0" w:noVBand="1"/>
      </w:tblPr>
      <w:tblGrid>
        <w:gridCol w:w="482"/>
        <w:gridCol w:w="2668"/>
        <w:gridCol w:w="2415"/>
        <w:gridCol w:w="2940"/>
        <w:gridCol w:w="1470"/>
      </w:tblGrid>
      <w:tr w:rsidR="00B70A59" w:rsidRPr="000E5356" w14:paraId="49DA6771" w14:textId="77777777" w:rsidTr="002808E2">
        <w:trPr>
          <w:trHeight w:val="284"/>
        </w:trPr>
        <w:tc>
          <w:tcPr>
            <w:tcW w:w="482" w:type="dxa"/>
          </w:tcPr>
          <w:p w14:paraId="592A4DE3" w14:textId="77777777" w:rsidR="00543033" w:rsidRPr="000E5356" w:rsidRDefault="00543033" w:rsidP="009A48EA">
            <w:pPr>
              <w:overflowPunct w:val="0"/>
              <w:spacing w:line="260" w:lineRule="exact"/>
              <w:jc w:val="center"/>
              <w:textAlignment w:val="baseline"/>
              <w:rPr>
                <w:rFonts w:ascii="BIZ UDゴシック" w:eastAsia="BIZ UDゴシック" w:hAnsi="BIZ UDゴシック" w:cs="Times New Roman"/>
                <w:spacing w:val="8"/>
                <w:kern w:val="0"/>
                <w:sz w:val="19"/>
                <w:szCs w:val="19"/>
              </w:rPr>
            </w:pPr>
          </w:p>
        </w:tc>
        <w:tc>
          <w:tcPr>
            <w:tcW w:w="5083" w:type="dxa"/>
            <w:gridSpan w:val="2"/>
          </w:tcPr>
          <w:p w14:paraId="46FADFEC" w14:textId="77777777" w:rsidR="00543033" w:rsidRPr="000E5356" w:rsidRDefault="00543033" w:rsidP="009A48EA">
            <w:pPr>
              <w:overflowPunct w:val="0"/>
              <w:spacing w:line="260" w:lineRule="exact"/>
              <w:jc w:val="center"/>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知識・技能</w:t>
            </w:r>
          </w:p>
        </w:tc>
        <w:tc>
          <w:tcPr>
            <w:tcW w:w="2940" w:type="dxa"/>
          </w:tcPr>
          <w:p w14:paraId="216D2E23" w14:textId="16169EF3" w:rsidR="00543033" w:rsidRPr="000E5356" w:rsidRDefault="00D52CD0" w:rsidP="009A48EA">
            <w:pPr>
              <w:overflowPunct w:val="0"/>
              <w:spacing w:line="260" w:lineRule="exact"/>
              <w:jc w:val="center"/>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思考・判断・表現</w:t>
            </w:r>
          </w:p>
        </w:tc>
        <w:tc>
          <w:tcPr>
            <w:tcW w:w="1470" w:type="dxa"/>
          </w:tcPr>
          <w:p w14:paraId="748FC08A" w14:textId="5142B09F" w:rsidR="00543033" w:rsidRPr="000E5356" w:rsidRDefault="00543033" w:rsidP="009A48EA">
            <w:pPr>
              <w:overflowPunct w:val="0"/>
              <w:spacing w:line="260" w:lineRule="exact"/>
              <w:jc w:val="center"/>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w w:val="50"/>
                <w:kern w:val="0"/>
                <w:sz w:val="19"/>
                <w:szCs w:val="19"/>
              </w:rPr>
              <w:t>主体的に取り組む態度</w:t>
            </w:r>
          </w:p>
        </w:tc>
      </w:tr>
      <w:tr w:rsidR="00092983" w:rsidRPr="000E5356" w14:paraId="04036596" w14:textId="77777777" w:rsidTr="0073573D">
        <w:trPr>
          <w:cantSplit/>
          <w:trHeight w:val="9458"/>
        </w:trPr>
        <w:tc>
          <w:tcPr>
            <w:tcW w:w="482" w:type="dxa"/>
            <w:textDirection w:val="tbRlV"/>
          </w:tcPr>
          <w:p w14:paraId="44F994D2" w14:textId="1FFF803D" w:rsidR="00DB2D1A" w:rsidRPr="000E5356" w:rsidRDefault="002808E2" w:rsidP="009A48EA">
            <w:pPr>
              <w:overflowPunct w:val="0"/>
              <w:spacing w:line="260" w:lineRule="exact"/>
              <w:ind w:left="113" w:right="113"/>
              <w:jc w:val="center"/>
              <w:textAlignment w:val="baseline"/>
              <w:rPr>
                <w:rFonts w:ascii="BIZ UDゴシック" w:eastAsia="BIZ UDゴシック" w:hAnsi="BIZ UDゴシック" w:cs="Times New Roman"/>
                <w:spacing w:val="8"/>
                <w:kern w:val="0"/>
                <w:sz w:val="19"/>
                <w:szCs w:val="19"/>
              </w:rPr>
            </w:pPr>
            <w:r>
              <w:rPr>
                <w:rFonts w:ascii="BIZ UDゴシック" w:eastAsia="BIZ UDゴシック" w:hAnsi="BIZ UDゴシック" w:cs="Times New Roman" w:hint="eastAsia"/>
                <w:spacing w:val="8"/>
                <w:kern w:val="0"/>
                <w:sz w:val="19"/>
                <w:szCs w:val="19"/>
              </w:rPr>
              <w:t>「</w:t>
            </w:r>
            <w:r w:rsidR="00F54DFC">
              <w:rPr>
                <w:rFonts w:ascii="BIZ UDゴシック" w:eastAsia="BIZ UDゴシック" w:hAnsi="BIZ UDゴシック" w:cs="Times New Roman" w:hint="eastAsia"/>
                <w:spacing w:val="8"/>
                <w:kern w:val="0"/>
                <w:sz w:val="19"/>
                <w:szCs w:val="19"/>
              </w:rPr>
              <w:t>内容のまとまりごと</w:t>
            </w:r>
            <w:r w:rsidR="00AC5919" w:rsidRPr="000E5356">
              <w:rPr>
                <w:rFonts w:ascii="BIZ UDゴシック" w:eastAsia="BIZ UDゴシック" w:hAnsi="BIZ UDゴシック" w:cs="Times New Roman" w:hint="eastAsia"/>
                <w:spacing w:val="8"/>
                <w:kern w:val="0"/>
                <w:sz w:val="19"/>
                <w:szCs w:val="19"/>
              </w:rPr>
              <w:t>の評価</w:t>
            </w:r>
            <w:r w:rsidR="00AC5919" w:rsidRPr="00F54DFC">
              <w:rPr>
                <w:rFonts w:ascii="BIZ UDゴシック" w:eastAsia="BIZ UDゴシック" w:hAnsi="BIZ UDゴシック" w:cs="Times New Roman" w:hint="eastAsia"/>
                <w:color w:val="FF0000"/>
                <w:spacing w:val="8"/>
                <w:kern w:val="0"/>
                <w:sz w:val="19"/>
                <w:szCs w:val="19"/>
              </w:rPr>
              <w:t>規</w:t>
            </w:r>
            <w:r w:rsidR="00AC5919" w:rsidRPr="000E5356">
              <w:rPr>
                <w:rFonts w:ascii="BIZ UDゴシック" w:eastAsia="BIZ UDゴシック" w:hAnsi="BIZ UDゴシック" w:cs="Times New Roman" w:hint="eastAsia"/>
                <w:spacing w:val="8"/>
                <w:kern w:val="0"/>
                <w:sz w:val="19"/>
                <w:szCs w:val="19"/>
              </w:rPr>
              <w:t>準</w:t>
            </w:r>
            <w:r>
              <w:rPr>
                <w:rFonts w:ascii="BIZ UDゴシック" w:eastAsia="BIZ UDゴシック" w:hAnsi="BIZ UDゴシック" w:cs="Times New Roman" w:hint="eastAsia"/>
                <w:spacing w:val="8"/>
                <w:kern w:val="0"/>
                <w:sz w:val="19"/>
                <w:szCs w:val="19"/>
              </w:rPr>
              <w:t>」</w:t>
            </w:r>
          </w:p>
        </w:tc>
        <w:tc>
          <w:tcPr>
            <w:tcW w:w="2668" w:type="dxa"/>
          </w:tcPr>
          <w:p w14:paraId="679BE6D6" w14:textId="77777777" w:rsidR="00DB2D1A" w:rsidRPr="000E5356" w:rsidRDefault="00B544CD" w:rsidP="009A48EA">
            <w:pPr>
              <w:overflowPunct w:val="0"/>
              <w:spacing w:line="260" w:lineRule="exac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○知識</w:t>
            </w:r>
          </w:p>
          <w:p w14:paraId="3EAA231B" w14:textId="7713D5E3" w:rsidR="00543033" w:rsidRPr="000E5356" w:rsidRDefault="00543033" w:rsidP="009A48EA">
            <w:pPr>
              <w:overflowPunct w:val="0"/>
              <w:spacing w:line="260" w:lineRule="exact"/>
              <w:ind w:left="171" w:hangingChars="83" w:hanging="171"/>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・球技では</w:t>
            </w:r>
            <w:r w:rsidR="00B70A59" w:rsidRPr="000E5356">
              <w:rPr>
                <w:rFonts w:ascii="BIZ UDゴシック" w:eastAsia="BIZ UDゴシック" w:hAnsi="BIZ UDゴシック" w:cs="Times New Roman" w:hint="eastAsia"/>
                <w:spacing w:val="8"/>
                <w:kern w:val="0"/>
                <w:sz w:val="19"/>
                <w:szCs w:val="19"/>
              </w:rPr>
              <w:t>､</w:t>
            </w:r>
            <w:r w:rsidRPr="000E5356">
              <w:rPr>
                <w:rFonts w:ascii="BIZ UDゴシック" w:eastAsia="BIZ UDゴシック" w:hAnsi="BIZ UDゴシック" w:cs="Times New Roman" w:hint="eastAsia"/>
                <w:spacing w:val="8"/>
                <w:kern w:val="0"/>
                <w:sz w:val="19"/>
                <w:szCs w:val="19"/>
              </w:rPr>
              <w:t>各型の各種目の局面ごとに技術や戦術</w:t>
            </w:r>
            <w:r w:rsidR="00B70A59" w:rsidRPr="000E5356">
              <w:rPr>
                <w:rFonts w:ascii="BIZ UDゴシック" w:eastAsia="BIZ UDゴシック" w:hAnsi="BIZ UDゴシック" w:cs="Times New Roman" w:hint="eastAsia"/>
                <w:spacing w:val="8"/>
                <w:kern w:val="0"/>
                <w:sz w:val="19"/>
                <w:szCs w:val="19"/>
              </w:rPr>
              <w:t>､</w:t>
            </w:r>
            <w:r w:rsidRPr="000E5356">
              <w:rPr>
                <w:rFonts w:ascii="BIZ UDゴシック" w:eastAsia="BIZ UDゴシック" w:hAnsi="BIZ UDゴシック" w:cs="Times New Roman" w:hint="eastAsia"/>
                <w:spacing w:val="8"/>
                <w:kern w:val="0"/>
                <w:sz w:val="19"/>
                <w:szCs w:val="19"/>
              </w:rPr>
              <w:t>作戦の名称があり</w:t>
            </w:r>
            <w:r w:rsidR="00B70A59" w:rsidRPr="000E5356">
              <w:rPr>
                <w:rFonts w:ascii="BIZ UDゴシック" w:eastAsia="BIZ UDゴシック" w:hAnsi="BIZ UDゴシック" w:cs="Times New Roman" w:hint="eastAsia"/>
                <w:spacing w:val="8"/>
                <w:kern w:val="0"/>
                <w:sz w:val="19"/>
                <w:szCs w:val="19"/>
              </w:rPr>
              <w:t>､</w:t>
            </w:r>
            <w:r w:rsidRPr="000E5356">
              <w:rPr>
                <w:rFonts w:ascii="BIZ UDゴシック" w:eastAsia="BIZ UDゴシック" w:hAnsi="BIZ UDゴシック" w:cs="Times New Roman" w:hint="eastAsia"/>
                <w:spacing w:val="8"/>
                <w:kern w:val="0"/>
                <w:sz w:val="19"/>
                <w:szCs w:val="19"/>
              </w:rPr>
              <w:t>それぞれの技術</w:t>
            </w:r>
            <w:r w:rsidR="00B70A59" w:rsidRPr="000E5356">
              <w:rPr>
                <w:rFonts w:ascii="BIZ UDゴシック" w:eastAsia="BIZ UDゴシック" w:hAnsi="BIZ UDゴシック" w:cs="Times New Roman" w:hint="eastAsia"/>
                <w:spacing w:val="8"/>
                <w:kern w:val="0"/>
                <w:sz w:val="19"/>
                <w:szCs w:val="19"/>
              </w:rPr>
              <w:t>､</w:t>
            </w:r>
            <w:r w:rsidRPr="000E5356">
              <w:rPr>
                <w:rFonts w:ascii="BIZ UDゴシック" w:eastAsia="BIZ UDゴシック" w:hAnsi="BIZ UDゴシック" w:cs="Times New Roman" w:hint="eastAsia"/>
                <w:spacing w:val="8"/>
                <w:kern w:val="0"/>
                <w:sz w:val="19"/>
                <w:szCs w:val="19"/>
              </w:rPr>
              <w:t>戦術</w:t>
            </w:r>
            <w:r w:rsidR="00B70A59" w:rsidRPr="000E5356">
              <w:rPr>
                <w:rFonts w:ascii="BIZ UDゴシック" w:eastAsia="BIZ UDゴシック" w:hAnsi="BIZ UDゴシック" w:cs="Times New Roman" w:hint="eastAsia"/>
                <w:spacing w:val="8"/>
                <w:kern w:val="0"/>
                <w:sz w:val="19"/>
                <w:szCs w:val="19"/>
              </w:rPr>
              <w:t>､</w:t>
            </w:r>
            <w:r w:rsidRPr="000E5356">
              <w:rPr>
                <w:rFonts w:ascii="BIZ UDゴシック" w:eastAsia="BIZ UDゴシック" w:hAnsi="BIZ UDゴシック" w:cs="Times New Roman" w:hint="eastAsia"/>
                <w:spacing w:val="8"/>
                <w:kern w:val="0"/>
                <w:sz w:val="19"/>
                <w:szCs w:val="19"/>
              </w:rPr>
              <w:t>作戦には</w:t>
            </w:r>
            <w:r w:rsidR="00B70A59" w:rsidRPr="000E5356">
              <w:rPr>
                <w:rFonts w:ascii="BIZ UDゴシック" w:eastAsia="BIZ UDゴシック" w:hAnsi="BIZ UDゴシック" w:cs="Times New Roman" w:hint="eastAsia"/>
                <w:spacing w:val="8"/>
                <w:kern w:val="0"/>
                <w:sz w:val="19"/>
                <w:szCs w:val="19"/>
              </w:rPr>
              <w:t>､</w:t>
            </w:r>
            <w:r w:rsidRPr="000E5356">
              <w:rPr>
                <w:rFonts w:ascii="BIZ UDゴシック" w:eastAsia="BIZ UDゴシック" w:hAnsi="BIZ UDゴシック" w:cs="Times New Roman" w:hint="eastAsia"/>
                <w:spacing w:val="8"/>
                <w:kern w:val="0"/>
                <w:sz w:val="19"/>
                <w:szCs w:val="19"/>
              </w:rPr>
              <w:t>攻防の向上につながる重要な動きのポイントや安全で合理的</w:t>
            </w:r>
            <w:r w:rsidR="00B70A59" w:rsidRPr="000E5356">
              <w:rPr>
                <w:rFonts w:ascii="BIZ UDゴシック" w:eastAsia="BIZ UDゴシック" w:hAnsi="BIZ UDゴシック" w:cs="Times New Roman" w:hint="eastAsia"/>
                <w:spacing w:val="8"/>
                <w:kern w:val="0"/>
                <w:sz w:val="19"/>
                <w:szCs w:val="19"/>
              </w:rPr>
              <w:t>､</w:t>
            </w:r>
            <w:r w:rsidRPr="000E5356">
              <w:rPr>
                <w:rFonts w:ascii="BIZ UDゴシック" w:eastAsia="BIZ UDゴシック" w:hAnsi="BIZ UDゴシック" w:cs="Times New Roman" w:hint="eastAsia"/>
                <w:spacing w:val="8"/>
                <w:kern w:val="0"/>
                <w:sz w:val="19"/>
                <w:szCs w:val="19"/>
              </w:rPr>
              <w:t>計画的な練習の方法があること</w:t>
            </w:r>
            <w:r w:rsidR="008F2314" w:rsidRPr="000E5356">
              <w:rPr>
                <w:rFonts w:ascii="BIZ UDゴシック" w:eastAsia="BIZ UDゴシック" w:hAnsi="BIZ UDゴシック" w:cs="Times New Roman" w:hint="eastAsia"/>
                <w:spacing w:val="8"/>
                <w:kern w:val="0"/>
                <w:sz w:val="19"/>
                <w:szCs w:val="19"/>
              </w:rPr>
              <w:t>について</w:t>
            </w:r>
            <w:r w:rsidR="002808E2" w:rsidRPr="002808E2">
              <w:rPr>
                <w:rFonts w:ascii="BIZ UDゴシック" w:eastAsia="BIZ UDゴシック" w:hAnsi="BIZ UDゴシック" w:cs="Times New Roman" w:hint="eastAsia"/>
                <w:color w:val="FF0000"/>
                <w:spacing w:val="8"/>
                <w:kern w:val="0"/>
                <w:sz w:val="19"/>
                <w:szCs w:val="19"/>
              </w:rPr>
              <w:t>言ったり書き出したりしている。</w:t>
            </w:r>
          </w:p>
          <w:p w14:paraId="0CE6C79A" w14:textId="7A3F9115" w:rsidR="00494179" w:rsidRPr="000E5356" w:rsidRDefault="00543033" w:rsidP="009A48EA">
            <w:pPr>
              <w:overflowPunct w:val="0"/>
              <w:spacing w:line="260" w:lineRule="exact"/>
              <w:ind w:left="171" w:hangingChars="83" w:hanging="171"/>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・球技の型や種目によって必要な体力要素があり</w:t>
            </w:r>
            <w:r w:rsidR="00B70A59" w:rsidRPr="000E5356">
              <w:rPr>
                <w:rFonts w:ascii="BIZ UDゴシック" w:eastAsia="BIZ UDゴシック" w:hAnsi="BIZ UDゴシック" w:cs="Times New Roman" w:hint="eastAsia"/>
                <w:spacing w:val="8"/>
                <w:kern w:val="0"/>
                <w:sz w:val="19"/>
                <w:szCs w:val="19"/>
              </w:rPr>
              <w:t>､</w:t>
            </w:r>
            <w:r w:rsidRPr="000E5356">
              <w:rPr>
                <w:rFonts w:ascii="BIZ UDゴシック" w:eastAsia="BIZ UDゴシック" w:hAnsi="BIZ UDゴシック" w:cs="Times New Roman" w:hint="eastAsia"/>
                <w:spacing w:val="8"/>
                <w:kern w:val="0"/>
                <w:sz w:val="19"/>
                <w:szCs w:val="19"/>
              </w:rPr>
              <w:t>その型や種目の技能に関連させながら体力を高めることができること</w:t>
            </w:r>
            <w:r w:rsidR="008F2314" w:rsidRPr="000E5356">
              <w:rPr>
                <w:rFonts w:ascii="BIZ UDゴシック" w:eastAsia="BIZ UDゴシック" w:hAnsi="BIZ UDゴシック" w:cs="Times New Roman" w:hint="eastAsia"/>
                <w:spacing w:val="8"/>
                <w:kern w:val="0"/>
                <w:sz w:val="19"/>
                <w:szCs w:val="19"/>
              </w:rPr>
              <w:t>について</w:t>
            </w:r>
            <w:r w:rsidR="002808E2" w:rsidRPr="002808E2">
              <w:rPr>
                <w:rFonts w:ascii="BIZ UDゴシック" w:eastAsia="BIZ UDゴシック" w:hAnsi="BIZ UDゴシック" w:cs="Times New Roman" w:hint="eastAsia"/>
                <w:color w:val="FF0000"/>
                <w:spacing w:val="8"/>
                <w:kern w:val="0"/>
                <w:sz w:val="19"/>
                <w:szCs w:val="19"/>
              </w:rPr>
              <w:t>言ったり書き出したりしている。</w:t>
            </w:r>
          </w:p>
          <w:p w14:paraId="0BC3769C" w14:textId="68B9018B" w:rsidR="00543033" w:rsidRPr="000E5356" w:rsidRDefault="00D52CD0"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r w:rsidR="00543033" w:rsidRPr="000E5356">
              <w:rPr>
                <w:rFonts w:ascii="BIZ UDゴシック" w:eastAsia="BIZ UDゴシック" w:hAnsi="BIZ UDゴシック" w:cs="Times New Roman" w:hint="eastAsia"/>
                <w:spacing w:val="8"/>
                <w:kern w:val="0"/>
                <w:sz w:val="19"/>
                <w:szCs w:val="19"/>
              </w:rPr>
              <w:t>課題解決の方法には</w:t>
            </w:r>
            <w:r w:rsidR="0073573D">
              <w:rPr>
                <w:rFonts w:ascii="BIZ UDゴシック" w:eastAsia="BIZ UDゴシック" w:hAnsi="BIZ UDゴシック" w:cs="Times New Roman" w:hint="eastAsia"/>
                <w:spacing w:val="8"/>
                <w:kern w:val="0"/>
                <w:sz w:val="19"/>
                <w:szCs w:val="19"/>
              </w:rPr>
              <w:t>､</w:t>
            </w:r>
            <w:r w:rsidR="00543033" w:rsidRPr="000E5356">
              <w:rPr>
                <w:rFonts w:ascii="BIZ UDゴシック" w:eastAsia="BIZ UDゴシック" w:hAnsi="BIZ UDゴシック" w:cs="Times New Roman" w:hint="eastAsia"/>
                <w:spacing w:val="8"/>
                <w:kern w:val="0"/>
                <w:sz w:val="19"/>
                <w:szCs w:val="19"/>
              </w:rPr>
              <w:t>チームや自己に応じた目標の設定</w:t>
            </w:r>
            <w:r w:rsidRPr="000E5356">
              <w:rPr>
                <w:rFonts w:ascii="BIZ UDゴシック" w:eastAsia="BIZ UDゴシック" w:hAnsi="BIZ UDゴシック" w:cs="Times New Roman" w:hint="eastAsia"/>
                <w:spacing w:val="8"/>
                <w:kern w:val="0"/>
                <w:sz w:val="19"/>
                <w:szCs w:val="19"/>
              </w:rPr>
              <w:t>、</w:t>
            </w:r>
            <w:r w:rsidR="00543033" w:rsidRPr="000E5356">
              <w:rPr>
                <w:rFonts w:ascii="BIZ UDゴシック" w:eastAsia="BIZ UDゴシック" w:hAnsi="BIZ UDゴシック" w:cs="Times New Roman" w:hint="eastAsia"/>
                <w:spacing w:val="8"/>
                <w:kern w:val="0"/>
                <w:sz w:val="19"/>
                <w:szCs w:val="19"/>
              </w:rPr>
              <w:t>目標を達成するための課題の設定</w:t>
            </w:r>
            <w:r w:rsidR="0073573D">
              <w:rPr>
                <w:rFonts w:ascii="BIZ UDゴシック" w:eastAsia="BIZ UDゴシック" w:hAnsi="BIZ UDゴシック" w:cs="Times New Roman" w:hint="eastAsia"/>
                <w:spacing w:val="8"/>
                <w:kern w:val="0"/>
                <w:sz w:val="19"/>
                <w:szCs w:val="19"/>
              </w:rPr>
              <w:t>､</w:t>
            </w:r>
            <w:r w:rsidR="00543033" w:rsidRPr="000E5356">
              <w:rPr>
                <w:rFonts w:ascii="BIZ UDゴシック" w:eastAsia="BIZ UDゴシック" w:hAnsi="BIZ UDゴシック" w:cs="Times New Roman" w:hint="eastAsia"/>
                <w:spacing w:val="8"/>
                <w:kern w:val="0"/>
                <w:sz w:val="19"/>
                <w:szCs w:val="19"/>
              </w:rPr>
              <w:t>課題解決のための練習法などの選択と実践</w:t>
            </w:r>
            <w:r w:rsidR="0073573D">
              <w:rPr>
                <w:rFonts w:ascii="BIZ UDゴシック" w:eastAsia="BIZ UDゴシック" w:hAnsi="BIZ UDゴシック" w:cs="Times New Roman" w:hint="eastAsia"/>
                <w:spacing w:val="8"/>
                <w:kern w:val="0"/>
                <w:sz w:val="19"/>
                <w:szCs w:val="19"/>
              </w:rPr>
              <w:t>､</w:t>
            </w:r>
            <w:r w:rsidR="00543033" w:rsidRPr="000E5356">
              <w:rPr>
                <w:rFonts w:ascii="BIZ UDゴシック" w:eastAsia="BIZ UDゴシック" w:hAnsi="BIZ UDゴシック" w:cs="Times New Roman" w:hint="eastAsia"/>
                <w:spacing w:val="8"/>
                <w:kern w:val="0"/>
                <w:sz w:val="19"/>
                <w:szCs w:val="19"/>
              </w:rPr>
              <w:t>ゲームなどを通した学習成果の確認</w:t>
            </w:r>
            <w:r w:rsidR="0073573D">
              <w:rPr>
                <w:rFonts w:ascii="BIZ UDゴシック" w:eastAsia="BIZ UDゴシック" w:hAnsi="BIZ UDゴシック" w:cs="Times New Roman" w:hint="eastAsia"/>
                <w:spacing w:val="8"/>
                <w:kern w:val="0"/>
                <w:sz w:val="19"/>
                <w:szCs w:val="19"/>
              </w:rPr>
              <w:t>､</w:t>
            </w:r>
            <w:r w:rsidR="00543033" w:rsidRPr="000E5356">
              <w:rPr>
                <w:rFonts w:ascii="BIZ UDゴシック" w:eastAsia="BIZ UDゴシック" w:hAnsi="BIZ UDゴシック" w:cs="Times New Roman" w:hint="eastAsia"/>
                <w:spacing w:val="8"/>
                <w:kern w:val="0"/>
                <w:sz w:val="19"/>
                <w:szCs w:val="19"/>
              </w:rPr>
              <w:t>新たな目標の設定といった過程があること</w:t>
            </w:r>
            <w:r w:rsidR="008F2314" w:rsidRPr="000E5356">
              <w:rPr>
                <w:rFonts w:ascii="BIZ UDゴシック" w:eastAsia="BIZ UDゴシック" w:hAnsi="BIZ UDゴシック" w:cs="Times New Roman" w:hint="eastAsia"/>
                <w:spacing w:val="8"/>
                <w:kern w:val="0"/>
                <w:sz w:val="19"/>
                <w:szCs w:val="19"/>
              </w:rPr>
              <w:t>について</w:t>
            </w:r>
            <w:r w:rsidR="002808E2" w:rsidRPr="002808E2">
              <w:rPr>
                <w:rFonts w:ascii="BIZ UDゴシック" w:eastAsia="BIZ UDゴシック" w:hAnsi="BIZ UDゴシック" w:cs="Times New Roman" w:hint="eastAsia"/>
                <w:color w:val="FF0000"/>
                <w:spacing w:val="8"/>
                <w:kern w:val="0"/>
                <w:sz w:val="19"/>
                <w:szCs w:val="19"/>
              </w:rPr>
              <w:t>言ったり書き出したりしている</w:t>
            </w:r>
          </w:p>
          <w:p w14:paraId="35CF154E" w14:textId="4327CB8F" w:rsidR="00543033" w:rsidRPr="000E5356" w:rsidRDefault="00D52CD0"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r w:rsidR="00543033" w:rsidRPr="000E5356">
              <w:rPr>
                <w:rFonts w:ascii="BIZ UDゴシック" w:eastAsia="BIZ UDゴシック" w:hAnsi="BIZ UDゴシック" w:cs="Times New Roman" w:hint="eastAsia"/>
                <w:spacing w:val="8"/>
                <w:kern w:val="0"/>
                <w:sz w:val="19"/>
                <w:szCs w:val="19"/>
              </w:rPr>
              <w:t>競技会で</w:t>
            </w:r>
            <w:r w:rsidR="0073573D">
              <w:rPr>
                <w:rFonts w:ascii="BIZ UDゴシック" w:eastAsia="BIZ UDゴシック" w:hAnsi="BIZ UDゴシック" w:cs="Times New Roman" w:hint="eastAsia"/>
                <w:spacing w:val="8"/>
                <w:kern w:val="0"/>
                <w:sz w:val="19"/>
                <w:szCs w:val="19"/>
              </w:rPr>
              <w:t>､</w:t>
            </w:r>
            <w:r w:rsidR="00543033" w:rsidRPr="000E5356">
              <w:rPr>
                <w:rFonts w:ascii="BIZ UDゴシック" w:eastAsia="BIZ UDゴシック" w:hAnsi="BIZ UDゴシック" w:cs="Times New Roman" w:hint="eastAsia"/>
                <w:spacing w:val="8"/>
                <w:kern w:val="0"/>
                <w:sz w:val="19"/>
                <w:szCs w:val="19"/>
              </w:rPr>
              <w:t>ゲームのルール</w:t>
            </w:r>
            <w:r w:rsidR="0073573D">
              <w:rPr>
                <w:rFonts w:ascii="BIZ UDゴシック" w:eastAsia="BIZ UDゴシック" w:hAnsi="BIZ UDゴシック" w:cs="Times New Roman" w:hint="eastAsia"/>
                <w:spacing w:val="8"/>
                <w:kern w:val="0"/>
                <w:sz w:val="19"/>
                <w:szCs w:val="19"/>
              </w:rPr>
              <w:t>､</w:t>
            </w:r>
            <w:r w:rsidR="00543033" w:rsidRPr="000E5356">
              <w:rPr>
                <w:rFonts w:ascii="BIZ UDゴシック" w:eastAsia="BIZ UDゴシック" w:hAnsi="BIZ UDゴシック" w:cs="Times New Roman" w:hint="eastAsia"/>
                <w:spacing w:val="8"/>
                <w:kern w:val="0"/>
                <w:sz w:val="19"/>
                <w:szCs w:val="19"/>
              </w:rPr>
              <w:t>運営の仕方や役割に応じた行動の仕方</w:t>
            </w:r>
            <w:r w:rsidR="0073573D">
              <w:rPr>
                <w:rFonts w:ascii="BIZ UDゴシック" w:eastAsia="BIZ UDゴシック" w:hAnsi="BIZ UDゴシック" w:cs="Times New Roman" w:hint="eastAsia"/>
                <w:spacing w:val="8"/>
                <w:kern w:val="0"/>
                <w:sz w:val="19"/>
                <w:szCs w:val="19"/>
              </w:rPr>
              <w:t>､</w:t>
            </w:r>
            <w:r w:rsidR="00543033" w:rsidRPr="000E5356">
              <w:rPr>
                <w:rFonts w:ascii="BIZ UDゴシック" w:eastAsia="BIZ UDゴシック" w:hAnsi="BIZ UDゴシック" w:cs="Times New Roman" w:hint="eastAsia"/>
                <w:spacing w:val="8"/>
                <w:kern w:val="0"/>
                <w:sz w:val="19"/>
                <w:szCs w:val="19"/>
              </w:rPr>
              <w:t>全員が楽しむためのルール等の調整の仕方などがあること</w:t>
            </w:r>
            <w:r w:rsidR="008F2314" w:rsidRPr="000E5356">
              <w:rPr>
                <w:rFonts w:ascii="BIZ UDゴシック" w:eastAsia="BIZ UDゴシック" w:hAnsi="BIZ UDゴシック" w:cs="Times New Roman" w:hint="eastAsia"/>
                <w:spacing w:val="8"/>
                <w:kern w:val="0"/>
                <w:sz w:val="19"/>
                <w:szCs w:val="19"/>
              </w:rPr>
              <w:t>について</w:t>
            </w:r>
            <w:r w:rsidR="002808E2" w:rsidRPr="002808E2">
              <w:rPr>
                <w:rFonts w:ascii="BIZ UDゴシック" w:eastAsia="BIZ UDゴシック" w:hAnsi="BIZ UDゴシック" w:cs="Times New Roman" w:hint="eastAsia"/>
                <w:color w:val="FF0000"/>
                <w:spacing w:val="8"/>
                <w:kern w:val="0"/>
                <w:sz w:val="19"/>
                <w:szCs w:val="19"/>
              </w:rPr>
              <w:t>言ったり書き出したりしている</w:t>
            </w:r>
            <w:r w:rsidR="0073573D">
              <w:rPr>
                <w:rFonts w:ascii="BIZ UDゴシック" w:eastAsia="BIZ UDゴシック" w:hAnsi="BIZ UDゴシック" w:cs="Times New Roman" w:hint="eastAsia"/>
                <w:color w:val="FF0000"/>
                <w:spacing w:val="8"/>
                <w:kern w:val="0"/>
                <w:sz w:val="19"/>
                <w:szCs w:val="19"/>
              </w:rPr>
              <w:t>｡</w:t>
            </w:r>
          </w:p>
        </w:tc>
        <w:tc>
          <w:tcPr>
            <w:tcW w:w="2415" w:type="dxa"/>
          </w:tcPr>
          <w:p w14:paraId="1020E143" w14:textId="77777777" w:rsidR="00DB2D1A" w:rsidRPr="000E5356" w:rsidRDefault="00B544CD" w:rsidP="009A48EA">
            <w:pPr>
              <w:overflowPunct w:val="0"/>
              <w:spacing w:line="260" w:lineRule="exac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○技能</w:t>
            </w:r>
          </w:p>
          <w:p w14:paraId="6E299465" w14:textId="02233AB4" w:rsidR="00AC5919" w:rsidRPr="000E5356" w:rsidRDefault="00AC5919"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・自陣から相手陣地の侵入しやすい場所に移動すること</w:t>
            </w:r>
            <w:r w:rsidR="002808E2" w:rsidRPr="002808E2">
              <w:rPr>
                <w:rFonts w:ascii="BIZ UDゴシック" w:eastAsia="BIZ UDゴシック" w:hAnsi="BIZ UDゴシック" w:cs="Times New Roman" w:hint="eastAsia"/>
                <w:color w:val="FF0000"/>
                <w:spacing w:val="8"/>
                <w:kern w:val="0"/>
                <w:sz w:val="19"/>
                <w:szCs w:val="19"/>
              </w:rPr>
              <w:t>ができる</w:t>
            </w:r>
            <w:r w:rsidRPr="000E5356">
              <w:rPr>
                <w:rFonts w:ascii="BIZ UDゴシック" w:eastAsia="BIZ UDゴシック" w:hAnsi="BIZ UDゴシック" w:cs="Times New Roman" w:hint="eastAsia"/>
                <w:spacing w:val="8"/>
                <w:kern w:val="0"/>
                <w:sz w:val="19"/>
                <w:szCs w:val="19"/>
              </w:rPr>
              <w:t>。</w:t>
            </w:r>
          </w:p>
          <w:p w14:paraId="3E990E26" w14:textId="6EDE6BFB" w:rsidR="00AC5919" w:rsidRPr="000E5356" w:rsidRDefault="00AC5919"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・シュートやトライをしたり</w:t>
            </w:r>
            <w:r w:rsidR="00D52CD0" w:rsidRPr="000E5356">
              <w:rPr>
                <w:rFonts w:ascii="BIZ UDゴシック" w:eastAsia="BIZ UDゴシック" w:hAnsi="BIZ UDゴシック" w:cs="Times New Roman" w:hint="eastAsia"/>
                <w:spacing w:val="8"/>
                <w:kern w:val="0"/>
                <w:sz w:val="19"/>
                <w:szCs w:val="19"/>
              </w:rPr>
              <w:t>、</w:t>
            </w:r>
            <w:r w:rsidRPr="000E5356">
              <w:rPr>
                <w:rFonts w:ascii="BIZ UDゴシック" w:eastAsia="BIZ UDゴシック" w:hAnsi="BIZ UDゴシック" w:cs="Times New Roman" w:hint="eastAsia"/>
                <w:spacing w:val="8"/>
                <w:kern w:val="0"/>
                <w:sz w:val="19"/>
                <w:szCs w:val="19"/>
              </w:rPr>
              <w:t>パスを受けたりするために味方が作り出した空間に移動すること</w:t>
            </w:r>
            <w:r w:rsidR="002808E2" w:rsidRPr="002808E2">
              <w:rPr>
                <w:rFonts w:ascii="BIZ UDゴシック" w:eastAsia="BIZ UDゴシック" w:hAnsi="BIZ UDゴシック" w:cs="Times New Roman" w:hint="eastAsia"/>
                <w:color w:val="FF0000"/>
                <w:spacing w:val="8"/>
                <w:kern w:val="0"/>
                <w:sz w:val="19"/>
                <w:szCs w:val="19"/>
              </w:rPr>
              <w:t>ができる</w:t>
            </w:r>
            <w:r w:rsidRPr="000E5356">
              <w:rPr>
                <w:rFonts w:ascii="BIZ UDゴシック" w:eastAsia="BIZ UDゴシック" w:hAnsi="BIZ UDゴシック" w:cs="Times New Roman" w:hint="eastAsia"/>
                <w:spacing w:val="8"/>
                <w:kern w:val="0"/>
                <w:sz w:val="19"/>
                <w:szCs w:val="19"/>
              </w:rPr>
              <w:t>。</w:t>
            </w:r>
          </w:p>
          <w:p w14:paraId="10C09762" w14:textId="21FE3881" w:rsidR="00AC5919" w:rsidRPr="000E5356" w:rsidRDefault="00AC5919"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・侵入する空間を作り出すために</w:t>
            </w:r>
            <w:r w:rsidR="00D52CD0" w:rsidRPr="000E5356">
              <w:rPr>
                <w:rFonts w:ascii="BIZ UDゴシック" w:eastAsia="BIZ UDゴシック" w:hAnsi="BIZ UDゴシック" w:cs="Times New Roman" w:hint="eastAsia"/>
                <w:spacing w:val="8"/>
                <w:kern w:val="0"/>
                <w:sz w:val="19"/>
                <w:szCs w:val="19"/>
              </w:rPr>
              <w:t>、</w:t>
            </w:r>
            <w:r w:rsidRPr="000E5356">
              <w:rPr>
                <w:rFonts w:ascii="BIZ UDゴシック" w:eastAsia="BIZ UDゴシック" w:hAnsi="BIZ UDゴシック" w:cs="Times New Roman" w:hint="eastAsia"/>
                <w:spacing w:val="8"/>
                <w:kern w:val="0"/>
                <w:sz w:val="19"/>
                <w:szCs w:val="19"/>
              </w:rPr>
              <w:t>チームの作戦に応じた移動や動きをすること</w:t>
            </w:r>
            <w:r w:rsidR="002808E2" w:rsidRPr="002808E2">
              <w:rPr>
                <w:rFonts w:ascii="BIZ UDゴシック" w:eastAsia="BIZ UDゴシック" w:hAnsi="BIZ UDゴシック" w:cs="Times New Roman" w:hint="eastAsia"/>
                <w:color w:val="FF0000"/>
                <w:spacing w:val="8"/>
                <w:kern w:val="0"/>
                <w:sz w:val="19"/>
                <w:szCs w:val="19"/>
              </w:rPr>
              <w:t>ができる</w:t>
            </w:r>
            <w:r w:rsidRPr="000E5356">
              <w:rPr>
                <w:rFonts w:ascii="BIZ UDゴシック" w:eastAsia="BIZ UDゴシック" w:hAnsi="BIZ UDゴシック" w:cs="Times New Roman" w:hint="eastAsia"/>
                <w:spacing w:val="8"/>
                <w:kern w:val="0"/>
                <w:sz w:val="19"/>
                <w:szCs w:val="19"/>
              </w:rPr>
              <w:t>。</w:t>
            </w:r>
          </w:p>
          <w:p w14:paraId="03D69D68" w14:textId="30CA7193" w:rsidR="00AC5919" w:rsidRPr="000E5356" w:rsidRDefault="00AC5919"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・得点を取るためのフォーメーションやセットプレイなどのチームの役割に応じた動きをすること</w:t>
            </w:r>
            <w:r w:rsidR="002808E2" w:rsidRPr="002808E2">
              <w:rPr>
                <w:rFonts w:ascii="BIZ UDゴシック" w:eastAsia="BIZ UDゴシック" w:hAnsi="BIZ UDゴシック" w:cs="Times New Roman" w:hint="eastAsia"/>
                <w:color w:val="FF0000"/>
                <w:spacing w:val="8"/>
                <w:kern w:val="0"/>
                <w:sz w:val="19"/>
                <w:szCs w:val="19"/>
              </w:rPr>
              <w:t>ができる</w:t>
            </w:r>
            <w:r w:rsidRPr="000E5356">
              <w:rPr>
                <w:rFonts w:ascii="BIZ UDゴシック" w:eastAsia="BIZ UDゴシック" w:hAnsi="BIZ UDゴシック" w:cs="Times New Roman" w:hint="eastAsia"/>
                <w:spacing w:val="8"/>
                <w:kern w:val="0"/>
                <w:sz w:val="19"/>
                <w:szCs w:val="19"/>
              </w:rPr>
              <w:t>。</w:t>
            </w:r>
          </w:p>
          <w:p w14:paraId="41AE67DA" w14:textId="6173DD88" w:rsidR="00AC5919" w:rsidRPr="000E5356" w:rsidRDefault="00D52CD0"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r w:rsidR="00AC5919" w:rsidRPr="000E5356">
              <w:rPr>
                <w:rFonts w:ascii="BIZ UDゴシック" w:eastAsia="BIZ UDゴシック" w:hAnsi="BIZ UDゴシック" w:cs="Times New Roman" w:hint="eastAsia"/>
                <w:spacing w:val="8"/>
                <w:kern w:val="0"/>
                <w:sz w:val="19"/>
                <w:szCs w:val="19"/>
              </w:rPr>
              <w:t>チームの作戦に応じた守備位置に移動し</w:t>
            </w:r>
            <w:r w:rsidRPr="000E5356">
              <w:rPr>
                <w:rFonts w:ascii="BIZ UDゴシック" w:eastAsia="BIZ UDゴシック" w:hAnsi="BIZ UDゴシック" w:cs="Times New Roman" w:hint="eastAsia"/>
                <w:spacing w:val="8"/>
                <w:kern w:val="0"/>
                <w:sz w:val="19"/>
                <w:szCs w:val="19"/>
              </w:rPr>
              <w:t>、</w:t>
            </w:r>
            <w:r w:rsidR="00AC5919" w:rsidRPr="000E5356">
              <w:rPr>
                <w:rFonts w:ascii="BIZ UDゴシック" w:eastAsia="BIZ UDゴシック" w:hAnsi="BIZ UDゴシック" w:cs="Times New Roman" w:hint="eastAsia"/>
                <w:spacing w:val="8"/>
                <w:kern w:val="0"/>
                <w:sz w:val="19"/>
                <w:szCs w:val="19"/>
              </w:rPr>
              <w:t>相手のボールを奪うための動きをすること</w:t>
            </w:r>
            <w:r w:rsidR="002808E2" w:rsidRPr="002808E2">
              <w:rPr>
                <w:rFonts w:ascii="BIZ UDゴシック" w:eastAsia="BIZ UDゴシック" w:hAnsi="BIZ UDゴシック" w:cs="Times New Roman" w:hint="eastAsia"/>
                <w:color w:val="FF0000"/>
                <w:spacing w:val="8"/>
                <w:kern w:val="0"/>
                <w:sz w:val="19"/>
                <w:szCs w:val="19"/>
              </w:rPr>
              <w:t>ができる</w:t>
            </w:r>
            <w:r w:rsidR="00AC5919" w:rsidRPr="000E5356">
              <w:rPr>
                <w:rFonts w:ascii="BIZ UDゴシック" w:eastAsia="BIZ UDゴシック" w:hAnsi="BIZ UDゴシック" w:cs="Times New Roman" w:hint="eastAsia"/>
                <w:spacing w:val="8"/>
                <w:kern w:val="0"/>
                <w:sz w:val="19"/>
                <w:szCs w:val="19"/>
              </w:rPr>
              <w:t>。</w:t>
            </w:r>
          </w:p>
          <w:p w14:paraId="5AD2F893" w14:textId="35317598" w:rsidR="00AC5919" w:rsidRPr="000E5356" w:rsidRDefault="00D52CD0"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r w:rsidR="00AC5919" w:rsidRPr="000E5356">
              <w:rPr>
                <w:rFonts w:ascii="BIZ UDゴシック" w:eastAsia="BIZ UDゴシック" w:hAnsi="BIZ UDゴシック" w:cs="Times New Roman" w:hint="eastAsia"/>
                <w:spacing w:val="8"/>
                <w:kern w:val="0"/>
                <w:sz w:val="19"/>
                <w:szCs w:val="19"/>
              </w:rPr>
              <w:t>味方が抜かれた際に，攻撃者を止めるためのカバーの動きをすること</w:t>
            </w:r>
            <w:r w:rsidR="002808E2" w:rsidRPr="002808E2">
              <w:rPr>
                <w:rFonts w:ascii="BIZ UDゴシック" w:eastAsia="BIZ UDゴシック" w:hAnsi="BIZ UDゴシック" w:cs="Times New Roman" w:hint="eastAsia"/>
                <w:color w:val="FF0000"/>
                <w:spacing w:val="8"/>
                <w:kern w:val="0"/>
                <w:sz w:val="19"/>
                <w:szCs w:val="19"/>
              </w:rPr>
              <w:t>ができる</w:t>
            </w:r>
            <w:r w:rsidR="00AC5919" w:rsidRPr="000E5356">
              <w:rPr>
                <w:rFonts w:ascii="BIZ UDゴシック" w:eastAsia="BIZ UDゴシック" w:hAnsi="BIZ UDゴシック" w:cs="Times New Roman" w:hint="eastAsia"/>
                <w:spacing w:val="8"/>
                <w:kern w:val="0"/>
                <w:sz w:val="19"/>
                <w:szCs w:val="19"/>
              </w:rPr>
              <w:t>。</w:t>
            </w:r>
          </w:p>
          <w:p w14:paraId="765DCD1C" w14:textId="45792607" w:rsidR="00AC5919" w:rsidRPr="000E5356" w:rsidRDefault="00D52CD0"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r w:rsidR="00AC5919" w:rsidRPr="000E5356">
              <w:rPr>
                <w:rFonts w:ascii="BIZ UDゴシック" w:eastAsia="BIZ UDゴシック" w:hAnsi="BIZ UDゴシック" w:cs="Times New Roman" w:hint="eastAsia"/>
                <w:spacing w:val="8"/>
                <w:kern w:val="0"/>
                <w:sz w:val="19"/>
                <w:szCs w:val="19"/>
              </w:rPr>
              <w:t>一定のエリアから得点しにくい空間に相手や相手のボールを追い出す守備の動きをすること</w:t>
            </w:r>
            <w:r w:rsidR="002808E2" w:rsidRPr="002808E2">
              <w:rPr>
                <w:rFonts w:ascii="BIZ UDゴシック" w:eastAsia="BIZ UDゴシック" w:hAnsi="BIZ UDゴシック" w:cs="Times New Roman" w:hint="eastAsia"/>
                <w:color w:val="FF0000"/>
                <w:spacing w:val="8"/>
                <w:kern w:val="0"/>
                <w:sz w:val="19"/>
                <w:szCs w:val="19"/>
              </w:rPr>
              <w:t>ができる</w:t>
            </w:r>
            <w:r w:rsidR="00AC5919" w:rsidRPr="000E5356">
              <w:rPr>
                <w:rFonts w:ascii="BIZ UDゴシック" w:eastAsia="BIZ UDゴシック" w:hAnsi="BIZ UDゴシック" w:cs="Times New Roman" w:hint="eastAsia"/>
                <w:spacing w:val="8"/>
                <w:kern w:val="0"/>
                <w:sz w:val="19"/>
                <w:szCs w:val="19"/>
              </w:rPr>
              <w:t>。</w:t>
            </w:r>
          </w:p>
          <w:p w14:paraId="64712315" w14:textId="00FB160B" w:rsidR="00022669" w:rsidRPr="000E5356" w:rsidRDefault="00022669"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r w:rsidR="00AC5919" w:rsidRPr="000E5356">
              <w:rPr>
                <w:rFonts w:ascii="BIZ UDゴシック" w:eastAsia="BIZ UDゴシック" w:hAnsi="BIZ UDゴシック" w:cs="Times New Roman" w:hint="eastAsia"/>
                <w:spacing w:val="8"/>
                <w:kern w:val="0"/>
                <w:sz w:val="19"/>
                <w:szCs w:val="19"/>
              </w:rPr>
              <w:t>ネット</w:t>
            </w:r>
            <w:r w:rsidRPr="000E5356">
              <w:rPr>
                <w:rFonts w:ascii="BIZ UDゴシック" w:eastAsia="BIZ UDゴシック" w:hAnsi="BIZ UDゴシック" w:cs="Times New Roman" w:hint="eastAsia"/>
                <w:spacing w:val="8"/>
                <w:kern w:val="0"/>
                <w:sz w:val="19"/>
                <w:szCs w:val="19"/>
              </w:rPr>
              <w:t>型、ベースボール型は省略</w:t>
            </w:r>
            <w:r w:rsidR="00AC5919" w:rsidRPr="000E5356">
              <w:rPr>
                <w:rFonts w:ascii="BIZ UDゴシック" w:eastAsia="BIZ UDゴシック" w:hAnsi="BIZ UDゴシック" w:cs="Times New Roman" w:hint="eastAsia"/>
                <w:spacing w:val="8"/>
                <w:kern w:val="0"/>
                <w:sz w:val="19"/>
                <w:szCs w:val="19"/>
              </w:rPr>
              <w:t>。</w:t>
            </w:r>
          </w:p>
        </w:tc>
        <w:tc>
          <w:tcPr>
            <w:tcW w:w="2940" w:type="dxa"/>
          </w:tcPr>
          <w:p w14:paraId="46A0F555" w14:textId="2C3A72A0" w:rsidR="00485FCF" w:rsidRPr="000E5356" w:rsidRDefault="00485FCF"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・選択した運動について</w:t>
            </w:r>
            <w:r w:rsidR="00D52CD0" w:rsidRPr="000E5356">
              <w:rPr>
                <w:rFonts w:ascii="BIZ UDゴシック" w:eastAsia="BIZ UDゴシック" w:hAnsi="BIZ UDゴシック" w:cs="Times New Roman" w:hint="eastAsia"/>
                <w:spacing w:val="8"/>
                <w:kern w:val="0"/>
                <w:sz w:val="19"/>
                <w:szCs w:val="19"/>
              </w:rPr>
              <w:t>、</w:t>
            </w:r>
            <w:r w:rsidRPr="000E5356">
              <w:rPr>
                <w:rFonts w:ascii="BIZ UDゴシック" w:eastAsia="BIZ UDゴシック" w:hAnsi="BIZ UDゴシック" w:cs="Times New Roman" w:hint="eastAsia"/>
                <w:spacing w:val="8"/>
                <w:kern w:val="0"/>
                <w:sz w:val="19"/>
                <w:szCs w:val="19"/>
              </w:rPr>
              <w:t>チームや自己の動きを分析して</w:t>
            </w:r>
            <w:r w:rsidR="00D52CD0" w:rsidRPr="000E5356">
              <w:rPr>
                <w:rFonts w:ascii="BIZ UDゴシック" w:eastAsia="BIZ UDゴシック" w:hAnsi="BIZ UDゴシック" w:cs="Times New Roman" w:hint="eastAsia"/>
                <w:spacing w:val="8"/>
                <w:kern w:val="0"/>
                <w:sz w:val="19"/>
                <w:szCs w:val="19"/>
              </w:rPr>
              <w:t>、</w:t>
            </w:r>
            <w:r w:rsidRPr="000E5356">
              <w:rPr>
                <w:rFonts w:ascii="BIZ UDゴシック" w:eastAsia="BIZ UDゴシック" w:hAnsi="BIZ UDゴシック" w:cs="Times New Roman" w:hint="eastAsia"/>
                <w:spacing w:val="8"/>
                <w:kern w:val="0"/>
                <w:sz w:val="19"/>
                <w:szCs w:val="19"/>
              </w:rPr>
              <w:t>良い点や修正点を指摘</w:t>
            </w:r>
            <w:r w:rsidR="008F2314" w:rsidRPr="000E5356">
              <w:rPr>
                <w:rFonts w:ascii="BIZ UDゴシック" w:eastAsia="BIZ UDゴシック" w:hAnsi="BIZ UDゴシック" w:cs="Times New Roman" w:hint="eastAsia"/>
                <w:spacing w:val="8"/>
                <w:kern w:val="0"/>
                <w:sz w:val="19"/>
                <w:szCs w:val="19"/>
              </w:rPr>
              <w:t>し、他者に伝えている。</w:t>
            </w:r>
          </w:p>
          <w:p w14:paraId="27F095EC" w14:textId="6BB98CF6" w:rsidR="00485FCF" w:rsidRPr="000E5356" w:rsidRDefault="00485FCF"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・課題解決の過程を踏まえて</w:t>
            </w:r>
            <w:r w:rsidR="00D52CD0" w:rsidRPr="000E5356">
              <w:rPr>
                <w:rFonts w:ascii="BIZ UDゴシック" w:eastAsia="BIZ UDゴシック" w:hAnsi="BIZ UDゴシック" w:cs="Times New Roman" w:hint="eastAsia"/>
                <w:spacing w:val="8"/>
                <w:kern w:val="0"/>
                <w:sz w:val="19"/>
                <w:szCs w:val="19"/>
              </w:rPr>
              <w:t>、</w:t>
            </w:r>
            <w:r w:rsidRPr="000E5356">
              <w:rPr>
                <w:rFonts w:ascii="BIZ UDゴシック" w:eastAsia="BIZ UDゴシック" w:hAnsi="BIZ UDゴシック" w:cs="Times New Roman" w:hint="eastAsia"/>
                <w:spacing w:val="8"/>
                <w:kern w:val="0"/>
                <w:sz w:val="19"/>
                <w:szCs w:val="19"/>
              </w:rPr>
              <w:t>チームや自己の新たな課題を発見</w:t>
            </w:r>
            <w:r w:rsidR="008F2314" w:rsidRPr="000E5356">
              <w:rPr>
                <w:rFonts w:ascii="BIZ UDゴシック" w:eastAsia="BIZ UDゴシック" w:hAnsi="BIZ UDゴシック" w:cs="Times New Roman" w:hint="eastAsia"/>
                <w:spacing w:val="8"/>
                <w:kern w:val="0"/>
                <w:sz w:val="19"/>
                <w:szCs w:val="19"/>
              </w:rPr>
              <w:t>し、他者に伝</w:t>
            </w:r>
            <w:r w:rsidR="008F2314" w:rsidRPr="002808E2">
              <w:rPr>
                <w:rFonts w:ascii="BIZ UDゴシック" w:eastAsia="BIZ UDゴシック" w:hAnsi="BIZ UDゴシック" w:cs="Times New Roman" w:hint="eastAsia"/>
                <w:color w:val="FF0000"/>
                <w:spacing w:val="8"/>
                <w:kern w:val="0"/>
                <w:sz w:val="19"/>
                <w:szCs w:val="19"/>
              </w:rPr>
              <w:t>えている。</w:t>
            </w:r>
          </w:p>
          <w:p w14:paraId="53B4429E" w14:textId="33CA3494" w:rsidR="00485FCF" w:rsidRPr="000E5356" w:rsidRDefault="00485FCF"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・チームや自己の課題を解決するための練習の計画を立て</w:t>
            </w:r>
            <w:r w:rsidR="008F2314" w:rsidRPr="000E5356">
              <w:rPr>
                <w:rFonts w:ascii="BIZ UDゴシック" w:eastAsia="BIZ UDゴシック" w:hAnsi="BIZ UDゴシック" w:cs="Times New Roman" w:hint="eastAsia"/>
                <w:spacing w:val="8"/>
                <w:kern w:val="0"/>
                <w:sz w:val="19"/>
                <w:szCs w:val="19"/>
              </w:rPr>
              <w:t>、他者に伝え</w:t>
            </w:r>
            <w:r w:rsidR="008F2314" w:rsidRPr="002808E2">
              <w:rPr>
                <w:rFonts w:ascii="BIZ UDゴシック" w:eastAsia="BIZ UDゴシック" w:hAnsi="BIZ UDゴシック" w:cs="Times New Roman" w:hint="eastAsia"/>
                <w:color w:val="FF0000"/>
                <w:spacing w:val="8"/>
                <w:kern w:val="0"/>
                <w:sz w:val="19"/>
                <w:szCs w:val="19"/>
              </w:rPr>
              <w:t>ている。</w:t>
            </w:r>
          </w:p>
          <w:p w14:paraId="71E86D53" w14:textId="792AE09F" w:rsidR="00485FCF" w:rsidRPr="000E5356" w:rsidRDefault="00485FCF"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・練習やゲームの場面で</w:t>
            </w:r>
            <w:r w:rsidR="00D52CD0" w:rsidRPr="000E5356">
              <w:rPr>
                <w:rFonts w:ascii="BIZ UDゴシック" w:eastAsia="BIZ UDゴシック" w:hAnsi="BIZ UDゴシック" w:cs="Times New Roman" w:hint="eastAsia"/>
                <w:spacing w:val="8"/>
                <w:kern w:val="0"/>
                <w:sz w:val="19"/>
                <w:szCs w:val="19"/>
              </w:rPr>
              <w:t>、</w:t>
            </w:r>
            <w:r w:rsidRPr="000E5356">
              <w:rPr>
                <w:rFonts w:ascii="BIZ UDゴシック" w:eastAsia="BIZ UDゴシック" w:hAnsi="BIZ UDゴシック" w:cs="Times New Roman" w:hint="eastAsia"/>
                <w:spacing w:val="8"/>
                <w:kern w:val="0"/>
                <w:sz w:val="19"/>
                <w:szCs w:val="19"/>
              </w:rPr>
              <w:t>チームや自己の危険を回避するための活動の仕方を提案</w:t>
            </w:r>
            <w:r w:rsidR="00092983" w:rsidRPr="000E5356">
              <w:rPr>
                <w:rFonts w:ascii="BIZ UDゴシック" w:eastAsia="BIZ UDゴシック" w:hAnsi="BIZ UDゴシック" w:cs="Times New Roman" w:hint="eastAsia"/>
                <w:spacing w:val="8"/>
                <w:kern w:val="0"/>
                <w:sz w:val="19"/>
                <w:szCs w:val="19"/>
              </w:rPr>
              <w:t>し、他者に伝え</w:t>
            </w:r>
            <w:r w:rsidR="00092983" w:rsidRPr="002808E2">
              <w:rPr>
                <w:rFonts w:ascii="BIZ UDゴシック" w:eastAsia="BIZ UDゴシック" w:hAnsi="BIZ UDゴシック" w:cs="Times New Roman" w:hint="eastAsia"/>
                <w:color w:val="FF0000"/>
                <w:spacing w:val="8"/>
                <w:kern w:val="0"/>
                <w:sz w:val="19"/>
                <w:szCs w:val="19"/>
              </w:rPr>
              <w:t>ている</w:t>
            </w:r>
            <w:r w:rsidRPr="002808E2">
              <w:rPr>
                <w:rFonts w:ascii="BIZ UDゴシック" w:eastAsia="BIZ UDゴシック" w:hAnsi="BIZ UDゴシック" w:cs="Times New Roman" w:hint="eastAsia"/>
                <w:color w:val="FF0000"/>
                <w:spacing w:val="8"/>
                <w:kern w:val="0"/>
                <w:sz w:val="19"/>
                <w:szCs w:val="19"/>
              </w:rPr>
              <w:t>。</w:t>
            </w:r>
          </w:p>
          <w:p w14:paraId="13FD44AC" w14:textId="5A64A2E0" w:rsidR="00485FCF" w:rsidRPr="000E5356" w:rsidRDefault="007B03E9"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r w:rsidR="00485FCF" w:rsidRPr="000E5356">
              <w:rPr>
                <w:rFonts w:ascii="BIZ UDゴシック" w:eastAsia="BIZ UDゴシック" w:hAnsi="BIZ UDゴシック" w:cs="Times New Roman" w:hint="eastAsia"/>
                <w:spacing w:val="8"/>
                <w:kern w:val="0"/>
                <w:sz w:val="19"/>
                <w:szCs w:val="19"/>
              </w:rPr>
              <w:t>練習やゲームを行う場面で</w:t>
            </w:r>
            <w:r w:rsidR="00D52CD0" w:rsidRPr="000E5356">
              <w:rPr>
                <w:rFonts w:ascii="BIZ UDゴシック" w:eastAsia="BIZ UDゴシック" w:hAnsi="BIZ UDゴシック" w:cs="Times New Roman" w:hint="eastAsia"/>
                <w:spacing w:val="8"/>
                <w:kern w:val="0"/>
                <w:sz w:val="19"/>
                <w:szCs w:val="19"/>
              </w:rPr>
              <w:t>、</w:t>
            </w:r>
            <w:r w:rsidR="00485FCF" w:rsidRPr="000E5356">
              <w:rPr>
                <w:rFonts w:ascii="BIZ UDゴシック" w:eastAsia="BIZ UDゴシック" w:hAnsi="BIZ UDゴシック" w:cs="Times New Roman" w:hint="eastAsia"/>
                <w:spacing w:val="8"/>
                <w:kern w:val="0"/>
                <w:sz w:val="19"/>
                <w:szCs w:val="19"/>
              </w:rPr>
              <w:t>チームや自己の活動を振り返り</w:t>
            </w:r>
            <w:r w:rsidR="00D52CD0" w:rsidRPr="000E5356">
              <w:rPr>
                <w:rFonts w:ascii="BIZ UDゴシック" w:eastAsia="BIZ UDゴシック" w:hAnsi="BIZ UDゴシック" w:cs="Times New Roman" w:hint="eastAsia"/>
                <w:spacing w:val="8"/>
                <w:kern w:val="0"/>
                <w:sz w:val="19"/>
                <w:szCs w:val="19"/>
              </w:rPr>
              <w:t>、</w:t>
            </w:r>
            <w:r w:rsidR="00485FCF" w:rsidRPr="000E5356">
              <w:rPr>
                <w:rFonts w:ascii="BIZ UDゴシック" w:eastAsia="BIZ UDゴシック" w:hAnsi="BIZ UDゴシック" w:cs="Times New Roman" w:hint="eastAsia"/>
                <w:spacing w:val="8"/>
                <w:kern w:val="0"/>
                <w:sz w:val="19"/>
                <w:szCs w:val="19"/>
              </w:rPr>
              <w:t>よりよいマナーや行為について提案</w:t>
            </w:r>
            <w:r w:rsidR="00092983" w:rsidRPr="000E5356">
              <w:rPr>
                <w:rFonts w:ascii="BIZ UDゴシック" w:eastAsia="BIZ UDゴシック" w:hAnsi="BIZ UDゴシック" w:cs="Times New Roman" w:hint="eastAsia"/>
                <w:spacing w:val="8"/>
                <w:kern w:val="0"/>
                <w:sz w:val="19"/>
                <w:szCs w:val="19"/>
              </w:rPr>
              <w:t>し、他者に伝え</w:t>
            </w:r>
            <w:r w:rsidR="00092983" w:rsidRPr="002808E2">
              <w:rPr>
                <w:rFonts w:ascii="BIZ UDゴシック" w:eastAsia="BIZ UDゴシック" w:hAnsi="BIZ UDゴシック" w:cs="Times New Roman" w:hint="eastAsia"/>
                <w:color w:val="FF0000"/>
                <w:spacing w:val="8"/>
                <w:kern w:val="0"/>
                <w:sz w:val="19"/>
                <w:szCs w:val="19"/>
              </w:rPr>
              <w:t>ている</w:t>
            </w:r>
            <w:r w:rsidR="00485FCF" w:rsidRPr="002808E2">
              <w:rPr>
                <w:rFonts w:ascii="BIZ UDゴシック" w:eastAsia="BIZ UDゴシック" w:hAnsi="BIZ UDゴシック" w:cs="Times New Roman" w:hint="eastAsia"/>
                <w:color w:val="FF0000"/>
                <w:spacing w:val="8"/>
                <w:kern w:val="0"/>
                <w:sz w:val="19"/>
                <w:szCs w:val="19"/>
              </w:rPr>
              <w:t>。</w:t>
            </w:r>
          </w:p>
          <w:p w14:paraId="7235EDDC" w14:textId="7A22E432" w:rsidR="00B9550F" w:rsidRPr="00B9550F" w:rsidRDefault="00AC5919" w:rsidP="009A48EA">
            <w:pPr>
              <w:overflowPunct w:val="0"/>
              <w:spacing w:line="260" w:lineRule="exact"/>
              <w:ind w:left="206" w:hangingChars="100" w:hanging="206"/>
              <w:textAlignment w:val="baseline"/>
              <w:rPr>
                <w:rFonts w:ascii="BIZ UDゴシック" w:eastAsia="BIZ UDゴシック" w:hAnsi="BIZ UDゴシック" w:cs="Times New Roman"/>
                <w:color w:val="FF0000"/>
                <w:spacing w:val="8"/>
                <w:kern w:val="0"/>
                <w:sz w:val="19"/>
                <w:szCs w:val="19"/>
              </w:rPr>
            </w:pPr>
            <w:r w:rsidRPr="000E5356">
              <w:rPr>
                <w:rFonts w:ascii="BIZ UDゴシック" w:eastAsia="BIZ UDゴシック" w:hAnsi="BIZ UDゴシック" w:cs="Times New Roman" w:hint="eastAsia"/>
                <w:spacing w:val="8"/>
                <w:kern w:val="0"/>
                <w:sz w:val="19"/>
                <w:szCs w:val="19"/>
              </w:rPr>
              <w:t>・</w:t>
            </w:r>
            <w:r w:rsidR="00485FCF" w:rsidRPr="000E5356">
              <w:rPr>
                <w:rFonts w:ascii="BIZ UDゴシック" w:eastAsia="BIZ UDゴシック" w:hAnsi="BIZ UDゴシック" w:cs="Times New Roman" w:hint="eastAsia"/>
                <w:spacing w:val="8"/>
                <w:kern w:val="0"/>
                <w:sz w:val="19"/>
                <w:szCs w:val="19"/>
              </w:rPr>
              <w:t>チームでの学習で状況に応じてチームや自己の役割を提案</w:t>
            </w:r>
            <w:r w:rsidR="00092983" w:rsidRPr="000E5356">
              <w:rPr>
                <w:rFonts w:ascii="BIZ UDゴシック" w:eastAsia="BIZ UDゴシック" w:hAnsi="BIZ UDゴシック" w:cs="Times New Roman" w:hint="eastAsia"/>
                <w:spacing w:val="8"/>
                <w:kern w:val="0"/>
                <w:sz w:val="19"/>
                <w:szCs w:val="19"/>
              </w:rPr>
              <w:t>し他者に伝え</w:t>
            </w:r>
            <w:r w:rsidR="00092983" w:rsidRPr="002808E2">
              <w:rPr>
                <w:rFonts w:ascii="BIZ UDゴシック" w:eastAsia="BIZ UDゴシック" w:hAnsi="BIZ UDゴシック" w:cs="Times New Roman" w:hint="eastAsia"/>
                <w:color w:val="FF0000"/>
                <w:spacing w:val="8"/>
                <w:kern w:val="0"/>
                <w:sz w:val="19"/>
                <w:szCs w:val="19"/>
              </w:rPr>
              <w:t>ている</w:t>
            </w:r>
            <w:r w:rsidR="00B9550F">
              <w:rPr>
                <w:rFonts w:ascii="BIZ UDゴシック" w:eastAsia="BIZ UDゴシック" w:hAnsi="BIZ UDゴシック" w:cs="Times New Roman" w:hint="eastAsia"/>
                <w:color w:val="FF0000"/>
                <w:spacing w:val="8"/>
                <w:kern w:val="0"/>
                <w:sz w:val="19"/>
                <w:szCs w:val="19"/>
              </w:rPr>
              <w:t>｡</w:t>
            </w:r>
          </w:p>
          <w:p w14:paraId="184F7B1C" w14:textId="14087112" w:rsidR="00485FCF" w:rsidRPr="000E5356" w:rsidRDefault="00D52CD0"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r w:rsidR="00485FCF" w:rsidRPr="000E5356">
              <w:rPr>
                <w:rFonts w:ascii="BIZ UDゴシック" w:eastAsia="BIZ UDゴシック" w:hAnsi="BIZ UDゴシック" w:cs="Times New Roman" w:hint="eastAsia"/>
                <w:spacing w:val="8"/>
                <w:kern w:val="0"/>
                <w:sz w:val="19"/>
                <w:szCs w:val="19"/>
              </w:rPr>
              <w:t>チームでの話合いの場面で</w:t>
            </w:r>
            <w:r w:rsidRPr="000E5356">
              <w:rPr>
                <w:rFonts w:ascii="BIZ UDゴシック" w:eastAsia="BIZ UDゴシック" w:hAnsi="BIZ UDゴシック" w:cs="Times New Roman" w:hint="eastAsia"/>
                <w:spacing w:val="8"/>
                <w:kern w:val="0"/>
                <w:sz w:val="19"/>
                <w:szCs w:val="19"/>
              </w:rPr>
              <w:t>、</w:t>
            </w:r>
            <w:r w:rsidR="00485FCF" w:rsidRPr="000E5356">
              <w:rPr>
                <w:rFonts w:ascii="BIZ UDゴシック" w:eastAsia="BIZ UDゴシック" w:hAnsi="BIZ UDゴシック" w:cs="Times New Roman" w:hint="eastAsia"/>
                <w:spacing w:val="8"/>
                <w:kern w:val="0"/>
                <w:sz w:val="19"/>
                <w:szCs w:val="19"/>
              </w:rPr>
              <w:t>合意を形成するための調整の仕方を見付け</w:t>
            </w:r>
            <w:r w:rsidR="00092983" w:rsidRPr="000E5356">
              <w:rPr>
                <w:rFonts w:ascii="BIZ UDゴシック" w:eastAsia="BIZ UDゴシック" w:hAnsi="BIZ UDゴシック" w:cs="Times New Roman" w:hint="eastAsia"/>
                <w:spacing w:val="8"/>
                <w:kern w:val="0"/>
                <w:sz w:val="19"/>
                <w:szCs w:val="19"/>
              </w:rPr>
              <w:t>、他者に伝え</w:t>
            </w:r>
            <w:r w:rsidR="00092983" w:rsidRPr="002808E2">
              <w:rPr>
                <w:rFonts w:ascii="BIZ UDゴシック" w:eastAsia="BIZ UDゴシック" w:hAnsi="BIZ UDゴシック" w:cs="Times New Roman" w:hint="eastAsia"/>
                <w:color w:val="FF0000"/>
                <w:spacing w:val="8"/>
                <w:kern w:val="0"/>
                <w:sz w:val="19"/>
                <w:szCs w:val="19"/>
              </w:rPr>
              <w:t>ている。</w:t>
            </w:r>
          </w:p>
          <w:p w14:paraId="7CED656B" w14:textId="283BCF20" w:rsidR="00485FCF" w:rsidRPr="000E5356" w:rsidRDefault="00D52CD0"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r w:rsidR="00485FCF" w:rsidRPr="000E5356">
              <w:rPr>
                <w:rFonts w:ascii="BIZ UDゴシック" w:eastAsia="BIZ UDゴシック" w:hAnsi="BIZ UDゴシック" w:cs="Times New Roman" w:hint="eastAsia"/>
                <w:spacing w:val="8"/>
                <w:kern w:val="0"/>
                <w:sz w:val="19"/>
                <w:szCs w:val="19"/>
              </w:rPr>
              <w:t>体力や技能の程度</w:t>
            </w:r>
            <w:r w:rsidRPr="000E5356">
              <w:rPr>
                <w:rFonts w:ascii="BIZ UDゴシック" w:eastAsia="BIZ UDゴシック" w:hAnsi="BIZ UDゴシック" w:cs="Times New Roman" w:hint="eastAsia"/>
                <w:spacing w:val="8"/>
                <w:kern w:val="0"/>
                <w:sz w:val="19"/>
                <w:szCs w:val="19"/>
              </w:rPr>
              <w:t>、</w:t>
            </w:r>
            <w:r w:rsidR="00485FCF" w:rsidRPr="000E5356">
              <w:rPr>
                <w:rFonts w:ascii="BIZ UDゴシック" w:eastAsia="BIZ UDゴシック" w:hAnsi="BIZ UDゴシック" w:cs="Times New Roman" w:hint="eastAsia"/>
                <w:spacing w:val="8"/>
                <w:kern w:val="0"/>
                <w:sz w:val="19"/>
                <w:szCs w:val="19"/>
              </w:rPr>
              <w:t>性別等の違いを超えて</w:t>
            </w:r>
            <w:r w:rsidRPr="000E5356">
              <w:rPr>
                <w:rFonts w:ascii="BIZ UDゴシック" w:eastAsia="BIZ UDゴシック" w:hAnsi="BIZ UDゴシック" w:cs="Times New Roman" w:hint="eastAsia"/>
                <w:spacing w:val="8"/>
                <w:kern w:val="0"/>
                <w:sz w:val="19"/>
                <w:szCs w:val="19"/>
              </w:rPr>
              <w:t>、</w:t>
            </w:r>
            <w:r w:rsidR="00485FCF" w:rsidRPr="000E5356">
              <w:rPr>
                <w:rFonts w:ascii="BIZ UDゴシック" w:eastAsia="BIZ UDゴシック" w:hAnsi="BIZ UDゴシック" w:cs="Times New Roman" w:hint="eastAsia"/>
                <w:spacing w:val="8"/>
                <w:kern w:val="0"/>
                <w:sz w:val="19"/>
                <w:szCs w:val="19"/>
              </w:rPr>
              <w:t>仲間とともに球技を楽しむための調整の仕方を見付け</w:t>
            </w:r>
            <w:r w:rsidR="00092983" w:rsidRPr="000E5356">
              <w:rPr>
                <w:rFonts w:ascii="BIZ UDゴシック" w:eastAsia="BIZ UDゴシック" w:hAnsi="BIZ UDゴシック" w:cs="Times New Roman" w:hint="eastAsia"/>
                <w:spacing w:val="8"/>
                <w:kern w:val="0"/>
                <w:sz w:val="19"/>
                <w:szCs w:val="19"/>
              </w:rPr>
              <w:t>、他者に伝え</w:t>
            </w:r>
            <w:r w:rsidR="00092983" w:rsidRPr="002808E2">
              <w:rPr>
                <w:rFonts w:ascii="BIZ UDゴシック" w:eastAsia="BIZ UDゴシック" w:hAnsi="BIZ UDゴシック" w:cs="Times New Roman" w:hint="eastAsia"/>
                <w:color w:val="FF0000"/>
                <w:spacing w:val="8"/>
                <w:kern w:val="0"/>
                <w:sz w:val="19"/>
                <w:szCs w:val="19"/>
              </w:rPr>
              <w:t>ている</w:t>
            </w:r>
            <w:r w:rsidR="00485FCF" w:rsidRPr="002808E2">
              <w:rPr>
                <w:rFonts w:ascii="BIZ UDゴシック" w:eastAsia="BIZ UDゴシック" w:hAnsi="BIZ UDゴシック" w:cs="Times New Roman" w:hint="eastAsia"/>
                <w:color w:val="FF0000"/>
                <w:spacing w:val="8"/>
                <w:kern w:val="0"/>
                <w:sz w:val="19"/>
                <w:szCs w:val="19"/>
              </w:rPr>
              <w:t>。</w:t>
            </w:r>
          </w:p>
          <w:p w14:paraId="635BBCFC" w14:textId="58969DAF" w:rsidR="00DB2D1A" w:rsidRPr="000E5356" w:rsidRDefault="00D52CD0"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r w:rsidR="00485FCF" w:rsidRPr="000E5356">
              <w:rPr>
                <w:rFonts w:ascii="BIZ UDゴシック" w:eastAsia="BIZ UDゴシック" w:hAnsi="BIZ UDゴシック" w:cs="Times New Roman" w:hint="eastAsia"/>
                <w:spacing w:val="8"/>
                <w:kern w:val="0"/>
                <w:sz w:val="19"/>
                <w:szCs w:val="19"/>
              </w:rPr>
              <w:t>球技の学習成果を踏まえて</w:t>
            </w:r>
            <w:r w:rsidRPr="000E5356">
              <w:rPr>
                <w:rFonts w:ascii="BIZ UDゴシック" w:eastAsia="BIZ UDゴシック" w:hAnsi="BIZ UDゴシック" w:cs="Times New Roman" w:hint="eastAsia"/>
                <w:spacing w:val="8"/>
                <w:kern w:val="0"/>
                <w:sz w:val="19"/>
                <w:szCs w:val="19"/>
              </w:rPr>
              <w:t>、</w:t>
            </w:r>
            <w:r w:rsidR="00485FCF" w:rsidRPr="000E5356">
              <w:rPr>
                <w:rFonts w:ascii="BIZ UDゴシック" w:eastAsia="BIZ UDゴシック" w:hAnsi="BIZ UDゴシック" w:cs="Times New Roman" w:hint="eastAsia"/>
                <w:spacing w:val="8"/>
                <w:kern w:val="0"/>
                <w:sz w:val="19"/>
                <w:szCs w:val="19"/>
              </w:rPr>
              <w:t>自己に適した「する，みる，支える，知る」などの運動を生涯にわたって楽しむための関わり方を見付け</w:t>
            </w:r>
            <w:r w:rsidR="00092983" w:rsidRPr="000E5356">
              <w:rPr>
                <w:rFonts w:ascii="BIZ UDゴシック" w:eastAsia="BIZ UDゴシック" w:hAnsi="BIZ UDゴシック" w:cs="Times New Roman" w:hint="eastAsia"/>
                <w:spacing w:val="8"/>
                <w:kern w:val="0"/>
                <w:sz w:val="19"/>
                <w:szCs w:val="19"/>
              </w:rPr>
              <w:t>、他者に伝え</w:t>
            </w:r>
            <w:r w:rsidR="00092983" w:rsidRPr="002808E2">
              <w:rPr>
                <w:rFonts w:ascii="BIZ UDゴシック" w:eastAsia="BIZ UDゴシック" w:hAnsi="BIZ UDゴシック" w:cs="Times New Roman" w:hint="eastAsia"/>
                <w:color w:val="FF0000"/>
                <w:spacing w:val="8"/>
                <w:kern w:val="0"/>
                <w:sz w:val="19"/>
                <w:szCs w:val="19"/>
              </w:rPr>
              <w:t>ている。</w:t>
            </w:r>
          </w:p>
        </w:tc>
        <w:tc>
          <w:tcPr>
            <w:tcW w:w="1470" w:type="dxa"/>
          </w:tcPr>
          <w:p w14:paraId="74692986" w14:textId="4A05379B" w:rsidR="00485FCF" w:rsidRPr="000E5356" w:rsidRDefault="00485FCF"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・球技の学習に主体的に取り組もう</w:t>
            </w:r>
            <w:r w:rsidRPr="002808E2">
              <w:rPr>
                <w:rFonts w:ascii="BIZ UDゴシック" w:eastAsia="BIZ UDゴシック" w:hAnsi="BIZ UDゴシック" w:cs="Times New Roman" w:hint="eastAsia"/>
                <w:color w:val="FF0000"/>
                <w:spacing w:val="8"/>
                <w:kern w:val="0"/>
                <w:sz w:val="19"/>
                <w:szCs w:val="19"/>
              </w:rPr>
              <w:t>と</w:t>
            </w:r>
            <w:r w:rsidR="002808E2" w:rsidRPr="002808E2">
              <w:rPr>
                <w:rFonts w:ascii="BIZ UDゴシック" w:eastAsia="BIZ UDゴシック" w:hAnsi="BIZ UDゴシック" w:cs="Times New Roman" w:hint="eastAsia"/>
                <w:color w:val="FF0000"/>
                <w:spacing w:val="8"/>
                <w:kern w:val="0"/>
                <w:sz w:val="19"/>
                <w:szCs w:val="19"/>
              </w:rPr>
              <w:t>している</w:t>
            </w:r>
            <w:r w:rsidRPr="002808E2">
              <w:rPr>
                <w:rFonts w:ascii="BIZ UDゴシック" w:eastAsia="BIZ UDゴシック" w:hAnsi="BIZ UDゴシック" w:cs="Times New Roman" w:hint="eastAsia"/>
                <w:color w:val="FF0000"/>
                <w:spacing w:val="8"/>
                <w:kern w:val="0"/>
                <w:sz w:val="19"/>
                <w:szCs w:val="19"/>
              </w:rPr>
              <w:t>。</w:t>
            </w:r>
          </w:p>
          <w:p w14:paraId="016B01FA" w14:textId="427B9053" w:rsidR="00485FCF" w:rsidRPr="000E5356" w:rsidRDefault="00485FCF"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・フェアなプレイを大切にしよう</w:t>
            </w:r>
            <w:r w:rsidRPr="002808E2">
              <w:rPr>
                <w:rFonts w:ascii="BIZ UDゴシック" w:eastAsia="BIZ UDゴシック" w:hAnsi="BIZ UDゴシック" w:cs="Times New Roman" w:hint="eastAsia"/>
                <w:color w:val="FF0000"/>
                <w:spacing w:val="8"/>
                <w:kern w:val="0"/>
                <w:sz w:val="19"/>
                <w:szCs w:val="19"/>
              </w:rPr>
              <w:t>と</w:t>
            </w:r>
            <w:r w:rsidR="002808E2" w:rsidRPr="002808E2">
              <w:rPr>
                <w:rFonts w:ascii="BIZ UDゴシック" w:eastAsia="BIZ UDゴシック" w:hAnsi="BIZ UDゴシック" w:cs="Times New Roman" w:hint="eastAsia"/>
                <w:color w:val="FF0000"/>
                <w:spacing w:val="8"/>
                <w:kern w:val="0"/>
                <w:sz w:val="19"/>
                <w:szCs w:val="19"/>
              </w:rPr>
              <w:t>している</w:t>
            </w:r>
            <w:r w:rsidRPr="002808E2">
              <w:rPr>
                <w:rFonts w:ascii="BIZ UDゴシック" w:eastAsia="BIZ UDゴシック" w:hAnsi="BIZ UDゴシック" w:cs="Times New Roman" w:hint="eastAsia"/>
                <w:color w:val="FF0000"/>
                <w:spacing w:val="8"/>
                <w:kern w:val="0"/>
                <w:sz w:val="19"/>
                <w:szCs w:val="19"/>
              </w:rPr>
              <w:t>。</w:t>
            </w:r>
          </w:p>
          <w:p w14:paraId="013796E3" w14:textId="1D8BC280" w:rsidR="00485FCF" w:rsidRPr="000E5356" w:rsidRDefault="00485FCF"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・作戦などを話し合う場面で，合意形成に貢献しよう</w:t>
            </w:r>
            <w:r w:rsidRPr="002808E2">
              <w:rPr>
                <w:rFonts w:ascii="BIZ UDゴシック" w:eastAsia="BIZ UDゴシック" w:hAnsi="BIZ UDゴシック" w:cs="Times New Roman" w:hint="eastAsia"/>
                <w:color w:val="FF0000"/>
                <w:spacing w:val="8"/>
                <w:kern w:val="0"/>
                <w:sz w:val="19"/>
                <w:szCs w:val="19"/>
              </w:rPr>
              <w:t>と</w:t>
            </w:r>
            <w:r w:rsidR="00092983" w:rsidRPr="002808E2">
              <w:rPr>
                <w:rFonts w:ascii="BIZ UDゴシック" w:eastAsia="BIZ UDゴシック" w:hAnsi="BIZ UDゴシック" w:cs="Times New Roman" w:hint="eastAsia"/>
                <w:color w:val="FF0000"/>
                <w:spacing w:val="8"/>
                <w:kern w:val="0"/>
                <w:sz w:val="19"/>
                <w:szCs w:val="19"/>
              </w:rPr>
              <w:t>している</w:t>
            </w:r>
            <w:r w:rsidRPr="002808E2">
              <w:rPr>
                <w:rFonts w:ascii="BIZ UDゴシック" w:eastAsia="BIZ UDゴシック" w:hAnsi="BIZ UDゴシック" w:cs="Times New Roman" w:hint="eastAsia"/>
                <w:color w:val="FF0000"/>
                <w:spacing w:val="8"/>
                <w:kern w:val="0"/>
                <w:sz w:val="19"/>
                <w:szCs w:val="19"/>
              </w:rPr>
              <w:t>。</w:t>
            </w:r>
          </w:p>
          <w:p w14:paraId="4CA42562" w14:textId="23B9AE55" w:rsidR="00485FCF" w:rsidRPr="000E5356" w:rsidRDefault="00AC5919"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r w:rsidR="00485FCF" w:rsidRPr="000E5356">
              <w:rPr>
                <w:rFonts w:ascii="BIZ UDゴシック" w:eastAsia="BIZ UDゴシック" w:hAnsi="BIZ UDゴシック" w:cs="Times New Roman" w:hint="eastAsia"/>
                <w:spacing w:val="8"/>
                <w:kern w:val="0"/>
                <w:sz w:val="19"/>
                <w:szCs w:val="19"/>
              </w:rPr>
              <w:t>一人一人の違いに応じたプレイなどを大切にしよう</w:t>
            </w:r>
            <w:r w:rsidR="00485FCF" w:rsidRPr="002808E2">
              <w:rPr>
                <w:rFonts w:ascii="BIZ UDゴシック" w:eastAsia="BIZ UDゴシック" w:hAnsi="BIZ UDゴシック" w:cs="Times New Roman" w:hint="eastAsia"/>
                <w:color w:val="FF0000"/>
                <w:spacing w:val="8"/>
                <w:kern w:val="0"/>
                <w:sz w:val="19"/>
                <w:szCs w:val="19"/>
              </w:rPr>
              <w:t>と</w:t>
            </w:r>
            <w:r w:rsidR="00092983" w:rsidRPr="002808E2">
              <w:rPr>
                <w:rFonts w:ascii="BIZ UDゴシック" w:eastAsia="BIZ UDゴシック" w:hAnsi="BIZ UDゴシック" w:cs="Times New Roman" w:hint="eastAsia"/>
                <w:color w:val="FF0000"/>
                <w:spacing w:val="8"/>
                <w:kern w:val="0"/>
                <w:sz w:val="19"/>
                <w:szCs w:val="19"/>
              </w:rPr>
              <w:t>している</w:t>
            </w:r>
            <w:r w:rsidR="00485FCF" w:rsidRPr="002808E2">
              <w:rPr>
                <w:rFonts w:ascii="BIZ UDゴシック" w:eastAsia="BIZ UDゴシック" w:hAnsi="BIZ UDゴシック" w:cs="Times New Roman" w:hint="eastAsia"/>
                <w:color w:val="FF0000"/>
                <w:spacing w:val="8"/>
                <w:kern w:val="0"/>
                <w:sz w:val="19"/>
                <w:szCs w:val="19"/>
              </w:rPr>
              <w:t>。</w:t>
            </w:r>
          </w:p>
          <w:p w14:paraId="503AF84D" w14:textId="6C72924C" w:rsidR="00485FCF" w:rsidRPr="000E5356" w:rsidRDefault="00D52CD0"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r w:rsidR="00485FCF" w:rsidRPr="000E5356">
              <w:rPr>
                <w:rFonts w:ascii="BIZ UDゴシック" w:eastAsia="BIZ UDゴシック" w:hAnsi="BIZ UDゴシック" w:cs="Times New Roman" w:hint="eastAsia"/>
                <w:spacing w:val="8"/>
                <w:kern w:val="0"/>
                <w:sz w:val="19"/>
                <w:szCs w:val="19"/>
              </w:rPr>
              <w:t>仲間の課題を指摘するなど，互いに助け合い高め合おう</w:t>
            </w:r>
            <w:r w:rsidR="00485FCF" w:rsidRPr="002808E2">
              <w:rPr>
                <w:rFonts w:ascii="BIZ UDゴシック" w:eastAsia="BIZ UDゴシック" w:hAnsi="BIZ UDゴシック" w:cs="Times New Roman" w:hint="eastAsia"/>
                <w:color w:val="FF0000"/>
                <w:spacing w:val="8"/>
                <w:kern w:val="0"/>
                <w:sz w:val="19"/>
                <w:szCs w:val="19"/>
              </w:rPr>
              <w:t>と</w:t>
            </w:r>
            <w:r w:rsidR="00092983" w:rsidRPr="002808E2">
              <w:rPr>
                <w:rFonts w:ascii="BIZ UDゴシック" w:eastAsia="BIZ UDゴシック" w:hAnsi="BIZ UDゴシック" w:cs="Times New Roman" w:hint="eastAsia"/>
                <w:color w:val="FF0000"/>
                <w:spacing w:val="8"/>
                <w:kern w:val="0"/>
                <w:sz w:val="19"/>
                <w:szCs w:val="19"/>
              </w:rPr>
              <w:t>している</w:t>
            </w:r>
            <w:r w:rsidR="00485FCF" w:rsidRPr="002808E2">
              <w:rPr>
                <w:rFonts w:ascii="BIZ UDゴシック" w:eastAsia="BIZ UDゴシック" w:hAnsi="BIZ UDゴシック" w:cs="Times New Roman" w:hint="eastAsia"/>
                <w:color w:val="FF0000"/>
                <w:spacing w:val="8"/>
                <w:kern w:val="0"/>
                <w:sz w:val="19"/>
                <w:szCs w:val="19"/>
              </w:rPr>
              <w:t>。</w:t>
            </w:r>
          </w:p>
          <w:p w14:paraId="516E0003" w14:textId="022E9060" w:rsidR="00DB2D1A" w:rsidRPr="000E5356" w:rsidRDefault="00D52CD0"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r w:rsidR="00485FCF" w:rsidRPr="000E5356">
              <w:rPr>
                <w:rFonts w:ascii="BIZ UDゴシック" w:eastAsia="BIZ UDゴシック" w:hAnsi="BIZ UDゴシック" w:cs="Times New Roman" w:hint="eastAsia"/>
                <w:spacing w:val="8"/>
                <w:kern w:val="0"/>
                <w:sz w:val="19"/>
                <w:szCs w:val="19"/>
              </w:rPr>
              <w:t>危険の予測をしながら回避行動をとるなど，健康・安全を確保</w:t>
            </w:r>
            <w:r w:rsidR="00092983" w:rsidRPr="000E5356">
              <w:rPr>
                <w:rFonts w:ascii="BIZ UDゴシック" w:eastAsia="BIZ UDゴシック" w:hAnsi="BIZ UDゴシック" w:cs="Times New Roman" w:hint="eastAsia"/>
                <w:spacing w:val="8"/>
                <w:kern w:val="0"/>
                <w:sz w:val="19"/>
                <w:szCs w:val="19"/>
              </w:rPr>
              <w:t>しようと</w:t>
            </w:r>
            <w:r w:rsidR="00092983" w:rsidRPr="002808E2">
              <w:rPr>
                <w:rFonts w:ascii="BIZ UDゴシック" w:eastAsia="BIZ UDゴシック" w:hAnsi="BIZ UDゴシック" w:cs="Times New Roman" w:hint="eastAsia"/>
                <w:color w:val="FF0000"/>
                <w:spacing w:val="8"/>
                <w:kern w:val="0"/>
                <w:sz w:val="19"/>
                <w:szCs w:val="19"/>
              </w:rPr>
              <w:t>している</w:t>
            </w:r>
            <w:r w:rsidR="00485FCF" w:rsidRPr="002808E2">
              <w:rPr>
                <w:rFonts w:ascii="BIZ UDゴシック" w:eastAsia="BIZ UDゴシック" w:hAnsi="BIZ UDゴシック" w:cs="Times New Roman" w:hint="eastAsia"/>
                <w:color w:val="FF0000"/>
                <w:spacing w:val="8"/>
                <w:kern w:val="0"/>
                <w:sz w:val="19"/>
                <w:szCs w:val="19"/>
              </w:rPr>
              <w:t>。</w:t>
            </w:r>
          </w:p>
        </w:tc>
      </w:tr>
      <w:tr w:rsidR="00B70A59" w:rsidRPr="000E5356" w14:paraId="1D1AFED8" w14:textId="77777777" w:rsidTr="0073573D">
        <w:trPr>
          <w:cantSplit/>
          <w:trHeight w:val="3927"/>
        </w:trPr>
        <w:tc>
          <w:tcPr>
            <w:tcW w:w="482" w:type="dxa"/>
            <w:textDirection w:val="tbRlV"/>
          </w:tcPr>
          <w:p w14:paraId="703CA5D6" w14:textId="47D3E571" w:rsidR="00FA1753" w:rsidRPr="000E5356" w:rsidRDefault="00AC5919" w:rsidP="009A48EA">
            <w:pPr>
              <w:overflowPunct w:val="0"/>
              <w:spacing w:line="260" w:lineRule="exact"/>
              <w:ind w:left="113" w:right="113"/>
              <w:jc w:val="center"/>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w:t>
            </w:r>
            <w:r w:rsidR="00FA1753" w:rsidRPr="000E5356">
              <w:rPr>
                <w:rFonts w:ascii="BIZ UDゴシック" w:eastAsia="BIZ UDゴシック" w:hAnsi="BIZ UDゴシック" w:cs="Times New Roman" w:hint="eastAsia"/>
                <w:spacing w:val="8"/>
                <w:kern w:val="0"/>
                <w:sz w:val="19"/>
                <w:szCs w:val="19"/>
              </w:rPr>
              <w:t>単元の評価規準</w:t>
            </w:r>
            <w:r w:rsidRPr="000E5356">
              <w:rPr>
                <w:rFonts w:ascii="BIZ UDゴシック" w:eastAsia="BIZ UDゴシック" w:hAnsi="BIZ UDゴシック" w:cs="Times New Roman" w:hint="eastAsia"/>
                <w:spacing w:val="8"/>
                <w:kern w:val="0"/>
                <w:sz w:val="19"/>
                <w:szCs w:val="19"/>
              </w:rPr>
              <w:t>」</w:t>
            </w:r>
          </w:p>
        </w:tc>
        <w:tc>
          <w:tcPr>
            <w:tcW w:w="2668" w:type="dxa"/>
          </w:tcPr>
          <w:p w14:paraId="7F053FEF" w14:textId="190E9EBC" w:rsidR="00FA1753" w:rsidRPr="000E5356" w:rsidRDefault="00FA1753" w:rsidP="009A48EA">
            <w:pPr>
              <w:overflowPunct w:val="0"/>
              <w:spacing w:line="260" w:lineRule="exact"/>
              <w:ind w:left="126" w:hangingChars="61" w:hanging="12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①課題解決の方法に　　　は</w:t>
            </w:r>
            <w:r w:rsidR="00B70A59" w:rsidRPr="000E5356">
              <w:rPr>
                <w:rFonts w:ascii="BIZ UDゴシック" w:eastAsia="BIZ UDゴシック" w:hAnsi="BIZ UDゴシック" w:cs="Times New Roman" w:hint="eastAsia"/>
                <w:spacing w:val="8"/>
                <w:kern w:val="0"/>
                <w:sz w:val="19"/>
                <w:szCs w:val="19"/>
              </w:rPr>
              <w:t>､</w:t>
            </w:r>
            <w:r w:rsidRPr="000E5356">
              <w:rPr>
                <w:rFonts w:ascii="BIZ UDゴシック" w:eastAsia="BIZ UDゴシック" w:hAnsi="BIZ UDゴシック" w:cs="Times New Roman" w:hint="eastAsia"/>
                <w:spacing w:val="8"/>
                <w:kern w:val="0"/>
                <w:sz w:val="19"/>
                <w:szCs w:val="19"/>
              </w:rPr>
              <w:t>チームや自己に応じた目標の設定</w:t>
            </w:r>
            <w:r w:rsidR="00B70A59" w:rsidRPr="000E5356">
              <w:rPr>
                <w:rFonts w:ascii="BIZ UDゴシック" w:eastAsia="BIZ UDゴシック" w:hAnsi="BIZ UDゴシック" w:cs="Times New Roman" w:hint="eastAsia"/>
                <w:spacing w:val="8"/>
                <w:kern w:val="0"/>
                <w:sz w:val="19"/>
                <w:szCs w:val="19"/>
              </w:rPr>
              <w:t>､</w:t>
            </w:r>
            <w:r w:rsidRPr="000E5356">
              <w:rPr>
                <w:rFonts w:ascii="BIZ UDゴシック" w:eastAsia="BIZ UDゴシック" w:hAnsi="BIZ UDゴシック" w:cs="Times New Roman" w:hint="eastAsia"/>
                <w:spacing w:val="8"/>
                <w:kern w:val="0"/>
                <w:sz w:val="19"/>
                <w:szCs w:val="19"/>
              </w:rPr>
              <w:t>目標を達成するための課題の設定</w:t>
            </w:r>
            <w:r w:rsidR="00B70A59" w:rsidRPr="000E5356">
              <w:rPr>
                <w:rFonts w:ascii="BIZ UDゴシック" w:eastAsia="BIZ UDゴシック" w:hAnsi="BIZ UDゴシック" w:cs="Times New Roman" w:hint="eastAsia"/>
                <w:spacing w:val="8"/>
                <w:kern w:val="0"/>
                <w:sz w:val="19"/>
                <w:szCs w:val="19"/>
              </w:rPr>
              <w:t>､</w:t>
            </w:r>
            <w:r w:rsidRPr="000E5356">
              <w:rPr>
                <w:rFonts w:ascii="BIZ UDゴシック" w:eastAsia="BIZ UDゴシック" w:hAnsi="BIZ UDゴシック" w:cs="Times New Roman" w:hint="eastAsia"/>
                <w:spacing w:val="8"/>
                <w:kern w:val="0"/>
                <w:sz w:val="19"/>
                <w:szCs w:val="19"/>
              </w:rPr>
              <w:t>課題解決のための練習法などの選択と実践</w:t>
            </w:r>
            <w:r w:rsidR="00B70A59" w:rsidRPr="000E5356">
              <w:rPr>
                <w:rFonts w:ascii="BIZ UDゴシック" w:eastAsia="BIZ UDゴシック" w:hAnsi="BIZ UDゴシック" w:cs="Times New Roman" w:hint="eastAsia"/>
                <w:spacing w:val="8"/>
                <w:kern w:val="0"/>
                <w:sz w:val="19"/>
                <w:szCs w:val="19"/>
              </w:rPr>
              <w:t>､</w:t>
            </w:r>
            <w:r w:rsidRPr="000E5356">
              <w:rPr>
                <w:rFonts w:ascii="BIZ UDゴシック" w:eastAsia="BIZ UDゴシック" w:hAnsi="BIZ UDゴシック" w:cs="Times New Roman" w:hint="eastAsia"/>
                <w:spacing w:val="8"/>
                <w:kern w:val="0"/>
                <w:sz w:val="19"/>
                <w:szCs w:val="19"/>
              </w:rPr>
              <w:t>ゲームなどを通した学習成果の確認</w:t>
            </w:r>
            <w:r w:rsidR="00B70A59" w:rsidRPr="000E5356">
              <w:rPr>
                <w:rFonts w:ascii="BIZ UDゴシック" w:eastAsia="BIZ UDゴシック" w:hAnsi="BIZ UDゴシック" w:cs="Times New Roman" w:hint="eastAsia"/>
                <w:spacing w:val="8"/>
                <w:kern w:val="0"/>
                <w:sz w:val="19"/>
                <w:szCs w:val="19"/>
              </w:rPr>
              <w:t>､</w:t>
            </w:r>
            <w:r w:rsidRPr="000E5356">
              <w:rPr>
                <w:rFonts w:ascii="BIZ UDゴシック" w:eastAsia="BIZ UDゴシック" w:hAnsi="BIZ UDゴシック" w:cs="Times New Roman" w:hint="eastAsia"/>
                <w:spacing w:val="8"/>
                <w:kern w:val="0"/>
                <w:sz w:val="19"/>
                <w:szCs w:val="19"/>
              </w:rPr>
              <w:t>新たな目標の設定といった過程があること</w:t>
            </w:r>
            <w:r w:rsidR="00B70A59" w:rsidRPr="000E5356">
              <w:rPr>
                <w:rFonts w:ascii="BIZ UDゴシック" w:eastAsia="BIZ UDゴシック" w:hAnsi="BIZ UDゴシック" w:cs="Times New Roman" w:hint="eastAsia"/>
                <w:spacing w:val="8"/>
                <w:kern w:val="0"/>
                <w:sz w:val="19"/>
                <w:szCs w:val="19"/>
              </w:rPr>
              <w:t>を</w:t>
            </w:r>
            <w:r w:rsidR="0073573D" w:rsidRPr="00386F88">
              <w:rPr>
                <w:rFonts w:ascii="BIZ UDゴシック" w:eastAsia="BIZ UDゴシック" w:hAnsi="BIZ UDゴシック" w:hint="eastAsia"/>
                <w:color w:val="FF0000"/>
                <w:szCs w:val="21"/>
              </w:rPr>
              <w:t>言ったり書き出したりしている</w:t>
            </w:r>
            <w:r w:rsidR="00B70A59" w:rsidRPr="000E5356">
              <w:rPr>
                <w:rFonts w:ascii="BIZ UDゴシック" w:eastAsia="BIZ UDゴシック" w:hAnsi="BIZ UDゴシック" w:cs="Times New Roman" w:hint="eastAsia"/>
                <w:spacing w:val="8"/>
                <w:kern w:val="0"/>
                <w:sz w:val="19"/>
                <w:szCs w:val="19"/>
              </w:rPr>
              <w:t>。</w:t>
            </w:r>
          </w:p>
          <w:p w14:paraId="61B2EDBD" w14:textId="60EC46BF" w:rsidR="00022669" w:rsidRPr="000E5356" w:rsidRDefault="0073573D" w:rsidP="009A48EA">
            <w:pPr>
              <w:overflowPunct w:val="0"/>
              <w:spacing w:line="260" w:lineRule="exact"/>
              <w:ind w:left="128" w:hangingChars="61" w:hanging="128"/>
              <w:textAlignment w:val="baseline"/>
              <w:rPr>
                <w:rFonts w:ascii="BIZ UDゴシック" w:eastAsia="BIZ UDゴシック" w:hAnsi="BIZ UDゴシック" w:cs="Times New Roman"/>
                <w:spacing w:val="8"/>
                <w:kern w:val="0"/>
                <w:sz w:val="19"/>
                <w:szCs w:val="19"/>
              </w:rPr>
            </w:pPr>
            <w:r w:rsidRPr="00386F88">
              <w:rPr>
                <w:rFonts w:ascii="BIZ UDゴシック" w:eastAsia="BIZ UDゴシック" w:hAnsi="BIZ UDゴシック" w:hint="eastAsia"/>
                <w:b/>
                <w:noProof/>
                <w:szCs w:val="21"/>
              </w:rPr>
              <mc:AlternateContent>
                <mc:Choice Requires="wps">
                  <w:drawing>
                    <wp:anchor distT="0" distB="0" distL="114300" distR="114300" simplePos="0" relativeHeight="251750400" behindDoc="0" locked="0" layoutInCell="1" allowOverlap="1" wp14:anchorId="64DA8112" wp14:editId="35D25648">
                      <wp:simplePos x="0" y="0"/>
                      <wp:positionH relativeFrom="column">
                        <wp:posOffset>-16438</wp:posOffset>
                      </wp:positionH>
                      <wp:positionV relativeFrom="paragraph">
                        <wp:posOffset>38088</wp:posOffset>
                      </wp:positionV>
                      <wp:extent cx="1574800" cy="1099520"/>
                      <wp:effectExtent l="0" t="0" r="25400" b="24765"/>
                      <wp:wrapNone/>
                      <wp:docPr id="24" name="正方形/長方形 24"/>
                      <wp:cNvGraphicFramePr/>
                      <a:graphic xmlns:a="http://schemas.openxmlformats.org/drawingml/2006/main">
                        <a:graphicData uri="http://schemas.microsoft.com/office/word/2010/wordprocessingShape">
                          <wps:wsp>
                            <wps:cNvSpPr/>
                            <wps:spPr>
                              <a:xfrm>
                                <a:off x="0" y="0"/>
                                <a:ext cx="1574800" cy="10995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8B07A" id="正方形/長方形 24" o:spid="_x0000_s1026" style="position:absolute;left:0;text-align:left;margin-left:-1.3pt;margin-top:3pt;width:124pt;height:86.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" filled="f" strokecolor="black [3213]" strokeweight="1pt"/>
                  </w:pict>
                </mc:Fallback>
              </mc:AlternateContent>
            </w:r>
            <w:r w:rsidR="002808E2" w:rsidRPr="00386F88">
              <w:rPr>
                <w:rFonts w:ascii="BIZ UDPゴシック" w:eastAsia="BIZ UDPゴシック" w:hAnsi="BIZ UDPゴシック"/>
                <w:noProof/>
                <w:sz w:val="20"/>
                <w:szCs w:val="21"/>
              </w:rPr>
              <mc:AlternateContent>
                <mc:Choice Requires="wps">
                  <w:drawing>
                    <wp:anchor distT="0" distB="0" distL="114300" distR="114300" simplePos="0" relativeHeight="251752448" behindDoc="0" locked="0" layoutInCell="1" allowOverlap="1" wp14:anchorId="0A5B4D2C" wp14:editId="7AC197F6">
                      <wp:simplePos x="0" y="0"/>
                      <wp:positionH relativeFrom="column">
                        <wp:posOffset>1624965</wp:posOffset>
                      </wp:positionH>
                      <wp:positionV relativeFrom="paragraph">
                        <wp:posOffset>703580</wp:posOffset>
                      </wp:positionV>
                      <wp:extent cx="852805" cy="228600"/>
                      <wp:effectExtent l="57150" t="38100" r="23495" b="19050"/>
                      <wp:wrapNone/>
                      <wp:docPr id="65" name="吹き出し: 四角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2805" cy="228600"/>
                              </a:xfrm>
                              <a:prstGeom prst="wedgeRectCallout">
                                <a:avLst>
                                  <a:gd name="adj1" fmla="val -53096"/>
                                  <a:gd name="adj2" fmla="val -62005"/>
                                </a:avLst>
                              </a:prstGeom>
                              <a:solidFill>
                                <a:srgbClr val="99FFCC"/>
                              </a:solidFill>
                              <a:ln w="7200">
                                <a:solidFill>
                                  <a:srgbClr val="000000"/>
                                </a:solidFill>
                                <a:miter lim="800000"/>
                                <a:headEnd/>
                                <a:tailEnd/>
                              </a:ln>
                            </wps:spPr>
                            <wps:txbx>
                              <w:txbxContent>
                                <w:p w14:paraId="742E1D83" w14:textId="77777777" w:rsidR="002808E2" w:rsidRPr="0027345F" w:rsidRDefault="002808E2" w:rsidP="002808E2">
                                  <w:pPr>
                                    <w:spacing w:line="249" w:lineRule="exact"/>
                                    <w:rPr>
                                      <w:rFonts w:ascii="UD Digi Kyokasho N-B" w:eastAsia="UD Digi Kyokasho N-B" w:hAnsi="ＭＳ ゴシック"/>
                                      <w:szCs w:val="21"/>
                                    </w:rPr>
                                  </w:pPr>
                                  <w:r>
                                    <w:rPr>
                                      <w:rFonts w:ascii="UD デジタル 教科書体 NK-B" w:eastAsia="UD デジタル 教科書体 NK-B" w:hAnsi="ＭＳ ゴシック" w:hint="eastAsia"/>
                                    </w:rPr>
                                    <w:t>③本時を囲む</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B4D2C" id="吹き出し: 四角形 65" o:spid="_x0000_s1060" type="#_x0000_t61" style="position:absolute;left:0;text-align:left;margin-left:127.95pt;margin-top:55.4pt;width:67.15pt;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" adj="-669,-2593" fillcolor="#9fc" strokeweight=".2mm">
                      <v:textbox inset=".5mm,.5mm,.5mm,.5mm">
                        <w:txbxContent>
                          <w:p w14:paraId="742E1D83" w14:textId="77777777" w:rsidR="002808E2" w:rsidRPr="0027345F" w:rsidRDefault="002808E2" w:rsidP="002808E2">
                            <w:pPr>
                              <w:spacing w:line="249" w:lineRule="exact"/>
                              <w:rPr>
                                <w:rFonts w:ascii="UD Digi Kyokasho N-B" w:eastAsia="UD Digi Kyokasho N-B" w:hAnsi="ＭＳ ゴシック"/>
                                <w:szCs w:val="21"/>
                              </w:rPr>
                            </w:pPr>
                            <w:r>
                              <w:rPr>
                                <w:rFonts w:ascii="UD デジタル 教科書体 NK-B" w:eastAsia="UD デジタル 教科書体 NK-B" w:hAnsi="ＭＳ ゴシック" w:hint="eastAsia"/>
                              </w:rPr>
                              <w:t>③本時を囲む</w:t>
                            </w:r>
                          </w:p>
                        </w:txbxContent>
                      </v:textbox>
                    </v:shape>
                  </w:pict>
                </mc:Fallback>
              </mc:AlternateContent>
            </w:r>
            <w:r w:rsidR="00FA1753" w:rsidRPr="000E5356">
              <w:rPr>
                <w:rFonts w:ascii="BIZ UDゴシック" w:eastAsia="BIZ UDゴシック" w:hAnsi="BIZ UDゴシック" w:cs="Times New Roman" w:hint="eastAsia"/>
                <w:spacing w:val="8"/>
                <w:kern w:val="0"/>
                <w:sz w:val="19"/>
                <w:szCs w:val="19"/>
              </w:rPr>
              <w:t>②</w:t>
            </w:r>
            <w:bookmarkStart w:id="5" w:name="_Hlk65065474"/>
            <w:r w:rsidR="00FA1753" w:rsidRPr="000E5356">
              <w:rPr>
                <w:rFonts w:ascii="BIZ UDゴシック" w:eastAsia="BIZ UDゴシック" w:hAnsi="BIZ UDゴシック" w:cs="Times New Roman" w:hint="eastAsia"/>
                <w:spacing w:val="8"/>
                <w:kern w:val="0"/>
                <w:sz w:val="19"/>
                <w:szCs w:val="19"/>
              </w:rPr>
              <w:t>競技会で</w:t>
            </w:r>
            <w:r w:rsidR="007C7867" w:rsidRPr="000E5356">
              <w:rPr>
                <w:rFonts w:ascii="BIZ UDゴシック" w:eastAsia="BIZ UDゴシック" w:hAnsi="BIZ UDゴシック" w:cs="Times New Roman" w:hint="eastAsia"/>
                <w:spacing w:val="8"/>
                <w:kern w:val="0"/>
                <w:sz w:val="19"/>
                <w:szCs w:val="19"/>
              </w:rPr>
              <w:t>、</w:t>
            </w:r>
            <w:r w:rsidR="00FA1753" w:rsidRPr="000E5356">
              <w:rPr>
                <w:rFonts w:ascii="BIZ UDゴシック" w:eastAsia="BIZ UDゴシック" w:hAnsi="BIZ UDゴシック" w:cs="Times New Roman" w:hint="eastAsia"/>
                <w:spacing w:val="8"/>
                <w:kern w:val="0"/>
                <w:sz w:val="19"/>
                <w:szCs w:val="19"/>
              </w:rPr>
              <w:t>ゲームのルール，運営の仕方や役割に応じた行動の仕方</w:t>
            </w:r>
            <w:r w:rsidR="007C7867" w:rsidRPr="000E5356">
              <w:rPr>
                <w:rFonts w:ascii="BIZ UDゴシック" w:eastAsia="BIZ UDゴシック" w:hAnsi="BIZ UDゴシック" w:cs="Times New Roman" w:hint="eastAsia"/>
                <w:spacing w:val="8"/>
                <w:kern w:val="0"/>
                <w:sz w:val="19"/>
                <w:szCs w:val="19"/>
              </w:rPr>
              <w:t>、</w:t>
            </w:r>
            <w:r w:rsidR="00FA1753" w:rsidRPr="000E5356">
              <w:rPr>
                <w:rFonts w:ascii="BIZ UDゴシック" w:eastAsia="BIZ UDゴシック" w:hAnsi="BIZ UDゴシック" w:cs="Times New Roman" w:hint="eastAsia"/>
                <w:spacing w:val="8"/>
                <w:kern w:val="0"/>
                <w:sz w:val="19"/>
                <w:szCs w:val="19"/>
              </w:rPr>
              <w:t>全員が楽しむためのルール等の調整の仕方などがあること</w:t>
            </w:r>
            <w:r w:rsidR="00B70A59" w:rsidRPr="000E5356">
              <w:rPr>
                <w:rFonts w:ascii="BIZ UDゴシック" w:eastAsia="BIZ UDゴシック" w:hAnsi="BIZ UDゴシック" w:cs="Times New Roman" w:hint="eastAsia"/>
                <w:spacing w:val="8"/>
                <w:kern w:val="0"/>
                <w:sz w:val="19"/>
                <w:szCs w:val="19"/>
              </w:rPr>
              <w:t>を</w:t>
            </w:r>
            <w:r w:rsidRPr="00386F88">
              <w:rPr>
                <w:rFonts w:ascii="BIZ UDゴシック" w:eastAsia="BIZ UDゴシック" w:hAnsi="BIZ UDゴシック" w:hint="eastAsia"/>
                <w:color w:val="FF0000"/>
                <w:szCs w:val="21"/>
              </w:rPr>
              <w:t>言ったり書き出したりしている</w:t>
            </w:r>
            <w:r w:rsidR="00B70A59" w:rsidRPr="000E5356">
              <w:rPr>
                <w:rFonts w:ascii="BIZ UDゴシック" w:eastAsia="BIZ UDゴシック" w:hAnsi="BIZ UDゴシック" w:cs="Times New Roman" w:hint="eastAsia"/>
                <w:spacing w:val="8"/>
                <w:kern w:val="0"/>
                <w:sz w:val="19"/>
                <w:szCs w:val="19"/>
              </w:rPr>
              <w:t>。</w:t>
            </w:r>
            <w:bookmarkEnd w:id="5"/>
          </w:p>
        </w:tc>
        <w:tc>
          <w:tcPr>
            <w:tcW w:w="2415" w:type="dxa"/>
          </w:tcPr>
          <w:p w14:paraId="738CF290" w14:textId="7F149CCC" w:rsidR="00D52CD0" w:rsidRPr="000E5356" w:rsidRDefault="00D52CD0"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①チームの作戦に応じた守備位置に移動し、相手のボールを奪うための動きをすること</w:t>
            </w:r>
            <w:r w:rsidR="0073573D" w:rsidRPr="0073573D">
              <w:rPr>
                <w:rFonts w:ascii="BIZ UDゴシック" w:eastAsia="BIZ UDゴシック" w:hAnsi="BIZ UDゴシック" w:cs="Times New Roman" w:hint="eastAsia"/>
                <w:color w:val="FF0000"/>
                <w:spacing w:val="8"/>
                <w:kern w:val="0"/>
                <w:sz w:val="19"/>
                <w:szCs w:val="19"/>
              </w:rPr>
              <w:t>ができる</w:t>
            </w:r>
            <w:r w:rsidRPr="000E5356">
              <w:rPr>
                <w:rFonts w:ascii="BIZ UDゴシック" w:eastAsia="BIZ UDゴシック" w:hAnsi="BIZ UDゴシック" w:cs="Times New Roman" w:hint="eastAsia"/>
                <w:spacing w:val="8"/>
                <w:kern w:val="0"/>
                <w:sz w:val="19"/>
                <w:szCs w:val="19"/>
              </w:rPr>
              <w:t>。</w:t>
            </w:r>
          </w:p>
          <w:p w14:paraId="01427454" w14:textId="7B44D9C5" w:rsidR="00D52CD0" w:rsidRPr="000E5356" w:rsidRDefault="00D52CD0"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②味方が抜かれた際に、攻撃者を止めるためのカバーの動きをすること</w:t>
            </w:r>
            <w:r w:rsidR="0073573D" w:rsidRPr="0073573D">
              <w:rPr>
                <w:rFonts w:ascii="BIZ UDゴシック" w:eastAsia="BIZ UDゴシック" w:hAnsi="BIZ UDゴシック" w:cs="Times New Roman" w:hint="eastAsia"/>
                <w:color w:val="FF0000"/>
                <w:spacing w:val="8"/>
                <w:kern w:val="0"/>
                <w:sz w:val="19"/>
                <w:szCs w:val="19"/>
              </w:rPr>
              <w:t>ができる</w:t>
            </w:r>
            <w:r w:rsidRPr="000E5356">
              <w:rPr>
                <w:rFonts w:ascii="BIZ UDゴシック" w:eastAsia="BIZ UDゴシック" w:hAnsi="BIZ UDゴシック" w:cs="Times New Roman" w:hint="eastAsia"/>
                <w:spacing w:val="8"/>
                <w:kern w:val="0"/>
                <w:sz w:val="19"/>
                <w:szCs w:val="19"/>
              </w:rPr>
              <w:t>。</w:t>
            </w:r>
          </w:p>
          <w:p w14:paraId="28575430" w14:textId="28F8DE73" w:rsidR="00022669" w:rsidRPr="000E5356" w:rsidRDefault="0073573D" w:rsidP="009A48EA">
            <w:pPr>
              <w:overflowPunct w:val="0"/>
              <w:spacing w:line="260" w:lineRule="exact"/>
              <w:ind w:left="194" w:hangingChars="102" w:hanging="194"/>
              <w:textAlignment w:val="baseline"/>
              <w:rPr>
                <w:rFonts w:ascii="BIZ UDゴシック" w:eastAsia="BIZ UDゴシック" w:hAnsi="BIZ UDゴシック" w:cs="Times New Roman"/>
                <w:spacing w:val="8"/>
                <w:kern w:val="0"/>
                <w:sz w:val="19"/>
                <w:szCs w:val="19"/>
              </w:rPr>
            </w:pPr>
            <w:r w:rsidRPr="00B9550F">
              <w:rPr>
                <w:rFonts w:ascii="BIZ UDゴシック" w:eastAsia="BIZ UDゴシック" w:hAnsi="BIZ UDゴシック" w:cs="Times New Roman" w:hint="eastAsia"/>
                <w:noProof/>
                <w:spacing w:val="8"/>
                <w:kern w:val="0"/>
                <w:sz w:val="19"/>
                <w:szCs w:val="19"/>
              </w:rPr>
              <mc:AlternateContent>
                <mc:Choice Requires="wps">
                  <w:drawing>
                    <wp:anchor distT="0" distB="0" distL="114300" distR="114300" simplePos="0" relativeHeight="251755520" behindDoc="0" locked="0" layoutInCell="1" allowOverlap="1" wp14:anchorId="13AF7D41" wp14:editId="2AA8CDDF">
                      <wp:simplePos x="0" y="0"/>
                      <wp:positionH relativeFrom="column">
                        <wp:posOffset>-734060</wp:posOffset>
                      </wp:positionH>
                      <wp:positionV relativeFrom="paragraph">
                        <wp:posOffset>1433782</wp:posOffset>
                      </wp:positionV>
                      <wp:extent cx="2810510" cy="527050"/>
                      <wp:effectExtent l="0" t="0" r="27940" b="25400"/>
                      <wp:wrapNone/>
                      <wp:docPr id="77" name="吹き出し: 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0510" cy="527050"/>
                              </a:xfrm>
                              <a:prstGeom prst="wedgeRectCallout">
                                <a:avLst>
                                  <a:gd name="adj1" fmla="val 23842"/>
                                  <a:gd name="adj2" fmla="val -45864"/>
                                </a:avLst>
                              </a:prstGeom>
                              <a:solidFill>
                                <a:srgbClr val="99FFCC"/>
                              </a:solidFill>
                              <a:ln w="7200">
                                <a:solidFill>
                                  <a:srgbClr val="000000"/>
                                </a:solidFill>
                                <a:miter lim="800000"/>
                                <a:headEnd/>
                                <a:tailEnd/>
                              </a:ln>
                            </wps:spPr>
                            <wps:txbx>
                              <w:txbxContent>
                                <w:p w14:paraId="4AC599C8" w14:textId="77777777" w:rsidR="00B9550F" w:rsidRPr="00B9550F" w:rsidRDefault="00B9550F" w:rsidP="00B9550F">
                                  <w:pPr>
                                    <w:spacing w:line="249" w:lineRule="exact"/>
                                    <w:rPr>
                                      <w:rFonts w:ascii="UD Digi Kyokasho N-B" w:eastAsia="UD Digi Kyokasho N-B" w:hAnsi="ＭＳ ゴシック"/>
                                      <w:sz w:val="16"/>
                                      <w:szCs w:val="16"/>
                                    </w:rPr>
                                  </w:pPr>
                                  <w:r w:rsidRPr="00B9550F">
                                    <w:rPr>
                                      <w:rFonts w:ascii="UD Digi Kyokasho N-B" w:eastAsia="UD Digi Kyokasho N-B" w:hAnsi="ＭＳ ゴシック" w:hint="eastAsia"/>
                                      <w:sz w:val="16"/>
                                      <w:szCs w:val="16"/>
                                    </w:rPr>
                                    <w:t>※語尾</w:t>
                                  </w:r>
                                </w:p>
                                <w:p w14:paraId="19A95CA2" w14:textId="77777777" w:rsidR="00B9550F" w:rsidRPr="00B9550F" w:rsidRDefault="00B9550F" w:rsidP="00B9550F">
                                  <w:pPr>
                                    <w:spacing w:line="249" w:lineRule="exact"/>
                                    <w:rPr>
                                      <w:rFonts w:ascii="UD Digi Kyokasho N-B" w:eastAsia="UD Digi Kyokasho N-B" w:hAnsi="ＭＳ ゴシック"/>
                                      <w:sz w:val="16"/>
                                      <w:szCs w:val="16"/>
                                    </w:rPr>
                                  </w:pPr>
                                  <w:r w:rsidRPr="00B9550F">
                                    <w:rPr>
                                      <w:rFonts w:ascii="UD Digi Kyokasho N-B" w:eastAsia="UD Digi Kyokasho N-B" w:hAnsi="ＭＳ ゴシック" w:hint="eastAsia"/>
                                      <w:sz w:val="16"/>
                                      <w:szCs w:val="16"/>
                                    </w:rPr>
                                    <w:t>「</w:t>
                                  </w:r>
                                  <w:r w:rsidRPr="00B9550F">
                                    <w:rPr>
                                      <w:rFonts w:ascii="UD Digi Kyokasho N-B" w:eastAsia="UD Digi Kyokasho N-B" w:hAnsi="ＭＳ ゴシック" w:hint="eastAsia"/>
                                      <w:color w:val="FF0000"/>
                                      <w:sz w:val="16"/>
                                      <w:szCs w:val="16"/>
                                    </w:rPr>
                                    <w:t>～している</w:t>
                                  </w:r>
                                  <w:r w:rsidRPr="00B9550F">
                                    <w:rPr>
                                      <w:rFonts w:ascii="UD Digi Kyokasho N-B" w:eastAsia="UD Digi Kyokasho N-B" w:hAnsi="ＭＳ ゴシック" w:hint="eastAsia"/>
                                      <w:sz w:val="16"/>
                                      <w:szCs w:val="16"/>
                                    </w:rPr>
                                    <w:t>」（</w:t>
                                  </w:r>
                                  <w:r w:rsidRPr="00B9550F">
                                    <w:rPr>
                                      <w:rFonts w:ascii="UD Digi Kyokasho N-B" w:eastAsia="UD Digi Kyokasho N-B" w:hAnsi="ＭＳ ゴシック" w:hint="eastAsia"/>
                                      <w:color w:val="FF0000"/>
                                      <w:sz w:val="16"/>
                                      <w:szCs w:val="16"/>
                                    </w:rPr>
                                    <w:t>知識</w:t>
                                  </w:r>
                                  <w:r w:rsidRPr="00B9550F">
                                    <w:rPr>
                                      <w:rFonts w:ascii="UD Digi Kyokasho N-B" w:eastAsia="UD Digi Kyokasho N-B" w:hAnsi="ＭＳ ゴシック" w:hint="eastAsia"/>
                                      <w:sz w:val="16"/>
                                      <w:szCs w:val="16"/>
                                    </w:rPr>
                                    <w:t>、</w:t>
                                  </w:r>
                                  <w:r w:rsidRPr="00B9550F">
                                    <w:rPr>
                                      <w:rFonts w:ascii="UD Digi Kyokasho N-B" w:eastAsia="UD Digi Kyokasho N-B" w:hAnsi="ＭＳ ゴシック" w:hint="eastAsia"/>
                                      <w:color w:val="FF0000"/>
                                      <w:sz w:val="16"/>
                                      <w:szCs w:val="16"/>
                                    </w:rPr>
                                    <w:t>思考・判断・表現</w:t>
                                  </w:r>
                                  <w:r w:rsidRPr="00B9550F">
                                    <w:rPr>
                                      <w:rFonts w:ascii="UD Digi Kyokasho N-B" w:eastAsia="UD Digi Kyokasho N-B" w:hAnsi="ＭＳ ゴシック" w:hint="eastAsia"/>
                                      <w:sz w:val="16"/>
                                      <w:szCs w:val="16"/>
                                    </w:rPr>
                                    <w:t>、主体的に学習に取り組む態度の「</w:t>
                                  </w:r>
                                  <w:r w:rsidRPr="00B9550F">
                                    <w:rPr>
                                      <w:rFonts w:ascii="UD Digi Kyokasho N-B" w:eastAsia="UD Digi Kyokasho N-B" w:hAnsi="ＭＳ ゴシック" w:hint="eastAsia"/>
                                      <w:color w:val="FF0000"/>
                                      <w:sz w:val="16"/>
                                      <w:szCs w:val="16"/>
                                    </w:rPr>
                                    <w:t>健康・安全</w:t>
                                  </w:r>
                                  <w:r w:rsidRPr="00B9550F">
                                    <w:rPr>
                                      <w:rFonts w:ascii="UD Digi Kyokasho N-B" w:eastAsia="UD Digi Kyokasho N-B" w:hAnsi="ＭＳ ゴシック" w:hint="eastAsia"/>
                                      <w:sz w:val="16"/>
                                      <w:szCs w:val="16"/>
                                    </w:rPr>
                                    <w:t>」）</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F7D41" id="吹き出し: 四角形 77" o:spid="_x0000_s1062" type="#_x0000_t61" style="position:absolute;left:0;text-align:left;margin-left:-57.8pt;margin-top:112.9pt;width:221.3pt;height:4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" adj="15950,893" fillcolor="#9fc" strokeweight=".2mm">
                      <v:textbox inset=".5mm,.5mm,.5mm,.5mm">
                        <w:txbxContent>
                          <w:p w14:paraId="4AC599C8" w14:textId="77777777" w:rsidR="00B9550F" w:rsidRPr="00B9550F" w:rsidRDefault="00B9550F" w:rsidP="00B9550F">
                            <w:pPr>
                              <w:spacing w:line="249" w:lineRule="exact"/>
                              <w:rPr>
                                <w:rFonts w:ascii="UD Digi Kyokasho N-B" w:eastAsia="UD Digi Kyokasho N-B" w:hAnsi="ＭＳ ゴシック"/>
                                <w:sz w:val="16"/>
                                <w:szCs w:val="16"/>
                              </w:rPr>
                            </w:pPr>
                            <w:r w:rsidRPr="00B9550F">
                              <w:rPr>
                                <w:rFonts w:ascii="UD Digi Kyokasho N-B" w:eastAsia="UD Digi Kyokasho N-B" w:hAnsi="ＭＳ ゴシック" w:hint="eastAsia"/>
                                <w:sz w:val="16"/>
                                <w:szCs w:val="16"/>
                              </w:rPr>
                              <w:t>※語尾</w:t>
                            </w:r>
                          </w:p>
                          <w:p w14:paraId="19A95CA2" w14:textId="77777777" w:rsidR="00B9550F" w:rsidRPr="00B9550F" w:rsidRDefault="00B9550F" w:rsidP="00B9550F">
                            <w:pPr>
                              <w:spacing w:line="249" w:lineRule="exact"/>
                              <w:rPr>
                                <w:rFonts w:ascii="UD Digi Kyokasho N-B" w:eastAsia="UD Digi Kyokasho N-B" w:hAnsi="ＭＳ ゴシック"/>
                                <w:sz w:val="16"/>
                                <w:szCs w:val="16"/>
                              </w:rPr>
                            </w:pPr>
                            <w:r w:rsidRPr="00B9550F">
                              <w:rPr>
                                <w:rFonts w:ascii="UD Digi Kyokasho N-B" w:eastAsia="UD Digi Kyokasho N-B" w:hAnsi="ＭＳ ゴシック" w:hint="eastAsia"/>
                                <w:sz w:val="16"/>
                                <w:szCs w:val="16"/>
                              </w:rPr>
                              <w:t>「</w:t>
                            </w:r>
                            <w:r w:rsidRPr="00B9550F">
                              <w:rPr>
                                <w:rFonts w:ascii="UD Digi Kyokasho N-B" w:eastAsia="UD Digi Kyokasho N-B" w:hAnsi="ＭＳ ゴシック" w:hint="eastAsia"/>
                                <w:color w:val="FF0000"/>
                                <w:sz w:val="16"/>
                                <w:szCs w:val="16"/>
                              </w:rPr>
                              <w:t>～している</w:t>
                            </w:r>
                            <w:r w:rsidRPr="00B9550F">
                              <w:rPr>
                                <w:rFonts w:ascii="UD Digi Kyokasho N-B" w:eastAsia="UD Digi Kyokasho N-B" w:hAnsi="ＭＳ ゴシック" w:hint="eastAsia"/>
                                <w:sz w:val="16"/>
                                <w:szCs w:val="16"/>
                              </w:rPr>
                              <w:t>」（</w:t>
                            </w:r>
                            <w:r w:rsidRPr="00B9550F">
                              <w:rPr>
                                <w:rFonts w:ascii="UD Digi Kyokasho N-B" w:eastAsia="UD Digi Kyokasho N-B" w:hAnsi="ＭＳ ゴシック" w:hint="eastAsia"/>
                                <w:color w:val="FF0000"/>
                                <w:sz w:val="16"/>
                                <w:szCs w:val="16"/>
                              </w:rPr>
                              <w:t>知識</w:t>
                            </w:r>
                            <w:r w:rsidRPr="00B9550F">
                              <w:rPr>
                                <w:rFonts w:ascii="UD Digi Kyokasho N-B" w:eastAsia="UD Digi Kyokasho N-B" w:hAnsi="ＭＳ ゴシック" w:hint="eastAsia"/>
                                <w:sz w:val="16"/>
                                <w:szCs w:val="16"/>
                              </w:rPr>
                              <w:t>、</w:t>
                            </w:r>
                            <w:r w:rsidRPr="00B9550F">
                              <w:rPr>
                                <w:rFonts w:ascii="UD Digi Kyokasho N-B" w:eastAsia="UD Digi Kyokasho N-B" w:hAnsi="ＭＳ ゴシック" w:hint="eastAsia"/>
                                <w:color w:val="FF0000"/>
                                <w:sz w:val="16"/>
                                <w:szCs w:val="16"/>
                              </w:rPr>
                              <w:t>思考・判断・表現</w:t>
                            </w:r>
                            <w:r w:rsidRPr="00B9550F">
                              <w:rPr>
                                <w:rFonts w:ascii="UD Digi Kyokasho N-B" w:eastAsia="UD Digi Kyokasho N-B" w:hAnsi="ＭＳ ゴシック" w:hint="eastAsia"/>
                                <w:sz w:val="16"/>
                                <w:szCs w:val="16"/>
                              </w:rPr>
                              <w:t>、主体的に学習に取り組む態度の「</w:t>
                            </w:r>
                            <w:r w:rsidRPr="00B9550F">
                              <w:rPr>
                                <w:rFonts w:ascii="UD Digi Kyokasho N-B" w:eastAsia="UD Digi Kyokasho N-B" w:hAnsi="ＭＳ ゴシック" w:hint="eastAsia"/>
                                <w:color w:val="FF0000"/>
                                <w:sz w:val="16"/>
                                <w:szCs w:val="16"/>
                              </w:rPr>
                              <w:t>健康・安全</w:t>
                            </w:r>
                            <w:r w:rsidRPr="00B9550F">
                              <w:rPr>
                                <w:rFonts w:ascii="UD Digi Kyokasho N-B" w:eastAsia="UD Digi Kyokasho N-B" w:hAnsi="ＭＳ ゴシック" w:hint="eastAsia"/>
                                <w:sz w:val="16"/>
                                <w:szCs w:val="16"/>
                              </w:rPr>
                              <w:t>」）</w:t>
                            </w:r>
                          </w:p>
                        </w:txbxContent>
                      </v:textbox>
                    </v:shape>
                  </w:pict>
                </mc:Fallback>
              </mc:AlternateContent>
            </w:r>
            <w:r w:rsidR="00D52CD0" w:rsidRPr="000E5356">
              <w:rPr>
                <w:rFonts w:ascii="BIZ UDゴシック" w:eastAsia="BIZ UDゴシック" w:hAnsi="BIZ UDゴシック" w:cs="Times New Roman" w:hint="eastAsia"/>
                <w:spacing w:val="8"/>
                <w:kern w:val="0"/>
                <w:sz w:val="19"/>
                <w:szCs w:val="19"/>
              </w:rPr>
              <w:t>③一定のエリアから　　　　　　　　　得点しにくい空間に相手や相手のボールを追い出す守備の動きをすること</w:t>
            </w:r>
            <w:r w:rsidRPr="0073573D">
              <w:rPr>
                <w:rFonts w:ascii="BIZ UDゴシック" w:eastAsia="BIZ UDゴシック" w:hAnsi="BIZ UDゴシック" w:cs="Times New Roman" w:hint="eastAsia"/>
                <w:color w:val="FF0000"/>
                <w:spacing w:val="8"/>
                <w:kern w:val="0"/>
                <w:sz w:val="19"/>
                <w:szCs w:val="19"/>
              </w:rPr>
              <w:t>ができる</w:t>
            </w:r>
            <w:r w:rsidR="00D52CD0" w:rsidRPr="000E5356">
              <w:rPr>
                <w:rFonts w:ascii="BIZ UDゴシック" w:eastAsia="BIZ UDゴシック" w:hAnsi="BIZ UDゴシック" w:cs="Times New Roman" w:hint="eastAsia"/>
                <w:spacing w:val="8"/>
                <w:kern w:val="0"/>
                <w:sz w:val="19"/>
                <w:szCs w:val="19"/>
              </w:rPr>
              <w:t>。</w:t>
            </w:r>
          </w:p>
        </w:tc>
        <w:tc>
          <w:tcPr>
            <w:tcW w:w="2940" w:type="dxa"/>
          </w:tcPr>
          <w:p w14:paraId="2732AB9F" w14:textId="217ADDE1" w:rsidR="00FE51CA" w:rsidRPr="000E5356" w:rsidRDefault="00FE51CA"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①チームでの話合いの場面で、合意を形成するための調整の仕方を見付け、他者に伝えている。</w:t>
            </w:r>
          </w:p>
          <w:p w14:paraId="5DEEB658" w14:textId="63F51E56" w:rsidR="00FE51CA" w:rsidRPr="000E5356" w:rsidRDefault="00FE51CA"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②体力や技能の程度、性別等の違いを超えて、仲間とともに球技を楽しむための調整の仕方を見付け、他者に伝えている。</w:t>
            </w:r>
          </w:p>
          <w:p w14:paraId="394577D3" w14:textId="2EC57F89" w:rsidR="00022669" w:rsidRPr="000E5356" w:rsidRDefault="00FE51CA"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③球技の学習成果を踏まえて</w:t>
            </w:r>
            <w:r w:rsidR="002808E2">
              <w:rPr>
                <w:rFonts w:ascii="BIZ UDゴシック" w:eastAsia="BIZ UDゴシック" w:hAnsi="BIZ UDゴシック" w:cs="Times New Roman" w:hint="eastAsia"/>
                <w:spacing w:val="8"/>
                <w:kern w:val="0"/>
                <w:sz w:val="19"/>
                <w:szCs w:val="19"/>
              </w:rPr>
              <w:t>､</w:t>
            </w:r>
            <w:r w:rsidRPr="000E5356">
              <w:rPr>
                <w:rFonts w:ascii="BIZ UDゴシック" w:eastAsia="BIZ UDゴシック" w:hAnsi="BIZ UDゴシック" w:cs="Times New Roman" w:hint="eastAsia"/>
                <w:spacing w:val="8"/>
                <w:kern w:val="0"/>
                <w:sz w:val="19"/>
                <w:szCs w:val="19"/>
              </w:rPr>
              <w:t>自己に適した「する，みる，支える，知る」などの運動を生涯にわたって楽しむための関わり方を見付け、他者に伝えている。</w:t>
            </w:r>
          </w:p>
        </w:tc>
        <w:tc>
          <w:tcPr>
            <w:tcW w:w="1470" w:type="dxa"/>
          </w:tcPr>
          <w:p w14:paraId="79329FDA" w14:textId="545E666B" w:rsidR="00FE51CA" w:rsidRPr="000E5356" w:rsidRDefault="00FE51CA"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①仲間の課題を指摘するなど，互いに助け合い高め合おうとしている。</w:t>
            </w:r>
          </w:p>
          <w:p w14:paraId="3912B0F2" w14:textId="6F4A7108" w:rsidR="00022669" w:rsidRPr="000E5356" w:rsidRDefault="00FE51CA" w:rsidP="009A48EA">
            <w:pPr>
              <w:overflowPunct w:val="0"/>
              <w:spacing w:line="260" w:lineRule="exact"/>
              <w:ind w:left="206" w:hangingChars="100" w:hanging="206"/>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②危険の予測をしながら回避行動をとるなど，健康・安全を確保しようとしている。</w:t>
            </w:r>
          </w:p>
        </w:tc>
      </w:tr>
    </w:tbl>
    <w:bookmarkStart w:id="6" w:name="_Hlk64887354"/>
    <w:p w14:paraId="3FF9B1E5" w14:textId="246A9C3F" w:rsidR="00B9550F" w:rsidRDefault="0073573D" w:rsidP="00543033">
      <w:pPr>
        <w:overflowPunct w:val="0"/>
        <w:textAlignment w:val="baseline"/>
        <w:rPr>
          <w:rFonts w:ascii="BIZ UDゴシック" w:eastAsia="BIZ UDゴシック" w:hAnsi="BIZ UDゴシック"/>
        </w:rPr>
      </w:pPr>
      <w:r w:rsidRPr="00B9550F">
        <w:rPr>
          <w:rFonts w:ascii="BIZ UDゴシック" w:eastAsia="BIZ UDゴシック" w:hAnsi="BIZ UDゴシック" w:cs="Times New Roman" w:hint="eastAsia"/>
          <w:noProof/>
          <w:spacing w:val="8"/>
          <w:kern w:val="0"/>
          <w:sz w:val="19"/>
          <w:szCs w:val="19"/>
        </w:rPr>
        <mc:AlternateContent>
          <mc:Choice Requires="wps">
            <w:drawing>
              <wp:anchor distT="0" distB="0" distL="114300" distR="114300" simplePos="0" relativeHeight="251754496" behindDoc="0" locked="0" layoutInCell="1" allowOverlap="1" wp14:anchorId="128BE9E1" wp14:editId="2EB7C9E3">
                <wp:simplePos x="0" y="0"/>
                <wp:positionH relativeFrom="margin">
                  <wp:posOffset>64914</wp:posOffset>
                </wp:positionH>
                <wp:positionV relativeFrom="paragraph">
                  <wp:posOffset>42533</wp:posOffset>
                </wp:positionV>
                <wp:extent cx="1178560" cy="427966"/>
                <wp:effectExtent l="0" t="0" r="21590" b="10795"/>
                <wp:wrapNone/>
                <wp:docPr id="78" name="吹き出し: 四角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8560" cy="427966"/>
                        </a:xfrm>
                        <a:prstGeom prst="wedgeRectCallout">
                          <a:avLst>
                            <a:gd name="adj1" fmla="val 24993"/>
                            <a:gd name="adj2" fmla="val -48563"/>
                          </a:avLst>
                        </a:prstGeom>
                        <a:solidFill>
                          <a:srgbClr val="FFFFCC"/>
                        </a:solidFill>
                        <a:ln w="7200">
                          <a:solidFill>
                            <a:srgbClr val="000000"/>
                          </a:solidFill>
                          <a:miter lim="800000"/>
                          <a:headEnd/>
                          <a:tailEnd/>
                        </a:ln>
                      </wps:spPr>
                      <wps:txbx>
                        <w:txbxContent>
                          <w:p w14:paraId="19488047" w14:textId="77777777" w:rsidR="00B9550F" w:rsidRPr="00B9550F" w:rsidRDefault="00B9550F" w:rsidP="00B9550F">
                            <w:pPr>
                              <w:spacing w:line="249" w:lineRule="exact"/>
                              <w:rPr>
                                <w:rFonts w:ascii="UD Digi Kyokasho N-B" w:eastAsia="UD Digi Kyokasho N-B" w:hAnsi="ＭＳ ゴシック"/>
                                <w:sz w:val="16"/>
                                <w:szCs w:val="16"/>
                              </w:rPr>
                            </w:pPr>
                            <w:r w:rsidRPr="00B9550F">
                              <w:rPr>
                                <w:rFonts w:ascii="UD Digi Kyokasho N-B" w:eastAsia="UD Digi Kyokasho N-B" w:hAnsi="ＭＳ ゴシック" w:hint="eastAsia"/>
                                <w:sz w:val="16"/>
                                <w:szCs w:val="16"/>
                              </w:rPr>
                              <w:t>※語尾</w:t>
                            </w:r>
                          </w:p>
                          <w:p w14:paraId="0D6DDD0B" w14:textId="77777777" w:rsidR="00B9550F" w:rsidRPr="00B9550F" w:rsidRDefault="00B9550F" w:rsidP="00B9550F">
                            <w:pPr>
                              <w:spacing w:line="249" w:lineRule="exact"/>
                              <w:rPr>
                                <w:rFonts w:ascii="UD Digi Kyokasho N-B" w:eastAsia="UD Digi Kyokasho N-B" w:hAnsi="ＭＳ ゴシック"/>
                                <w:sz w:val="16"/>
                                <w:szCs w:val="16"/>
                              </w:rPr>
                            </w:pPr>
                            <w:r w:rsidRPr="00B9550F">
                              <w:rPr>
                                <w:rFonts w:ascii="UD Digi Kyokasho N-B" w:eastAsia="UD Digi Kyokasho N-B" w:hAnsi="ＭＳ ゴシック" w:hint="eastAsia"/>
                                <w:sz w:val="16"/>
                                <w:szCs w:val="16"/>
                              </w:rPr>
                              <w:t>「</w:t>
                            </w:r>
                            <w:r w:rsidRPr="00B9550F">
                              <w:rPr>
                                <w:rFonts w:ascii="UD Digi Kyokasho N-B" w:eastAsia="UD Digi Kyokasho N-B" w:hAnsi="ＭＳ ゴシック" w:hint="eastAsia"/>
                                <w:color w:val="FF0000"/>
                                <w:sz w:val="16"/>
                                <w:szCs w:val="16"/>
                              </w:rPr>
                              <w:t>～できる</w:t>
                            </w:r>
                            <w:r w:rsidRPr="00B9550F">
                              <w:rPr>
                                <w:rFonts w:ascii="UD Digi Kyokasho N-B" w:eastAsia="UD Digi Kyokasho N-B" w:hAnsi="ＭＳ ゴシック" w:hint="eastAsia"/>
                                <w:sz w:val="16"/>
                                <w:szCs w:val="16"/>
                              </w:rPr>
                              <w:t>」（技能）</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BE9E1" id="吹き出し: 四角形 78" o:spid="_x0000_s1063" type="#_x0000_t61" style="position:absolute;left:0;text-align:left;margin-left:5.1pt;margin-top:3.35pt;width:92.8pt;height:33.7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" adj="16198,310" fillcolor="#ffc" strokeweight=".2mm">
                <v:textbox inset=".5mm,.5mm,.5mm,.5mm">
                  <w:txbxContent>
                    <w:p w14:paraId="19488047" w14:textId="77777777" w:rsidR="00B9550F" w:rsidRPr="00B9550F" w:rsidRDefault="00B9550F" w:rsidP="00B9550F">
                      <w:pPr>
                        <w:spacing w:line="249" w:lineRule="exact"/>
                        <w:rPr>
                          <w:rFonts w:ascii="UD Digi Kyokasho N-B" w:eastAsia="UD Digi Kyokasho N-B" w:hAnsi="ＭＳ ゴシック"/>
                          <w:sz w:val="16"/>
                          <w:szCs w:val="16"/>
                        </w:rPr>
                      </w:pPr>
                      <w:r w:rsidRPr="00B9550F">
                        <w:rPr>
                          <w:rFonts w:ascii="UD Digi Kyokasho N-B" w:eastAsia="UD Digi Kyokasho N-B" w:hAnsi="ＭＳ ゴシック" w:hint="eastAsia"/>
                          <w:sz w:val="16"/>
                          <w:szCs w:val="16"/>
                        </w:rPr>
                        <w:t>※語尾</w:t>
                      </w:r>
                    </w:p>
                    <w:p w14:paraId="0D6DDD0B" w14:textId="77777777" w:rsidR="00B9550F" w:rsidRPr="00B9550F" w:rsidRDefault="00B9550F" w:rsidP="00B9550F">
                      <w:pPr>
                        <w:spacing w:line="249" w:lineRule="exact"/>
                        <w:rPr>
                          <w:rFonts w:ascii="UD Digi Kyokasho N-B" w:eastAsia="UD Digi Kyokasho N-B" w:hAnsi="ＭＳ ゴシック"/>
                          <w:sz w:val="16"/>
                          <w:szCs w:val="16"/>
                        </w:rPr>
                      </w:pPr>
                      <w:r w:rsidRPr="00B9550F">
                        <w:rPr>
                          <w:rFonts w:ascii="UD Digi Kyokasho N-B" w:eastAsia="UD Digi Kyokasho N-B" w:hAnsi="ＭＳ ゴシック" w:hint="eastAsia"/>
                          <w:sz w:val="16"/>
                          <w:szCs w:val="16"/>
                        </w:rPr>
                        <w:t>「</w:t>
                      </w:r>
                      <w:r w:rsidRPr="00B9550F">
                        <w:rPr>
                          <w:rFonts w:ascii="UD Digi Kyokasho N-B" w:eastAsia="UD Digi Kyokasho N-B" w:hAnsi="ＭＳ ゴシック" w:hint="eastAsia"/>
                          <w:color w:val="FF0000"/>
                          <w:sz w:val="16"/>
                          <w:szCs w:val="16"/>
                        </w:rPr>
                        <w:t>～できる</w:t>
                      </w:r>
                      <w:r w:rsidRPr="00B9550F">
                        <w:rPr>
                          <w:rFonts w:ascii="UD Digi Kyokasho N-B" w:eastAsia="UD Digi Kyokasho N-B" w:hAnsi="ＭＳ ゴシック" w:hint="eastAsia"/>
                          <w:sz w:val="16"/>
                          <w:szCs w:val="16"/>
                        </w:rPr>
                        <w:t>」（技能）</w:t>
                      </w:r>
                    </w:p>
                  </w:txbxContent>
                </v:textbox>
                <w10:wrap anchorx="margin"/>
              </v:shape>
            </w:pict>
          </mc:Fallback>
        </mc:AlternateContent>
      </w:r>
    </w:p>
    <w:p w14:paraId="2FFF39FD" w14:textId="77777777" w:rsidR="0073573D" w:rsidRDefault="0073573D" w:rsidP="00543033">
      <w:pPr>
        <w:overflowPunct w:val="0"/>
        <w:textAlignment w:val="baseline"/>
        <w:rPr>
          <w:rFonts w:ascii="BIZ UDゴシック" w:eastAsia="BIZ UDゴシック" w:hAnsi="BIZ UDゴシック"/>
        </w:rPr>
      </w:pPr>
    </w:p>
    <w:p w14:paraId="7AF03C25" w14:textId="2D444B08" w:rsidR="00B9550F" w:rsidRDefault="00B9550F" w:rsidP="00543033">
      <w:pPr>
        <w:overflowPunct w:val="0"/>
        <w:textAlignment w:val="baseline"/>
        <w:rPr>
          <w:rFonts w:ascii="BIZ UDゴシック" w:eastAsia="BIZ UDゴシック" w:hAnsi="BIZ UDゴシック"/>
        </w:rPr>
      </w:pPr>
      <w:r w:rsidRPr="001F05E7">
        <w:rPr>
          <w:rFonts w:ascii="BIZ UDPゴシック" w:eastAsia="BIZ UDPゴシック" w:hAnsi="BIZ UDPゴシック"/>
          <w:noProof/>
          <w:sz w:val="20"/>
          <w:szCs w:val="21"/>
        </w:rPr>
        <mc:AlternateContent>
          <mc:Choice Requires="wps">
            <w:drawing>
              <wp:anchor distT="0" distB="0" distL="114300" distR="114300" simplePos="0" relativeHeight="251762688" behindDoc="0" locked="0" layoutInCell="1" allowOverlap="1" wp14:anchorId="5B26D109" wp14:editId="1AF31400">
                <wp:simplePos x="0" y="0"/>
                <wp:positionH relativeFrom="margin">
                  <wp:posOffset>0</wp:posOffset>
                </wp:positionH>
                <wp:positionV relativeFrom="paragraph">
                  <wp:posOffset>-196562</wp:posOffset>
                </wp:positionV>
                <wp:extent cx="6206067" cy="389467"/>
                <wp:effectExtent l="0" t="0" r="23495" b="10795"/>
                <wp:wrapNone/>
                <wp:docPr id="47" name="吹き出し: 四角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6067" cy="389467"/>
                        </a:xfrm>
                        <a:prstGeom prst="wedgeRectCallout">
                          <a:avLst>
                            <a:gd name="adj1" fmla="val -49282"/>
                            <a:gd name="adj2" fmla="val -30018"/>
                          </a:avLst>
                        </a:prstGeom>
                        <a:solidFill>
                          <a:schemeClr val="bg2"/>
                        </a:solidFill>
                        <a:ln w="7200">
                          <a:solidFill>
                            <a:srgbClr val="000000"/>
                          </a:solidFill>
                          <a:miter lim="800000"/>
                          <a:headEnd/>
                          <a:tailEnd/>
                        </a:ln>
                      </wps:spPr>
                      <wps:txbx>
                        <w:txbxContent>
                          <w:p w14:paraId="3043F63F" w14:textId="77777777" w:rsidR="00B9550F" w:rsidRPr="0067493B" w:rsidRDefault="00B9550F" w:rsidP="00B9550F">
                            <w:pPr>
                              <w:spacing w:line="280" w:lineRule="exact"/>
                              <w:rPr>
                                <w:rFonts w:ascii="UD Digi Kyokasho N-B" w:eastAsia="UD Digi Kyokasho N-B" w:hAnsi="ＭＳ ゴシック"/>
                                <w:sz w:val="22"/>
                                <w:shd w:val="clear" w:color="auto" w:fill="E7E6E6" w:themeFill="background2"/>
                              </w:rPr>
                            </w:pPr>
                            <w:r>
                              <w:rPr>
                                <w:rFonts w:ascii="UD Digi Kyokasho N-B" w:eastAsia="UD Digi Kyokasho N-B" w:hAnsi="ＭＳ ゴシック" w:hint="eastAsia"/>
                                <w:sz w:val="22"/>
                                <w:shd w:val="clear" w:color="auto" w:fill="E7E6E6" w:themeFill="background2"/>
                              </w:rPr>
                              <w:t>単元の学習計画及び評価計画</w:t>
                            </w:r>
                            <w:r w:rsidRPr="0067493B">
                              <w:rPr>
                                <w:rFonts w:ascii="UD Digi Kyokasho N-B" w:eastAsia="UD Digi Kyokasho N-B" w:hAnsi="ＭＳ ゴシック" w:hint="eastAsia"/>
                                <w:sz w:val="22"/>
                                <w:shd w:val="clear" w:color="auto" w:fill="E7E6E6" w:themeFill="background2"/>
                              </w:rPr>
                              <w:t>については「指導と評価の一体化のための学習評価に関する参考資料」中学校</w:t>
                            </w:r>
                            <w:r>
                              <w:rPr>
                                <w:rFonts w:ascii="UD Digi Kyokasho N-B" w:eastAsia="UD Digi Kyokasho N-B" w:hAnsi="ＭＳ ゴシック" w:hint="eastAsia"/>
                                <w:sz w:val="22"/>
                                <w:shd w:val="clear" w:color="auto" w:fill="E7E6E6" w:themeFill="background2"/>
                              </w:rPr>
                              <w:t xml:space="preserve"> </w:t>
                            </w:r>
                            <w:r w:rsidRPr="0067493B">
                              <w:rPr>
                                <w:rFonts w:ascii="UD Digi Kyokasho N-B" w:eastAsia="UD Digi Kyokasho N-B" w:hAnsi="ＭＳ ゴシック" w:hint="eastAsia"/>
                                <w:sz w:val="22"/>
                                <w:shd w:val="clear" w:color="auto" w:fill="E7E6E6" w:themeFill="background2"/>
                              </w:rPr>
                              <w:t>保健体育</w:t>
                            </w:r>
                            <w:r>
                              <w:rPr>
                                <w:rFonts w:ascii="UD Digi Kyokasho N-B" w:eastAsia="UD Digi Kyokasho N-B" w:hAnsi="ＭＳ ゴシック" w:hint="eastAsia"/>
                                <w:sz w:val="22"/>
                                <w:shd w:val="clear" w:color="auto" w:fill="E7E6E6" w:themeFill="background2"/>
                              </w:rPr>
                              <w:t>のP53</w:t>
                            </w:r>
                            <w:r w:rsidRPr="0067493B">
                              <w:rPr>
                                <w:rFonts w:ascii="UD Digi Kyokasho N-B" w:eastAsia="UD Digi Kyokasho N-B" w:hAnsi="ＭＳ ゴシック" w:hint="eastAsia"/>
                                <w:sz w:val="22"/>
                                <w:shd w:val="clear" w:color="auto" w:fill="E7E6E6" w:themeFill="background2"/>
                              </w:rPr>
                              <w:t>を参考とする。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6D109" id="吹き出し: 四角形 47" o:spid="_x0000_s1064" type="#_x0000_t61" style="position:absolute;left:0;text-align:left;margin-left:0;margin-top:-15.5pt;width:488.65pt;height:30.6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" adj="155,4316" fillcolor="#e7e6e6 [3214]" strokeweight=".2mm">
                <v:textbox inset=".5mm,.5mm,.5mm,.5mm">
                  <w:txbxContent>
                    <w:p w14:paraId="3043F63F" w14:textId="77777777" w:rsidR="00B9550F" w:rsidRPr="0067493B" w:rsidRDefault="00B9550F" w:rsidP="00B9550F">
                      <w:pPr>
                        <w:spacing w:line="280" w:lineRule="exact"/>
                        <w:rPr>
                          <w:rFonts w:ascii="UD Digi Kyokasho N-B" w:eastAsia="UD Digi Kyokasho N-B" w:hAnsi="ＭＳ ゴシック"/>
                          <w:sz w:val="22"/>
                          <w:shd w:val="clear" w:color="auto" w:fill="E7E6E6" w:themeFill="background2"/>
                        </w:rPr>
                      </w:pPr>
                      <w:r>
                        <w:rPr>
                          <w:rFonts w:ascii="UD Digi Kyokasho N-B" w:eastAsia="UD Digi Kyokasho N-B" w:hAnsi="ＭＳ ゴシック" w:hint="eastAsia"/>
                          <w:sz w:val="22"/>
                          <w:shd w:val="clear" w:color="auto" w:fill="E7E6E6" w:themeFill="background2"/>
                        </w:rPr>
                        <w:t>単元の学習計画及び評価計画</w:t>
                      </w:r>
                      <w:r w:rsidRPr="0067493B">
                        <w:rPr>
                          <w:rFonts w:ascii="UD Digi Kyokasho N-B" w:eastAsia="UD Digi Kyokasho N-B" w:hAnsi="ＭＳ ゴシック" w:hint="eastAsia"/>
                          <w:sz w:val="22"/>
                          <w:shd w:val="clear" w:color="auto" w:fill="E7E6E6" w:themeFill="background2"/>
                        </w:rPr>
                        <w:t>については「指導と評価の一体化のための学習評価に関する参考資料」中学校</w:t>
                      </w:r>
                      <w:r>
                        <w:rPr>
                          <w:rFonts w:ascii="UD Digi Kyokasho N-B" w:eastAsia="UD Digi Kyokasho N-B" w:hAnsi="ＭＳ ゴシック" w:hint="eastAsia"/>
                          <w:sz w:val="22"/>
                          <w:shd w:val="clear" w:color="auto" w:fill="E7E6E6" w:themeFill="background2"/>
                        </w:rPr>
                        <w:t xml:space="preserve"> </w:t>
                      </w:r>
                      <w:r w:rsidRPr="0067493B">
                        <w:rPr>
                          <w:rFonts w:ascii="UD Digi Kyokasho N-B" w:eastAsia="UD Digi Kyokasho N-B" w:hAnsi="ＭＳ ゴシック" w:hint="eastAsia"/>
                          <w:sz w:val="22"/>
                          <w:shd w:val="clear" w:color="auto" w:fill="E7E6E6" w:themeFill="background2"/>
                        </w:rPr>
                        <w:t>保健体育</w:t>
                      </w:r>
                      <w:r>
                        <w:rPr>
                          <w:rFonts w:ascii="UD Digi Kyokasho N-B" w:eastAsia="UD Digi Kyokasho N-B" w:hAnsi="ＭＳ ゴシック" w:hint="eastAsia"/>
                          <w:sz w:val="22"/>
                          <w:shd w:val="clear" w:color="auto" w:fill="E7E6E6" w:themeFill="background2"/>
                        </w:rPr>
                        <w:t>のP53</w:t>
                      </w:r>
                      <w:r w:rsidRPr="0067493B">
                        <w:rPr>
                          <w:rFonts w:ascii="UD Digi Kyokasho N-B" w:eastAsia="UD Digi Kyokasho N-B" w:hAnsi="ＭＳ ゴシック" w:hint="eastAsia"/>
                          <w:sz w:val="22"/>
                          <w:shd w:val="clear" w:color="auto" w:fill="E7E6E6" w:themeFill="background2"/>
                        </w:rPr>
                        <w:t>を参考とする。</w:t>
                      </w:r>
                    </w:p>
                  </w:txbxContent>
                </v:textbox>
                <w10:wrap anchorx="margin"/>
              </v:shape>
            </w:pict>
          </mc:Fallback>
        </mc:AlternateContent>
      </w:r>
    </w:p>
    <w:p w14:paraId="40D20A6D" w14:textId="66B9A4B2" w:rsidR="000A2F53" w:rsidRPr="000E5356" w:rsidRDefault="009900F9"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７　単元の指導と評価の計画</w:t>
      </w:r>
      <w:bookmarkStart w:id="7" w:name="_Hlk65070938"/>
      <w:r w:rsidR="00B80A67" w:rsidRPr="000E5356">
        <w:rPr>
          <w:rFonts w:ascii="BIZ UDゴシック" w:eastAsia="BIZ UDゴシック" w:hAnsi="BIZ UDゴシック" w:hint="eastAsia"/>
        </w:rPr>
        <w:t>（</w:t>
      </w:r>
      <w:r w:rsidR="007562B9" w:rsidRPr="000E5356">
        <w:rPr>
          <w:rFonts w:ascii="BIZ UDゴシック" w:eastAsia="BIZ UDゴシック" w:hAnsi="BIZ UDゴシック" w:hint="eastAsia"/>
        </w:rPr>
        <w:t>１～７／</w:t>
      </w:r>
      <w:r w:rsidR="00B80A67" w:rsidRPr="000E5356">
        <w:rPr>
          <w:rFonts w:ascii="BIZ UDゴシック" w:eastAsia="BIZ UDゴシック" w:hAnsi="BIZ UDゴシック" w:hint="eastAsia"/>
        </w:rPr>
        <w:t>１５時間）</w:t>
      </w:r>
      <w:bookmarkEnd w:id="7"/>
    </w:p>
    <w:tbl>
      <w:tblPr>
        <w:tblStyle w:val="a4"/>
        <w:tblW w:w="9660" w:type="dxa"/>
        <w:tblInd w:w="-5" w:type="dxa"/>
        <w:tblLayout w:type="fixed"/>
        <w:tblLook w:val="04A0" w:firstRow="1" w:lastRow="0" w:firstColumn="1" w:lastColumn="0" w:noHBand="0" w:noVBand="1"/>
      </w:tblPr>
      <w:tblGrid>
        <w:gridCol w:w="700"/>
        <w:gridCol w:w="735"/>
        <w:gridCol w:w="1174"/>
        <w:gridCol w:w="1175"/>
        <w:gridCol w:w="1175"/>
        <w:gridCol w:w="1175"/>
        <w:gridCol w:w="1175"/>
        <w:gridCol w:w="1176"/>
        <w:gridCol w:w="1175"/>
      </w:tblGrid>
      <w:tr w:rsidR="000001D1" w:rsidRPr="000E5356" w14:paraId="491619A5" w14:textId="77777777" w:rsidTr="00841320">
        <w:tc>
          <w:tcPr>
            <w:tcW w:w="1435" w:type="dxa"/>
            <w:gridSpan w:val="2"/>
            <w:vAlign w:val="center"/>
          </w:tcPr>
          <w:p w14:paraId="341C4284" w14:textId="508713F6" w:rsidR="0015444D" w:rsidRPr="000E5356" w:rsidRDefault="0015444D"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時間</w:t>
            </w:r>
          </w:p>
        </w:tc>
        <w:tc>
          <w:tcPr>
            <w:tcW w:w="1174" w:type="dxa"/>
            <w:vAlign w:val="center"/>
          </w:tcPr>
          <w:p w14:paraId="3B309D5E" w14:textId="0CC791C4" w:rsidR="0015444D" w:rsidRPr="000E5356" w:rsidRDefault="0015444D"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１</w:t>
            </w:r>
          </w:p>
        </w:tc>
        <w:tc>
          <w:tcPr>
            <w:tcW w:w="1175" w:type="dxa"/>
            <w:vAlign w:val="center"/>
          </w:tcPr>
          <w:p w14:paraId="5311E9B4" w14:textId="0C8CC3AE" w:rsidR="0015444D" w:rsidRPr="000E5356" w:rsidRDefault="0015444D"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２</w:t>
            </w:r>
          </w:p>
        </w:tc>
        <w:tc>
          <w:tcPr>
            <w:tcW w:w="1175" w:type="dxa"/>
            <w:vAlign w:val="center"/>
          </w:tcPr>
          <w:p w14:paraId="713F6DF6" w14:textId="420A3CF3" w:rsidR="0015444D" w:rsidRPr="000E5356" w:rsidRDefault="0015444D"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３</w:t>
            </w:r>
          </w:p>
        </w:tc>
        <w:tc>
          <w:tcPr>
            <w:tcW w:w="1175" w:type="dxa"/>
            <w:vAlign w:val="center"/>
          </w:tcPr>
          <w:p w14:paraId="296A72D3" w14:textId="285C8D9F" w:rsidR="0015444D" w:rsidRPr="000E5356" w:rsidRDefault="0015444D"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４</w:t>
            </w:r>
          </w:p>
        </w:tc>
        <w:tc>
          <w:tcPr>
            <w:tcW w:w="1175" w:type="dxa"/>
            <w:vAlign w:val="center"/>
          </w:tcPr>
          <w:p w14:paraId="73C3D740" w14:textId="71FBD28D" w:rsidR="0015444D" w:rsidRPr="000E5356" w:rsidRDefault="0015444D"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５</w:t>
            </w:r>
          </w:p>
        </w:tc>
        <w:tc>
          <w:tcPr>
            <w:tcW w:w="1176" w:type="dxa"/>
            <w:tcBorders>
              <w:right w:val="single" w:sz="24" w:space="0" w:color="auto"/>
            </w:tcBorders>
            <w:vAlign w:val="center"/>
          </w:tcPr>
          <w:p w14:paraId="3B25A0D8" w14:textId="075ED59C" w:rsidR="0015444D" w:rsidRPr="000E5356" w:rsidRDefault="0015444D"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６</w:t>
            </w:r>
          </w:p>
        </w:tc>
        <w:tc>
          <w:tcPr>
            <w:tcW w:w="1175" w:type="dxa"/>
            <w:tcBorders>
              <w:top w:val="single" w:sz="24" w:space="0" w:color="auto"/>
              <w:left w:val="single" w:sz="24" w:space="0" w:color="auto"/>
              <w:right w:val="single" w:sz="24" w:space="0" w:color="auto"/>
            </w:tcBorders>
            <w:vAlign w:val="center"/>
          </w:tcPr>
          <w:p w14:paraId="2D985C35" w14:textId="52737517" w:rsidR="0015444D" w:rsidRPr="000E5356" w:rsidRDefault="0015444D"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７</w:t>
            </w:r>
          </w:p>
        </w:tc>
      </w:tr>
      <w:tr w:rsidR="000001D1" w:rsidRPr="000E5356" w14:paraId="1D780845" w14:textId="77777777" w:rsidTr="00841320">
        <w:trPr>
          <w:trHeight w:val="657"/>
        </w:trPr>
        <w:tc>
          <w:tcPr>
            <w:tcW w:w="700" w:type="dxa"/>
            <w:vMerge w:val="restart"/>
            <w:vAlign w:val="center"/>
          </w:tcPr>
          <w:p w14:paraId="680BC3C1" w14:textId="4F2A6E12" w:rsidR="0015444D" w:rsidRPr="000E5356" w:rsidRDefault="0015444D" w:rsidP="000001D1">
            <w:pPr>
              <w:overflowPunct w:val="0"/>
              <w:jc w:val="center"/>
              <w:textAlignment w:val="baseline"/>
              <w:rPr>
                <w:rFonts w:ascii="BIZ UDゴシック" w:eastAsia="BIZ UDゴシック" w:hAnsi="BIZ UDゴシック"/>
              </w:rPr>
            </w:pPr>
          </w:p>
          <w:p w14:paraId="61839158" w14:textId="77777777" w:rsidR="0015444D" w:rsidRPr="000E5356" w:rsidRDefault="0015444D" w:rsidP="000001D1">
            <w:pPr>
              <w:overflowPunct w:val="0"/>
              <w:jc w:val="center"/>
              <w:textAlignment w:val="baseline"/>
              <w:rPr>
                <w:rFonts w:ascii="BIZ UDゴシック" w:eastAsia="BIZ UDゴシック" w:hAnsi="BIZ UDゴシック"/>
              </w:rPr>
            </w:pPr>
          </w:p>
          <w:p w14:paraId="0C21C410" w14:textId="61443231" w:rsidR="0015444D" w:rsidRPr="000E5356" w:rsidRDefault="0015444D"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指</w:t>
            </w:r>
          </w:p>
          <w:p w14:paraId="5DEB3CC5" w14:textId="77777777" w:rsidR="0015444D" w:rsidRPr="000E5356" w:rsidRDefault="0015444D"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導</w:t>
            </w:r>
          </w:p>
          <w:p w14:paraId="70AD258C" w14:textId="77777777" w:rsidR="0015444D" w:rsidRPr="000E5356" w:rsidRDefault="0015444D"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内</w:t>
            </w:r>
          </w:p>
          <w:p w14:paraId="6FE2B837" w14:textId="24872BEF" w:rsidR="0015444D" w:rsidRPr="000E5356" w:rsidRDefault="0015444D"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容</w:t>
            </w:r>
          </w:p>
        </w:tc>
        <w:tc>
          <w:tcPr>
            <w:tcW w:w="735" w:type="dxa"/>
            <w:tcBorders>
              <w:bottom w:val="dashed" w:sz="4" w:space="0" w:color="auto"/>
            </w:tcBorders>
            <w:vAlign w:val="center"/>
          </w:tcPr>
          <w:p w14:paraId="67C1F7AF" w14:textId="125F0CE5" w:rsidR="00224914" w:rsidRPr="000E5356" w:rsidRDefault="0015444D"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知</w:t>
            </w:r>
          </w:p>
        </w:tc>
        <w:tc>
          <w:tcPr>
            <w:tcW w:w="1174" w:type="dxa"/>
            <w:tcBorders>
              <w:bottom w:val="dashed" w:sz="4" w:space="0" w:color="auto"/>
            </w:tcBorders>
          </w:tcPr>
          <w:p w14:paraId="1747EF62" w14:textId="7FB87DAA" w:rsidR="00224914" w:rsidRPr="000E5356" w:rsidRDefault="00224914" w:rsidP="000328A7">
            <w:pPr>
              <w:overflowPunct w:val="0"/>
              <w:jc w:val="left"/>
              <w:textAlignment w:val="baseline"/>
              <w:rPr>
                <w:rFonts w:ascii="BIZ UDゴシック" w:eastAsia="BIZ UDゴシック" w:hAnsi="BIZ UDゴシック"/>
              </w:rPr>
            </w:pPr>
            <w:r w:rsidRPr="000E5356">
              <w:rPr>
                <w:rFonts w:ascii="BIZ UDゴシック" w:eastAsia="BIZ UDゴシック" w:hAnsi="BIZ UDゴシック" w:hint="eastAsia"/>
              </w:rPr>
              <w:t>①</w:t>
            </w:r>
            <w:r w:rsidR="000328A7" w:rsidRPr="000E5356">
              <w:rPr>
                <w:rFonts w:ascii="BIZ UDゴシック" w:eastAsia="BIZ UDゴシック" w:hAnsi="BIZ UDゴシック" w:hint="eastAsia"/>
                <w:w w:val="50"/>
              </w:rPr>
              <w:t>目標、課題設定、練習法の選択等</w:t>
            </w:r>
          </w:p>
        </w:tc>
        <w:tc>
          <w:tcPr>
            <w:tcW w:w="1175" w:type="dxa"/>
            <w:tcBorders>
              <w:bottom w:val="dashed" w:sz="4" w:space="0" w:color="auto"/>
            </w:tcBorders>
          </w:tcPr>
          <w:p w14:paraId="3DB75147" w14:textId="77777777" w:rsidR="0015444D" w:rsidRPr="000E5356" w:rsidRDefault="0015444D" w:rsidP="00543033">
            <w:pPr>
              <w:overflowPunct w:val="0"/>
              <w:textAlignment w:val="baseline"/>
              <w:rPr>
                <w:rFonts w:ascii="BIZ UDゴシック" w:eastAsia="BIZ UDゴシック" w:hAnsi="BIZ UDゴシック"/>
              </w:rPr>
            </w:pPr>
          </w:p>
        </w:tc>
        <w:tc>
          <w:tcPr>
            <w:tcW w:w="1175" w:type="dxa"/>
            <w:tcBorders>
              <w:bottom w:val="dashed" w:sz="4" w:space="0" w:color="auto"/>
            </w:tcBorders>
          </w:tcPr>
          <w:p w14:paraId="3CB5DFFE" w14:textId="77777777" w:rsidR="0015444D" w:rsidRPr="000E5356" w:rsidRDefault="0015444D" w:rsidP="00543033">
            <w:pPr>
              <w:overflowPunct w:val="0"/>
              <w:textAlignment w:val="baseline"/>
              <w:rPr>
                <w:rFonts w:ascii="BIZ UDゴシック" w:eastAsia="BIZ UDゴシック" w:hAnsi="BIZ UDゴシック"/>
              </w:rPr>
            </w:pPr>
          </w:p>
        </w:tc>
        <w:tc>
          <w:tcPr>
            <w:tcW w:w="1175" w:type="dxa"/>
            <w:tcBorders>
              <w:bottom w:val="dashed" w:sz="4" w:space="0" w:color="auto"/>
            </w:tcBorders>
          </w:tcPr>
          <w:p w14:paraId="285EECE4" w14:textId="679DB567" w:rsidR="0015444D" w:rsidRPr="000E5356" w:rsidRDefault="0015444D" w:rsidP="00543033">
            <w:pPr>
              <w:overflowPunct w:val="0"/>
              <w:textAlignment w:val="baseline"/>
              <w:rPr>
                <w:rFonts w:ascii="BIZ UDゴシック" w:eastAsia="BIZ UDゴシック" w:hAnsi="BIZ UDゴシック"/>
              </w:rPr>
            </w:pPr>
          </w:p>
        </w:tc>
        <w:tc>
          <w:tcPr>
            <w:tcW w:w="1175" w:type="dxa"/>
            <w:tcBorders>
              <w:bottom w:val="dashed" w:sz="4" w:space="0" w:color="auto"/>
            </w:tcBorders>
          </w:tcPr>
          <w:p w14:paraId="5CB2A398" w14:textId="77777777" w:rsidR="0015444D" w:rsidRPr="000E5356" w:rsidRDefault="0015444D" w:rsidP="00543033">
            <w:pPr>
              <w:overflowPunct w:val="0"/>
              <w:textAlignment w:val="baseline"/>
              <w:rPr>
                <w:rFonts w:ascii="BIZ UDゴシック" w:eastAsia="BIZ UDゴシック" w:hAnsi="BIZ UDゴシック"/>
              </w:rPr>
            </w:pPr>
          </w:p>
        </w:tc>
        <w:tc>
          <w:tcPr>
            <w:tcW w:w="1176" w:type="dxa"/>
            <w:tcBorders>
              <w:bottom w:val="dashed" w:sz="4" w:space="0" w:color="auto"/>
              <w:right w:val="single" w:sz="24" w:space="0" w:color="auto"/>
            </w:tcBorders>
          </w:tcPr>
          <w:p w14:paraId="4C3AE3F9" w14:textId="77777777" w:rsidR="0015444D" w:rsidRPr="000E5356" w:rsidRDefault="0015444D" w:rsidP="00543033">
            <w:pPr>
              <w:overflowPunct w:val="0"/>
              <w:textAlignment w:val="baseline"/>
              <w:rPr>
                <w:rFonts w:ascii="BIZ UDゴシック" w:eastAsia="BIZ UDゴシック" w:hAnsi="BIZ UDゴシック"/>
              </w:rPr>
            </w:pPr>
          </w:p>
        </w:tc>
        <w:tc>
          <w:tcPr>
            <w:tcW w:w="1175" w:type="dxa"/>
            <w:tcBorders>
              <w:left w:val="single" w:sz="24" w:space="0" w:color="auto"/>
              <w:bottom w:val="dashed" w:sz="4" w:space="0" w:color="auto"/>
              <w:right w:val="single" w:sz="24" w:space="0" w:color="auto"/>
            </w:tcBorders>
          </w:tcPr>
          <w:p w14:paraId="0A489490" w14:textId="1A4E7E00" w:rsidR="0015444D" w:rsidRPr="000E5356" w:rsidRDefault="005D18D7"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w w:val="50"/>
              </w:rPr>
              <w:t>②全員が楽しむためのルール等の調整の仕方など</w:t>
            </w:r>
          </w:p>
        </w:tc>
      </w:tr>
      <w:tr w:rsidR="00224914" w:rsidRPr="000E5356" w14:paraId="7E27E252" w14:textId="77777777" w:rsidTr="00841320">
        <w:trPr>
          <w:trHeight w:val="720"/>
        </w:trPr>
        <w:tc>
          <w:tcPr>
            <w:tcW w:w="700" w:type="dxa"/>
            <w:vMerge/>
            <w:vAlign w:val="center"/>
          </w:tcPr>
          <w:p w14:paraId="3F2A1A47" w14:textId="77777777" w:rsidR="00224914" w:rsidRPr="000E5356" w:rsidRDefault="00224914" w:rsidP="000001D1">
            <w:pPr>
              <w:overflowPunct w:val="0"/>
              <w:jc w:val="center"/>
              <w:textAlignment w:val="baseline"/>
              <w:rPr>
                <w:rFonts w:ascii="BIZ UDゴシック" w:eastAsia="BIZ UDゴシック" w:hAnsi="BIZ UDゴシック"/>
              </w:rPr>
            </w:pPr>
          </w:p>
        </w:tc>
        <w:tc>
          <w:tcPr>
            <w:tcW w:w="735" w:type="dxa"/>
            <w:tcBorders>
              <w:top w:val="dashed" w:sz="4" w:space="0" w:color="auto"/>
            </w:tcBorders>
            <w:vAlign w:val="center"/>
          </w:tcPr>
          <w:p w14:paraId="4D3EEAE9" w14:textId="02AE4605" w:rsidR="00224914" w:rsidRPr="000E5356" w:rsidRDefault="00224914" w:rsidP="00224914">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技</w:t>
            </w:r>
          </w:p>
        </w:tc>
        <w:tc>
          <w:tcPr>
            <w:tcW w:w="1174" w:type="dxa"/>
            <w:tcBorders>
              <w:top w:val="dashed" w:sz="4" w:space="0" w:color="auto"/>
            </w:tcBorders>
          </w:tcPr>
          <w:p w14:paraId="6DE27972" w14:textId="77777777" w:rsidR="00224914" w:rsidRPr="000E5356" w:rsidRDefault="00224914" w:rsidP="00543033">
            <w:pPr>
              <w:overflowPunct w:val="0"/>
              <w:textAlignment w:val="baseline"/>
              <w:rPr>
                <w:rFonts w:ascii="BIZ UDゴシック" w:eastAsia="BIZ UDゴシック" w:hAnsi="BIZ UDゴシック"/>
              </w:rPr>
            </w:pPr>
          </w:p>
          <w:p w14:paraId="2F7C5A05" w14:textId="77777777" w:rsidR="00224914" w:rsidRPr="000E5356" w:rsidRDefault="00224914" w:rsidP="00543033">
            <w:pPr>
              <w:overflowPunct w:val="0"/>
              <w:textAlignment w:val="baseline"/>
              <w:rPr>
                <w:rFonts w:ascii="BIZ UDゴシック" w:eastAsia="BIZ UDゴシック" w:hAnsi="BIZ UDゴシック"/>
              </w:rPr>
            </w:pPr>
          </w:p>
          <w:p w14:paraId="01C6D3AD" w14:textId="129D16B2" w:rsidR="00EF6097" w:rsidRPr="000E5356" w:rsidRDefault="00EF6097" w:rsidP="00543033">
            <w:pPr>
              <w:overflowPunct w:val="0"/>
              <w:textAlignment w:val="baseline"/>
              <w:rPr>
                <w:rFonts w:ascii="BIZ UDゴシック" w:eastAsia="BIZ UDゴシック" w:hAnsi="BIZ UDゴシック"/>
              </w:rPr>
            </w:pPr>
          </w:p>
        </w:tc>
        <w:tc>
          <w:tcPr>
            <w:tcW w:w="1175" w:type="dxa"/>
            <w:tcBorders>
              <w:top w:val="dashed" w:sz="4" w:space="0" w:color="auto"/>
            </w:tcBorders>
          </w:tcPr>
          <w:p w14:paraId="43B33DF5" w14:textId="77777777" w:rsidR="00224914" w:rsidRPr="000E5356" w:rsidRDefault="00224914" w:rsidP="00543033">
            <w:pPr>
              <w:overflowPunct w:val="0"/>
              <w:textAlignment w:val="baseline"/>
              <w:rPr>
                <w:rFonts w:ascii="BIZ UDゴシック" w:eastAsia="BIZ UDゴシック" w:hAnsi="BIZ UDゴシック"/>
              </w:rPr>
            </w:pPr>
          </w:p>
        </w:tc>
        <w:tc>
          <w:tcPr>
            <w:tcW w:w="1175" w:type="dxa"/>
            <w:tcBorders>
              <w:top w:val="dashed" w:sz="4" w:space="0" w:color="auto"/>
            </w:tcBorders>
          </w:tcPr>
          <w:p w14:paraId="4E5CBCFE" w14:textId="77777777" w:rsidR="00224914" w:rsidRPr="000E5356" w:rsidRDefault="00224914" w:rsidP="00543033">
            <w:pPr>
              <w:overflowPunct w:val="0"/>
              <w:textAlignment w:val="baseline"/>
              <w:rPr>
                <w:rFonts w:ascii="BIZ UDゴシック" w:eastAsia="BIZ UDゴシック" w:hAnsi="BIZ UDゴシック"/>
              </w:rPr>
            </w:pPr>
          </w:p>
        </w:tc>
        <w:tc>
          <w:tcPr>
            <w:tcW w:w="1175" w:type="dxa"/>
            <w:tcBorders>
              <w:top w:val="dashed" w:sz="4" w:space="0" w:color="auto"/>
            </w:tcBorders>
          </w:tcPr>
          <w:p w14:paraId="56CB36B6" w14:textId="22D81FEB" w:rsidR="00224914" w:rsidRPr="000E5356" w:rsidRDefault="00224914"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①</w:t>
            </w:r>
            <w:r w:rsidR="000328A7" w:rsidRPr="000E5356">
              <w:rPr>
                <w:rFonts w:ascii="BIZ UDゴシック" w:eastAsia="BIZ UDゴシック" w:hAnsi="BIZ UDゴシック" w:hint="eastAsia"/>
                <w:w w:val="50"/>
              </w:rPr>
              <w:t>相手のボールを奪うための動き等</w:t>
            </w:r>
          </w:p>
        </w:tc>
        <w:tc>
          <w:tcPr>
            <w:tcW w:w="1175" w:type="dxa"/>
            <w:tcBorders>
              <w:top w:val="dashed" w:sz="4" w:space="0" w:color="auto"/>
            </w:tcBorders>
          </w:tcPr>
          <w:p w14:paraId="4CFEC72C" w14:textId="0981FE42" w:rsidR="00224914" w:rsidRPr="000E5356" w:rsidRDefault="00224914"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②</w:t>
            </w:r>
            <w:r w:rsidR="000328A7" w:rsidRPr="000E5356">
              <w:rPr>
                <w:rFonts w:ascii="BIZ UDゴシック" w:eastAsia="BIZ UDゴシック" w:hAnsi="BIZ UDゴシック" w:hint="eastAsia"/>
                <w:w w:val="50"/>
              </w:rPr>
              <w:t>攻撃者を止めるカバーの動き等</w:t>
            </w:r>
          </w:p>
        </w:tc>
        <w:tc>
          <w:tcPr>
            <w:tcW w:w="1176" w:type="dxa"/>
            <w:tcBorders>
              <w:top w:val="dashed" w:sz="4" w:space="0" w:color="auto"/>
              <w:right w:val="single" w:sz="24" w:space="0" w:color="auto"/>
            </w:tcBorders>
          </w:tcPr>
          <w:p w14:paraId="652BC1C4" w14:textId="04312B8C" w:rsidR="00224914" w:rsidRPr="000E5356" w:rsidRDefault="00224914"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③</w:t>
            </w:r>
            <w:r w:rsidR="000328A7" w:rsidRPr="000E5356">
              <w:rPr>
                <w:rFonts w:ascii="BIZ UDゴシック" w:eastAsia="BIZ UDゴシック" w:hAnsi="BIZ UDゴシック" w:hint="eastAsia"/>
                <w:w w:val="50"/>
              </w:rPr>
              <w:t>相手ボールを追い出す守備の動き</w:t>
            </w:r>
            <w:r w:rsidR="0064088C" w:rsidRPr="000E5356">
              <w:rPr>
                <w:rFonts w:ascii="BIZ UDゴシック" w:eastAsia="BIZ UDゴシック" w:hAnsi="BIZ UDゴシック" w:hint="eastAsia"/>
                <w:w w:val="50"/>
              </w:rPr>
              <w:t>等</w:t>
            </w:r>
          </w:p>
        </w:tc>
        <w:tc>
          <w:tcPr>
            <w:tcW w:w="1175" w:type="dxa"/>
            <w:tcBorders>
              <w:top w:val="dashed" w:sz="4" w:space="0" w:color="auto"/>
              <w:left w:val="single" w:sz="24" w:space="0" w:color="auto"/>
              <w:right w:val="single" w:sz="24" w:space="0" w:color="auto"/>
            </w:tcBorders>
          </w:tcPr>
          <w:p w14:paraId="5AB573CA" w14:textId="77777777" w:rsidR="00224914" w:rsidRPr="000E5356" w:rsidRDefault="00224914" w:rsidP="00543033">
            <w:pPr>
              <w:overflowPunct w:val="0"/>
              <w:textAlignment w:val="baseline"/>
              <w:rPr>
                <w:rFonts w:ascii="BIZ UDゴシック" w:eastAsia="BIZ UDゴシック" w:hAnsi="BIZ UDゴシック"/>
              </w:rPr>
            </w:pPr>
          </w:p>
        </w:tc>
      </w:tr>
      <w:tr w:rsidR="000001D1" w:rsidRPr="000E5356" w14:paraId="19938767" w14:textId="77777777" w:rsidTr="00841320">
        <w:trPr>
          <w:trHeight w:val="526"/>
        </w:trPr>
        <w:tc>
          <w:tcPr>
            <w:tcW w:w="700" w:type="dxa"/>
            <w:vMerge/>
            <w:vAlign w:val="center"/>
          </w:tcPr>
          <w:p w14:paraId="20E1FC23" w14:textId="77777777" w:rsidR="0015444D" w:rsidRPr="000E5356" w:rsidRDefault="0015444D" w:rsidP="000001D1">
            <w:pPr>
              <w:overflowPunct w:val="0"/>
              <w:jc w:val="center"/>
              <w:textAlignment w:val="baseline"/>
              <w:rPr>
                <w:rFonts w:ascii="BIZ UDゴシック" w:eastAsia="BIZ UDゴシック" w:hAnsi="BIZ UDゴシック"/>
              </w:rPr>
            </w:pPr>
          </w:p>
        </w:tc>
        <w:tc>
          <w:tcPr>
            <w:tcW w:w="735" w:type="dxa"/>
            <w:vAlign w:val="center"/>
          </w:tcPr>
          <w:p w14:paraId="68931B5A" w14:textId="77777777" w:rsidR="0015444D" w:rsidRPr="000E5356" w:rsidRDefault="0015444D" w:rsidP="000001D1">
            <w:pPr>
              <w:overflowPunct w:val="0"/>
              <w:jc w:val="center"/>
              <w:textAlignment w:val="baseline"/>
              <w:rPr>
                <w:rFonts w:ascii="BIZ UDゴシック" w:eastAsia="BIZ UDゴシック" w:hAnsi="BIZ UDゴシック"/>
              </w:rPr>
            </w:pPr>
          </w:p>
          <w:p w14:paraId="61721E62" w14:textId="26716DEE" w:rsidR="0015444D" w:rsidRPr="000E5356" w:rsidRDefault="0015444D"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思</w:t>
            </w:r>
          </w:p>
          <w:p w14:paraId="18927F9E" w14:textId="5674FF47" w:rsidR="0015444D" w:rsidRPr="000E5356" w:rsidRDefault="0015444D" w:rsidP="000001D1">
            <w:pPr>
              <w:overflowPunct w:val="0"/>
              <w:jc w:val="center"/>
              <w:textAlignment w:val="baseline"/>
              <w:rPr>
                <w:rFonts w:ascii="BIZ UDゴシック" w:eastAsia="BIZ UDゴシック" w:hAnsi="BIZ UDゴシック"/>
              </w:rPr>
            </w:pPr>
          </w:p>
        </w:tc>
        <w:tc>
          <w:tcPr>
            <w:tcW w:w="1174" w:type="dxa"/>
          </w:tcPr>
          <w:p w14:paraId="3844A62D" w14:textId="77777777" w:rsidR="0015444D" w:rsidRPr="000E5356" w:rsidRDefault="0015444D" w:rsidP="00543033">
            <w:pPr>
              <w:overflowPunct w:val="0"/>
              <w:textAlignment w:val="baseline"/>
              <w:rPr>
                <w:rFonts w:ascii="BIZ UDゴシック" w:eastAsia="BIZ UDゴシック" w:hAnsi="BIZ UDゴシック"/>
              </w:rPr>
            </w:pPr>
          </w:p>
          <w:p w14:paraId="0D0635D7" w14:textId="77777777" w:rsidR="0015444D" w:rsidRPr="000E5356" w:rsidRDefault="0015444D" w:rsidP="00543033">
            <w:pPr>
              <w:overflowPunct w:val="0"/>
              <w:textAlignment w:val="baseline"/>
              <w:rPr>
                <w:rFonts w:ascii="BIZ UDゴシック" w:eastAsia="BIZ UDゴシック" w:hAnsi="BIZ UDゴシック"/>
              </w:rPr>
            </w:pPr>
          </w:p>
          <w:p w14:paraId="47368D04" w14:textId="3CA7D0E8" w:rsidR="0015444D" w:rsidRPr="000E5356" w:rsidRDefault="0015444D" w:rsidP="00543033">
            <w:pPr>
              <w:overflowPunct w:val="0"/>
              <w:textAlignment w:val="baseline"/>
              <w:rPr>
                <w:rFonts w:ascii="BIZ UDゴシック" w:eastAsia="BIZ UDゴシック" w:hAnsi="BIZ UDゴシック"/>
              </w:rPr>
            </w:pPr>
          </w:p>
        </w:tc>
        <w:tc>
          <w:tcPr>
            <w:tcW w:w="1175" w:type="dxa"/>
          </w:tcPr>
          <w:p w14:paraId="12CCAA46" w14:textId="77777777" w:rsidR="0015444D" w:rsidRPr="000E5356" w:rsidRDefault="0015444D" w:rsidP="00543033">
            <w:pPr>
              <w:overflowPunct w:val="0"/>
              <w:textAlignment w:val="baseline"/>
              <w:rPr>
                <w:rFonts w:ascii="BIZ UDゴシック" w:eastAsia="BIZ UDゴシック" w:hAnsi="BIZ UDゴシック"/>
              </w:rPr>
            </w:pPr>
          </w:p>
        </w:tc>
        <w:tc>
          <w:tcPr>
            <w:tcW w:w="1175" w:type="dxa"/>
          </w:tcPr>
          <w:p w14:paraId="50ACEE69" w14:textId="77777777" w:rsidR="0015444D" w:rsidRPr="000E5356" w:rsidRDefault="0015444D" w:rsidP="00543033">
            <w:pPr>
              <w:overflowPunct w:val="0"/>
              <w:textAlignment w:val="baseline"/>
              <w:rPr>
                <w:rFonts w:ascii="BIZ UDゴシック" w:eastAsia="BIZ UDゴシック" w:hAnsi="BIZ UDゴシック"/>
              </w:rPr>
            </w:pPr>
          </w:p>
        </w:tc>
        <w:tc>
          <w:tcPr>
            <w:tcW w:w="1175" w:type="dxa"/>
          </w:tcPr>
          <w:p w14:paraId="154307B7" w14:textId="77777777" w:rsidR="0015444D" w:rsidRPr="000E5356" w:rsidRDefault="0015444D" w:rsidP="00543033">
            <w:pPr>
              <w:overflowPunct w:val="0"/>
              <w:textAlignment w:val="baseline"/>
              <w:rPr>
                <w:rFonts w:ascii="BIZ UDゴシック" w:eastAsia="BIZ UDゴシック" w:hAnsi="BIZ UDゴシック"/>
              </w:rPr>
            </w:pPr>
          </w:p>
        </w:tc>
        <w:tc>
          <w:tcPr>
            <w:tcW w:w="1175" w:type="dxa"/>
          </w:tcPr>
          <w:p w14:paraId="478BBB97" w14:textId="77777777" w:rsidR="0015444D" w:rsidRPr="000E5356" w:rsidRDefault="0015444D" w:rsidP="00543033">
            <w:pPr>
              <w:overflowPunct w:val="0"/>
              <w:textAlignment w:val="baseline"/>
              <w:rPr>
                <w:rFonts w:ascii="BIZ UDゴシック" w:eastAsia="BIZ UDゴシック" w:hAnsi="BIZ UDゴシック"/>
              </w:rPr>
            </w:pPr>
          </w:p>
        </w:tc>
        <w:tc>
          <w:tcPr>
            <w:tcW w:w="1176" w:type="dxa"/>
            <w:tcBorders>
              <w:right w:val="single" w:sz="24" w:space="0" w:color="auto"/>
            </w:tcBorders>
          </w:tcPr>
          <w:p w14:paraId="56A86DF7" w14:textId="77777777" w:rsidR="0015444D" w:rsidRPr="000E5356" w:rsidRDefault="0015444D" w:rsidP="00543033">
            <w:pPr>
              <w:overflowPunct w:val="0"/>
              <w:textAlignment w:val="baseline"/>
              <w:rPr>
                <w:rFonts w:ascii="BIZ UDゴシック" w:eastAsia="BIZ UDゴシック" w:hAnsi="BIZ UDゴシック"/>
              </w:rPr>
            </w:pPr>
          </w:p>
        </w:tc>
        <w:tc>
          <w:tcPr>
            <w:tcW w:w="1175" w:type="dxa"/>
            <w:tcBorders>
              <w:left w:val="single" w:sz="24" w:space="0" w:color="auto"/>
              <w:right w:val="single" w:sz="24" w:space="0" w:color="auto"/>
            </w:tcBorders>
          </w:tcPr>
          <w:p w14:paraId="168F7BF8" w14:textId="342720D4" w:rsidR="0015444D" w:rsidRPr="000E5356" w:rsidRDefault="0015444D" w:rsidP="00543033">
            <w:pPr>
              <w:overflowPunct w:val="0"/>
              <w:textAlignment w:val="baseline"/>
              <w:rPr>
                <w:rFonts w:ascii="BIZ UDゴシック" w:eastAsia="BIZ UDゴシック" w:hAnsi="BIZ UDゴシック"/>
              </w:rPr>
            </w:pPr>
          </w:p>
        </w:tc>
      </w:tr>
      <w:tr w:rsidR="000001D1" w:rsidRPr="000E5356" w14:paraId="43D4B184" w14:textId="77777777" w:rsidTr="00841320">
        <w:trPr>
          <w:trHeight w:val="503"/>
        </w:trPr>
        <w:tc>
          <w:tcPr>
            <w:tcW w:w="700" w:type="dxa"/>
            <w:vMerge/>
            <w:vAlign w:val="center"/>
          </w:tcPr>
          <w:p w14:paraId="4BBE37A2" w14:textId="77777777" w:rsidR="0015444D" w:rsidRPr="000E5356" w:rsidRDefault="0015444D" w:rsidP="000001D1">
            <w:pPr>
              <w:overflowPunct w:val="0"/>
              <w:jc w:val="center"/>
              <w:textAlignment w:val="baseline"/>
              <w:rPr>
                <w:rFonts w:ascii="BIZ UDゴシック" w:eastAsia="BIZ UDゴシック" w:hAnsi="BIZ UDゴシック"/>
              </w:rPr>
            </w:pPr>
          </w:p>
        </w:tc>
        <w:tc>
          <w:tcPr>
            <w:tcW w:w="735" w:type="dxa"/>
            <w:vAlign w:val="center"/>
          </w:tcPr>
          <w:p w14:paraId="023140F5" w14:textId="77777777" w:rsidR="0015444D" w:rsidRPr="000E5356" w:rsidRDefault="0015444D" w:rsidP="000001D1">
            <w:pPr>
              <w:overflowPunct w:val="0"/>
              <w:jc w:val="center"/>
              <w:textAlignment w:val="baseline"/>
              <w:rPr>
                <w:rFonts w:ascii="BIZ UDゴシック" w:eastAsia="BIZ UDゴシック" w:hAnsi="BIZ UDゴシック"/>
              </w:rPr>
            </w:pPr>
          </w:p>
          <w:p w14:paraId="31255D5A" w14:textId="424C3F9D" w:rsidR="0015444D" w:rsidRPr="000E5356" w:rsidRDefault="0015444D"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学</w:t>
            </w:r>
          </w:p>
          <w:p w14:paraId="5B692B0D" w14:textId="72047C67" w:rsidR="0015444D" w:rsidRPr="000E5356" w:rsidRDefault="0015444D" w:rsidP="000001D1">
            <w:pPr>
              <w:overflowPunct w:val="0"/>
              <w:jc w:val="center"/>
              <w:textAlignment w:val="baseline"/>
              <w:rPr>
                <w:rFonts w:ascii="BIZ UDゴシック" w:eastAsia="BIZ UDゴシック" w:hAnsi="BIZ UDゴシック"/>
              </w:rPr>
            </w:pPr>
          </w:p>
        </w:tc>
        <w:tc>
          <w:tcPr>
            <w:tcW w:w="1174" w:type="dxa"/>
          </w:tcPr>
          <w:p w14:paraId="25051604" w14:textId="77777777" w:rsidR="0015444D" w:rsidRPr="000E5356" w:rsidRDefault="0015444D" w:rsidP="00543033">
            <w:pPr>
              <w:overflowPunct w:val="0"/>
              <w:textAlignment w:val="baseline"/>
              <w:rPr>
                <w:rFonts w:ascii="BIZ UDゴシック" w:eastAsia="BIZ UDゴシック" w:hAnsi="BIZ UDゴシック"/>
              </w:rPr>
            </w:pPr>
          </w:p>
          <w:p w14:paraId="6CA56C75" w14:textId="36959F17" w:rsidR="0015444D" w:rsidRPr="000E5356" w:rsidRDefault="0015444D" w:rsidP="00543033">
            <w:pPr>
              <w:overflowPunct w:val="0"/>
              <w:textAlignment w:val="baseline"/>
              <w:rPr>
                <w:rFonts w:ascii="BIZ UDゴシック" w:eastAsia="BIZ UDゴシック" w:hAnsi="BIZ UDゴシック"/>
              </w:rPr>
            </w:pPr>
          </w:p>
        </w:tc>
        <w:tc>
          <w:tcPr>
            <w:tcW w:w="1175" w:type="dxa"/>
          </w:tcPr>
          <w:p w14:paraId="213EC36F" w14:textId="265AA95F" w:rsidR="0015444D" w:rsidRPr="000E5356" w:rsidRDefault="00224914" w:rsidP="00224914">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①</w:t>
            </w:r>
            <w:r w:rsidR="00DC2698" w:rsidRPr="000E5356">
              <w:rPr>
                <w:rFonts w:ascii="BIZ UDゴシック" w:eastAsia="BIZ UDゴシック" w:hAnsi="BIZ UDゴシック" w:hint="eastAsia"/>
                <w:w w:val="50"/>
              </w:rPr>
              <w:t>仲間の課題を指摘するなど，互いに助け合い高め合う等</w:t>
            </w:r>
          </w:p>
        </w:tc>
        <w:tc>
          <w:tcPr>
            <w:tcW w:w="1175" w:type="dxa"/>
          </w:tcPr>
          <w:p w14:paraId="7FDC47C5" w14:textId="2AA45AD2" w:rsidR="0015444D" w:rsidRPr="000E5356" w:rsidRDefault="00224914"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②</w:t>
            </w:r>
            <w:r w:rsidR="00DC2698" w:rsidRPr="000E5356">
              <w:rPr>
                <w:rFonts w:ascii="BIZ UDゴシック" w:eastAsia="BIZ UDゴシック" w:hAnsi="BIZ UDゴシック" w:hint="eastAsia"/>
                <w:w w:val="50"/>
              </w:rPr>
              <w:t>危険予測する、回避行動をとるなど，健康・安全を確保</w:t>
            </w:r>
          </w:p>
        </w:tc>
        <w:tc>
          <w:tcPr>
            <w:tcW w:w="1175" w:type="dxa"/>
          </w:tcPr>
          <w:p w14:paraId="40BA5796" w14:textId="77777777" w:rsidR="0015444D" w:rsidRPr="000E5356" w:rsidRDefault="0015444D" w:rsidP="00543033">
            <w:pPr>
              <w:overflowPunct w:val="0"/>
              <w:textAlignment w:val="baseline"/>
              <w:rPr>
                <w:rFonts w:ascii="BIZ UDゴシック" w:eastAsia="BIZ UDゴシック" w:hAnsi="BIZ UDゴシック"/>
              </w:rPr>
            </w:pPr>
          </w:p>
        </w:tc>
        <w:tc>
          <w:tcPr>
            <w:tcW w:w="1175" w:type="dxa"/>
          </w:tcPr>
          <w:p w14:paraId="47BEFB9F" w14:textId="77777777" w:rsidR="0015444D" w:rsidRPr="000E5356" w:rsidRDefault="0015444D" w:rsidP="00543033">
            <w:pPr>
              <w:overflowPunct w:val="0"/>
              <w:textAlignment w:val="baseline"/>
              <w:rPr>
                <w:rFonts w:ascii="BIZ UDゴシック" w:eastAsia="BIZ UDゴシック" w:hAnsi="BIZ UDゴシック"/>
              </w:rPr>
            </w:pPr>
          </w:p>
        </w:tc>
        <w:tc>
          <w:tcPr>
            <w:tcW w:w="1176" w:type="dxa"/>
            <w:tcBorders>
              <w:right w:val="single" w:sz="24" w:space="0" w:color="auto"/>
            </w:tcBorders>
          </w:tcPr>
          <w:p w14:paraId="04C7CC58" w14:textId="77777777" w:rsidR="0015444D" w:rsidRPr="000E5356" w:rsidRDefault="0015444D" w:rsidP="00543033">
            <w:pPr>
              <w:overflowPunct w:val="0"/>
              <w:textAlignment w:val="baseline"/>
              <w:rPr>
                <w:rFonts w:ascii="BIZ UDゴシック" w:eastAsia="BIZ UDゴシック" w:hAnsi="BIZ UDゴシック"/>
              </w:rPr>
            </w:pPr>
          </w:p>
        </w:tc>
        <w:tc>
          <w:tcPr>
            <w:tcW w:w="1175" w:type="dxa"/>
            <w:tcBorders>
              <w:left w:val="single" w:sz="24" w:space="0" w:color="auto"/>
              <w:right w:val="single" w:sz="24" w:space="0" w:color="auto"/>
            </w:tcBorders>
          </w:tcPr>
          <w:p w14:paraId="7FF70DAD" w14:textId="77777777" w:rsidR="0015444D" w:rsidRPr="000E5356" w:rsidRDefault="0015444D" w:rsidP="00543033">
            <w:pPr>
              <w:overflowPunct w:val="0"/>
              <w:textAlignment w:val="baseline"/>
              <w:rPr>
                <w:rFonts w:ascii="BIZ UDゴシック" w:eastAsia="BIZ UDゴシック" w:hAnsi="BIZ UDゴシック"/>
              </w:rPr>
            </w:pPr>
          </w:p>
        </w:tc>
      </w:tr>
      <w:tr w:rsidR="00D53A3C" w:rsidRPr="000E5356" w14:paraId="4718B99A" w14:textId="187640E3" w:rsidTr="008B2DFC">
        <w:tc>
          <w:tcPr>
            <w:tcW w:w="700" w:type="dxa"/>
            <w:vMerge w:val="restart"/>
            <w:vAlign w:val="center"/>
          </w:tcPr>
          <w:p w14:paraId="35A6AE76" w14:textId="77777777" w:rsidR="00D53A3C" w:rsidRPr="000E5356" w:rsidRDefault="00D53A3C" w:rsidP="000001D1">
            <w:pPr>
              <w:overflowPunct w:val="0"/>
              <w:jc w:val="center"/>
              <w:textAlignment w:val="baseline"/>
              <w:rPr>
                <w:rFonts w:ascii="BIZ UDゴシック" w:eastAsia="BIZ UDゴシック" w:hAnsi="BIZ UDゴシック"/>
              </w:rPr>
            </w:pPr>
          </w:p>
          <w:p w14:paraId="3B2D80CB" w14:textId="77777777" w:rsidR="00D53A3C" w:rsidRPr="000E5356" w:rsidRDefault="00D53A3C"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学</w:t>
            </w:r>
          </w:p>
          <w:p w14:paraId="70AF8710" w14:textId="77777777" w:rsidR="00D53A3C" w:rsidRPr="000E5356" w:rsidRDefault="00D53A3C"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習</w:t>
            </w:r>
          </w:p>
          <w:p w14:paraId="0114C5EA" w14:textId="77777777" w:rsidR="00D53A3C" w:rsidRPr="000E5356" w:rsidRDefault="00D53A3C"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の</w:t>
            </w:r>
          </w:p>
          <w:p w14:paraId="39C4C514" w14:textId="77777777" w:rsidR="00D53A3C" w:rsidRPr="000E5356" w:rsidRDefault="00D53A3C"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流</w:t>
            </w:r>
          </w:p>
          <w:p w14:paraId="4F258829" w14:textId="14F9447A" w:rsidR="00D53A3C" w:rsidRPr="000E5356" w:rsidRDefault="00D53A3C"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れ</w:t>
            </w:r>
          </w:p>
        </w:tc>
        <w:tc>
          <w:tcPr>
            <w:tcW w:w="735" w:type="dxa"/>
            <w:tcBorders>
              <w:bottom w:val="dashed" w:sz="4" w:space="0" w:color="auto"/>
            </w:tcBorders>
            <w:vAlign w:val="center"/>
          </w:tcPr>
          <w:p w14:paraId="1A1DF064" w14:textId="7F6DF726" w:rsidR="00D53A3C" w:rsidRPr="000E5356" w:rsidRDefault="00D53A3C"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０</w:t>
            </w:r>
          </w:p>
          <w:p w14:paraId="6DE56C6D" w14:textId="6F0E7EA8" w:rsidR="00D53A3C" w:rsidRPr="000E5356" w:rsidRDefault="00D53A3C" w:rsidP="000001D1">
            <w:pPr>
              <w:overflowPunct w:val="0"/>
              <w:jc w:val="center"/>
              <w:textAlignment w:val="baseline"/>
              <w:rPr>
                <w:rFonts w:ascii="BIZ UDゴシック" w:eastAsia="BIZ UDゴシック" w:hAnsi="BIZ UDゴシック"/>
              </w:rPr>
            </w:pPr>
          </w:p>
        </w:tc>
        <w:tc>
          <w:tcPr>
            <w:tcW w:w="8225" w:type="dxa"/>
            <w:gridSpan w:val="7"/>
            <w:tcBorders>
              <w:bottom w:val="dashed" w:sz="4" w:space="0" w:color="auto"/>
              <w:right w:val="single" w:sz="24" w:space="0" w:color="auto"/>
            </w:tcBorders>
          </w:tcPr>
          <w:p w14:paraId="0BA3F8D8" w14:textId="0C175969" w:rsidR="00D53A3C" w:rsidRPr="000E5356" w:rsidRDefault="00D53A3C" w:rsidP="00841320">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健康観察・本時のねらいの確認・準備運動</w:t>
            </w:r>
          </w:p>
        </w:tc>
      </w:tr>
      <w:tr w:rsidR="00D53A3C" w:rsidRPr="000E5356" w14:paraId="456A15F4" w14:textId="29D69E12" w:rsidTr="008B2DFC">
        <w:trPr>
          <w:trHeight w:val="609"/>
        </w:trPr>
        <w:tc>
          <w:tcPr>
            <w:tcW w:w="700" w:type="dxa"/>
            <w:vMerge/>
            <w:tcBorders>
              <w:bottom w:val="single" w:sz="4" w:space="0" w:color="auto"/>
            </w:tcBorders>
            <w:vAlign w:val="center"/>
          </w:tcPr>
          <w:p w14:paraId="1E29F9E0" w14:textId="77777777" w:rsidR="00D53A3C" w:rsidRPr="000E5356" w:rsidRDefault="00D53A3C" w:rsidP="000001D1">
            <w:pPr>
              <w:overflowPunct w:val="0"/>
              <w:jc w:val="center"/>
              <w:textAlignment w:val="baseline"/>
              <w:rPr>
                <w:rFonts w:ascii="BIZ UDゴシック" w:eastAsia="BIZ UDゴシック" w:hAnsi="BIZ UDゴシック"/>
              </w:rPr>
            </w:pPr>
          </w:p>
        </w:tc>
        <w:tc>
          <w:tcPr>
            <w:tcW w:w="735" w:type="dxa"/>
            <w:vMerge w:val="restart"/>
            <w:tcBorders>
              <w:top w:val="dashed" w:sz="4" w:space="0" w:color="000000" w:themeColor="text1"/>
              <w:bottom w:val="single" w:sz="4" w:space="0" w:color="auto"/>
            </w:tcBorders>
          </w:tcPr>
          <w:p w14:paraId="3B3EFB02" w14:textId="2D67DFE3" w:rsidR="00D53A3C" w:rsidRPr="000E5356" w:rsidRDefault="00D53A3C" w:rsidP="00E0558D">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５</w:t>
            </w:r>
          </w:p>
          <w:p w14:paraId="14D70B03" w14:textId="77777777" w:rsidR="00D53A3C" w:rsidRPr="000E5356" w:rsidRDefault="00D53A3C" w:rsidP="00E0558D">
            <w:pPr>
              <w:overflowPunct w:val="0"/>
              <w:jc w:val="center"/>
              <w:textAlignment w:val="baseline"/>
              <w:rPr>
                <w:rFonts w:ascii="BIZ UDゴシック" w:eastAsia="BIZ UDゴシック" w:hAnsi="BIZ UDゴシック"/>
              </w:rPr>
            </w:pPr>
          </w:p>
          <w:p w14:paraId="5300E16B" w14:textId="738D7539" w:rsidR="00D53A3C" w:rsidRPr="000E5356" w:rsidRDefault="00D53A3C" w:rsidP="00E0558D">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１０</w:t>
            </w:r>
          </w:p>
          <w:p w14:paraId="3B04D500" w14:textId="77777777" w:rsidR="00D53A3C" w:rsidRPr="000E5356" w:rsidRDefault="00D53A3C" w:rsidP="00E0558D">
            <w:pPr>
              <w:overflowPunct w:val="0"/>
              <w:jc w:val="center"/>
              <w:textAlignment w:val="baseline"/>
              <w:rPr>
                <w:rFonts w:ascii="BIZ UDゴシック" w:eastAsia="BIZ UDゴシック" w:hAnsi="BIZ UDゴシック"/>
              </w:rPr>
            </w:pPr>
          </w:p>
          <w:p w14:paraId="2A8F2DA1" w14:textId="18CE3CF2" w:rsidR="00D53A3C" w:rsidRPr="000E5356" w:rsidRDefault="00D53A3C" w:rsidP="00E0558D">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１５</w:t>
            </w:r>
          </w:p>
          <w:p w14:paraId="2711FEB2" w14:textId="77777777" w:rsidR="00D53A3C" w:rsidRPr="000E5356" w:rsidRDefault="00D53A3C" w:rsidP="00E0558D">
            <w:pPr>
              <w:overflowPunct w:val="0"/>
              <w:jc w:val="center"/>
              <w:textAlignment w:val="baseline"/>
              <w:rPr>
                <w:rFonts w:ascii="BIZ UDゴシック" w:eastAsia="BIZ UDゴシック" w:hAnsi="BIZ UDゴシック"/>
              </w:rPr>
            </w:pPr>
          </w:p>
          <w:p w14:paraId="6240FF64" w14:textId="436C269C" w:rsidR="00D53A3C" w:rsidRPr="000E5356" w:rsidRDefault="00D53A3C" w:rsidP="00E0558D">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２０</w:t>
            </w:r>
          </w:p>
          <w:p w14:paraId="4DFAC30D" w14:textId="77777777" w:rsidR="00D53A3C" w:rsidRPr="000E5356" w:rsidRDefault="00D53A3C" w:rsidP="00E0558D">
            <w:pPr>
              <w:overflowPunct w:val="0"/>
              <w:jc w:val="center"/>
              <w:textAlignment w:val="baseline"/>
              <w:rPr>
                <w:rFonts w:ascii="BIZ UDゴシック" w:eastAsia="BIZ UDゴシック" w:hAnsi="BIZ UDゴシック"/>
              </w:rPr>
            </w:pPr>
          </w:p>
          <w:p w14:paraId="72929C75" w14:textId="7864CC33" w:rsidR="00D53A3C" w:rsidRPr="000E5356" w:rsidRDefault="00D53A3C" w:rsidP="00E0558D">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２５</w:t>
            </w:r>
          </w:p>
          <w:p w14:paraId="7D11810C" w14:textId="77777777" w:rsidR="00D53A3C" w:rsidRPr="000E5356" w:rsidRDefault="00D53A3C" w:rsidP="00E0558D">
            <w:pPr>
              <w:overflowPunct w:val="0"/>
              <w:jc w:val="center"/>
              <w:textAlignment w:val="baseline"/>
              <w:rPr>
                <w:rFonts w:ascii="BIZ UDゴシック" w:eastAsia="BIZ UDゴシック" w:hAnsi="BIZ UDゴシック"/>
              </w:rPr>
            </w:pPr>
          </w:p>
          <w:p w14:paraId="7FCA5ED5" w14:textId="77777777" w:rsidR="00D53A3C" w:rsidRPr="000E5356" w:rsidRDefault="00D53A3C" w:rsidP="00E0558D">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３０</w:t>
            </w:r>
          </w:p>
          <w:p w14:paraId="01D772F4" w14:textId="77777777" w:rsidR="00D53A3C" w:rsidRPr="000E5356" w:rsidRDefault="00D53A3C" w:rsidP="00E0558D">
            <w:pPr>
              <w:overflowPunct w:val="0"/>
              <w:jc w:val="center"/>
              <w:textAlignment w:val="baseline"/>
              <w:rPr>
                <w:rFonts w:ascii="BIZ UDゴシック" w:eastAsia="BIZ UDゴシック" w:hAnsi="BIZ UDゴシック"/>
              </w:rPr>
            </w:pPr>
          </w:p>
          <w:p w14:paraId="37FF19CE" w14:textId="11A4FF01" w:rsidR="00D53A3C" w:rsidRPr="000E5356" w:rsidRDefault="00D53A3C" w:rsidP="00E0558D">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３５</w:t>
            </w:r>
          </w:p>
          <w:p w14:paraId="5A4AB31E" w14:textId="77777777" w:rsidR="00D53A3C" w:rsidRPr="000E5356" w:rsidRDefault="00D53A3C" w:rsidP="00E0558D">
            <w:pPr>
              <w:overflowPunct w:val="0"/>
              <w:jc w:val="center"/>
              <w:textAlignment w:val="baseline"/>
              <w:rPr>
                <w:rFonts w:ascii="BIZ UDゴシック" w:eastAsia="BIZ UDゴシック" w:hAnsi="BIZ UDゴシック"/>
              </w:rPr>
            </w:pPr>
          </w:p>
          <w:p w14:paraId="4B63C6AA" w14:textId="47EEEAAE" w:rsidR="00D53A3C" w:rsidRPr="000E5356" w:rsidRDefault="00D53A3C" w:rsidP="00E0558D">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４０</w:t>
            </w:r>
          </w:p>
        </w:tc>
        <w:tc>
          <w:tcPr>
            <w:tcW w:w="1174" w:type="dxa"/>
            <w:vMerge w:val="restart"/>
            <w:tcBorders>
              <w:top w:val="dashed" w:sz="4" w:space="0" w:color="000000" w:themeColor="text1"/>
            </w:tcBorders>
          </w:tcPr>
          <w:p w14:paraId="1F779898" w14:textId="13B1B8BC" w:rsidR="00D53A3C" w:rsidRPr="000E5356" w:rsidRDefault="00D53A3C"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オリエンテーション</w:t>
            </w:r>
          </w:p>
          <w:p w14:paraId="233C88BA" w14:textId="77777777" w:rsidR="00D53A3C" w:rsidRPr="000E5356" w:rsidRDefault="00D53A3C" w:rsidP="00543033">
            <w:pPr>
              <w:overflowPunct w:val="0"/>
              <w:textAlignment w:val="baseline"/>
              <w:rPr>
                <w:rFonts w:ascii="BIZ UDゴシック" w:eastAsia="BIZ UDゴシック" w:hAnsi="BIZ UDゴシック"/>
              </w:rPr>
            </w:pPr>
          </w:p>
          <w:p w14:paraId="5355D878" w14:textId="77777777" w:rsidR="00D53A3C" w:rsidRPr="000E5356" w:rsidRDefault="00D53A3C" w:rsidP="00543033">
            <w:pPr>
              <w:overflowPunct w:val="0"/>
              <w:textAlignment w:val="baseline"/>
              <w:rPr>
                <w:rFonts w:ascii="BIZ UDゴシック" w:eastAsia="BIZ UDゴシック" w:hAnsi="BIZ UDゴシック"/>
              </w:rPr>
            </w:pPr>
          </w:p>
          <w:p w14:paraId="7F465312" w14:textId="77777777" w:rsidR="00D53A3C" w:rsidRPr="000E5356" w:rsidRDefault="00D53A3C" w:rsidP="00543033">
            <w:pPr>
              <w:overflowPunct w:val="0"/>
              <w:textAlignment w:val="baseline"/>
              <w:rPr>
                <w:rFonts w:ascii="BIZ UDゴシック" w:eastAsia="BIZ UDゴシック" w:hAnsi="BIZ UDゴシック"/>
              </w:rPr>
            </w:pPr>
          </w:p>
          <w:p w14:paraId="0AFDBD64" w14:textId="77777777" w:rsidR="00D53A3C" w:rsidRPr="000E5356" w:rsidRDefault="00D53A3C" w:rsidP="00543033">
            <w:pPr>
              <w:overflowPunct w:val="0"/>
              <w:textAlignment w:val="baseline"/>
              <w:rPr>
                <w:rFonts w:ascii="BIZ UDゴシック" w:eastAsia="BIZ UDゴシック" w:hAnsi="BIZ UDゴシック"/>
              </w:rPr>
            </w:pPr>
          </w:p>
          <w:p w14:paraId="2C23E041" w14:textId="77777777" w:rsidR="00D53A3C" w:rsidRPr="000E5356" w:rsidRDefault="00D53A3C" w:rsidP="00543033">
            <w:pPr>
              <w:overflowPunct w:val="0"/>
              <w:textAlignment w:val="baseline"/>
              <w:rPr>
                <w:rFonts w:ascii="BIZ UDゴシック" w:eastAsia="BIZ UDゴシック" w:hAnsi="BIZ UDゴシック"/>
              </w:rPr>
            </w:pPr>
          </w:p>
          <w:p w14:paraId="0DCCD6E8" w14:textId="77777777" w:rsidR="00D53A3C" w:rsidRPr="000E5356" w:rsidRDefault="00D53A3C" w:rsidP="00543033">
            <w:pPr>
              <w:overflowPunct w:val="0"/>
              <w:textAlignment w:val="baseline"/>
              <w:rPr>
                <w:rFonts w:ascii="BIZ UDゴシック" w:eastAsia="BIZ UDゴシック" w:hAnsi="BIZ UDゴシック"/>
              </w:rPr>
            </w:pPr>
          </w:p>
          <w:p w14:paraId="4DC93BC0" w14:textId="775EE039" w:rsidR="00D53A3C" w:rsidRPr="000E5356" w:rsidRDefault="00D53A3C" w:rsidP="00543033">
            <w:pPr>
              <w:overflowPunct w:val="0"/>
              <w:textAlignment w:val="baseline"/>
              <w:rPr>
                <w:rFonts w:ascii="BIZ UDゴシック" w:eastAsia="BIZ UDゴシック" w:hAnsi="BIZ UDゴシック"/>
              </w:rPr>
            </w:pPr>
          </w:p>
        </w:tc>
        <w:tc>
          <w:tcPr>
            <w:tcW w:w="2350" w:type="dxa"/>
            <w:gridSpan w:val="2"/>
            <w:vMerge w:val="restart"/>
            <w:tcBorders>
              <w:top w:val="dashed" w:sz="4" w:space="0" w:color="000000" w:themeColor="text1"/>
            </w:tcBorders>
          </w:tcPr>
          <w:p w14:paraId="65E56B01" w14:textId="77777777" w:rsidR="00D53A3C" w:rsidRPr="000E5356" w:rsidRDefault="00D53A3C"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ボール操作</w:t>
            </w:r>
          </w:p>
          <w:p w14:paraId="14AA0E67" w14:textId="77777777" w:rsidR="00D53A3C" w:rsidRPr="000E5356" w:rsidRDefault="00D53A3C"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・シュート</w:t>
            </w:r>
          </w:p>
          <w:p w14:paraId="3C3071C2" w14:textId="77777777" w:rsidR="00D53A3C" w:rsidRPr="000E5356" w:rsidRDefault="00D53A3C"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・パス</w:t>
            </w:r>
          </w:p>
          <w:p w14:paraId="36D775E5" w14:textId="77777777" w:rsidR="00D53A3C" w:rsidRPr="000E5356" w:rsidRDefault="00D53A3C"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・キャッチ</w:t>
            </w:r>
          </w:p>
          <w:p w14:paraId="622DE789" w14:textId="77777777" w:rsidR="00D53A3C" w:rsidRPr="000E5356" w:rsidRDefault="00D53A3C"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・ドリブル　等</w:t>
            </w:r>
          </w:p>
          <w:p w14:paraId="427E31F3" w14:textId="77777777" w:rsidR="00D53A3C" w:rsidRPr="000E5356" w:rsidRDefault="00D53A3C" w:rsidP="00543033">
            <w:pPr>
              <w:overflowPunct w:val="0"/>
              <w:textAlignment w:val="baseline"/>
              <w:rPr>
                <w:rFonts w:ascii="BIZ UDゴシック" w:eastAsia="BIZ UDゴシック" w:hAnsi="BIZ UDゴシック"/>
              </w:rPr>
            </w:pPr>
          </w:p>
          <w:p w14:paraId="52F9BF88" w14:textId="16186F9A" w:rsidR="00D53A3C" w:rsidRPr="000E5356" w:rsidRDefault="00D53A3C" w:rsidP="00543033">
            <w:pPr>
              <w:overflowPunct w:val="0"/>
              <w:textAlignment w:val="baseline"/>
              <w:rPr>
                <w:rFonts w:ascii="BIZ UDゴシック" w:eastAsia="BIZ UDゴシック" w:hAnsi="BIZ UDゴシック"/>
              </w:rPr>
            </w:pPr>
          </w:p>
        </w:tc>
        <w:tc>
          <w:tcPr>
            <w:tcW w:w="4701" w:type="dxa"/>
            <w:gridSpan w:val="4"/>
            <w:tcBorders>
              <w:top w:val="dashed" w:sz="4" w:space="0" w:color="000000" w:themeColor="text1"/>
              <w:bottom w:val="dashed" w:sz="4" w:space="0" w:color="auto"/>
              <w:right w:val="single" w:sz="24" w:space="0" w:color="auto"/>
            </w:tcBorders>
          </w:tcPr>
          <w:p w14:paraId="6F8E4BD5" w14:textId="77777777" w:rsidR="00D53A3C" w:rsidRPr="000E5356" w:rsidRDefault="00D53A3C"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ボール操作の反復練習Ⅰ</w:t>
            </w:r>
          </w:p>
          <w:p w14:paraId="297AF095" w14:textId="366C5676" w:rsidR="00C15205" w:rsidRPr="000E5356" w:rsidRDefault="00D53A3C"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・シュート、パス、ドリブル</w:t>
            </w:r>
            <w:r w:rsidR="00C15205" w:rsidRPr="000E5356">
              <w:rPr>
                <w:rFonts w:ascii="BIZ UDゴシック" w:eastAsia="BIZ UDゴシック" w:hAnsi="BIZ UDゴシック" w:hint="eastAsia"/>
              </w:rPr>
              <w:t>等</w:t>
            </w:r>
          </w:p>
        </w:tc>
      </w:tr>
      <w:tr w:rsidR="00792A03" w:rsidRPr="000E5356" w14:paraId="6EED2025" w14:textId="77777777" w:rsidTr="00841320">
        <w:trPr>
          <w:trHeight w:val="1380"/>
        </w:trPr>
        <w:tc>
          <w:tcPr>
            <w:tcW w:w="700" w:type="dxa"/>
            <w:vMerge/>
            <w:tcBorders>
              <w:bottom w:val="single" w:sz="4" w:space="0" w:color="auto"/>
            </w:tcBorders>
            <w:vAlign w:val="center"/>
          </w:tcPr>
          <w:p w14:paraId="19DEBDA8" w14:textId="77777777" w:rsidR="00792A03" w:rsidRPr="000E5356" w:rsidRDefault="00792A03" w:rsidP="000001D1">
            <w:pPr>
              <w:overflowPunct w:val="0"/>
              <w:jc w:val="center"/>
              <w:textAlignment w:val="baseline"/>
              <w:rPr>
                <w:rFonts w:ascii="BIZ UDゴシック" w:eastAsia="BIZ UDゴシック" w:hAnsi="BIZ UDゴシック"/>
              </w:rPr>
            </w:pPr>
          </w:p>
        </w:tc>
        <w:tc>
          <w:tcPr>
            <w:tcW w:w="735" w:type="dxa"/>
            <w:vMerge/>
            <w:tcBorders>
              <w:top w:val="dashed" w:sz="4" w:space="0" w:color="000000" w:themeColor="text1"/>
              <w:bottom w:val="single" w:sz="4" w:space="0" w:color="auto"/>
            </w:tcBorders>
          </w:tcPr>
          <w:p w14:paraId="111E9367" w14:textId="77777777" w:rsidR="00792A03" w:rsidRPr="000E5356" w:rsidRDefault="00792A03" w:rsidP="00E0558D">
            <w:pPr>
              <w:overflowPunct w:val="0"/>
              <w:jc w:val="center"/>
              <w:textAlignment w:val="baseline"/>
              <w:rPr>
                <w:rFonts w:ascii="BIZ UDゴシック" w:eastAsia="BIZ UDゴシック" w:hAnsi="BIZ UDゴシック"/>
              </w:rPr>
            </w:pPr>
          </w:p>
        </w:tc>
        <w:tc>
          <w:tcPr>
            <w:tcW w:w="1174" w:type="dxa"/>
            <w:vMerge/>
          </w:tcPr>
          <w:p w14:paraId="5D0980D3" w14:textId="77777777" w:rsidR="00792A03" w:rsidRPr="000E5356" w:rsidRDefault="00792A03" w:rsidP="00543033">
            <w:pPr>
              <w:overflowPunct w:val="0"/>
              <w:textAlignment w:val="baseline"/>
              <w:rPr>
                <w:rFonts w:ascii="BIZ UDゴシック" w:eastAsia="BIZ UDゴシック" w:hAnsi="BIZ UDゴシック"/>
              </w:rPr>
            </w:pPr>
          </w:p>
        </w:tc>
        <w:tc>
          <w:tcPr>
            <w:tcW w:w="2350" w:type="dxa"/>
            <w:gridSpan w:val="2"/>
            <w:vMerge/>
            <w:tcBorders>
              <w:bottom w:val="single" w:sz="4" w:space="0" w:color="auto"/>
            </w:tcBorders>
          </w:tcPr>
          <w:p w14:paraId="28B2D5E8" w14:textId="77777777" w:rsidR="00792A03" w:rsidRPr="000E5356" w:rsidRDefault="00792A03" w:rsidP="00543033">
            <w:pPr>
              <w:overflowPunct w:val="0"/>
              <w:textAlignment w:val="baseline"/>
              <w:rPr>
                <w:rFonts w:ascii="BIZ UDゴシック" w:eastAsia="BIZ UDゴシック" w:hAnsi="BIZ UDゴシック"/>
              </w:rPr>
            </w:pPr>
          </w:p>
        </w:tc>
        <w:tc>
          <w:tcPr>
            <w:tcW w:w="3526" w:type="dxa"/>
            <w:gridSpan w:val="3"/>
            <w:tcBorders>
              <w:top w:val="single" w:sz="4" w:space="0" w:color="auto"/>
              <w:bottom w:val="single" w:sz="4" w:space="0" w:color="auto"/>
              <w:right w:val="single" w:sz="24" w:space="0" w:color="auto"/>
            </w:tcBorders>
          </w:tcPr>
          <w:p w14:paraId="29597C92" w14:textId="77777777" w:rsidR="00792A03" w:rsidRPr="000E5356" w:rsidRDefault="00792A03"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課題発見のためのゲーム</w:t>
            </w:r>
          </w:p>
          <w:p w14:paraId="1E69D6E8" w14:textId="56FBC2D6" w:rsidR="00792A03" w:rsidRPr="000E5356" w:rsidRDefault="00792A03"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・１対１</w:t>
            </w:r>
            <w:r w:rsidR="008D4057" w:rsidRPr="000E5356">
              <w:rPr>
                <w:rFonts w:ascii="BIZ UDゴシック" w:eastAsia="BIZ UDゴシック" w:hAnsi="BIZ UDゴシック" w:hint="eastAsia"/>
              </w:rPr>
              <w:t>（４５°から）</w:t>
            </w:r>
          </w:p>
          <w:p w14:paraId="26C52A7B" w14:textId="57646CD6" w:rsidR="008D4057" w:rsidRPr="000E5356" w:rsidRDefault="00792A03"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・２対</w:t>
            </w:r>
            <w:r w:rsidR="008D4057" w:rsidRPr="000E5356">
              <w:rPr>
                <w:rFonts w:ascii="BIZ UDゴシック" w:eastAsia="BIZ UDゴシック" w:hAnsi="BIZ UDゴシック" w:hint="eastAsia"/>
              </w:rPr>
              <w:t>２</w:t>
            </w:r>
          </w:p>
        </w:tc>
        <w:tc>
          <w:tcPr>
            <w:tcW w:w="1175" w:type="dxa"/>
            <w:tcBorders>
              <w:top w:val="single" w:sz="4" w:space="0" w:color="auto"/>
              <w:left w:val="single" w:sz="24" w:space="0" w:color="auto"/>
              <w:bottom w:val="single" w:sz="4" w:space="0" w:color="auto"/>
              <w:right w:val="single" w:sz="24" w:space="0" w:color="auto"/>
            </w:tcBorders>
          </w:tcPr>
          <w:p w14:paraId="7C5BF9F1" w14:textId="77777777" w:rsidR="008D4057" w:rsidRPr="000E5356" w:rsidRDefault="008D4057" w:rsidP="008D4057">
            <w:pPr>
              <w:overflowPunct w:val="0"/>
              <w:textAlignment w:val="baseline"/>
              <w:rPr>
                <w:rFonts w:ascii="BIZ UDゴシック" w:eastAsia="BIZ UDゴシック" w:hAnsi="BIZ UDゴシック"/>
                <w:w w:val="50"/>
              </w:rPr>
            </w:pPr>
            <w:r w:rsidRPr="000E5356">
              <w:rPr>
                <w:rFonts w:ascii="BIZ UDゴシック" w:eastAsia="BIZ UDゴシック" w:hAnsi="BIZ UDゴシック" w:hint="eastAsia"/>
                <w:w w:val="50"/>
              </w:rPr>
              <w:t>課題発見のためのゲーム</w:t>
            </w:r>
          </w:p>
          <w:p w14:paraId="74FB7CBC" w14:textId="465C2633" w:rsidR="00792A03" w:rsidRPr="000E5356" w:rsidRDefault="008D4057" w:rsidP="008D4057">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w w:val="50"/>
              </w:rPr>
              <w:t>・４対４</w:t>
            </w:r>
          </w:p>
        </w:tc>
      </w:tr>
      <w:tr w:rsidR="00792A03" w:rsidRPr="000E5356" w14:paraId="0CAA6634" w14:textId="77777777" w:rsidTr="00841320">
        <w:trPr>
          <w:trHeight w:val="765"/>
        </w:trPr>
        <w:tc>
          <w:tcPr>
            <w:tcW w:w="700" w:type="dxa"/>
            <w:vMerge/>
            <w:tcBorders>
              <w:bottom w:val="single" w:sz="4" w:space="0" w:color="auto"/>
            </w:tcBorders>
            <w:vAlign w:val="center"/>
          </w:tcPr>
          <w:p w14:paraId="323609DF" w14:textId="77777777" w:rsidR="00792A03" w:rsidRPr="000E5356" w:rsidRDefault="00792A03" w:rsidP="000001D1">
            <w:pPr>
              <w:overflowPunct w:val="0"/>
              <w:jc w:val="center"/>
              <w:textAlignment w:val="baseline"/>
              <w:rPr>
                <w:rFonts w:ascii="BIZ UDゴシック" w:eastAsia="BIZ UDゴシック" w:hAnsi="BIZ UDゴシック"/>
              </w:rPr>
            </w:pPr>
          </w:p>
        </w:tc>
        <w:tc>
          <w:tcPr>
            <w:tcW w:w="735" w:type="dxa"/>
            <w:vMerge/>
            <w:tcBorders>
              <w:top w:val="dashed" w:sz="4" w:space="0" w:color="000000" w:themeColor="text1"/>
              <w:bottom w:val="single" w:sz="4" w:space="0" w:color="auto"/>
            </w:tcBorders>
          </w:tcPr>
          <w:p w14:paraId="5E258055" w14:textId="77777777" w:rsidR="00792A03" w:rsidRPr="000E5356" w:rsidRDefault="00792A03" w:rsidP="00E0558D">
            <w:pPr>
              <w:overflowPunct w:val="0"/>
              <w:jc w:val="center"/>
              <w:textAlignment w:val="baseline"/>
              <w:rPr>
                <w:rFonts w:ascii="BIZ UDゴシック" w:eastAsia="BIZ UDゴシック" w:hAnsi="BIZ UDゴシック"/>
              </w:rPr>
            </w:pPr>
          </w:p>
        </w:tc>
        <w:tc>
          <w:tcPr>
            <w:tcW w:w="1174" w:type="dxa"/>
            <w:vMerge/>
            <w:tcBorders>
              <w:bottom w:val="dashed" w:sz="4" w:space="0" w:color="auto"/>
            </w:tcBorders>
          </w:tcPr>
          <w:p w14:paraId="5FB9324A" w14:textId="77777777" w:rsidR="00792A03" w:rsidRPr="000E5356" w:rsidRDefault="00792A03" w:rsidP="00543033">
            <w:pPr>
              <w:overflowPunct w:val="0"/>
              <w:textAlignment w:val="baseline"/>
              <w:rPr>
                <w:rFonts w:ascii="BIZ UDゴシック" w:eastAsia="BIZ UDゴシック" w:hAnsi="BIZ UDゴシック"/>
              </w:rPr>
            </w:pPr>
          </w:p>
        </w:tc>
        <w:tc>
          <w:tcPr>
            <w:tcW w:w="2350" w:type="dxa"/>
            <w:gridSpan w:val="2"/>
            <w:vMerge w:val="restart"/>
            <w:tcBorders>
              <w:top w:val="single" w:sz="4" w:space="0" w:color="auto"/>
            </w:tcBorders>
          </w:tcPr>
          <w:p w14:paraId="495D5940" w14:textId="0F4A7053" w:rsidR="00792A03" w:rsidRPr="000E5356" w:rsidRDefault="00792A03"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簡易ゲーム</w:t>
            </w:r>
          </w:p>
          <w:p w14:paraId="35C3E9BC" w14:textId="632EE325" w:rsidR="00792A03" w:rsidRPr="000E5356" w:rsidRDefault="00792A03"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(ゲームに入る前)</w:t>
            </w:r>
          </w:p>
          <w:p w14:paraId="6F741234" w14:textId="0BB55A54" w:rsidR="00792A03" w:rsidRPr="000E5356" w:rsidRDefault="00792A03"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・パスゲーム</w:t>
            </w:r>
          </w:p>
          <w:p w14:paraId="4756EE34" w14:textId="6FA9D8ED" w:rsidR="00792A03" w:rsidRPr="000E5356" w:rsidRDefault="00792A03"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・シュートゲーム</w:t>
            </w:r>
          </w:p>
          <w:p w14:paraId="46C2F847" w14:textId="77777777" w:rsidR="00792A03" w:rsidRPr="000E5356" w:rsidRDefault="00792A03"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・３オン３のゲーム</w:t>
            </w:r>
          </w:p>
          <w:p w14:paraId="394AE957" w14:textId="77777777" w:rsidR="00792A03" w:rsidRPr="000E5356" w:rsidRDefault="00792A03"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 xml:space="preserve">　等</w:t>
            </w:r>
          </w:p>
          <w:p w14:paraId="64775D7E" w14:textId="77777777" w:rsidR="00792A03" w:rsidRPr="000E5356" w:rsidRDefault="00792A03" w:rsidP="00543033">
            <w:pPr>
              <w:overflowPunct w:val="0"/>
              <w:textAlignment w:val="baseline"/>
              <w:rPr>
                <w:rFonts w:ascii="BIZ UDゴシック" w:eastAsia="BIZ UDゴシック" w:hAnsi="BIZ UDゴシック"/>
              </w:rPr>
            </w:pPr>
          </w:p>
          <w:p w14:paraId="346D731C" w14:textId="7BB2E8D7" w:rsidR="00792A03" w:rsidRPr="000E5356" w:rsidRDefault="00792A03" w:rsidP="00543033">
            <w:pPr>
              <w:overflowPunct w:val="0"/>
              <w:textAlignment w:val="baseline"/>
              <w:rPr>
                <w:rFonts w:ascii="BIZ UDゴシック" w:eastAsia="BIZ UDゴシック" w:hAnsi="BIZ UDゴシック"/>
              </w:rPr>
            </w:pPr>
          </w:p>
        </w:tc>
        <w:tc>
          <w:tcPr>
            <w:tcW w:w="3526" w:type="dxa"/>
            <w:gridSpan w:val="3"/>
            <w:vMerge w:val="restart"/>
            <w:tcBorders>
              <w:top w:val="single" w:sz="4" w:space="0" w:color="auto"/>
              <w:right w:val="single" w:sz="24" w:space="0" w:color="auto"/>
            </w:tcBorders>
          </w:tcPr>
          <w:p w14:paraId="7C2C3B8D" w14:textId="77777777" w:rsidR="00792A03" w:rsidRPr="000E5356" w:rsidRDefault="00792A03"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課題解決のためのゲーム</w:t>
            </w:r>
          </w:p>
          <w:p w14:paraId="7F7B33AD" w14:textId="77777777" w:rsidR="008D4057" w:rsidRPr="000E5356" w:rsidRDefault="008D4057"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・２対１</w:t>
            </w:r>
          </w:p>
          <w:p w14:paraId="24754AEC" w14:textId="764DBF3C" w:rsidR="008D4057" w:rsidRPr="000E5356" w:rsidRDefault="008D4057"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・３対２</w:t>
            </w:r>
          </w:p>
        </w:tc>
        <w:tc>
          <w:tcPr>
            <w:tcW w:w="1175" w:type="dxa"/>
            <w:vMerge w:val="restart"/>
            <w:tcBorders>
              <w:top w:val="single" w:sz="4" w:space="0" w:color="auto"/>
              <w:left w:val="single" w:sz="24" w:space="0" w:color="auto"/>
              <w:bottom w:val="single" w:sz="4" w:space="0" w:color="auto"/>
              <w:right w:val="single" w:sz="24" w:space="0" w:color="auto"/>
            </w:tcBorders>
          </w:tcPr>
          <w:p w14:paraId="4993F9F9" w14:textId="29D20C0E" w:rsidR="00792A03" w:rsidRPr="000E5356" w:rsidRDefault="00792A03"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簡易ゲームⅠ</w:t>
            </w:r>
          </w:p>
          <w:p w14:paraId="42C7F90E" w14:textId="486E32FF" w:rsidR="00792A03" w:rsidRPr="000E5356" w:rsidRDefault="000224D9"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・全員が楽しむためのルールをつくるためのゲーム</w:t>
            </w:r>
          </w:p>
        </w:tc>
      </w:tr>
      <w:tr w:rsidR="00D45F64" w:rsidRPr="000E5356" w14:paraId="462C84C6" w14:textId="77777777" w:rsidTr="001849EB">
        <w:trPr>
          <w:trHeight w:val="1912"/>
        </w:trPr>
        <w:tc>
          <w:tcPr>
            <w:tcW w:w="700" w:type="dxa"/>
            <w:vMerge/>
            <w:tcBorders>
              <w:bottom w:val="single" w:sz="4" w:space="0" w:color="auto"/>
            </w:tcBorders>
            <w:vAlign w:val="center"/>
          </w:tcPr>
          <w:p w14:paraId="18B22619" w14:textId="77777777" w:rsidR="00792A03" w:rsidRPr="000E5356" w:rsidRDefault="00792A03" w:rsidP="000001D1">
            <w:pPr>
              <w:overflowPunct w:val="0"/>
              <w:jc w:val="center"/>
              <w:textAlignment w:val="baseline"/>
              <w:rPr>
                <w:rFonts w:ascii="BIZ UDゴシック" w:eastAsia="BIZ UDゴシック" w:hAnsi="BIZ UDゴシック"/>
              </w:rPr>
            </w:pPr>
          </w:p>
        </w:tc>
        <w:tc>
          <w:tcPr>
            <w:tcW w:w="735" w:type="dxa"/>
            <w:vMerge/>
            <w:tcBorders>
              <w:bottom w:val="dashed" w:sz="4" w:space="0" w:color="auto"/>
            </w:tcBorders>
            <w:vAlign w:val="center"/>
          </w:tcPr>
          <w:p w14:paraId="056C4E33" w14:textId="06EBBA92" w:rsidR="00792A03" w:rsidRPr="000E5356" w:rsidRDefault="00792A03" w:rsidP="000001D1">
            <w:pPr>
              <w:overflowPunct w:val="0"/>
              <w:jc w:val="center"/>
              <w:textAlignment w:val="baseline"/>
              <w:rPr>
                <w:rFonts w:ascii="BIZ UDゴシック" w:eastAsia="BIZ UDゴシック" w:hAnsi="BIZ UDゴシック"/>
              </w:rPr>
            </w:pPr>
          </w:p>
        </w:tc>
        <w:tc>
          <w:tcPr>
            <w:tcW w:w="1174" w:type="dxa"/>
            <w:tcBorders>
              <w:top w:val="dashed" w:sz="4" w:space="0" w:color="auto"/>
              <w:bottom w:val="dashed" w:sz="4" w:space="0" w:color="auto"/>
            </w:tcBorders>
          </w:tcPr>
          <w:p w14:paraId="428D9202" w14:textId="77777777" w:rsidR="00792A03" w:rsidRPr="000E5356" w:rsidRDefault="00792A03"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ボール慣れゲーム</w:t>
            </w:r>
          </w:p>
          <w:p w14:paraId="2700BF17" w14:textId="36888E94" w:rsidR="00792A03" w:rsidRPr="000E5356" w:rsidRDefault="00792A03"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(ボール操作)</w:t>
            </w:r>
          </w:p>
        </w:tc>
        <w:tc>
          <w:tcPr>
            <w:tcW w:w="2350" w:type="dxa"/>
            <w:gridSpan w:val="2"/>
            <w:vMerge/>
            <w:tcBorders>
              <w:bottom w:val="dashed" w:sz="4" w:space="0" w:color="auto"/>
            </w:tcBorders>
          </w:tcPr>
          <w:p w14:paraId="044937BC" w14:textId="77777777" w:rsidR="00792A03" w:rsidRPr="000E5356" w:rsidRDefault="00792A03" w:rsidP="00543033">
            <w:pPr>
              <w:overflowPunct w:val="0"/>
              <w:textAlignment w:val="baseline"/>
              <w:rPr>
                <w:rFonts w:ascii="BIZ UDゴシック" w:eastAsia="BIZ UDゴシック" w:hAnsi="BIZ UDゴシック"/>
              </w:rPr>
            </w:pPr>
          </w:p>
        </w:tc>
        <w:tc>
          <w:tcPr>
            <w:tcW w:w="3526" w:type="dxa"/>
            <w:gridSpan w:val="3"/>
            <w:vMerge/>
            <w:tcBorders>
              <w:bottom w:val="dashed" w:sz="4" w:space="0" w:color="auto"/>
              <w:right w:val="single" w:sz="24" w:space="0" w:color="auto"/>
            </w:tcBorders>
          </w:tcPr>
          <w:p w14:paraId="79875E99" w14:textId="77777777" w:rsidR="00792A03" w:rsidRPr="000E5356" w:rsidRDefault="00792A03" w:rsidP="00543033">
            <w:pPr>
              <w:overflowPunct w:val="0"/>
              <w:textAlignment w:val="baseline"/>
              <w:rPr>
                <w:rFonts w:ascii="BIZ UDゴシック" w:eastAsia="BIZ UDゴシック" w:hAnsi="BIZ UDゴシック"/>
              </w:rPr>
            </w:pPr>
          </w:p>
        </w:tc>
        <w:tc>
          <w:tcPr>
            <w:tcW w:w="1175" w:type="dxa"/>
            <w:vMerge/>
            <w:tcBorders>
              <w:left w:val="single" w:sz="24" w:space="0" w:color="auto"/>
              <w:bottom w:val="dashed" w:sz="4" w:space="0" w:color="auto"/>
              <w:right w:val="single" w:sz="24" w:space="0" w:color="auto"/>
            </w:tcBorders>
          </w:tcPr>
          <w:p w14:paraId="5944F9B5" w14:textId="77777777" w:rsidR="00792A03" w:rsidRPr="000E5356" w:rsidRDefault="00792A03" w:rsidP="00543033">
            <w:pPr>
              <w:overflowPunct w:val="0"/>
              <w:textAlignment w:val="baseline"/>
              <w:rPr>
                <w:rFonts w:ascii="BIZ UDゴシック" w:eastAsia="BIZ UDゴシック" w:hAnsi="BIZ UDゴシック"/>
              </w:rPr>
            </w:pPr>
          </w:p>
        </w:tc>
      </w:tr>
      <w:tr w:rsidR="00D45F64" w:rsidRPr="000E5356" w14:paraId="48DF4D5F" w14:textId="4F82D04A" w:rsidTr="001849EB">
        <w:tc>
          <w:tcPr>
            <w:tcW w:w="700" w:type="dxa"/>
            <w:vMerge/>
            <w:vAlign w:val="center"/>
          </w:tcPr>
          <w:p w14:paraId="0E0F274E" w14:textId="77777777" w:rsidR="00841320" w:rsidRPr="000E5356" w:rsidRDefault="00841320" w:rsidP="000001D1">
            <w:pPr>
              <w:overflowPunct w:val="0"/>
              <w:jc w:val="center"/>
              <w:textAlignment w:val="baseline"/>
              <w:rPr>
                <w:rFonts w:ascii="BIZ UDゴシック" w:eastAsia="BIZ UDゴシック" w:hAnsi="BIZ UDゴシック"/>
              </w:rPr>
            </w:pPr>
          </w:p>
        </w:tc>
        <w:tc>
          <w:tcPr>
            <w:tcW w:w="735" w:type="dxa"/>
            <w:tcBorders>
              <w:top w:val="dashed" w:sz="4" w:space="0" w:color="auto"/>
            </w:tcBorders>
            <w:vAlign w:val="center"/>
          </w:tcPr>
          <w:p w14:paraId="78BF4599" w14:textId="29144AD0" w:rsidR="001849EB" w:rsidRPr="000E5356" w:rsidRDefault="001849EB" w:rsidP="00E0558D">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４５</w:t>
            </w:r>
          </w:p>
          <w:p w14:paraId="76638179" w14:textId="5CDDE682" w:rsidR="00841320" w:rsidRPr="000E5356" w:rsidRDefault="001849EB" w:rsidP="00E0558D">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５０</w:t>
            </w:r>
          </w:p>
        </w:tc>
        <w:tc>
          <w:tcPr>
            <w:tcW w:w="7050" w:type="dxa"/>
            <w:gridSpan w:val="6"/>
            <w:tcBorders>
              <w:top w:val="dashed" w:sz="4" w:space="0" w:color="auto"/>
              <w:right w:val="single" w:sz="24" w:space="0" w:color="auto"/>
            </w:tcBorders>
          </w:tcPr>
          <w:p w14:paraId="5046D828" w14:textId="13FA01E1" w:rsidR="00841320" w:rsidRPr="000E5356" w:rsidRDefault="00841320"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７　整理運動・学習の振り返り・次時の確認</w:t>
            </w:r>
          </w:p>
        </w:tc>
        <w:tc>
          <w:tcPr>
            <w:tcW w:w="1175" w:type="dxa"/>
            <w:tcBorders>
              <w:top w:val="dashed" w:sz="4" w:space="0" w:color="auto"/>
              <w:right w:val="single" w:sz="24" w:space="0" w:color="auto"/>
            </w:tcBorders>
          </w:tcPr>
          <w:p w14:paraId="687D7F72" w14:textId="77777777" w:rsidR="00841320" w:rsidRPr="000E5356" w:rsidRDefault="00841320" w:rsidP="00841320">
            <w:pPr>
              <w:overflowPunct w:val="0"/>
              <w:textAlignment w:val="baseline"/>
              <w:rPr>
                <w:rFonts w:ascii="BIZ UDゴシック" w:eastAsia="BIZ UDゴシック" w:hAnsi="BIZ UDゴシック"/>
              </w:rPr>
            </w:pPr>
          </w:p>
        </w:tc>
      </w:tr>
      <w:tr w:rsidR="0015444D" w:rsidRPr="000E5356" w14:paraId="2074767E" w14:textId="77777777" w:rsidTr="00841320">
        <w:trPr>
          <w:trHeight w:val="240"/>
        </w:trPr>
        <w:tc>
          <w:tcPr>
            <w:tcW w:w="700" w:type="dxa"/>
            <w:vMerge w:val="restart"/>
            <w:vAlign w:val="center"/>
          </w:tcPr>
          <w:p w14:paraId="6416E51A" w14:textId="7B337C1F" w:rsidR="000001D1" w:rsidRPr="000E5356" w:rsidRDefault="0015444D"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評</w:t>
            </w:r>
          </w:p>
          <w:p w14:paraId="49B0B738" w14:textId="79F8B1F8" w:rsidR="000001D1" w:rsidRPr="000E5356" w:rsidRDefault="0015444D"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価</w:t>
            </w:r>
          </w:p>
          <w:p w14:paraId="74DFD17C" w14:textId="77777777" w:rsidR="000001D1" w:rsidRPr="000E5356" w:rsidRDefault="0015444D"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の</w:t>
            </w:r>
          </w:p>
          <w:p w14:paraId="14683200" w14:textId="77777777" w:rsidR="000001D1" w:rsidRPr="000E5356" w:rsidRDefault="0015444D"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機</w:t>
            </w:r>
          </w:p>
          <w:p w14:paraId="258C4A66" w14:textId="4974798F" w:rsidR="0015444D" w:rsidRPr="000E5356" w:rsidRDefault="0015444D"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会</w:t>
            </w:r>
          </w:p>
        </w:tc>
        <w:tc>
          <w:tcPr>
            <w:tcW w:w="735" w:type="dxa"/>
            <w:tcBorders>
              <w:bottom w:val="dashed" w:sz="4" w:space="0" w:color="auto"/>
            </w:tcBorders>
            <w:vAlign w:val="center"/>
          </w:tcPr>
          <w:p w14:paraId="120EEEA5" w14:textId="29C7E0EB" w:rsidR="0015444D" w:rsidRPr="000E5356" w:rsidRDefault="0015444D"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知</w:t>
            </w:r>
          </w:p>
        </w:tc>
        <w:tc>
          <w:tcPr>
            <w:tcW w:w="1174" w:type="dxa"/>
            <w:tcBorders>
              <w:bottom w:val="dashed" w:sz="4" w:space="0" w:color="auto"/>
            </w:tcBorders>
          </w:tcPr>
          <w:p w14:paraId="61E5DD45" w14:textId="62164373" w:rsidR="0015444D" w:rsidRPr="000E5356" w:rsidRDefault="00C87DF3" w:rsidP="00841320">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①</w:t>
            </w:r>
          </w:p>
        </w:tc>
        <w:tc>
          <w:tcPr>
            <w:tcW w:w="1175" w:type="dxa"/>
            <w:tcBorders>
              <w:bottom w:val="dashed" w:sz="4" w:space="0" w:color="auto"/>
            </w:tcBorders>
          </w:tcPr>
          <w:p w14:paraId="4A669C26" w14:textId="77777777" w:rsidR="0015444D" w:rsidRPr="000E5356" w:rsidRDefault="0015444D" w:rsidP="00841320">
            <w:pPr>
              <w:overflowPunct w:val="0"/>
              <w:jc w:val="center"/>
              <w:textAlignment w:val="baseline"/>
              <w:rPr>
                <w:rFonts w:ascii="BIZ UDゴシック" w:eastAsia="BIZ UDゴシック" w:hAnsi="BIZ UDゴシック"/>
              </w:rPr>
            </w:pPr>
          </w:p>
        </w:tc>
        <w:tc>
          <w:tcPr>
            <w:tcW w:w="1175" w:type="dxa"/>
            <w:tcBorders>
              <w:bottom w:val="dashed" w:sz="4" w:space="0" w:color="auto"/>
            </w:tcBorders>
          </w:tcPr>
          <w:p w14:paraId="5D812FDA" w14:textId="77777777" w:rsidR="0015444D" w:rsidRPr="000E5356" w:rsidRDefault="0015444D" w:rsidP="00841320">
            <w:pPr>
              <w:overflowPunct w:val="0"/>
              <w:jc w:val="center"/>
              <w:textAlignment w:val="baseline"/>
              <w:rPr>
                <w:rFonts w:ascii="BIZ UDゴシック" w:eastAsia="BIZ UDゴシック" w:hAnsi="BIZ UDゴシック"/>
              </w:rPr>
            </w:pPr>
          </w:p>
        </w:tc>
        <w:tc>
          <w:tcPr>
            <w:tcW w:w="1175" w:type="dxa"/>
            <w:tcBorders>
              <w:bottom w:val="dashed" w:sz="4" w:space="0" w:color="auto"/>
            </w:tcBorders>
          </w:tcPr>
          <w:p w14:paraId="40159410" w14:textId="77777777" w:rsidR="0015444D" w:rsidRPr="000E5356" w:rsidRDefault="0015444D" w:rsidP="00841320">
            <w:pPr>
              <w:overflowPunct w:val="0"/>
              <w:jc w:val="center"/>
              <w:textAlignment w:val="baseline"/>
              <w:rPr>
                <w:rFonts w:ascii="BIZ UDゴシック" w:eastAsia="BIZ UDゴシック" w:hAnsi="BIZ UDゴシック"/>
              </w:rPr>
            </w:pPr>
          </w:p>
        </w:tc>
        <w:tc>
          <w:tcPr>
            <w:tcW w:w="1175" w:type="dxa"/>
            <w:tcBorders>
              <w:bottom w:val="dashed" w:sz="4" w:space="0" w:color="auto"/>
            </w:tcBorders>
          </w:tcPr>
          <w:p w14:paraId="16DE09CC" w14:textId="77777777" w:rsidR="0015444D" w:rsidRPr="000E5356" w:rsidRDefault="0015444D" w:rsidP="00841320">
            <w:pPr>
              <w:overflowPunct w:val="0"/>
              <w:jc w:val="center"/>
              <w:textAlignment w:val="baseline"/>
              <w:rPr>
                <w:rFonts w:ascii="BIZ UDゴシック" w:eastAsia="BIZ UDゴシック" w:hAnsi="BIZ UDゴシック"/>
              </w:rPr>
            </w:pPr>
          </w:p>
        </w:tc>
        <w:tc>
          <w:tcPr>
            <w:tcW w:w="1176" w:type="dxa"/>
            <w:tcBorders>
              <w:bottom w:val="dashed" w:sz="4" w:space="0" w:color="auto"/>
              <w:right w:val="single" w:sz="24" w:space="0" w:color="auto"/>
            </w:tcBorders>
          </w:tcPr>
          <w:p w14:paraId="5F2AA4BC" w14:textId="77777777" w:rsidR="0015444D" w:rsidRPr="000E5356" w:rsidRDefault="0015444D" w:rsidP="00841320">
            <w:pPr>
              <w:overflowPunct w:val="0"/>
              <w:jc w:val="center"/>
              <w:textAlignment w:val="baseline"/>
              <w:rPr>
                <w:rFonts w:ascii="BIZ UDゴシック" w:eastAsia="BIZ UDゴシック" w:hAnsi="BIZ UDゴシック"/>
              </w:rPr>
            </w:pPr>
          </w:p>
        </w:tc>
        <w:tc>
          <w:tcPr>
            <w:tcW w:w="1175" w:type="dxa"/>
            <w:tcBorders>
              <w:left w:val="single" w:sz="24" w:space="0" w:color="auto"/>
              <w:bottom w:val="dashed" w:sz="4" w:space="0" w:color="auto"/>
              <w:right w:val="single" w:sz="24" w:space="0" w:color="auto"/>
            </w:tcBorders>
          </w:tcPr>
          <w:p w14:paraId="01FEA109" w14:textId="3683D7B7" w:rsidR="0015444D" w:rsidRPr="000E5356" w:rsidRDefault="00C87DF3" w:rsidP="00841320">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②</w:t>
            </w:r>
          </w:p>
        </w:tc>
      </w:tr>
      <w:tr w:rsidR="00C87DF3" w:rsidRPr="000E5356" w14:paraId="7D285688" w14:textId="77777777" w:rsidTr="00841320">
        <w:trPr>
          <w:trHeight w:val="450"/>
        </w:trPr>
        <w:tc>
          <w:tcPr>
            <w:tcW w:w="700" w:type="dxa"/>
            <w:vMerge/>
            <w:vAlign w:val="center"/>
          </w:tcPr>
          <w:p w14:paraId="2AF910B0" w14:textId="77777777" w:rsidR="00C87DF3" w:rsidRPr="000E5356" w:rsidRDefault="00C87DF3" w:rsidP="000001D1">
            <w:pPr>
              <w:overflowPunct w:val="0"/>
              <w:jc w:val="center"/>
              <w:textAlignment w:val="baseline"/>
              <w:rPr>
                <w:rFonts w:ascii="BIZ UDゴシック" w:eastAsia="BIZ UDゴシック" w:hAnsi="BIZ UDゴシック"/>
              </w:rPr>
            </w:pPr>
          </w:p>
        </w:tc>
        <w:tc>
          <w:tcPr>
            <w:tcW w:w="735" w:type="dxa"/>
            <w:tcBorders>
              <w:top w:val="dashed" w:sz="4" w:space="0" w:color="auto"/>
            </w:tcBorders>
            <w:vAlign w:val="center"/>
          </w:tcPr>
          <w:p w14:paraId="3001F699" w14:textId="57EB5F59" w:rsidR="00C87DF3" w:rsidRPr="000E5356" w:rsidRDefault="00C87DF3"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技</w:t>
            </w:r>
          </w:p>
        </w:tc>
        <w:tc>
          <w:tcPr>
            <w:tcW w:w="1174" w:type="dxa"/>
            <w:tcBorders>
              <w:top w:val="dashed" w:sz="4" w:space="0" w:color="auto"/>
              <w:bottom w:val="single" w:sz="4" w:space="0" w:color="auto"/>
            </w:tcBorders>
          </w:tcPr>
          <w:p w14:paraId="565E0A12" w14:textId="77777777" w:rsidR="00C87DF3" w:rsidRPr="000E5356" w:rsidRDefault="00C87DF3" w:rsidP="00841320">
            <w:pPr>
              <w:overflowPunct w:val="0"/>
              <w:jc w:val="center"/>
              <w:textAlignment w:val="baseline"/>
              <w:rPr>
                <w:rFonts w:ascii="BIZ UDゴシック" w:eastAsia="BIZ UDゴシック" w:hAnsi="BIZ UDゴシック"/>
              </w:rPr>
            </w:pPr>
          </w:p>
        </w:tc>
        <w:tc>
          <w:tcPr>
            <w:tcW w:w="1175" w:type="dxa"/>
            <w:tcBorders>
              <w:top w:val="dashed" w:sz="4" w:space="0" w:color="auto"/>
              <w:bottom w:val="single" w:sz="4" w:space="0" w:color="auto"/>
            </w:tcBorders>
          </w:tcPr>
          <w:p w14:paraId="70B5411C" w14:textId="77777777" w:rsidR="00C87DF3" w:rsidRPr="000E5356" w:rsidRDefault="00C87DF3" w:rsidP="00841320">
            <w:pPr>
              <w:overflowPunct w:val="0"/>
              <w:jc w:val="center"/>
              <w:textAlignment w:val="baseline"/>
              <w:rPr>
                <w:rFonts w:ascii="BIZ UDゴシック" w:eastAsia="BIZ UDゴシック" w:hAnsi="BIZ UDゴシック"/>
              </w:rPr>
            </w:pPr>
          </w:p>
        </w:tc>
        <w:tc>
          <w:tcPr>
            <w:tcW w:w="1175" w:type="dxa"/>
            <w:tcBorders>
              <w:top w:val="dashed" w:sz="4" w:space="0" w:color="auto"/>
              <w:bottom w:val="single" w:sz="4" w:space="0" w:color="auto"/>
            </w:tcBorders>
          </w:tcPr>
          <w:p w14:paraId="748FB093" w14:textId="77777777" w:rsidR="00C87DF3" w:rsidRPr="000E5356" w:rsidRDefault="00C87DF3" w:rsidP="00841320">
            <w:pPr>
              <w:overflowPunct w:val="0"/>
              <w:jc w:val="center"/>
              <w:textAlignment w:val="baseline"/>
              <w:rPr>
                <w:rFonts w:ascii="BIZ UDゴシック" w:eastAsia="BIZ UDゴシック" w:hAnsi="BIZ UDゴシック"/>
              </w:rPr>
            </w:pPr>
          </w:p>
        </w:tc>
        <w:tc>
          <w:tcPr>
            <w:tcW w:w="1175" w:type="dxa"/>
            <w:tcBorders>
              <w:top w:val="dashed" w:sz="4" w:space="0" w:color="auto"/>
              <w:bottom w:val="single" w:sz="4" w:space="0" w:color="auto"/>
            </w:tcBorders>
          </w:tcPr>
          <w:p w14:paraId="4775FCB3" w14:textId="77777777" w:rsidR="00C87DF3" w:rsidRPr="000E5356" w:rsidRDefault="00C87DF3" w:rsidP="00841320">
            <w:pPr>
              <w:overflowPunct w:val="0"/>
              <w:jc w:val="center"/>
              <w:textAlignment w:val="baseline"/>
              <w:rPr>
                <w:rFonts w:ascii="BIZ UDゴシック" w:eastAsia="BIZ UDゴシック" w:hAnsi="BIZ UDゴシック"/>
              </w:rPr>
            </w:pPr>
          </w:p>
        </w:tc>
        <w:tc>
          <w:tcPr>
            <w:tcW w:w="1175" w:type="dxa"/>
            <w:tcBorders>
              <w:top w:val="dashed" w:sz="4" w:space="0" w:color="auto"/>
              <w:bottom w:val="single" w:sz="4" w:space="0" w:color="auto"/>
            </w:tcBorders>
          </w:tcPr>
          <w:p w14:paraId="146C3E44" w14:textId="77777777" w:rsidR="00C87DF3" w:rsidRPr="000E5356" w:rsidRDefault="00C87DF3" w:rsidP="00841320">
            <w:pPr>
              <w:overflowPunct w:val="0"/>
              <w:jc w:val="center"/>
              <w:textAlignment w:val="baseline"/>
              <w:rPr>
                <w:rFonts w:ascii="BIZ UDゴシック" w:eastAsia="BIZ UDゴシック" w:hAnsi="BIZ UDゴシック"/>
              </w:rPr>
            </w:pPr>
          </w:p>
        </w:tc>
        <w:tc>
          <w:tcPr>
            <w:tcW w:w="1176" w:type="dxa"/>
            <w:tcBorders>
              <w:top w:val="dashed" w:sz="4" w:space="0" w:color="auto"/>
              <w:bottom w:val="single" w:sz="4" w:space="0" w:color="auto"/>
              <w:right w:val="single" w:sz="24" w:space="0" w:color="auto"/>
            </w:tcBorders>
          </w:tcPr>
          <w:p w14:paraId="179D6503" w14:textId="77777777" w:rsidR="00C87DF3" w:rsidRPr="000E5356" w:rsidRDefault="00C87DF3" w:rsidP="00841320">
            <w:pPr>
              <w:overflowPunct w:val="0"/>
              <w:jc w:val="center"/>
              <w:textAlignment w:val="baseline"/>
              <w:rPr>
                <w:rFonts w:ascii="BIZ UDゴシック" w:eastAsia="BIZ UDゴシック" w:hAnsi="BIZ UDゴシック"/>
              </w:rPr>
            </w:pPr>
          </w:p>
        </w:tc>
        <w:tc>
          <w:tcPr>
            <w:tcW w:w="1175" w:type="dxa"/>
            <w:tcBorders>
              <w:top w:val="dashed" w:sz="4" w:space="0" w:color="auto"/>
              <w:left w:val="single" w:sz="24" w:space="0" w:color="auto"/>
              <w:bottom w:val="single" w:sz="4" w:space="0" w:color="auto"/>
              <w:right w:val="single" w:sz="24" w:space="0" w:color="auto"/>
            </w:tcBorders>
          </w:tcPr>
          <w:p w14:paraId="0C38E14F" w14:textId="77777777" w:rsidR="00C87DF3" w:rsidRPr="000E5356" w:rsidRDefault="00C87DF3" w:rsidP="00841320">
            <w:pPr>
              <w:overflowPunct w:val="0"/>
              <w:jc w:val="center"/>
              <w:textAlignment w:val="baseline"/>
              <w:rPr>
                <w:rFonts w:ascii="BIZ UDゴシック" w:eastAsia="BIZ UDゴシック" w:hAnsi="BIZ UDゴシック"/>
              </w:rPr>
            </w:pPr>
          </w:p>
        </w:tc>
      </w:tr>
      <w:tr w:rsidR="0015444D" w:rsidRPr="000E5356" w14:paraId="32C7B2A0" w14:textId="77777777" w:rsidTr="00841320">
        <w:tc>
          <w:tcPr>
            <w:tcW w:w="700" w:type="dxa"/>
            <w:vMerge/>
            <w:vAlign w:val="center"/>
          </w:tcPr>
          <w:p w14:paraId="7A735087" w14:textId="77777777" w:rsidR="0015444D" w:rsidRPr="000E5356" w:rsidRDefault="0015444D" w:rsidP="000001D1">
            <w:pPr>
              <w:overflowPunct w:val="0"/>
              <w:jc w:val="center"/>
              <w:textAlignment w:val="baseline"/>
              <w:rPr>
                <w:rFonts w:ascii="BIZ UDゴシック" w:eastAsia="BIZ UDゴシック" w:hAnsi="BIZ UDゴシック"/>
              </w:rPr>
            </w:pPr>
          </w:p>
        </w:tc>
        <w:tc>
          <w:tcPr>
            <w:tcW w:w="735" w:type="dxa"/>
            <w:vAlign w:val="center"/>
          </w:tcPr>
          <w:p w14:paraId="58E7D241" w14:textId="27E43C16" w:rsidR="0015444D" w:rsidRPr="000E5356" w:rsidRDefault="0015444D"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思</w:t>
            </w:r>
          </w:p>
          <w:p w14:paraId="34E54C72" w14:textId="1B02E3BF" w:rsidR="0015444D" w:rsidRPr="000E5356" w:rsidRDefault="0015444D" w:rsidP="000001D1">
            <w:pPr>
              <w:overflowPunct w:val="0"/>
              <w:jc w:val="center"/>
              <w:textAlignment w:val="baseline"/>
              <w:rPr>
                <w:rFonts w:ascii="BIZ UDゴシック" w:eastAsia="BIZ UDゴシック" w:hAnsi="BIZ UDゴシック"/>
              </w:rPr>
            </w:pPr>
          </w:p>
        </w:tc>
        <w:tc>
          <w:tcPr>
            <w:tcW w:w="1174" w:type="dxa"/>
            <w:tcBorders>
              <w:top w:val="single" w:sz="4" w:space="0" w:color="auto"/>
            </w:tcBorders>
          </w:tcPr>
          <w:p w14:paraId="5BB27F90" w14:textId="77777777" w:rsidR="0015444D" w:rsidRPr="000E5356" w:rsidRDefault="0015444D" w:rsidP="00841320">
            <w:pPr>
              <w:overflowPunct w:val="0"/>
              <w:jc w:val="center"/>
              <w:textAlignment w:val="baseline"/>
              <w:rPr>
                <w:rFonts w:ascii="BIZ UDゴシック" w:eastAsia="BIZ UDゴシック" w:hAnsi="BIZ UDゴシック"/>
              </w:rPr>
            </w:pPr>
          </w:p>
        </w:tc>
        <w:tc>
          <w:tcPr>
            <w:tcW w:w="1175" w:type="dxa"/>
            <w:tcBorders>
              <w:top w:val="single" w:sz="4" w:space="0" w:color="auto"/>
            </w:tcBorders>
          </w:tcPr>
          <w:p w14:paraId="69D4A275" w14:textId="77777777" w:rsidR="0015444D" w:rsidRPr="000E5356" w:rsidRDefault="0015444D" w:rsidP="00841320">
            <w:pPr>
              <w:overflowPunct w:val="0"/>
              <w:jc w:val="center"/>
              <w:textAlignment w:val="baseline"/>
              <w:rPr>
                <w:rFonts w:ascii="BIZ UDゴシック" w:eastAsia="BIZ UDゴシック" w:hAnsi="BIZ UDゴシック"/>
              </w:rPr>
            </w:pPr>
          </w:p>
        </w:tc>
        <w:tc>
          <w:tcPr>
            <w:tcW w:w="1175" w:type="dxa"/>
            <w:tcBorders>
              <w:top w:val="single" w:sz="4" w:space="0" w:color="auto"/>
            </w:tcBorders>
          </w:tcPr>
          <w:p w14:paraId="1D6958F8" w14:textId="77777777" w:rsidR="0015444D" w:rsidRPr="000E5356" w:rsidRDefault="0015444D" w:rsidP="00841320">
            <w:pPr>
              <w:overflowPunct w:val="0"/>
              <w:jc w:val="center"/>
              <w:textAlignment w:val="baseline"/>
              <w:rPr>
                <w:rFonts w:ascii="BIZ UDゴシック" w:eastAsia="BIZ UDゴシック" w:hAnsi="BIZ UDゴシック"/>
              </w:rPr>
            </w:pPr>
          </w:p>
        </w:tc>
        <w:tc>
          <w:tcPr>
            <w:tcW w:w="1175" w:type="dxa"/>
            <w:tcBorders>
              <w:top w:val="single" w:sz="4" w:space="0" w:color="auto"/>
            </w:tcBorders>
          </w:tcPr>
          <w:p w14:paraId="6D86DC3C" w14:textId="5EED5089" w:rsidR="0015444D" w:rsidRPr="000E5356" w:rsidRDefault="00C87DF3" w:rsidP="00841320">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(①)</w:t>
            </w:r>
          </w:p>
        </w:tc>
        <w:tc>
          <w:tcPr>
            <w:tcW w:w="1175" w:type="dxa"/>
            <w:tcBorders>
              <w:top w:val="single" w:sz="4" w:space="0" w:color="auto"/>
            </w:tcBorders>
          </w:tcPr>
          <w:p w14:paraId="69BBE833" w14:textId="26666A76" w:rsidR="0015444D" w:rsidRPr="000E5356" w:rsidRDefault="00C87DF3" w:rsidP="00841320">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(②)</w:t>
            </w:r>
          </w:p>
        </w:tc>
        <w:tc>
          <w:tcPr>
            <w:tcW w:w="1176" w:type="dxa"/>
            <w:tcBorders>
              <w:top w:val="single" w:sz="4" w:space="0" w:color="auto"/>
              <w:right w:val="single" w:sz="24" w:space="0" w:color="auto"/>
            </w:tcBorders>
          </w:tcPr>
          <w:p w14:paraId="68C7D6D9" w14:textId="5555B154" w:rsidR="0015444D" w:rsidRPr="000E5356" w:rsidRDefault="00C87DF3" w:rsidP="00841320">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(③)</w:t>
            </w:r>
          </w:p>
        </w:tc>
        <w:tc>
          <w:tcPr>
            <w:tcW w:w="1175" w:type="dxa"/>
            <w:tcBorders>
              <w:top w:val="single" w:sz="4" w:space="0" w:color="auto"/>
              <w:left w:val="single" w:sz="24" w:space="0" w:color="auto"/>
              <w:right w:val="single" w:sz="24" w:space="0" w:color="auto"/>
            </w:tcBorders>
          </w:tcPr>
          <w:p w14:paraId="558A395E" w14:textId="77777777" w:rsidR="0015444D" w:rsidRPr="000E5356" w:rsidRDefault="0015444D" w:rsidP="00841320">
            <w:pPr>
              <w:overflowPunct w:val="0"/>
              <w:jc w:val="center"/>
              <w:textAlignment w:val="baseline"/>
              <w:rPr>
                <w:rFonts w:ascii="BIZ UDゴシック" w:eastAsia="BIZ UDゴシック" w:hAnsi="BIZ UDゴシック"/>
              </w:rPr>
            </w:pPr>
          </w:p>
        </w:tc>
      </w:tr>
      <w:tr w:rsidR="0015444D" w:rsidRPr="000E5356" w14:paraId="65E06ED8" w14:textId="77777777" w:rsidTr="00841320">
        <w:tc>
          <w:tcPr>
            <w:tcW w:w="700" w:type="dxa"/>
            <w:vMerge/>
            <w:vAlign w:val="center"/>
          </w:tcPr>
          <w:p w14:paraId="30E55EDF" w14:textId="77777777" w:rsidR="0015444D" w:rsidRPr="000E5356" w:rsidRDefault="0015444D" w:rsidP="000001D1">
            <w:pPr>
              <w:overflowPunct w:val="0"/>
              <w:jc w:val="center"/>
              <w:textAlignment w:val="baseline"/>
              <w:rPr>
                <w:rFonts w:ascii="BIZ UDゴシック" w:eastAsia="BIZ UDゴシック" w:hAnsi="BIZ UDゴシック"/>
              </w:rPr>
            </w:pPr>
          </w:p>
        </w:tc>
        <w:tc>
          <w:tcPr>
            <w:tcW w:w="735" w:type="dxa"/>
            <w:vAlign w:val="center"/>
          </w:tcPr>
          <w:p w14:paraId="6F8B8825" w14:textId="6CB26ACB" w:rsidR="0015444D" w:rsidRPr="000E5356" w:rsidRDefault="0015444D"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態</w:t>
            </w:r>
          </w:p>
          <w:p w14:paraId="6A755F9C" w14:textId="0DC0A952" w:rsidR="0015444D" w:rsidRPr="000E5356" w:rsidRDefault="0015444D" w:rsidP="000001D1">
            <w:pPr>
              <w:overflowPunct w:val="0"/>
              <w:jc w:val="center"/>
              <w:textAlignment w:val="baseline"/>
              <w:rPr>
                <w:rFonts w:ascii="BIZ UDゴシック" w:eastAsia="BIZ UDゴシック" w:hAnsi="BIZ UDゴシック"/>
              </w:rPr>
            </w:pPr>
          </w:p>
        </w:tc>
        <w:tc>
          <w:tcPr>
            <w:tcW w:w="1174" w:type="dxa"/>
          </w:tcPr>
          <w:p w14:paraId="33E1D244" w14:textId="77777777" w:rsidR="0015444D" w:rsidRPr="000E5356" w:rsidRDefault="0015444D" w:rsidP="00841320">
            <w:pPr>
              <w:overflowPunct w:val="0"/>
              <w:jc w:val="center"/>
              <w:textAlignment w:val="baseline"/>
              <w:rPr>
                <w:rFonts w:ascii="BIZ UDゴシック" w:eastAsia="BIZ UDゴシック" w:hAnsi="BIZ UDゴシック"/>
              </w:rPr>
            </w:pPr>
          </w:p>
        </w:tc>
        <w:tc>
          <w:tcPr>
            <w:tcW w:w="1175" w:type="dxa"/>
          </w:tcPr>
          <w:p w14:paraId="794C586F" w14:textId="2841E603" w:rsidR="0015444D" w:rsidRPr="000E5356" w:rsidRDefault="00C87DF3" w:rsidP="00841320">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①</w:t>
            </w:r>
          </w:p>
        </w:tc>
        <w:tc>
          <w:tcPr>
            <w:tcW w:w="1175" w:type="dxa"/>
          </w:tcPr>
          <w:p w14:paraId="00E9A372" w14:textId="1FF1607C" w:rsidR="0015444D" w:rsidRPr="000E5356" w:rsidRDefault="00C87DF3" w:rsidP="00841320">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②</w:t>
            </w:r>
          </w:p>
        </w:tc>
        <w:tc>
          <w:tcPr>
            <w:tcW w:w="1175" w:type="dxa"/>
          </w:tcPr>
          <w:p w14:paraId="1E300F7A" w14:textId="77777777" w:rsidR="0015444D" w:rsidRPr="000E5356" w:rsidRDefault="0015444D" w:rsidP="00841320">
            <w:pPr>
              <w:overflowPunct w:val="0"/>
              <w:jc w:val="center"/>
              <w:textAlignment w:val="baseline"/>
              <w:rPr>
                <w:rFonts w:ascii="BIZ UDゴシック" w:eastAsia="BIZ UDゴシック" w:hAnsi="BIZ UDゴシック"/>
              </w:rPr>
            </w:pPr>
          </w:p>
        </w:tc>
        <w:tc>
          <w:tcPr>
            <w:tcW w:w="1175" w:type="dxa"/>
          </w:tcPr>
          <w:p w14:paraId="34CE849A" w14:textId="77777777" w:rsidR="0015444D" w:rsidRPr="000E5356" w:rsidRDefault="0015444D" w:rsidP="00841320">
            <w:pPr>
              <w:overflowPunct w:val="0"/>
              <w:jc w:val="center"/>
              <w:textAlignment w:val="baseline"/>
              <w:rPr>
                <w:rFonts w:ascii="BIZ UDゴシック" w:eastAsia="BIZ UDゴシック" w:hAnsi="BIZ UDゴシック"/>
              </w:rPr>
            </w:pPr>
          </w:p>
        </w:tc>
        <w:tc>
          <w:tcPr>
            <w:tcW w:w="1176" w:type="dxa"/>
            <w:tcBorders>
              <w:right w:val="single" w:sz="24" w:space="0" w:color="auto"/>
            </w:tcBorders>
          </w:tcPr>
          <w:p w14:paraId="71C1DFA5" w14:textId="77777777" w:rsidR="0015444D" w:rsidRPr="000E5356" w:rsidRDefault="0015444D" w:rsidP="00841320">
            <w:pPr>
              <w:overflowPunct w:val="0"/>
              <w:jc w:val="center"/>
              <w:textAlignment w:val="baseline"/>
              <w:rPr>
                <w:rFonts w:ascii="BIZ UDゴシック" w:eastAsia="BIZ UDゴシック" w:hAnsi="BIZ UDゴシック"/>
              </w:rPr>
            </w:pPr>
          </w:p>
        </w:tc>
        <w:tc>
          <w:tcPr>
            <w:tcW w:w="1175" w:type="dxa"/>
            <w:tcBorders>
              <w:left w:val="single" w:sz="24" w:space="0" w:color="auto"/>
              <w:right w:val="single" w:sz="24" w:space="0" w:color="auto"/>
            </w:tcBorders>
          </w:tcPr>
          <w:p w14:paraId="35ADC161" w14:textId="77777777" w:rsidR="0015444D" w:rsidRPr="000E5356" w:rsidRDefault="0015444D" w:rsidP="00841320">
            <w:pPr>
              <w:overflowPunct w:val="0"/>
              <w:jc w:val="center"/>
              <w:textAlignment w:val="baseline"/>
              <w:rPr>
                <w:rFonts w:ascii="BIZ UDゴシック" w:eastAsia="BIZ UDゴシック" w:hAnsi="BIZ UDゴシック"/>
              </w:rPr>
            </w:pPr>
          </w:p>
        </w:tc>
      </w:tr>
      <w:tr w:rsidR="00C87DF3" w:rsidRPr="000E5356" w14:paraId="6EB9E5BF" w14:textId="77777777" w:rsidTr="00841320">
        <w:tc>
          <w:tcPr>
            <w:tcW w:w="1435" w:type="dxa"/>
            <w:gridSpan w:val="2"/>
            <w:vAlign w:val="center"/>
          </w:tcPr>
          <w:p w14:paraId="4D6F2862" w14:textId="7040E6DF" w:rsidR="00C87DF3" w:rsidRPr="000E5356" w:rsidRDefault="00C87DF3"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準備物</w:t>
            </w:r>
          </w:p>
        </w:tc>
        <w:tc>
          <w:tcPr>
            <w:tcW w:w="8225" w:type="dxa"/>
            <w:gridSpan w:val="7"/>
            <w:tcBorders>
              <w:right w:val="single" w:sz="24" w:space="0" w:color="auto"/>
            </w:tcBorders>
          </w:tcPr>
          <w:p w14:paraId="11010217" w14:textId="51ECC2CB" w:rsidR="00C87DF3" w:rsidRPr="000E5356" w:rsidRDefault="00841320"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バスケットボール、カラーコーン、デジタイマー、</w:t>
            </w:r>
            <w:r w:rsidR="00C87DF3" w:rsidRPr="000E5356">
              <w:rPr>
                <w:rFonts w:ascii="BIZ UDゴシック" w:eastAsia="BIZ UDゴシック" w:hAnsi="BIZ UDゴシック" w:hint="eastAsia"/>
              </w:rPr>
              <w:t>タブレット端末、プロジェクター</w:t>
            </w:r>
          </w:p>
        </w:tc>
      </w:tr>
      <w:tr w:rsidR="00D53A3C" w:rsidRPr="000E5356" w14:paraId="15C075EA" w14:textId="77777777" w:rsidTr="008B2DFC">
        <w:tc>
          <w:tcPr>
            <w:tcW w:w="1435" w:type="dxa"/>
            <w:gridSpan w:val="2"/>
            <w:vAlign w:val="center"/>
          </w:tcPr>
          <w:p w14:paraId="12AA367A" w14:textId="2A23D174" w:rsidR="00D53A3C" w:rsidRPr="000E5356" w:rsidRDefault="00D53A3C" w:rsidP="00C87DF3">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カリ・マネ</w:t>
            </w:r>
          </w:p>
        </w:tc>
        <w:tc>
          <w:tcPr>
            <w:tcW w:w="7050" w:type="dxa"/>
            <w:gridSpan w:val="6"/>
            <w:tcBorders>
              <w:right w:val="single" w:sz="24" w:space="0" w:color="auto"/>
            </w:tcBorders>
          </w:tcPr>
          <w:p w14:paraId="3F775249" w14:textId="72B36B65" w:rsidR="00D53A3C" w:rsidRPr="000E5356" w:rsidRDefault="00082EDA" w:rsidP="00543033">
            <w:pPr>
              <w:overflowPunct w:val="0"/>
              <w:textAlignment w:val="baseline"/>
              <w:rPr>
                <w:rFonts w:ascii="BIZ UDゴシック" w:eastAsia="BIZ UDゴシック" w:hAnsi="BIZ UDゴシック"/>
                <w:w w:val="50"/>
              </w:rPr>
            </w:pPr>
            <w:r w:rsidRPr="000E5356">
              <w:rPr>
                <w:rFonts w:ascii="BIZ UDゴシック" w:eastAsia="BIZ UDゴシック" w:hAnsi="BIZ UDゴシック" w:hint="eastAsia"/>
                <w:w w:val="50"/>
              </w:rPr>
              <w:t xml:space="preserve">科目「保健」　⑴現代社会と健康　(ｳ)生活習慣病などの予防と回復　(ｵ)精神疾患の予防と回復　</w:t>
            </w:r>
          </w:p>
        </w:tc>
        <w:tc>
          <w:tcPr>
            <w:tcW w:w="1175" w:type="dxa"/>
            <w:tcBorders>
              <w:left w:val="single" w:sz="24" w:space="0" w:color="auto"/>
              <w:bottom w:val="single" w:sz="24" w:space="0" w:color="auto"/>
              <w:right w:val="single" w:sz="24" w:space="0" w:color="auto"/>
            </w:tcBorders>
          </w:tcPr>
          <w:p w14:paraId="5F9C99AD" w14:textId="77777777" w:rsidR="00D53A3C" w:rsidRPr="000E5356" w:rsidRDefault="00D53A3C" w:rsidP="00543033">
            <w:pPr>
              <w:overflowPunct w:val="0"/>
              <w:textAlignment w:val="baseline"/>
              <w:rPr>
                <w:rFonts w:ascii="BIZ UDゴシック" w:eastAsia="BIZ UDゴシック" w:hAnsi="BIZ UDゴシック"/>
              </w:rPr>
            </w:pPr>
          </w:p>
        </w:tc>
      </w:tr>
    </w:tbl>
    <w:p w14:paraId="64C351DF" w14:textId="7A52F1DA" w:rsidR="00B80A67" w:rsidRDefault="00B80A67" w:rsidP="00543033">
      <w:pPr>
        <w:overflowPunct w:val="0"/>
        <w:textAlignment w:val="baseline"/>
        <w:rPr>
          <w:rFonts w:ascii="BIZ UDゴシック" w:eastAsia="BIZ UDゴシック" w:hAnsi="BIZ UDゴシック"/>
        </w:rPr>
      </w:pPr>
    </w:p>
    <w:p w14:paraId="5B153EB1" w14:textId="6D606EB5" w:rsidR="00B9550F" w:rsidRDefault="00B9550F" w:rsidP="00543033">
      <w:pPr>
        <w:overflowPunct w:val="0"/>
        <w:textAlignment w:val="baseline"/>
        <w:rPr>
          <w:rFonts w:ascii="BIZ UDゴシック" w:eastAsia="BIZ UDゴシック" w:hAnsi="BIZ UDゴシック"/>
        </w:rPr>
      </w:pPr>
    </w:p>
    <w:p w14:paraId="278400C1" w14:textId="6551B94A" w:rsidR="0073573D" w:rsidRDefault="0073573D" w:rsidP="00543033">
      <w:pPr>
        <w:overflowPunct w:val="0"/>
        <w:textAlignment w:val="baseline"/>
        <w:rPr>
          <w:rFonts w:ascii="BIZ UDゴシック" w:eastAsia="BIZ UDゴシック" w:hAnsi="BIZ UDゴシック"/>
        </w:rPr>
      </w:pPr>
    </w:p>
    <w:p w14:paraId="0B3E3E4D" w14:textId="6DE8D175" w:rsidR="0073573D" w:rsidRDefault="0073573D" w:rsidP="00543033">
      <w:pPr>
        <w:overflowPunct w:val="0"/>
        <w:textAlignment w:val="baseline"/>
        <w:rPr>
          <w:rFonts w:ascii="BIZ UDゴシック" w:eastAsia="BIZ UDゴシック" w:hAnsi="BIZ UDゴシック"/>
        </w:rPr>
      </w:pPr>
    </w:p>
    <w:p w14:paraId="17B86C45" w14:textId="191E42CC" w:rsidR="0073573D" w:rsidRDefault="0073573D" w:rsidP="00543033">
      <w:pPr>
        <w:overflowPunct w:val="0"/>
        <w:textAlignment w:val="baseline"/>
        <w:rPr>
          <w:rFonts w:ascii="BIZ UDゴシック" w:eastAsia="BIZ UDゴシック" w:hAnsi="BIZ UDゴシック"/>
        </w:rPr>
      </w:pPr>
    </w:p>
    <w:p w14:paraId="38F55AA3" w14:textId="77777777" w:rsidR="0073573D" w:rsidRDefault="0073573D" w:rsidP="00543033">
      <w:pPr>
        <w:overflowPunct w:val="0"/>
        <w:textAlignment w:val="baseline"/>
        <w:rPr>
          <w:rFonts w:ascii="BIZ UDゴシック" w:eastAsia="BIZ UDゴシック" w:hAnsi="BIZ UDゴシック"/>
        </w:rPr>
      </w:pPr>
    </w:p>
    <w:p w14:paraId="0EEBBA17" w14:textId="77777777" w:rsidR="00B9550F" w:rsidRPr="000E5356" w:rsidRDefault="00B9550F" w:rsidP="00543033">
      <w:pPr>
        <w:overflowPunct w:val="0"/>
        <w:textAlignment w:val="baseline"/>
        <w:rPr>
          <w:rFonts w:ascii="BIZ UDゴシック" w:eastAsia="BIZ UDゴシック" w:hAnsi="BIZ UDゴシック"/>
        </w:rPr>
      </w:pPr>
    </w:p>
    <w:bookmarkEnd w:id="6"/>
    <w:p w14:paraId="7E8A8A2C" w14:textId="77777777" w:rsidR="0073573D" w:rsidRDefault="0073573D" w:rsidP="000001D1">
      <w:pPr>
        <w:overflowPunct w:val="0"/>
        <w:textAlignment w:val="baseline"/>
        <w:rPr>
          <w:rFonts w:ascii="BIZ UDゴシック" w:eastAsia="BIZ UDゴシック" w:hAnsi="BIZ UDゴシック"/>
        </w:rPr>
      </w:pPr>
    </w:p>
    <w:p w14:paraId="325F383C" w14:textId="37A2E07A" w:rsidR="000001D1" w:rsidRPr="000E5356" w:rsidRDefault="000001D1" w:rsidP="000001D1">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７　単元の指導と評価の計画</w:t>
      </w:r>
      <w:r w:rsidR="007562B9" w:rsidRPr="000E5356">
        <w:rPr>
          <w:rFonts w:ascii="BIZ UDゴシック" w:eastAsia="BIZ UDゴシック" w:hAnsi="BIZ UDゴシック" w:hint="eastAsia"/>
        </w:rPr>
        <w:t>（８～１５／１５時間）</w:t>
      </w:r>
    </w:p>
    <w:tbl>
      <w:tblPr>
        <w:tblStyle w:val="a4"/>
        <w:tblW w:w="9660" w:type="dxa"/>
        <w:tblInd w:w="-5" w:type="dxa"/>
        <w:tblLook w:val="04A0" w:firstRow="1" w:lastRow="0" w:firstColumn="1" w:lastColumn="0" w:noHBand="0" w:noVBand="1"/>
      </w:tblPr>
      <w:tblGrid>
        <w:gridCol w:w="1207"/>
        <w:gridCol w:w="1208"/>
        <w:gridCol w:w="1207"/>
        <w:gridCol w:w="1208"/>
        <w:gridCol w:w="1207"/>
        <w:gridCol w:w="1208"/>
        <w:gridCol w:w="1200"/>
        <w:gridCol w:w="7"/>
        <w:gridCol w:w="1208"/>
      </w:tblGrid>
      <w:tr w:rsidR="000001D1" w:rsidRPr="000E5356" w14:paraId="7DB437E2" w14:textId="0A07FF36" w:rsidTr="000001D1">
        <w:tc>
          <w:tcPr>
            <w:tcW w:w="1207" w:type="dxa"/>
            <w:vAlign w:val="center"/>
          </w:tcPr>
          <w:p w14:paraId="51F6A7EE" w14:textId="028EDCD7" w:rsidR="000001D1" w:rsidRPr="000E5356" w:rsidRDefault="000001D1"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８</w:t>
            </w:r>
          </w:p>
        </w:tc>
        <w:tc>
          <w:tcPr>
            <w:tcW w:w="1208" w:type="dxa"/>
            <w:vAlign w:val="center"/>
          </w:tcPr>
          <w:p w14:paraId="7E95246F" w14:textId="5D8780BC" w:rsidR="000001D1" w:rsidRPr="000E5356" w:rsidRDefault="000001D1"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９</w:t>
            </w:r>
          </w:p>
        </w:tc>
        <w:tc>
          <w:tcPr>
            <w:tcW w:w="1207" w:type="dxa"/>
            <w:vAlign w:val="center"/>
          </w:tcPr>
          <w:p w14:paraId="3AA3A166" w14:textId="1D800B2A" w:rsidR="000001D1" w:rsidRPr="000E5356" w:rsidRDefault="000001D1"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１０</w:t>
            </w:r>
          </w:p>
        </w:tc>
        <w:tc>
          <w:tcPr>
            <w:tcW w:w="1208" w:type="dxa"/>
            <w:vAlign w:val="center"/>
          </w:tcPr>
          <w:p w14:paraId="32738F43" w14:textId="492B4E46" w:rsidR="000001D1" w:rsidRPr="000E5356" w:rsidRDefault="000001D1"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１１</w:t>
            </w:r>
          </w:p>
        </w:tc>
        <w:tc>
          <w:tcPr>
            <w:tcW w:w="1207" w:type="dxa"/>
            <w:vAlign w:val="center"/>
          </w:tcPr>
          <w:p w14:paraId="164BC294" w14:textId="3B1029CD" w:rsidR="000001D1" w:rsidRPr="000E5356" w:rsidRDefault="000001D1"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１２</w:t>
            </w:r>
          </w:p>
        </w:tc>
        <w:tc>
          <w:tcPr>
            <w:tcW w:w="1208" w:type="dxa"/>
            <w:vAlign w:val="center"/>
          </w:tcPr>
          <w:p w14:paraId="737454F2" w14:textId="704F89EF" w:rsidR="000001D1" w:rsidRPr="000E5356" w:rsidRDefault="000001D1"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１３</w:t>
            </w:r>
          </w:p>
        </w:tc>
        <w:tc>
          <w:tcPr>
            <w:tcW w:w="1207" w:type="dxa"/>
            <w:gridSpan w:val="2"/>
            <w:vAlign w:val="center"/>
          </w:tcPr>
          <w:p w14:paraId="50EBB60F" w14:textId="48C4452D" w:rsidR="000001D1" w:rsidRPr="000E5356" w:rsidRDefault="000001D1"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１４</w:t>
            </w:r>
          </w:p>
        </w:tc>
        <w:tc>
          <w:tcPr>
            <w:tcW w:w="1208" w:type="dxa"/>
            <w:vAlign w:val="center"/>
          </w:tcPr>
          <w:p w14:paraId="6FD66B18" w14:textId="73E5AB86" w:rsidR="000001D1" w:rsidRPr="000E5356" w:rsidRDefault="000001D1" w:rsidP="000001D1">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１５</w:t>
            </w:r>
          </w:p>
        </w:tc>
      </w:tr>
      <w:tr w:rsidR="000001D1" w:rsidRPr="000E5356" w14:paraId="2ADFC201" w14:textId="0FD76591" w:rsidTr="00224914">
        <w:trPr>
          <w:trHeight w:val="672"/>
        </w:trPr>
        <w:tc>
          <w:tcPr>
            <w:tcW w:w="1207" w:type="dxa"/>
            <w:tcBorders>
              <w:bottom w:val="dashed" w:sz="4" w:space="0" w:color="auto"/>
            </w:tcBorders>
          </w:tcPr>
          <w:p w14:paraId="7CDA9DC3" w14:textId="77777777" w:rsidR="000001D1" w:rsidRPr="000E5356" w:rsidRDefault="000001D1" w:rsidP="008B2DFC">
            <w:pPr>
              <w:overflowPunct w:val="0"/>
              <w:textAlignment w:val="baseline"/>
              <w:rPr>
                <w:rFonts w:ascii="BIZ UDゴシック" w:eastAsia="BIZ UDゴシック" w:hAnsi="BIZ UDゴシック"/>
              </w:rPr>
            </w:pPr>
          </w:p>
          <w:p w14:paraId="4C1C2C54" w14:textId="6F9F0C68" w:rsidR="00224914" w:rsidRPr="000E5356" w:rsidRDefault="00224914" w:rsidP="008B2DFC">
            <w:pPr>
              <w:overflowPunct w:val="0"/>
              <w:textAlignment w:val="baseline"/>
              <w:rPr>
                <w:rFonts w:ascii="BIZ UDゴシック" w:eastAsia="BIZ UDゴシック" w:hAnsi="BIZ UDゴシック"/>
              </w:rPr>
            </w:pPr>
          </w:p>
        </w:tc>
        <w:tc>
          <w:tcPr>
            <w:tcW w:w="1208" w:type="dxa"/>
            <w:tcBorders>
              <w:bottom w:val="dashed" w:sz="4" w:space="0" w:color="auto"/>
            </w:tcBorders>
          </w:tcPr>
          <w:p w14:paraId="6FDD7AAA" w14:textId="2B028253" w:rsidR="000001D1" w:rsidRPr="000E5356" w:rsidRDefault="000001D1" w:rsidP="008B2DFC">
            <w:pPr>
              <w:overflowPunct w:val="0"/>
              <w:textAlignment w:val="baseline"/>
              <w:rPr>
                <w:rFonts w:ascii="BIZ UDゴシック" w:eastAsia="BIZ UDゴシック" w:hAnsi="BIZ UDゴシック"/>
                <w:w w:val="50"/>
              </w:rPr>
            </w:pPr>
          </w:p>
        </w:tc>
        <w:tc>
          <w:tcPr>
            <w:tcW w:w="1207" w:type="dxa"/>
            <w:tcBorders>
              <w:bottom w:val="dashed" w:sz="4" w:space="0" w:color="auto"/>
            </w:tcBorders>
          </w:tcPr>
          <w:p w14:paraId="1EB7B808" w14:textId="0ACCECB8" w:rsidR="000001D1" w:rsidRPr="000E5356" w:rsidRDefault="000001D1" w:rsidP="008B2DFC">
            <w:pPr>
              <w:overflowPunct w:val="0"/>
              <w:textAlignment w:val="baseline"/>
              <w:rPr>
                <w:rFonts w:ascii="BIZ UDゴシック" w:eastAsia="BIZ UDゴシック" w:hAnsi="BIZ UDゴシック"/>
              </w:rPr>
            </w:pPr>
          </w:p>
        </w:tc>
        <w:tc>
          <w:tcPr>
            <w:tcW w:w="1208" w:type="dxa"/>
            <w:tcBorders>
              <w:bottom w:val="dashed" w:sz="4" w:space="0" w:color="auto"/>
            </w:tcBorders>
          </w:tcPr>
          <w:p w14:paraId="091BD085" w14:textId="09A7B957" w:rsidR="00224914" w:rsidRPr="000E5356" w:rsidRDefault="00DC2698" w:rsidP="00224914">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(①)</w:t>
            </w:r>
            <w:r w:rsidRPr="000E5356">
              <w:rPr>
                <w:rFonts w:ascii="BIZ UDゴシック" w:eastAsia="BIZ UDゴシック" w:hAnsi="BIZ UDゴシック" w:hint="eastAsia"/>
                <w:w w:val="50"/>
              </w:rPr>
              <w:t>ゲームを通し学習成果の確認､新たな目標の設定</w:t>
            </w:r>
          </w:p>
        </w:tc>
        <w:tc>
          <w:tcPr>
            <w:tcW w:w="1207" w:type="dxa"/>
            <w:tcBorders>
              <w:bottom w:val="dashed" w:sz="4" w:space="0" w:color="auto"/>
            </w:tcBorders>
          </w:tcPr>
          <w:p w14:paraId="0B1B27FB" w14:textId="7E36AE87" w:rsidR="000001D1" w:rsidRPr="000E5356" w:rsidRDefault="000001D1" w:rsidP="008B2DFC">
            <w:pPr>
              <w:overflowPunct w:val="0"/>
              <w:textAlignment w:val="baseline"/>
              <w:rPr>
                <w:rFonts w:ascii="BIZ UDゴシック" w:eastAsia="BIZ UDゴシック" w:hAnsi="BIZ UDゴシック"/>
              </w:rPr>
            </w:pPr>
          </w:p>
        </w:tc>
        <w:tc>
          <w:tcPr>
            <w:tcW w:w="1208" w:type="dxa"/>
            <w:tcBorders>
              <w:bottom w:val="dashed" w:sz="4" w:space="0" w:color="auto"/>
            </w:tcBorders>
          </w:tcPr>
          <w:p w14:paraId="2BD97B5C" w14:textId="67AF7A06" w:rsidR="000001D1" w:rsidRPr="000E5356" w:rsidRDefault="000001D1" w:rsidP="008B2DFC">
            <w:pPr>
              <w:overflowPunct w:val="0"/>
              <w:textAlignment w:val="baseline"/>
              <w:rPr>
                <w:rFonts w:ascii="BIZ UDゴシック" w:eastAsia="BIZ UDゴシック" w:hAnsi="BIZ UDゴシック"/>
              </w:rPr>
            </w:pPr>
          </w:p>
        </w:tc>
        <w:tc>
          <w:tcPr>
            <w:tcW w:w="1207" w:type="dxa"/>
            <w:gridSpan w:val="2"/>
            <w:tcBorders>
              <w:bottom w:val="dashed" w:sz="4" w:space="0" w:color="auto"/>
            </w:tcBorders>
          </w:tcPr>
          <w:p w14:paraId="515E5495" w14:textId="77777777" w:rsidR="000001D1" w:rsidRPr="000E5356" w:rsidRDefault="000001D1" w:rsidP="008B2DFC">
            <w:pPr>
              <w:overflowPunct w:val="0"/>
              <w:textAlignment w:val="baseline"/>
              <w:rPr>
                <w:rFonts w:ascii="BIZ UDゴシック" w:eastAsia="BIZ UDゴシック" w:hAnsi="BIZ UDゴシック"/>
              </w:rPr>
            </w:pPr>
          </w:p>
        </w:tc>
        <w:tc>
          <w:tcPr>
            <w:tcW w:w="1208" w:type="dxa"/>
            <w:tcBorders>
              <w:bottom w:val="dashed" w:sz="4" w:space="0" w:color="auto"/>
            </w:tcBorders>
          </w:tcPr>
          <w:p w14:paraId="55602A3D" w14:textId="77777777" w:rsidR="000001D1" w:rsidRPr="000E5356" w:rsidRDefault="000001D1" w:rsidP="008B2DFC">
            <w:pPr>
              <w:overflowPunct w:val="0"/>
              <w:textAlignment w:val="baseline"/>
              <w:rPr>
                <w:rFonts w:ascii="BIZ UDゴシック" w:eastAsia="BIZ UDゴシック" w:hAnsi="BIZ UDゴシック"/>
              </w:rPr>
            </w:pPr>
          </w:p>
        </w:tc>
      </w:tr>
      <w:tr w:rsidR="00224914" w:rsidRPr="000E5356" w14:paraId="6822FFFE" w14:textId="77777777" w:rsidTr="00224914">
        <w:trPr>
          <w:trHeight w:val="705"/>
        </w:trPr>
        <w:tc>
          <w:tcPr>
            <w:tcW w:w="1207" w:type="dxa"/>
            <w:tcBorders>
              <w:top w:val="dashed" w:sz="4" w:space="0" w:color="auto"/>
            </w:tcBorders>
          </w:tcPr>
          <w:p w14:paraId="2C6B7145" w14:textId="59B36678" w:rsidR="00224914" w:rsidRPr="000E5356" w:rsidRDefault="00224914" w:rsidP="008B2DFC">
            <w:pPr>
              <w:overflowPunct w:val="0"/>
              <w:textAlignment w:val="baseline"/>
              <w:rPr>
                <w:rFonts w:ascii="BIZ UDゴシック" w:eastAsia="BIZ UDゴシック" w:hAnsi="BIZ UDゴシック"/>
              </w:rPr>
            </w:pPr>
          </w:p>
        </w:tc>
        <w:tc>
          <w:tcPr>
            <w:tcW w:w="1208" w:type="dxa"/>
            <w:tcBorders>
              <w:top w:val="dashed" w:sz="4" w:space="0" w:color="auto"/>
            </w:tcBorders>
          </w:tcPr>
          <w:p w14:paraId="30E539DC" w14:textId="1AB5E4BC" w:rsidR="00224914" w:rsidRPr="000E5356" w:rsidRDefault="00224914" w:rsidP="008B2DFC">
            <w:pPr>
              <w:overflowPunct w:val="0"/>
              <w:textAlignment w:val="baseline"/>
              <w:rPr>
                <w:rFonts w:ascii="BIZ UDゴシック" w:eastAsia="BIZ UDゴシック" w:hAnsi="BIZ UDゴシック"/>
              </w:rPr>
            </w:pPr>
          </w:p>
        </w:tc>
        <w:tc>
          <w:tcPr>
            <w:tcW w:w="1207" w:type="dxa"/>
            <w:tcBorders>
              <w:top w:val="dashed" w:sz="4" w:space="0" w:color="auto"/>
            </w:tcBorders>
          </w:tcPr>
          <w:p w14:paraId="64E985EF" w14:textId="77777777" w:rsidR="00224914" w:rsidRPr="000E5356" w:rsidRDefault="00224914" w:rsidP="008B2DFC">
            <w:pPr>
              <w:overflowPunct w:val="0"/>
              <w:textAlignment w:val="baseline"/>
              <w:rPr>
                <w:rFonts w:ascii="BIZ UDゴシック" w:eastAsia="BIZ UDゴシック" w:hAnsi="BIZ UDゴシック"/>
              </w:rPr>
            </w:pPr>
          </w:p>
        </w:tc>
        <w:tc>
          <w:tcPr>
            <w:tcW w:w="1208" w:type="dxa"/>
            <w:tcBorders>
              <w:top w:val="dashed" w:sz="4" w:space="0" w:color="auto"/>
            </w:tcBorders>
          </w:tcPr>
          <w:p w14:paraId="6DC419EF" w14:textId="77777777" w:rsidR="00224914" w:rsidRPr="000E5356" w:rsidRDefault="00224914" w:rsidP="00224914">
            <w:pPr>
              <w:overflowPunct w:val="0"/>
              <w:jc w:val="center"/>
              <w:textAlignment w:val="baseline"/>
              <w:rPr>
                <w:rFonts w:ascii="BIZ UDゴシック" w:eastAsia="BIZ UDゴシック" w:hAnsi="BIZ UDゴシック"/>
              </w:rPr>
            </w:pPr>
          </w:p>
        </w:tc>
        <w:tc>
          <w:tcPr>
            <w:tcW w:w="1207" w:type="dxa"/>
            <w:tcBorders>
              <w:top w:val="dashed" w:sz="4" w:space="0" w:color="auto"/>
            </w:tcBorders>
          </w:tcPr>
          <w:p w14:paraId="1723C62F" w14:textId="091F5CB0" w:rsidR="00224914" w:rsidRPr="000E5356" w:rsidRDefault="00DC2698" w:rsidP="008B2DFC">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w:t>
            </w:r>
            <w:r w:rsidR="00224914" w:rsidRPr="000E5356">
              <w:rPr>
                <w:rFonts w:ascii="BIZ UDゴシック" w:eastAsia="BIZ UDゴシック" w:hAnsi="BIZ UDゴシック" w:hint="eastAsia"/>
              </w:rPr>
              <w:t>①</w:t>
            </w:r>
            <w:r w:rsidRPr="000E5356">
              <w:rPr>
                <w:rFonts w:ascii="BIZ UDゴシック" w:eastAsia="BIZ UDゴシック" w:hAnsi="BIZ UDゴシック" w:hint="eastAsia"/>
              </w:rPr>
              <w:t>)</w:t>
            </w:r>
            <w:r w:rsidRPr="000E5356">
              <w:rPr>
                <w:rFonts w:ascii="BIZ UDゴシック" w:eastAsia="BIZ UDゴシック" w:hAnsi="BIZ UDゴシック" w:hint="eastAsia"/>
                <w:w w:val="50"/>
              </w:rPr>
              <w:t>相手のボールを奪うための動き等</w:t>
            </w:r>
          </w:p>
        </w:tc>
        <w:tc>
          <w:tcPr>
            <w:tcW w:w="1208" w:type="dxa"/>
            <w:tcBorders>
              <w:top w:val="dashed" w:sz="4" w:space="0" w:color="auto"/>
            </w:tcBorders>
          </w:tcPr>
          <w:p w14:paraId="5276C354" w14:textId="4BDD550D" w:rsidR="00224914" w:rsidRPr="000E5356" w:rsidRDefault="00EF6097" w:rsidP="008B2DFC">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w:t>
            </w:r>
            <w:r w:rsidR="00224914" w:rsidRPr="000E5356">
              <w:rPr>
                <w:rFonts w:ascii="BIZ UDゴシック" w:eastAsia="BIZ UDゴシック" w:hAnsi="BIZ UDゴシック" w:hint="eastAsia"/>
              </w:rPr>
              <w:t>②</w:t>
            </w:r>
            <w:r w:rsidRPr="000E5356">
              <w:rPr>
                <w:rFonts w:ascii="BIZ UDゴシック" w:eastAsia="BIZ UDゴシック" w:hAnsi="BIZ UDゴシック" w:hint="eastAsia"/>
              </w:rPr>
              <w:t>)</w:t>
            </w:r>
            <w:r w:rsidR="00DC2698" w:rsidRPr="000E5356">
              <w:rPr>
                <w:rFonts w:ascii="BIZ UDゴシック" w:eastAsia="BIZ UDゴシック" w:hAnsi="BIZ UDゴシック" w:hint="eastAsia"/>
                <w:w w:val="50"/>
              </w:rPr>
              <w:t>攻撃者を止めるカバーの動き等</w:t>
            </w:r>
          </w:p>
        </w:tc>
        <w:tc>
          <w:tcPr>
            <w:tcW w:w="1207" w:type="dxa"/>
            <w:gridSpan w:val="2"/>
            <w:tcBorders>
              <w:top w:val="dashed" w:sz="4" w:space="0" w:color="auto"/>
            </w:tcBorders>
          </w:tcPr>
          <w:p w14:paraId="31304795" w14:textId="3E9913ED" w:rsidR="00224914" w:rsidRPr="000E5356" w:rsidRDefault="00EF6097" w:rsidP="008B2DFC">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w:t>
            </w:r>
            <w:r w:rsidR="00224914" w:rsidRPr="000E5356">
              <w:rPr>
                <w:rFonts w:ascii="BIZ UDゴシック" w:eastAsia="BIZ UDゴシック" w:hAnsi="BIZ UDゴシック" w:hint="eastAsia"/>
              </w:rPr>
              <w:t>③</w:t>
            </w:r>
            <w:r w:rsidRPr="000E5356">
              <w:rPr>
                <w:rFonts w:ascii="BIZ UDゴシック" w:eastAsia="BIZ UDゴシック" w:hAnsi="BIZ UDゴシック" w:hint="eastAsia"/>
              </w:rPr>
              <w:t>)</w:t>
            </w:r>
            <w:r w:rsidR="00DC2698" w:rsidRPr="000E5356">
              <w:rPr>
                <w:rFonts w:ascii="BIZ UDゴシック" w:eastAsia="BIZ UDゴシック" w:hAnsi="BIZ UDゴシック" w:hint="eastAsia"/>
                <w:w w:val="50"/>
              </w:rPr>
              <w:t>相手ボールを追い出す守備の動き等</w:t>
            </w:r>
          </w:p>
        </w:tc>
        <w:tc>
          <w:tcPr>
            <w:tcW w:w="1208" w:type="dxa"/>
            <w:tcBorders>
              <w:top w:val="dashed" w:sz="4" w:space="0" w:color="auto"/>
            </w:tcBorders>
          </w:tcPr>
          <w:p w14:paraId="2436DF58" w14:textId="77777777" w:rsidR="00224914" w:rsidRPr="000E5356" w:rsidRDefault="00224914" w:rsidP="008B2DFC">
            <w:pPr>
              <w:overflowPunct w:val="0"/>
              <w:textAlignment w:val="baseline"/>
              <w:rPr>
                <w:rFonts w:ascii="BIZ UDゴシック" w:eastAsia="BIZ UDゴシック" w:hAnsi="BIZ UDゴシック"/>
              </w:rPr>
            </w:pPr>
          </w:p>
        </w:tc>
      </w:tr>
      <w:tr w:rsidR="000001D1" w:rsidRPr="000E5356" w14:paraId="640F2D5B" w14:textId="654159B3" w:rsidTr="000001D1">
        <w:trPr>
          <w:trHeight w:val="526"/>
        </w:trPr>
        <w:tc>
          <w:tcPr>
            <w:tcW w:w="1207" w:type="dxa"/>
          </w:tcPr>
          <w:p w14:paraId="61A1B8E2" w14:textId="5C2340BA" w:rsidR="00224914" w:rsidRPr="000E5356" w:rsidRDefault="005D18D7" w:rsidP="008B2DFC">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①</w:t>
            </w:r>
            <w:r w:rsidRPr="000E5356">
              <w:rPr>
                <w:rFonts w:ascii="BIZ UDゴシック" w:eastAsia="BIZ UDゴシック" w:hAnsi="BIZ UDゴシック" w:hint="eastAsia"/>
                <w:w w:val="50"/>
              </w:rPr>
              <w:t>合意形成、調整の仕方を見付け、他者に伝えること等</w:t>
            </w:r>
          </w:p>
        </w:tc>
        <w:tc>
          <w:tcPr>
            <w:tcW w:w="1208" w:type="dxa"/>
          </w:tcPr>
          <w:p w14:paraId="143EA706" w14:textId="4F14C65B" w:rsidR="000001D1" w:rsidRPr="000E5356" w:rsidRDefault="005D18D7" w:rsidP="008B2DFC">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②</w:t>
            </w:r>
            <w:r w:rsidRPr="000E5356">
              <w:rPr>
                <w:rFonts w:ascii="BIZ UDゴシック" w:eastAsia="BIZ UDゴシック" w:hAnsi="BIZ UDゴシック" w:hint="eastAsia"/>
                <w:w w:val="50"/>
              </w:rPr>
              <w:t>仲間と楽しむ調整の仕方を見付け、他者に伝えること等</w:t>
            </w:r>
          </w:p>
        </w:tc>
        <w:tc>
          <w:tcPr>
            <w:tcW w:w="1207" w:type="dxa"/>
          </w:tcPr>
          <w:p w14:paraId="429A3A64" w14:textId="7DF264F8" w:rsidR="000001D1" w:rsidRPr="000E5356" w:rsidRDefault="005D18D7" w:rsidP="008B2DFC">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③</w:t>
            </w:r>
            <w:r w:rsidRPr="000E5356">
              <w:rPr>
                <w:rFonts w:ascii="BIZ UDゴシック" w:eastAsia="BIZ UDゴシック" w:hAnsi="BIZ UDゴシック" w:hint="eastAsia"/>
                <w:w w:val="50"/>
              </w:rPr>
              <w:t>運動を楽しむ関わり方を見付け、他者に伝えること等</w:t>
            </w:r>
          </w:p>
        </w:tc>
        <w:tc>
          <w:tcPr>
            <w:tcW w:w="1208" w:type="dxa"/>
          </w:tcPr>
          <w:p w14:paraId="31BEE46C" w14:textId="77777777" w:rsidR="000001D1" w:rsidRPr="000E5356" w:rsidRDefault="000001D1" w:rsidP="008B2DFC">
            <w:pPr>
              <w:overflowPunct w:val="0"/>
              <w:textAlignment w:val="baseline"/>
              <w:rPr>
                <w:rFonts w:ascii="BIZ UDゴシック" w:eastAsia="BIZ UDゴシック" w:hAnsi="BIZ UDゴシック"/>
              </w:rPr>
            </w:pPr>
          </w:p>
        </w:tc>
        <w:tc>
          <w:tcPr>
            <w:tcW w:w="1207" w:type="dxa"/>
          </w:tcPr>
          <w:p w14:paraId="034DD1C3" w14:textId="77777777" w:rsidR="000001D1" w:rsidRPr="000E5356" w:rsidRDefault="000001D1" w:rsidP="008B2DFC">
            <w:pPr>
              <w:overflowPunct w:val="0"/>
              <w:textAlignment w:val="baseline"/>
              <w:rPr>
                <w:rFonts w:ascii="BIZ UDゴシック" w:eastAsia="BIZ UDゴシック" w:hAnsi="BIZ UDゴシック"/>
              </w:rPr>
            </w:pPr>
          </w:p>
        </w:tc>
        <w:tc>
          <w:tcPr>
            <w:tcW w:w="1208" w:type="dxa"/>
          </w:tcPr>
          <w:p w14:paraId="5B74E71A" w14:textId="77777777" w:rsidR="000001D1" w:rsidRPr="000E5356" w:rsidRDefault="000001D1" w:rsidP="008B2DFC">
            <w:pPr>
              <w:overflowPunct w:val="0"/>
              <w:textAlignment w:val="baseline"/>
              <w:rPr>
                <w:rFonts w:ascii="BIZ UDゴシック" w:eastAsia="BIZ UDゴシック" w:hAnsi="BIZ UDゴシック"/>
              </w:rPr>
            </w:pPr>
          </w:p>
        </w:tc>
        <w:tc>
          <w:tcPr>
            <w:tcW w:w="1207" w:type="dxa"/>
            <w:gridSpan w:val="2"/>
          </w:tcPr>
          <w:p w14:paraId="2ED2B24E" w14:textId="77777777" w:rsidR="000001D1" w:rsidRPr="000E5356" w:rsidRDefault="000001D1" w:rsidP="008B2DFC">
            <w:pPr>
              <w:overflowPunct w:val="0"/>
              <w:textAlignment w:val="baseline"/>
              <w:rPr>
                <w:rFonts w:ascii="BIZ UDゴシック" w:eastAsia="BIZ UDゴシック" w:hAnsi="BIZ UDゴシック"/>
              </w:rPr>
            </w:pPr>
          </w:p>
        </w:tc>
        <w:tc>
          <w:tcPr>
            <w:tcW w:w="1208" w:type="dxa"/>
          </w:tcPr>
          <w:p w14:paraId="171B0551" w14:textId="77777777" w:rsidR="000001D1" w:rsidRPr="000E5356" w:rsidRDefault="000001D1" w:rsidP="008B2DFC">
            <w:pPr>
              <w:overflowPunct w:val="0"/>
              <w:textAlignment w:val="baseline"/>
              <w:rPr>
                <w:rFonts w:ascii="BIZ UDゴシック" w:eastAsia="BIZ UDゴシック" w:hAnsi="BIZ UDゴシック"/>
              </w:rPr>
            </w:pPr>
          </w:p>
        </w:tc>
      </w:tr>
      <w:tr w:rsidR="000001D1" w:rsidRPr="000E5356" w14:paraId="0F7A077C" w14:textId="02A7AD60" w:rsidTr="000001D1">
        <w:trPr>
          <w:trHeight w:val="503"/>
        </w:trPr>
        <w:tc>
          <w:tcPr>
            <w:tcW w:w="1207" w:type="dxa"/>
          </w:tcPr>
          <w:p w14:paraId="50FC862E" w14:textId="77777777" w:rsidR="000001D1" w:rsidRPr="000E5356" w:rsidRDefault="000001D1" w:rsidP="008B2DFC">
            <w:pPr>
              <w:overflowPunct w:val="0"/>
              <w:textAlignment w:val="baseline"/>
              <w:rPr>
                <w:rFonts w:ascii="BIZ UDゴシック" w:eastAsia="BIZ UDゴシック" w:hAnsi="BIZ UDゴシック"/>
              </w:rPr>
            </w:pPr>
          </w:p>
          <w:p w14:paraId="02B46297" w14:textId="77777777" w:rsidR="000001D1" w:rsidRPr="000E5356" w:rsidRDefault="000001D1" w:rsidP="008B2DFC">
            <w:pPr>
              <w:overflowPunct w:val="0"/>
              <w:textAlignment w:val="baseline"/>
              <w:rPr>
                <w:rFonts w:ascii="BIZ UDゴシック" w:eastAsia="BIZ UDゴシック" w:hAnsi="BIZ UDゴシック"/>
              </w:rPr>
            </w:pPr>
          </w:p>
        </w:tc>
        <w:tc>
          <w:tcPr>
            <w:tcW w:w="1208" w:type="dxa"/>
          </w:tcPr>
          <w:p w14:paraId="5D36E018" w14:textId="77777777" w:rsidR="000001D1" w:rsidRPr="000E5356" w:rsidRDefault="000001D1" w:rsidP="008B2DFC">
            <w:pPr>
              <w:overflowPunct w:val="0"/>
              <w:textAlignment w:val="baseline"/>
              <w:rPr>
                <w:rFonts w:ascii="BIZ UDゴシック" w:eastAsia="BIZ UDゴシック" w:hAnsi="BIZ UDゴシック"/>
              </w:rPr>
            </w:pPr>
          </w:p>
        </w:tc>
        <w:tc>
          <w:tcPr>
            <w:tcW w:w="1207" w:type="dxa"/>
          </w:tcPr>
          <w:p w14:paraId="1D3FDD21" w14:textId="77777777" w:rsidR="000001D1" w:rsidRPr="000E5356" w:rsidRDefault="000001D1" w:rsidP="008B2DFC">
            <w:pPr>
              <w:overflowPunct w:val="0"/>
              <w:textAlignment w:val="baseline"/>
              <w:rPr>
                <w:rFonts w:ascii="BIZ UDゴシック" w:eastAsia="BIZ UDゴシック" w:hAnsi="BIZ UDゴシック"/>
              </w:rPr>
            </w:pPr>
          </w:p>
        </w:tc>
        <w:tc>
          <w:tcPr>
            <w:tcW w:w="1208" w:type="dxa"/>
          </w:tcPr>
          <w:p w14:paraId="3612EE64" w14:textId="77777777" w:rsidR="000001D1" w:rsidRPr="000E5356" w:rsidRDefault="000001D1" w:rsidP="008B2DFC">
            <w:pPr>
              <w:overflowPunct w:val="0"/>
              <w:textAlignment w:val="baseline"/>
              <w:rPr>
                <w:rFonts w:ascii="BIZ UDゴシック" w:eastAsia="BIZ UDゴシック" w:hAnsi="BIZ UDゴシック"/>
              </w:rPr>
            </w:pPr>
          </w:p>
        </w:tc>
        <w:tc>
          <w:tcPr>
            <w:tcW w:w="1207" w:type="dxa"/>
          </w:tcPr>
          <w:p w14:paraId="0F503D09" w14:textId="77777777" w:rsidR="000001D1" w:rsidRPr="000E5356" w:rsidRDefault="000001D1" w:rsidP="008B2DFC">
            <w:pPr>
              <w:overflowPunct w:val="0"/>
              <w:textAlignment w:val="baseline"/>
              <w:rPr>
                <w:rFonts w:ascii="BIZ UDゴシック" w:eastAsia="BIZ UDゴシック" w:hAnsi="BIZ UDゴシック"/>
              </w:rPr>
            </w:pPr>
          </w:p>
        </w:tc>
        <w:tc>
          <w:tcPr>
            <w:tcW w:w="1208" w:type="dxa"/>
          </w:tcPr>
          <w:p w14:paraId="1442396B" w14:textId="77777777" w:rsidR="000001D1" w:rsidRPr="000E5356" w:rsidRDefault="000001D1" w:rsidP="008B2DFC">
            <w:pPr>
              <w:overflowPunct w:val="0"/>
              <w:textAlignment w:val="baseline"/>
              <w:rPr>
                <w:rFonts w:ascii="BIZ UDゴシック" w:eastAsia="BIZ UDゴシック" w:hAnsi="BIZ UDゴシック"/>
              </w:rPr>
            </w:pPr>
          </w:p>
        </w:tc>
        <w:tc>
          <w:tcPr>
            <w:tcW w:w="1207" w:type="dxa"/>
            <w:gridSpan w:val="2"/>
          </w:tcPr>
          <w:p w14:paraId="4BA18BB9" w14:textId="77777777" w:rsidR="000001D1" w:rsidRPr="000E5356" w:rsidRDefault="000001D1" w:rsidP="008B2DFC">
            <w:pPr>
              <w:overflowPunct w:val="0"/>
              <w:textAlignment w:val="baseline"/>
              <w:rPr>
                <w:rFonts w:ascii="BIZ UDゴシック" w:eastAsia="BIZ UDゴシック" w:hAnsi="BIZ UDゴシック"/>
              </w:rPr>
            </w:pPr>
          </w:p>
        </w:tc>
        <w:tc>
          <w:tcPr>
            <w:tcW w:w="1208" w:type="dxa"/>
          </w:tcPr>
          <w:p w14:paraId="75B2F125" w14:textId="0605410C" w:rsidR="000001D1" w:rsidRPr="000E5356" w:rsidRDefault="00EF6097" w:rsidP="008B2DFC">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w:t>
            </w:r>
            <w:r w:rsidR="000328A7" w:rsidRPr="000E5356">
              <w:rPr>
                <w:rFonts w:ascii="BIZ UDゴシック" w:eastAsia="BIZ UDゴシック" w:hAnsi="BIZ UDゴシック" w:hint="eastAsia"/>
              </w:rPr>
              <w:t>①</w:t>
            </w:r>
            <w:r w:rsidRPr="000E5356">
              <w:rPr>
                <w:rFonts w:ascii="BIZ UDゴシック" w:eastAsia="BIZ UDゴシック" w:hAnsi="BIZ UDゴシック" w:hint="eastAsia"/>
              </w:rPr>
              <w:t>)</w:t>
            </w:r>
            <w:r w:rsidRPr="000E5356">
              <w:rPr>
                <w:rFonts w:ascii="BIZ UDゴシック" w:eastAsia="BIZ UDゴシック" w:hAnsi="BIZ UDゴシック" w:hint="eastAsia"/>
                <w:w w:val="50"/>
              </w:rPr>
              <w:t>仲間の課題を指摘する，互いに助け合い高め合う等</w:t>
            </w:r>
          </w:p>
        </w:tc>
      </w:tr>
      <w:tr w:rsidR="00EF6097" w:rsidRPr="000E5356" w14:paraId="2FBD1C65" w14:textId="6CDA1E43" w:rsidTr="00EF6097">
        <w:tc>
          <w:tcPr>
            <w:tcW w:w="9660" w:type="dxa"/>
            <w:gridSpan w:val="9"/>
            <w:tcBorders>
              <w:bottom w:val="dashed" w:sz="4" w:space="0" w:color="000000" w:themeColor="text1"/>
            </w:tcBorders>
          </w:tcPr>
          <w:p w14:paraId="654FF996" w14:textId="77777777" w:rsidR="00EF6097" w:rsidRPr="000E5356" w:rsidRDefault="00EF6097" w:rsidP="008B2DFC">
            <w:pPr>
              <w:overflowPunct w:val="0"/>
              <w:textAlignment w:val="baseline"/>
              <w:rPr>
                <w:rFonts w:ascii="BIZ UDゴシック" w:eastAsia="BIZ UDゴシック" w:hAnsi="BIZ UDゴシック"/>
              </w:rPr>
            </w:pPr>
          </w:p>
          <w:p w14:paraId="06C7F0FF" w14:textId="77777777" w:rsidR="00EF6097" w:rsidRPr="000E5356" w:rsidRDefault="00EF6097" w:rsidP="008B2DFC">
            <w:pPr>
              <w:overflowPunct w:val="0"/>
              <w:textAlignment w:val="baseline"/>
              <w:rPr>
                <w:rFonts w:ascii="BIZ UDゴシック" w:eastAsia="BIZ UDゴシック" w:hAnsi="BIZ UDゴシック"/>
              </w:rPr>
            </w:pPr>
          </w:p>
        </w:tc>
      </w:tr>
      <w:tr w:rsidR="009843B6" w:rsidRPr="000E5356" w14:paraId="678BD0D6" w14:textId="3F751578" w:rsidTr="008B2DFC">
        <w:trPr>
          <w:trHeight w:val="788"/>
        </w:trPr>
        <w:tc>
          <w:tcPr>
            <w:tcW w:w="9660" w:type="dxa"/>
            <w:gridSpan w:val="9"/>
            <w:tcBorders>
              <w:top w:val="dashed" w:sz="4" w:space="0" w:color="000000" w:themeColor="text1"/>
              <w:right w:val="single" w:sz="4" w:space="0" w:color="auto"/>
            </w:tcBorders>
          </w:tcPr>
          <w:p w14:paraId="607F72BD" w14:textId="7E79BACD" w:rsidR="009843B6" w:rsidRPr="000E5356" w:rsidRDefault="009843B6" w:rsidP="008B2DFC">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ボール操作の反復練習Ⅱ</w:t>
            </w:r>
          </w:p>
          <w:p w14:paraId="09C5643B" w14:textId="5DD34B14" w:rsidR="009843B6" w:rsidRPr="000E5356" w:rsidRDefault="00C15205" w:rsidP="008B2DFC">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・シュート、パス、ドリブル等</w:t>
            </w:r>
          </w:p>
        </w:tc>
      </w:tr>
      <w:tr w:rsidR="00C87DF3" w:rsidRPr="000E5356" w14:paraId="72200241" w14:textId="77777777" w:rsidTr="005D18D7">
        <w:trPr>
          <w:trHeight w:val="1200"/>
        </w:trPr>
        <w:tc>
          <w:tcPr>
            <w:tcW w:w="1207" w:type="dxa"/>
            <w:tcBorders>
              <w:top w:val="single" w:sz="4" w:space="0" w:color="auto"/>
            </w:tcBorders>
          </w:tcPr>
          <w:p w14:paraId="3A1C487C" w14:textId="77777777" w:rsidR="00C87DF3" w:rsidRPr="000E5356" w:rsidRDefault="00C87DF3" w:rsidP="007A7CEC">
            <w:pPr>
              <w:overflowPunct w:val="0"/>
              <w:textAlignment w:val="baseline"/>
              <w:rPr>
                <w:rFonts w:ascii="BIZ UDゴシック" w:eastAsia="BIZ UDゴシック" w:hAnsi="BIZ UDゴシック"/>
                <w:w w:val="50"/>
              </w:rPr>
            </w:pPr>
            <w:r w:rsidRPr="000E5356">
              <w:rPr>
                <w:rFonts w:ascii="BIZ UDゴシック" w:eastAsia="BIZ UDゴシック" w:hAnsi="BIZ UDゴシック" w:hint="eastAsia"/>
                <w:w w:val="50"/>
              </w:rPr>
              <w:t>課題発見のためのゲーム</w:t>
            </w:r>
          </w:p>
          <w:p w14:paraId="1EC4D3B9" w14:textId="6A158FFE" w:rsidR="00C87DF3" w:rsidRPr="000E5356" w:rsidRDefault="00C87DF3" w:rsidP="007A7CEC">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w w:val="50"/>
              </w:rPr>
              <w:t>・４対４</w:t>
            </w:r>
          </w:p>
        </w:tc>
        <w:tc>
          <w:tcPr>
            <w:tcW w:w="2415" w:type="dxa"/>
            <w:gridSpan w:val="2"/>
            <w:vMerge w:val="restart"/>
            <w:tcBorders>
              <w:top w:val="single" w:sz="4" w:space="0" w:color="auto"/>
            </w:tcBorders>
          </w:tcPr>
          <w:p w14:paraId="48D141AA" w14:textId="77777777" w:rsidR="00C87DF3" w:rsidRPr="000E5356" w:rsidRDefault="00C87DF3" w:rsidP="008B2DFC">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簡易ゲーム</w:t>
            </w:r>
            <w:r w:rsidR="00C15205" w:rsidRPr="000E5356">
              <w:rPr>
                <w:rFonts w:ascii="BIZ UDゴシック" w:eastAsia="BIZ UDゴシック" w:hAnsi="BIZ UDゴシック" w:hint="eastAsia"/>
              </w:rPr>
              <w:t>Ⅱ</w:t>
            </w:r>
          </w:p>
          <w:p w14:paraId="61AA15A8" w14:textId="17F9D1D1" w:rsidR="000224D9" w:rsidRPr="000E5356" w:rsidRDefault="000224D9" w:rsidP="008B2DFC">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・全員が楽しむためのルールでのゲーム</w:t>
            </w:r>
          </w:p>
        </w:tc>
        <w:tc>
          <w:tcPr>
            <w:tcW w:w="2415" w:type="dxa"/>
            <w:gridSpan w:val="2"/>
            <w:vMerge w:val="restart"/>
            <w:tcBorders>
              <w:top w:val="single" w:sz="4" w:space="0" w:color="auto"/>
              <w:right w:val="single" w:sz="4" w:space="0" w:color="auto"/>
            </w:tcBorders>
          </w:tcPr>
          <w:p w14:paraId="334496DC" w14:textId="77777777" w:rsidR="00C87DF3" w:rsidRPr="000E5356" w:rsidRDefault="00C87DF3" w:rsidP="008B2DFC">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リーグ戦Ⅰ</w:t>
            </w:r>
          </w:p>
          <w:p w14:paraId="550DAA91" w14:textId="156D36D5" w:rsidR="000224D9" w:rsidRPr="000E5356" w:rsidRDefault="000224D9" w:rsidP="008B2DFC">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・前時までの学習を踏まえ、</w:t>
            </w:r>
            <w:r w:rsidRPr="000E5356">
              <w:rPr>
                <w:rFonts w:ascii="BIZ UDゴシック" w:eastAsia="BIZ UDゴシック" w:hAnsi="BIZ UDゴシック" w:cs="Times New Roman" w:hint="eastAsia"/>
                <w:spacing w:val="8"/>
                <w:kern w:val="0"/>
                <w:sz w:val="19"/>
                <w:szCs w:val="19"/>
              </w:rPr>
              <w:t>ゲームのルール、運営の仕方や役割に応じた行動の仕方、全員が楽しむためのルール等</w:t>
            </w:r>
            <w:r w:rsidR="001849EB" w:rsidRPr="000E5356">
              <w:rPr>
                <w:rFonts w:ascii="BIZ UDゴシック" w:eastAsia="BIZ UDゴシック" w:hAnsi="BIZ UDゴシック" w:cs="Times New Roman" w:hint="eastAsia"/>
                <w:spacing w:val="8"/>
                <w:kern w:val="0"/>
                <w:sz w:val="19"/>
                <w:szCs w:val="19"/>
              </w:rPr>
              <w:t>で</w:t>
            </w:r>
            <w:r w:rsidRPr="000E5356">
              <w:rPr>
                <w:rFonts w:ascii="BIZ UDゴシック" w:eastAsia="BIZ UDゴシック" w:hAnsi="BIZ UDゴシック" w:cs="Times New Roman" w:hint="eastAsia"/>
                <w:spacing w:val="8"/>
                <w:kern w:val="0"/>
                <w:sz w:val="19"/>
                <w:szCs w:val="19"/>
              </w:rPr>
              <w:t>、自分たちでリーグ戦を開催する。</w:t>
            </w:r>
          </w:p>
        </w:tc>
        <w:tc>
          <w:tcPr>
            <w:tcW w:w="2415" w:type="dxa"/>
            <w:gridSpan w:val="3"/>
            <w:vMerge w:val="restart"/>
            <w:tcBorders>
              <w:top w:val="single" w:sz="4" w:space="0" w:color="auto"/>
              <w:right w:val="single" w:sz="4" w:space="0" w:color="auto"/>
            </w:tcBorders>
          </w:tcPr>
          <w:p w14:paraId="19195506" w14:textId="77777777" w:rsidR="00C87DF3" w:rsidRPr="000E5356" w:rsidRDefault="00C87DF3" w:rsidP="008B2DFC">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リーグ戦Ⅱ</w:t>
            </w:r>
          </w:p>
          <w:p w14:paraId="08556308" w14:textId="507A7FA3" w:rsidR="000224D9" w:rsidRPr="000E5356" w:rsidRDefault="000224D9" w:rsidP="008B2DFC">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・リーグ戦Ⅰを踏まえ、</w:t>
            </w:r>
            <w:r w:rsidR="001849EB" w:rsidRPr="000E5356">
              <w:rPr>
                <w:rFonts w:ascii="BIZ UDゴシック" w:eastAsia="BIZ UDゴシック" w:hAnsi="BIZ UDゴシック" w:hint="eastAsia"/>
              </w:rPr>
              <w:t>課題を解決し、全員が楽しむための更に改善したルールでリーグ戦を開催する。</w:t>
            </w:r>
          </w:p>
        </w:tc>
        <w:tc>
          <w:tcPr>
            <w:tcW w:w="1208" w:type="dxa"/>
            <w:vMerge w:val="restart"/>
            <w:tcBorders>
              <w:top w:val="single" w:sz="4" w:space="0" w:color="auto"/>
              <w:left w:val="single" w:sz="4" w:space="0" w:color="auto"/>
              <w:right w:val="single" w:sz="4" w:space="0" w:color="auto"/>
            </w:tcBorders>
          </w:tcPr>
          <w:p w14:paraId="4EC4E207" w14:textId="3882389C" w:rsidR="00C87DF3" w:rsidRPr="000E5356" w:rsidRDefault="00C87DF3" w:rsidP="008B2DFC">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まとめ</w:t>
            </w:r>
            <w:r w:rsidR="001849EB" w:rsidRPr="000E5356">
              <w:rPr>
                <w:rFonts w:ascii="BIZ UDゴシック" w:eastAsia="BIZ UDゴシック" w:hAnsi="BIZ UDゴシック" w:hint="eastAsia"/>
              </w:rPr>
              <w:t>の</w:t>
            </w:r>
            <w:r w:rsidRPr="000E5356">
              <w:rPr>
                <w:rFonts w:ascii="BIZ UDゴシック" w:eastAsia="BIZ UDゴシック" w:hAnsi="BIZ UDゴシック" w:hint="eastAsia"/>
              </w:rPr>
              <w:t>ゲーム・リーグ戦のまとめ</w:t>
            </w:r>
          </w:p>
        </w:tc>
      </w:tr>
      <w:tr w:rsidR="00C87DF3" w:rsidRPr="000E5356" w14:paraId="6A6B0211" w14:textId="77777777" w:rsidTr="008B2DFC">
        <w:trPr>
          <w:trHeight w:val="1860"/>
        </w:trPr>
        <w:tc>
          <w:tcPr>
            <w:tcW w:w="1207" w:type="dxa"/>
            <w:vMerge w:val="restart"/>
            <w:tcBorders>
              <w:top w:val="single" w:sz="4" w:space="0" w:color="auto"/>
            </w:tcBorders>
          </w:tcPr>
          <w:p w14:paraId="49CFE518" w14:textId="430E370B" w:rsidR="00C87DF3" w:rsidRPr="000E5356" w:rsidRDefault="00C87DF3" w:rsidP="007A7CEC">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簡易ゲーム</w:t>
            </w:r>
            <w:r w:rsidR="00C15205" w:rsidRPr="000E5356">
              <w:rPr>
                <w:rFonts w:ascii="BIZ UDゴシック" w:eastAsia="BIZ UDゴシック" w:hAnsi="BIZ UDゴシック" w:hint="eastAsia"/>
              </w:rPr>
              <w:t>Ⅰ</w:t>
            </w:r>
          </w:p>
          <w:p w14:paraId="312069C3" w14:textId="77777777" w:rsidR="00C87DF3" w:rsidRPr="000E5356" w:rsidRDefault="00C87DF3" w:rsidP="007A7CEC">
            <w:pPr>
              <w:overflowPunct w:val="0"/>
              <w:textAlignment w:val="baseline"/>
              <w:rPr>
                <w:rFonts w:ascii="BIZ UDゴシック" w:eastAsia="BIZ UDゴシック" w:hAnsi="BIZ UDゴシック"/>
              </w:rPr>
            </w:pPr>
          </w:p>
          <w:p w14:paraId="0AB79211" w14:textId="77777777" w:rsidR="001849EB" w:rsidRPr="000E5356" w:rsidRDefault="001849EB" w:rsidP="007A7CEC">
            <w:pPr>
              <w:overflowPunct w:val="0"/>
              <w:textAlignment w:val="baseline"/>
              <w:rPr>
                <w:rFonts w:ascii="BIZ UDゴシック" w:eastAsia="BIZ UDゴシック" w:hAnsi="BIZ UDゴシック"/>
              </w:rPr>
            </w:pPr>
          </w:p>
          <w:p w14:paraId="100CB354" w14:textId="77777777" w:rsidR="001849EB" w:rsidRPr="000E5356" w:rsidRDefault="001849EB" w:rsidP="007A7CEC">
            <w:pPr>
              <w:overflowPunct w:val="0"/>
              <w:textAlignment w:val="baseline"/>
              <w:rPr>
                <w:rFonts w:ascii="BIZ UDゴシック" w:eastAsia="BIZ UDゴシック" w:hAnsi="BIZ UDゴシック"/>
              </w:rPr>
            </w:pPr>
          </w:p>
          <w:p w14:paraId="3CC7E164" w14:textId="77777777" w:rsidR="001849EB" w:rsidRPr="000E5356" w:rsidRDefault="001849EB" w:rsidP="007A7CEC">
            <w:pPr>
              <w:overflowPunct w:val="0"/>
              <w:textAlignment w:val="baseline"/>
              <w:rPr>
                <w:rFonts w:ascii="BIZ UDゴシック" w:eastAsia="BIZ UDゴシック" w:hAnsi="BIZ UDゴシック"/>
              </w:rPr>
            </w:pPr>
          </w:p>
          <w:p w14:paraId="405F5A84" w14:textId="77777777" w:rsidR="001849EB" w:rsidRPr="000E5356" w:rsidRDefault="001849EB" w:rsidP="007A7CEC">
            <w:pPr>
              <w:overflowPunct w:val="0"/>
              <w:textAlignment w:val="baseline"/>
              <w:rPr>
                <w:rFonts w:ascii="BIZ UDゴシック" w:eastAsia="BIZ UDゴシック" w:hAnsi="BIZ UDゴシック"/>
              </w:rPr>
            </w:pPr>
          </w:p>
          <w:p w14:paraId="638EEC2D" w14:textId="77777777" w:rsidR="001849EB" w:rsidRPr="000E5356" w:rsidRDefault="001849EB" w:rsidP="007A7CEC">
            <w:pPr>
              <w:overflowPunct w:val="0"/>
              <w:textAlignment w:val="baseline"/>
              <w:rPr>
                <w:rFonts w:ascii="BIZ UDゴシック" w:eastAsia="BIZ UDゴシック" w:hAnsi="BIZ UDゴシック"/>
              </w:rPr>
            </w:pPr>
          </w:p>
          <w:p w14:paraId="1FB3AA67" w14:textId="77777777" w:rsidR="001849EB" w:rsidRPr="000E5356" w:rsidRDefault="001849EB" w:rsidP="007A7CEC">
            <w:pPr>
              <w:overflowPunct w:val="0"/>
              <w:textAlignment w:val="baseline"/>
              <w:rPr>
                <w:rFonts w:ascii="BIZ UDゴシック" w:eastAsia="BIZ UDゴシック" w:hAnsi="BIZ UDゴシック"/>
              </w:rPr>
            </w:pPr>
          </w:p>
          <w:p w14:paraId="6EC51ABD" w14:textId="7D0764D1" w:rsidR="001849EB" w:rsidRPr="000E5356" w:rsidRDefault="001849EB" w:rsidP="007A7CEC">
            <w:pPr>
              <w:overflowPunct w:val="0"/>
              <w:textAlignment w:val="baseline"/>
              <w:rPr>
                <w:rFonts w:ascii="BIZ UDゴシック" w:eastAsia="BIZ UDゴシック" w:hAnsi="BIZ UDゴシック"/>
              </w:rPr>
            </w:pPr>
          </w:p>
        </w:tc>
        <w:tc>
          <w:tcPr>
            <w:tcW w:w="2415" w:type="dxa"/>
            <w:gridSpan w:val="2"/>
            <w:vMerge/>
          </w:tcPr>
          <w:p w14:paraId="1A9FC4DD" w14:textId="0ECA9A69" w:rsidR="00C87DF3" w:rsidRPr="000E5356" w:rsidRDefault="00C87DF3" w:rsidP="008B2DFC">
            <w:pPr>
              <w:overflowPunct w:val="0"/>
              <w:textAlignment w:val="baseline"/>
              <w:rPr>
                <w:rFonts w:ascii="BIZ UDゴシック" w:eastAsia="BIZ UDゴシック" w:hAnsi="BIZ UDゴシック"/>
              </w:rPr>
            </w:pPr>
          </w:p>
        </w:tc>
        <w:tc>
          <w:tcPr>
            <w:tcW w:w="2415" w:type="dxa"/>
            <w:gridSpan w:val="2"/>
            <w:vMerge/>
            <w:tcBorders>
              <w:top w:val="single" w:sz="4" w:space="0" w:color="auto"/>
              <w:right w:val="single" w:sz="4" w:space="0" w:color="auto"/>
            </w:tcBorders>
          </w:tcPr>
          <w:p w14:paraId="7E502407" w14:textId="77777777" w:rsidR="00C87DF3" w:rsidRPr="000E5356" w:rsidRDefault="00C87DF3" w:rsidP="008B2DFC">
            <w:pPr>
              <w:overflowPunct w:val="0"/>
              <w:textAlignment w:val="baseline"/>
              <w:rPr>
                <w:rFonts w:ascii="BIZ UDゴシック" w:eastAsia="BIZ UDゴシック" w:hAnsi="BIZ UDゴシック"/>
              </w:rPr>
            </w:pPr>
          </w:p>
        </w:tc>
        <w:tc>
          <w:tcPr>
            <w:tcW w:w="2415" w:type="dxa"/>
            <w:gridSpan w:val="3"/>
            <w:vMerge/>
            <w:tcBorders>
              <w:top w:val="single" w:sz="4" w:space="0" w:color="auto"/>
              <w:right w:val="single" w:sz="4" w:space="0" w:color="auto"/>
            </w:tcBorders>
          </w:tcPr>
          <w:p w14:paraId="63832743" w14:textId="77777777" w:rsidR="00C87DF3" w:rsidRPr="000E5356" w:rsidRDefault="00C87DF3" w:rsidP="008B2DFC">
            <w:pPr>
              <w:overflowPunct w:val="0"/>
              <w:textAlignment w:val="baseline"/>
              <w:rPr>
                <w:rFonts w:ascii="BIZ UDゴシック" w:eastAsia="BIZ UDゴシック" w:hAnsi="BIZ UDゴシック"/>
              </w:rPr>
            </w:pPr>
          </w:p>
        </w:tc>
        <w:tc>
          <w:tcPr>
            <w:tcW w:w="1208" w:type="dxa"/>
            <w:vMerge/>
            <w:tcBorders>
              <w:left w:val="single" w:sz="4" w:space="0" w:color="auto"/>
              <w:right w:val="single" w:sz="4" w:space="0" w:color="auto"/>
            </w:tcBorders>
          </w:tcPr>
          <w:p w14:paraId="398625F5" w14:textId="77777777" w:rsidR="00C87DF3" w:rsidRPr="000E5356" w:rsidRDefault="00C87DF3" w:rsidP="008B2DFC">
            <w:pPr>
              <w:overflowPunct w:val="0"/>
              <w:textAlignment w:val="baseline"/>
              <w:rPr>
                <w:rFonts w:ascii="BIZ UDゴシック" w:eastAsia="BIZ UDゴシック" w:hAnsi="BIZ UDゴシック"/>
              </w:rPr>
            </w:pPr>
          </w:p>
        </w:tc>
      </w:tr>
      <w:tr w:rsidR="00C87DF3" w:rsidRPr="000E5356" w14:paraId="47EB333D" w14:textId="4D289A34" w:rsidTr="008B2DFC">
        <w:trPr>
          <w:trHeight w:val="545"/>
        </w:trPr>
        <w:tc>
          <w:tcPr>
            <w:tcW w:w="1207" w:type="dxa"/>
            <w:vMerge/>
            <w:tcBorders>
              <w:bottom w:val="dashed" w:sz="4" w:space="0" w:color="000000" w:themeColor="text1"/>
            </w:tcBorders>
          </w:tcPr>
          <w:p w14:paraId="5303BE33" w14:textId="77777777" w:rsidR="00C87DF3" w:rsidRPr="000E5356" w:rsidRDefault="00C87DF3" w:rsidP="008B2DFC">
            <w:pPr>
              <w:overflowPunct w:val="0"/>
              <w:textAlignment w:val="baseline"/>
              <w:rPr>
                <w:rFonts w:ascii="BIZ UDゴシック" w:eastAsia="BIZ UDゴシック" w:hAnsi="BIZ UDゴシック"/>
              </w:rPr>
            </w:pPr>
          </w:p>
        </w:tc>
        <w:tc>
          <w:tcPr>
            <w:tcW w:w="2415" w:type="dxa"/>
            <w:gridSpan w:val="2"/>
            <w:vMerge/>
            <w:tcBorders>
              <w:bottom w:val="dashed" w:sz="4" w:space="0" w:color="000000" w:themeColor="text1"/>
            </w:tcBorders>
          </w:tcPr>
          <w:p w14:paraId="31A1A2DD" w14:textId="77777777" w:rsidR="00C87DF3" w:rsidRPr="000E5356" w:rsidRDefault="00C87DF3" w:rsidP="008B2DFC">
            <w:pPr>
              <w:overflowPunct w:val="0"/>
              <w:textAlignment w:val="baseline"/>
              <w:rPr>
                <w:rFonts w:ascii="BIZ UDゴシック" w:eastAsia="BIZ UDゴシック" w:hAnsi="BIZ UDゴシック"/>
              </w:rPr>
            </w:pPr>
          </w:p>
        </w:tc>
        <w:tc>
          <w:tcPr>
            <w:tcW w:w="2415" w:type="dxa"/>
            <w:gridSpan w:val="2"/>
            <w:vMerge/>
            <w:tcBorders>
              <w:bottom w:val="dashed" w:sz="4" w:space="0" w:color="000000" w:themeColor="text1"/>
              <w:right w:val="single" w:sz="4" w:space="0" w:color="auto"/>
            </w:tcBorders>
          </w:tcPr>
          <w:p w14:paraId="2EDBF8F9" w14:textId="77777777" w:rsidR="00C87DF3" w:rsidRPr="000E5356" w:rsidRDefault="00C87DF3" w:rsidP="008B2DFC">
            <w:pPr>
              <w:overflowPunct w:val="0"/>
              <w:textAlignment w:val="baseline"/>
              <w:rPr>
                <w:rFonts w:ascii="BIZ UDゴシック" w:eastAsia="BIZ UDゴシック" w:hAnsi="BIZ UDゴシック"/>
              </w:rPr>
            </w:pPr>
          </w:p>
        </w:tc>
        <w:tc>
          <w:tcPr>
            <w:tcW w:w="2415" w:type="dxa"/>
            <w:gridSpan w:val="3"/>
            <w:vMerge/>
            <w:tcBorders>
              <w:bottom w:val="dashed" w:sz="4" w:space="0" w:color="000000" w:themeColor="text1"/>
              <w:right w:val="single" w:sz="4" w:space="0" w:color="auto"/>
            </w:tcBorders>
          </w:tcPr>
          <w:p w14:paraId="4AB4F12C" w14:textId="77777777" w:rsidR="00C87DF3" w:rsidRPr="000E5356" w:rsidRDefault="00C87DF3" w:rsidP="008B2DFC">
            <w:pPr>
              <w:overflowPunct w:val="0"/>
              <w:textAlignment w:val="baseline"/>
              <w:rPr>
                <w:rFonts w:ascii="BIZ UDゴシック" w:eastAsia="BIZ UDゴシック" w:hAnsi="BIZ UDゴシック"/>
              </w:rPr>
            </w:pPr>
          </w:p>
        </w:tc>
        <w:tc>
          <w:tcPr>
            <w:tcW w:w="1208" w:type="dxa"/>
            <w:tcBorders>
              <w:top w:val="dashed" w:sz="4" w:space="0" w:color="auto"/>
              <w:left w:val="single" w:sz="4" w:space="0" w:color="auto"/>
              <w:bottom w:val="nil"/>
              <w:right w:val="single" w:sz="4" w:space="0" w:color="auto"/>
            </w:tcBorders>
          </w:tcPr>
          <w:p w14:paraId="475E9DAB" w14:textId="1037E0BA" w:rsidR="00C87DF3" w:rsidRPr="000E5356" w:rsidRDefault="00C87DF3" w:rsidP="00E0558D">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単元の</w:t>
            </w:r>
          </w:p>
          <w:p w14:paraId="29B08BB8" w14:textId="61F321A5" w:rsidR="00C87DF3" w:rsidRPr="000E5356" w:rsidRDefault="00C87DF3" w:rsidP="00E0558D">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まとめ</w:t>
            </w:r>
          </w:p>
        </w:tc>
      </w:tr>
      <w:tr w:rsidR="00EF6097" w:rsidRPr="000E5356" w14:paraId="073015A9" w14:textId="7BFD7E24" w:rsidTr="00E0558D">
        <w:tc>
          <w:tcPr>
            <w:tcW w:w="8445" w:type="dxa"/>
            <w:gridSpan w:val="7"/>
            <w:tcBorders>
              <w:top w:val="dashed" w:sz="4" w:space="0" w:color="000000" w:themeColor="text1"/>
            </w:tcBorders>
          </w:tcPr>
          <w:p w14:paraId="452B753F" w14:textId="77777777" w:rsidR="00EF6097" w:rsidRPr="000E5356" w:rsidRDefault="00EF6097" w:rsidP="008B2DFC">
            <w:pPr>
              <w:overflowPunct w:val="0"/>
              <w:textAlignment w:val="baseline"/>
              <w:rPr>
                <w:rFonts w:ascii="BIZ UDゴシック" w:eastAsia="BIZ UDゴシック" w:hAnsi="BIZ UDゴシック"/>
              </w:rPr>
            </w:pPr>
          </w:p>
          <w:p w14:paraId="24AEAEDE" w14:textId="77777777" w:rsidR="00EF6097" w:rsidRPr="000E5356" w:rsidRDefault="00EF6097" w:rsidP="008B2DFC">
            <w:pPr>
              <w:overflowPunct w:val="0"/>
              <w:textAlignment w:val="baseline"/>
              <w:rPr>
                <w:rFonts w:ascii="BIZ UDゴシック" w:eastAsia="BIZ UDゴシック" w:hAnsi="BIZ UDゴシック"/>
              </w:rPr>
            </w:pPr>
          </w:p>
        </w:tc>
        <w:tc>
          <w:tcPr>
            <w:tcW w:w="1215" w:type="dxa"/>
            <w:gridSpan w:val="2"/>
            <w:tcBorders>
              <w:top w:val="nil"/>
            </w:tcBorders>
          </w:tcPr>
          <w:p w14:paraId="46DD23B6" w14:textId="77777777" w:rsidR="00EF6097" w:rsidRPr="000E5356" w:rsidRDefault="00EF6097" w:rsidP="008B2DFC">
            <w:pPr>
              <w:overflowPunct w:val="0"/>
              <w:textAlignment w:val="baseline"/>
              <w:rPr>
                <w:rFonts w:ascii="BIZ UDゴシック" w:eastAsia="BIZ UDゴシック" w:hAnsi="BIZ UDゴシック"/>
              </w:rPr>
            </w:pPr>
          </w:p>
        </w:tc>
      </w:tr>
      <w:tr w:rsidR="00D45F64" w:rsidRPr="000E5356" w14:paraId="7B126E78" w14:textId="5C773CA9" w:rsidTr="009D32CF">
        <w:trPr>
          <w:trHeight w:val="375"/>
        </w:trPr>
        <w:tc>
          <w:tcPr>
            <w:tcW w:w="1207" w:type="dxa"/>
            <w:tcBorders>
              <w:bottom w:val="dashed" w:sz="4" w:space="0" w:color="auto"/>
            </w:tcBorders>
          </w:tcPr>
          <w:p w14:paraId="2D8FD509" w14:textId="2FEBCE10" w:rsidR="001849EB" w:rsidRPr="000E5356" w:rsidRDefault="001849EB" w:rsidP="00841320">
            <w:pPr>
              <w:overflowPunct w:val="0"/>
              <w:jc w:val="center"/>
              <w:textAlignment w:val="baseline"/>
              <w:rPr>
                <w:rFonts w:ascii="BIZ UDゴシック" w:eastAsia="BIZ UDゴシック" w:hAnsi="BIZ UDゴシック"/>
              </w:rPr>
            </w:pPr>
          </w:p>
        </w:tc>
        <w:tc>
          <w:tcPr>
            <w:tcW w:w="1208" w:type="dxa"/>
            <w:tcBorders>
              <w:bottom w:val="dashed" w:sz="4" w:space="0" w:color="auto"/>
            </w:tcBorders>
          </w:tcPr>
          <w:p w14:paraId="01EC8B0C" w14:textId="77777777" w:rsidR="001849EB" w:rsidRPr="000E5356" w:rsidRDefault="001849EB" w:rsidP="00841320">
            <w:pPr>
              <w:overflowPunct w:val="0"/>
              <w:jc w:val="center"/>
              <w:textAlignment w:val="baseline"/>
              <w:rPr>
                <w:rFonts w:ascii="BIZ UDゴシック" w:eastAsia="BIZ UDゴシック" w:hAnsi="BIZ UDゴシック"/>
              </w:rPr>
            </w:pPr>
          </w:p>
        </w:tc>
        <w:tc>
          <w:tcPr>
            <w:tcW w:w="1207" w:type="dxa"/>
            <w:tcBorders>
              <w:bottom w:val="dashed" w:sz="4" w:space="0" w:color="auto"/>
            </w:tcBorders>
          </w:tcPr>
          <w:p w14:paraId="6A9EF77D" w14:textId="77777777" w:rsidR="001849EB" w:rsidRPr="000E5356" w:rsidRDefault="001849EB" w:rsidP="00841320">
            <w:pPr>
              <w:overflowPunct w:val="0"/>
              <w:jc w:val="center"/>
              <w:textAlignment w:val="baseline"/>
              <w:rPr>
                <w:rFonts w:ascii="BIZ UDゴシック" w:eastAsia="BIZ UDゴシック" w:hAnsi="BIZ UDゴシック"/>
              </w:rPr>
            </w:pPr>
          </w:p>
        </w:tc>
        <w:tc>
          <w:tcPr>
            <w:tcW w:w="1208" w:type="dxa"/>
            <w:tcBorders>
              <w:bottom w:val="dashed" w:sz="4" w:space="0" w:color="auto"/>
            </w:tcBorders>
          </w:tcPr>
          <w:p w14:paraId="6F897616" w14:textId="7B4A6DE1" w:rsidR="001849EB" w:rsidRPr="000E5356" w:rsidRDefault="001849EB" w:rsidP="00841320">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(①)</w:t>
            </w:r>
          </w:p>
        </w:tc>
        <w:tc>
          <w:tcPr>
            <w:tcW w:w="1207" w:type="dxa"/>
            <w:tcBorders>
              <w:bottom w:val="dashed" w:sz="4" w:space="0" w:color="auto"/>
            </w:tcBorders>
          </w:tcPr>
          <w:p w14:paraId="07842E9E" w14:textId="77777777" w:rsidR="001849EB" w:rsidRPr="000E5356" w:rsidRDefault="001849EB" w:rsidP="00841320">
            <w:pPr>
              <w:overflowPunct w:val="0"/>
              <w:jc w:val="center"/>
              <w:textAlignment w:val="baseline"/>
              <w:rPr>
                <w:rFonts w:ascii="BIZ UDゴシック" w:eastAsia="BIZ UDゴシック" w:hAnsi="BIZ UDゴシック"/>
              </w:rPr>
            </w:pPr>
          </w:p>
        </w:tc>
        <w:tc>
          <w:tcPr>
            <w:tcW w:w="1208" w:type="dxa"/>
            <w:tcBorders>
              <w:bottom w:val="dashed" w:sz="4" w:space="0" w:color="auto"/>
            </w:tcBorders>
          </w:tcPr>
          <w:p w14:paraId="74FD2A5A" w14:textId="77777777" w:rsidR="001849EB" w:rsidRPr="000E5356" w:rsidRDefault="001849EB" w:rsidP="00841320">
            <w:pPr>
              <w:overflowPunct w:val="0"/>
              <w:jc w:val="center"/>
              <w:textAlignment w:val="baseline"/>
              <w:rPr>
                <w:rFonts w:ascii="BIZ UDゴシック" w:eastAsia="BIZ UDゴシック" w:hAnsi="BIZ UDゴシック"/>
              </w:rPr>
            </w:pPr>
          </w:p>
        </w:tc>
        <w:tc>
          <w:tcPr>
            <w:tcW w:w="1207" w:type="dxa"/>
            <w:gridSpan w:val="2"/>
            <w:tcBorders>
              <w:bottom w:val="dashed" w:sz="4" w:space="0" w:color="auto"/>
            </w:tcBorders>
          </w:tcPr>
          <w:p w14:paraId="2F4EBF6C" w14:textId="77777777" w:rsidR="001849EB" w:rsidRPr="000E5356" w:rsidRDefault="001849EB" w:rsidP="00841320">
            <w:pPr>
              <w:overflowPunct w:val="0"/>
              <w:jc w:val="center"/>
              <w:textAlignment w:val="baseline"/>
              <w:rPr>
                <w:rFonts w:ascii="BIZ UDゴシック" w:eastAsia="BIZ UDゴシック" w:hAnsi="BIZ UDゴシック"/>
              </w:rPr>
            </w:pPr>
          </w:p>
        </w:tc>
        <w:tc>
          <w:tcPr>
            <w:tcW w:w="1208" w:type="dxa"/>
            <w:vMerge w:val="restart"/>
          </w:tcPr>
          <w:p w14:paraId="1C45081A" w14:textId="77777777" w:rsidR="001849EB" w:rsidRPr="000E5356" w:rsidRDefault="001849EB" w:rsidP="00841320">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総</w:t>
            </w:r>
          </w:p>
          <w:p w14:paraId="09192171" w14:textId="77777777" w:rsidR="001849EB" w:rsidRPr="000E5356" w:rsidRDefault="001849EB" w:rsidP="00841320">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括</w:t>
            </w:r>
          </w:p>
          <w:p w14:paraId="2E41F61C" w14:textId="77777777" w:rsidR="001849EB" w:rsidRPr="000E5356" w:rsidRDefault="001849EB" w:rsidP="00841320">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的</w:t>
            </w:r>
          </w:p>
          <w:p w14:paraId="04D0D963" w14:textId="77777777" w:rsidR="001849EB" w:rsidRPr="000E5356" w:rsidRDefault="001849EB" w:rsidP="00841320">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な</w:t>
            </w:r>
          </w:p>
          <w:p w14:paraId="6C448875" w14:textId="77777777" w:rsidR="001849EB" w:rsidRPr="000E5356" w:rsidRDefault="001849EB" w:rsidP="00841320">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評</w:t>
            </w:r>
          </w:p>
          <w:p w14:paraId="655EFA35" w14:textId="5B306FF9" w:rsidR="001849EB" w:rsidRPr="000E5356" w:rsidRDefault="001849EB" w:rsidP="00841320">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価</w:t>
            </w:r>
          </w:p>
        </w:tc>
      </w:tr>
      <w:tr w:rsidR="00D45F64" w:rsidRPr="000E5356" w14:paraId="3C38AAF0" w14:textId="77777777" w:rsidTr="009D32CF">
        <w:trPr>
          <w:trHeight w:val="315"/>
        </w:trPr>
        <w:tc>
          <w:tcPr>
            <w:tcW w:w="1207" w:type="dxa"/>
            <w:tcBorders>
              <w:top w:val="dashed" w:sz="4" w:space="0" w:color="auto"/>
            </w:tcBorders>
          </w:tcPr>
          <w:p w14:paraId="2F9B0BBC" w14:textId="77777777" w:rsidR="001849EB" w:rsidRPr="000E5356" w:rsidRDefault="001849EB" w:rsidP="00841320">
            <w:pPr>
              <w:overflowPunct w:val="0"/>
              <w:jc w:val="center"/>
              <w:textAlignment w:val="baseline"/>
              <w:rPr>
                <w:rFonts w:ascii="BIZ UDゴシック" w:eastAsia="BIZ UDゴシック" w:hAnsi="BIZ UDゴシック"/>
              </w:rPr>
            </w:pPr>
          </w:p>
        </w:tc>
        <w:tc>
          <w:tcPr>
            <w:tcW w:w="1208" w:type="dxa"/>
            <w:tcBorders>
              <w:top w:val="dashed" w:sz="4" w:space="0" w:color="auto"/>
            </w:tcBorders>
          </w:tcPr>
          <w:p w14:paraId="6A1DF88C" w14:textId="77777777" w:rsidR="001849EB" w:rsidRPr="000E5356" w:rsidRDefault="001849EB" w:rsidP="00841320">
            <w:pPr>
              <w:overflowPunct w:val="0"/>
              <w:jc w:val="center"/>
              <w:textAlignment w:val="baseline"/>
              <w:rPr>
                <w:rFonts w:ascii="BIZ UDゴシック" w:eastAsia="BIZ UDゴシック" w:hAnsi="BIZ UDゴシック"/>
              </w:rPr>
            </w:pPr>
          </w:p>
        </w:tc>
        <w:tc>
          <w:tcPr>
            <w:tcW w:w="1207" w:type="dxa"/>
            <w:tcBorders>
              <w:top w:val="dashed" w:sz="4" w:space="0" w:color="auto"/>
            </w:tcBorders>
          </w:tcPr>
          <w:p w14:paraId="1AD4F71E" w14:textId="77777777" w:rsidR="001849EB" w:rsidRPr="000E5356" w:rsidRDefault="001849EB" w:rsidP="00841320">
            <w:pPr>
              <w:overflowPunct w:val="0"/>
              <w:jc w:val="center"/>
              <w:textAlignment w:val="baseline"/>
              <w:rPr>
                <w:rFonts w:ascii="BIZ UDゴシック" w:eastAsia="BIZ UDゴシック" w:hAnsi="BIZ UDゴシック"/>
              </w:rPr>
            </w:pPr>
          </w:p>
        </w:tc>
        <w:tc>
          <w:tcPr>
            <w:tcW w:w="1208" w:type="dxa"/>
            <w:tcBorders>
              <w:top w:val="dashed" w:sz="4" w:space="0" w:color="auto"/>
            </w:tcBorders>
          </w:tcPr>
          <w:p w14:paraId="7718EEB8" w14:textId="77777777" w:rsidR="001849EB" w:rsidRPr="000E5356" w:rsidRDefault="001849EB" w:rsidP="00841320">
            <w:pPr>
              <w:overflowPunct w:val="0"/>
              <w:jc w:val="center"/>
              <w:textAlignment w:val="baseline"/>
              <w:rPr>
                <w:rFonts w:ascii="BIZ UDゴシック" w:eastAsia="BIZ UDゴシック" w:hAnsi="BIZ UDゴシック"/>
              </w:rPr>
            </w:pPr>
          </w:p>
        </w:tc>
        <w:tc>
          <w:tcPr>
            <w:tcW w:w="1207" w:type="dxa"/>
            <w:tcBorders>
              <w:top w:val="dashed" w:sz="4" w:space="0" w:color="auto"/>
            </w:tcBorders>
          </w:tcPr>
          <w:p w14:paraId="128B0B39" w14:textId="753B7A39" w:rsidR="001849EB" w:rsidRPr="000E5356" w:rsidRDefault="001849EB" w:rsidP="00841320">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①</w:t>
            </w:r>
          </w:p>
        </w:tc>
        <w:tc>
          <w:tcPr>
            <w:tcW w:w="1208" w:type="dxa"/>
            <w:tcBorders>
              <w:top w:val="dashed" w:sz="4" w:space="0" w:color="auto"/>
            </w:tcBorders>
          </w:tcPr>
          <w:p w14:paraId="7B3A3F47" w14:textId="188AD37C" w:rsidR="001849EB" w:rsidRPr="000E5356" w:rsidRDefault="001849EB" w:rsidP="00841320">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②</w:t>
            </w:r>
          </w:p>
        </w:tc>
        <w:tc>
          <w:tcPr>
            <w:tcW w:w="1207" w:type="dxa"/>
            <w:gridSpan w:val="2"/>
            <w:tcBorders>
              <w:top w:val="dashed" w:sz="4" w:space="0" w:color="auto"/>
            </w:tcBorders>
          </w:tcPr>
          <w:p w14:paraId="049A8221" w14:textId="318257AA" w:rsidR="001849EB" w:rsidRPr="000E5356" w:rsidRDefault="001849EB" w:rsidP="00841320">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③</w:t>
            </w:r>
          </w:p>
        </w:tc>
        <w:tc>
          <w:tcPr>
            <w:tcW w:w="1208" w:type="dxa"/>
            <w:vMerge/>
          </w:tcPr>
          <w:p w14:paraId="367EDEDE" w14:textId="6CE4931B" w:rsidR="001849EB" w:rsidRPr="000E5356" w:rsidRDefault="001849EB" w:rsidP="00841320">
            <w:pPr>
              <w:overflowPunct w:val="0"/>
              <w:jc w:val="center"/>
              <w:textAlignment w:val="baseline"/>
              <w:rPr>
                <w:rFonts w:ascii="BIZ UDゴシック" w:eastAsia="BIZ UDゴシック" w:hAnsi="BIZ UDゴシック"/>
              </w:rPr>
            </w:pPr>
          </w:p>
        </w:tc>
      </w:tr>
      <w:tr w:rsidR="00D45F64" w:rsidRPr="000E5356" w14:paraId="63CEB4CE" w14:textId="07B1A2CB" w:rsidTr="00841320">
        <w:tc>
          <w:tcPr>
            <w:tcW w:w="1207" w:type="dxa"/>
          </w:tcPr>
          <w:p w14:paraId="21BB719E" w14:textId="5BC28CFC" w:rsidR="001849EB" w:rsidRPr="000E5356" w:rsidRDefault="001849EB" w:rsidP="00841320">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①</w:t>
            </w:r>
          </w:p>
          <w:p w14:paraId="0861EECD" w14:textId="1B4784B9" w:rsidR="001849EB" w:rsidRPr="000E5356" w:rsidRDefault="001849EB" w:rsidP="00841320">
            <w:pPr>
              <w:overflowPunct w:val="0"/>
              <w:jc w:val="center"/>
              <w:textAlignment w:val="baseline"/>
              <w:rPr>
                <w:rFonts w:ascii="BIZ UDゴシック" w:eastAsia="BIZ UDゴシック" w:hAnsi="BIZ UDゴシック"/>
              </w:rPr>
            </w:pPr>
          </w:p>
        </w:tc>
        <w:tc>
          <w:tcPr>
            <w:tcW w:w="1208" w:type="dxa"/>
          </w:tcPr>
          <w:p w14:paraId="3012F402" w14:textId="76BCA41C" w:rsidR="001849EB" w:rsidRPr="000E5356" w:rsidRDefault="001849EB" w:rsidP="00841320">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②</w:t>
            </w:r>
          </w:p>
        </w:tc>
        <w:tc>
          <w:tcPr>
            <w:tcW w:w="1207" w:type="dxa"/>
          </w:tcPr>
          <w:p w14:paraId="6227D0C6" w14:textId="6A09A7DF" w:rsidR="001849EB" w:rsidRPr="000E5356" w:rsidRDefault="001849EB" w:rsidP="00841320">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③</w:t>
            </w:r>
          </w:p>
        </w:tc>
        <w:tc>
          <w:tcPr>
            <w:tcW w:w="1208" w:type="dxa"/>
          </w:tcPr>
          <w:p w14:paraId="2C8127A4" w14:textId="77777777" w:rsidR="001849EB" w:rsidRPr="000E5356" w:rsidRDefault="001849EB" w:rsidP="00841320">
            <w:pPr>
              <w:overflowPunct w:val="0"/>
              <w:jc w:val="center"/>
              <w:textAlignment w:val="baseline"/>
              <w:rPr>
                <w:rFonts w:ascii="BIZ UDゴシック" w:eastAsia="BIZ UDゴシック" w:hAnsi="BIZ UDゴシック"/>
              </w:rPr>
            </w:pPr>
          </w:p>
        </w:tc>
        <w:tc>
          <w:tcPr>
            <w:tcW w:w="1207" w:type="dxa"/>
          </w:tcPr>
          <w:p w14:paraId="71DA895B" w14:textId="20F03AA8" w:rsidR="001849EB" w:rsidRPr="000E5356" w:rsidRDefault="001849EB" w:rsidP="00841320">
            <w:pPr>
              <w:overflowPunct w:val="0"/>
              <w:jc w:val="center"/>
              <w:textAlignment w:val="baseline"/>
              <w:rPr>
                <w:rFonts w:ascii="BIZ UDゴシック" w:eastAsia="BIZ UDゴシック" w:hAnsi="BIZ UDゴシック"/>
              </w:rPr>
            </w:pPr>
          </w:p>
        </w:tc>
        <w:tc>
          <w:tcPr>
            <w:tcW w:w="1208" w:type="dxa"/>
          </w:tcPr>
          <w:p w14:paraId="67D44C89" w14:textId="125D50C4" w:rsidR="001849EB" w:rsidRPr="000E5356" w:rsidRDefault="001849EB" w:rsidP="00841320">
            <w:pPr>
              <w:overflowPunct w:val="0"/>
              <w:jc w:val="center"/>
              <w:textAlignment w:val="baseline"/>
              <w:rPr>
                <w:rFonts w:ascii="BIZ UDゴシック" w:eastAsia="BIZ UDゴシック" w:hAnsi="BIZ UDゴシック"/>
              </w:rPr>
            </w:pPr>
          </w:p>
        </w:tc>
        <w:tc>
          <w:tcPr>
            <w:tcW w:w="1207" w:type="dxa"/>
            <w:gridSpan w:val="2"/>
          </w:tcPr>
          <w:p w14:paraId="568913F0" w14:textId="77777777" w:rsidR="001849EB" w:rsidRPr="000E5356" w:rsidRDefault="001849EB" w:rsidP="00841320">
            <w:pPr>
              <w:overflowPunct w:val="0"/>
              <w:jc w:val="center"/>
              <w:textAlignment w:val="baseline"/>
              <w:rPr>
                <w:rFonts w:ascii="BIZ UDゴシック" w:eastAsia="BIZ UDゴシック" w:hAnsi="BIZ UDゴシック"/>
              </w:rPr>
            </w:pPr>
          </w:p>
        </w:tc>
        <w:tc>
          <w:tcPr>
            <w:tcW w:w="1208" w:type="dxa"/>
            <w:vMerge/>
          </w:tcPr>
          <w:p w14:paraId="44BEE990" w14:textId="564744B2" w:rsidR="001849EB" w:rsidRPr="000E5356" w:rsidRDefault="001849EB" w:rsidP="00841320">
            <w:pPr>
              <w:overflowPunct w:val="0"/>
              <w:jc w:val="center"/>
              <w:textAlignment w:val="baseline"/>
              <w:rPr>
                <w:rFonts w:ascii="BIZ UDゴシック" w:eastAsia="BIZ UDゴシック" w:hAnsi="BIZ UDゴシック"/>
              </w:rPr>
            </w:pPr>
          </w:p>
        </w:tc>
      </w:tr>
      <w:tr w:rsidR="00D45F64" w:rsidRPr="000E5356" w14:paraId="7E2A18B7" w14:textId="6B130C68" w:rsidTr="00841320">
        <w:tc>
          <w:tcPr>
            <w:tcW w:w="1207" w:type="dxa"/>
          </w:tcPr>
          <w:p w14:paraId="577F308B" w14:textId="65028D2E" w:rsidR="001849EB" w:rsidRPr="000E5356" w:rsidRDefault="001849EB" w:rsidP="00841320">
            <w:pPr>
              <w:overflowPunct w:val="0"/>
              <w:jc w:val="center"/>
              <w:textAlignment w:val="baseline"/>
              <w:rPr>
                <w:rFonts w:ascii="BIZ UDゴシック" w:eastAsia="BIZ UDゴシック" w:hAnsi="BIZ UDゴシック"/>
              </w:rPr>
            </w:pPr>
          </w:p>
        </w:tc>
        <w:tc>
          <w:tcPr>
            <w:tcW w:w="1208" w:type="dxa"/>
          </w:tcPr>
          <w:p w14:paraId="45763A82" w14:textId="2DEF0F4E" w:rsidR="001849EB" w:rsidRPr="000E5356" w:rsidRDefault="001849EB" w:rsidP="00841320">
            <w:pPr>
              <w:overflowPunct w:val="0"/>
              <w:jc w:val="center"/>
              <w:textAlignment w:val="baseline"/>
              <w:rPr>
                <w:rFonts w:ascii="BIZ UDゴシック" w:eastAsia="BIZ UDゴシック" w:hAnsi="BIZ UDゴシック"/>
              </w:rPr>
            </w:pPr>
          </w:p>
        </w:tc>
        <w:tc>
          <w:tcPr>
            <w:tcW w:w="1207" w:type="dxa"/>
          </w:tcPr>
          <w:p w14:paraId="27F489A2" w14:textId="77777777" w:rsidR="001849EB" w:rsidRPr="000E5356" w:rsidRDefault="001849EB" w:rsidP="00841320">
            <w:pPr>
              <w:overflowPunct w:val="0"/>
              <w:jc w:val="center"/>
              <w:textAlignment w:val="baseline"/>
              <w:rPr>
                <w:rFonts w:ascii="BIZ UDゴシック" w:eastAsia="BIZ UDゴシック" w:hAnsi="BIZ UDゴシック"/>
              </w:rPr>
            </w:pPr>
          </w:p>
          <w:p w14:paraId="63AF6A49" w14:textId="539C22EC" w:rsidR="001849EB" w:rsidRPr="000E5356" w:rsidRDefault="001849EB" w:rsidP="00841320">
            <w:pPr>
              <w:overflowPunct w:val="0"/>
              <w:jc w:val="center"/>
              <w:textAlignment w:val="baseline"/>
              <w:rPr>
                <w:rFonts w:ascii="BIZ UDゴシック" w:eastAsia="BIZ UDゴシック" w:hAnsi="BIZ UDゴシック"/>
              </w:rPr>
            </w:pPr>
          </w:p>
        </w:tc>
        <w:tc>
          <w:tcPr>
            <w:tcW w:w="1208" w:type="dxa"/>
          </w:tcPr>
          <w:p w14:paraId="5B8D6349" w14:textId="77777777" w:rsidR="001849EB" w:rsidRPr="000E5356" w:rsidRDefault="001849EB" w:rsidP="00841320">
            <w:pPr>
              <w:overflowPunct w:val="0"/>
              <w:jc w:val="center"/>
              <w:textAlignment w:val="baseline"/>
              <w:rPr>
                <w:rFonts w:ascii="BIZ UDゴシック" w:eastAsia="BIZ UDゴシック" w:hAnsi="BIZ UDゴシック"/>
              </w:rPr>
            </w:pPr>
          </w:p>
        </w:tc>
        <w:tc>
          <w:tcPr>
            <w:tcW w:w="1207" w:type="dxa"/>
          </w:tcPr>
          <w:p w14:paraId="5A26CF85" w14:textId="77777777" w:rsidR="001849EB" w:rsidRPr="000E5356" w:rsidRDefault="001849EB" w:rsidP="00841320">
            <w:pPr>
              <w:overflowPunct w:val="0"/>
              <w:jc w:val="center"/>
              <w:textAlignment w:val="baseline"/>
              <w:rPr>
                <w:rFonts w:ascii="BIZ UDゴシック" w:eastAsia="BIZ UDゴシック" w:hAnsi="BIZ UDゴシック"/>
              </w:rPr>
            </w:pPr>
          </w:p>
        </w:tc>
        <w:tc>
          <w:tcPr>
            <w:tcW w:w="1208" w:type="dxa"/>
          </w:tcPr>
          <w:p w14:paraId="1DF3FFA7" w14:textId="77777777" w:rsidR="001849EB" w:rsidRPr="000E5356" w:rsidRDefault="001849EB" w:rsidP="00841320">
            <w:pPr>
              <w:overflowPunct w:val="0"/>
              <w:jc w:val="center"/>
              <w:textAlignment w:val="baseline"/>
              <w:rPr>
                <w:rFonts w:ascii="BIZ UDゴシック" w:eastAsia="BIZ UDゴシック" w:hAnsi="BIZ UDゴシック"/>
              </w:rPr>
            </w:pPr>
          </w:p>
        </w:tc>
        <w:tc>
          <w:tcPr>
            <w:tcW w:w="1207" w:type="dxa"/>
            <w:gridSpan w:val="2"/>
          </w:tcPr>
          <w:p w14:paraId="34A37772" w14:textId="77777777" w:rsidR="001849EB" w:rsidRPr="000E5356" w:rsidRDefault="001849EB" w:rsidP="00841320">
            <w:pPr>
              <w:overflowPunct w:val="0"/>
              <w:jc w:val="center"/>
              <w:textAlignment w:val="baseline"/>
              <w:rPr>
                <w:rFonts w:ascii="BIZ UDゴシック" w:eastAsia="BIZ UDゴシック" w:hAnsi="BIZ UDゴシック"/>
              </w:rPr>
            </w:pPr>
          </w:p>
        </w:tc>
        <w:tc>
          <w:tcPr>
            <w:tcW w:w="1208" w:type="dxa"/>
            <w:vMerge/>
          </w:tcPr>
          <w:p w14:paraId="54CFDC7A" w14:textId="0FFBC7D7" w:rsidR="001849EB" w:rsidRPr="000E5356" w:rsidRDefault="001849EB" w:rsidP="00841320">
            <w:pPr>
              <w:overflowPunct w:val="0"/>
              <w:jc w:val="center"/>
              <w:textAlignment w:val="baseline"/>
              <w:rPr>
                <w:rFonts w:ascii="BIZ UDゴシック" w:eastAsia="BIZ UDゴシック" w:hAnsi="BIZ UDゴシック"/>
              </w:rPr>
            </w:pPr>
          </w:p>
        </w:tc>
      </w:tr>
      <w:tr w:rsidR="00C87DF3" w:rsidRPr="000E5356" w14:paraId="373FCAD7" w14:textId="454A2756" w:rsidTr="008B2DFC">
        <w:tc>
          <w:tcPr>
            <w:tcW w:w="9660" w:type="dxa"/>
            <w:gridSpan w:val="9"/>
          </w:tcPr>
          <w:p w14:paraId="48D3E11D" w14:textId="77777777" w:rsidR="00C87DF3" w:rsidRPr="000E5356" w:rsidRDefault="00C87DF3" w:rsidP="008B2DFC">
            <w:pPr>
              <w:overflowPunct w:val="0"/>
              <w:textAlignment w:val="baseline"/>
              <w:rPr>
                <w:rFonts w:ascii="BIZ UDゴシック" w:eastAsia="BIZ UDゴシック" w:hAnsi="BIZ UDゴシック"/>
              </w:rPr>
            </w:pPr>
          </w:p>
        </w:tc>
      </w:tr>
      <w:tr w:rsidR="00841320" w:rsidRPr="000E5356" w14:paraId="19C6DD13" w14:textId="036FEB55" w:rsidTr="008B2DFC">
        <w:tc>
          <w:tcPr>
            <w:tcW w:w="9660" w:type="dxa"/>
            <w:gridSpan w:val="9"/>
          </w:tcPr>
          <w:p w14:paraId="77A3CE87" w14:textId="53BE23AD" w:rsidR="00841320" w:rsidRPr="000E5356" w:rsidRDefault="00082EDA" w:rsidP="008B2DFC">
            <w:pPr>
              <w:overflowPunct w:val="0"/>
              <w:textAlignment w:val="baseline"/>
              <w:rPr>
                <w:rFonts w:ascii="BIZ UDゴシック" w:eastAsia="BIZ UDゴシック" w:hAnsi="BIZ UDゴシック"/>
                <w:w w:val="50"/>
              </w:rPr>
            </w:pPr>
            <w:r w:rsidRPr="000E5356">
              <w:rPr>
                <w:rFonts w:ascii="BIZ UDゴシック" w:eastAsia="BIZ UDゴシック" w:hAnsi="BIZ UDゴシック" w:hint="eastAsia"/>
                <w:w w:val="50"/>
              </w:rPr>
              <w:t>⑵安全な社会生活　(イ)応急手当</w:t>
            </w:r>
          </w:p>
        </w:tc>
      </w:tr>
    </w:tbl>
    <w:p w14:paraId="7D1BE3E9" w14:textId="44253FAA" w:rsidR="000001D1" w:rsidRDefault="000001D1" w:rsidP="000001D1">
      <w:pPr>
        <w:overflowPunct w:val="0"/>
        <w:textAlignment w:val="baseline"/>
        <w:rPr>
          <w:rFonts w:ascii="BIZ UDゴシック" w:eastAsia="BIZ UDゴシック" w:hAnsi="BIZ UDゴシック"/>
        </w:rPr>
      </w:pPr>
    </w:p>
    <w:p w14:paraId="640833BF" w14:textId="63C4ECE2" w:rsidR="00B9550F" w:rsidRDefault="00B9550F" w:rsidP="000001D1">
      <w:pPr>
        <w:overflowPunct w:val="0"/>
        <w:textAlignment w:val="baseline"/>
        <w:rPr>
          <w:rFonts w:ascii="BIZ UDゴシック" w:eastAsia="BIZ UDゴシック" w:hAnsi="BIZ UDゴシック"/>
        </w:rPr>
      </w:pPr>
    </w:p>
    <w:p w14:paraId="14C07897" w14:textId="36DEEE35" w:rsidR="00B9550F" w:rsidRDefault="00B9550F" w:rsidP="000001D1">
      <w:pPr>
        <w:overflowPunct w:val="0"/>
        <w:textAlignment w:val="baseline"/>
        <w:rPr>
          <w:rFonts w:ascii="BIZ UDゴシック" w:eastAsia="BIZ UDゴシック" w:hAnsi="BIZ UDゴシック"/>
        </w:rPr>
      </w:pPr>
    </w:p>
    <w:p w14:paraId="21652752" w14:textId="23E3C2BB" w:rsidR="00B9550F" w:rsidRDefault="00B9550F" w:rsidP="000001D1">
      <w:pPr>
        <w:overflowPunct w:val="0"/>
        <w:textAlignment w:val="baseline"/>
        <w:rPr>
          <w:rFonts w:ascii="BIZ UDゴシック" w:eastAsia="BIZ UDゴシック" w:hAnsi="BIZ UDゴシック"/>
        </w:rPr>
      </w:pPr>
    </w:p>
    <w:p w14:paraId="73B24670" w14:textId="194533F8" w:rsidR="0073573D" w:rsidRDefault="0073573D" w:rsidP="000001D1">
      <w:pPr>
        <w:overflowPunct w:val="0"/>
        <w:textAlignment w:val="baseline"/>
        <w:rPr>
          <w:rFonts w:ascii="BIZ UDゴシック" w:eastAsia="BIZ UDゴシック" w:hAnsi="BIZ UDゴシック"/>
        </w:rPr>
      </w:pPr>
    </w:p>
    <w:p w14:paraId="0EE77F8C" w14:textId="6214D827" w:rsidR="0073573D" w:rsidRDefault="0073573D" w:rsidP="000001D1">
      <w:pPr>
        <w:overflowPunct w:val="0"/>
        <w:textAlignment w:val="baseline"/>
        <w:rPr>
          <w:rFonts w:ascii="BIZ UDゴシック" w:eastAsia="BIZ UDゴシック" w:hAnsi="BIZ UDゴシック"/>
        </w:rPr>
      </w:pPr>
    </w:p>
    <w:p w14:paraId="54B53625" w14:textId="46EB0B73" w:rsidR="0073573D" w:rsidRDefault="0073573D" w:rsidP="000001D1">
      <w:pPr>
        <w:overflowPunct w:val="0"/>
        <w:textAlignment w:val="baseline"/>
        <w:rPr>
          <w:rFonts w:ascii="BIZ UDゴシック" w:eastAsia="BIZ UDゴシック" w:hAnsi="BIZ UDゴシック"/>
        </w:rPr>
      </w:pPr>
    </w:p>
    <w:p w14:paraId="4F2AB21B" w14:textId="77777777" w:rsidR="0073573D" w:rsidRDefault="0073573D" w:rsidP="000001D1">
      <w:pPr>
        <w:overflowPunct w:val="0"/>
        <w:textAlignment w:val="baseline"/>
        <w:rPr>
          <w:rFonts w:ascii="BIZ UDゴシック" w:eastAsia="BIZ UDゴシック" w:hAnsi="BIZ UDゴシック"/>
        </w:rPr>
      </w:pPr>
    </w:p>
    <w:p w14:paraId="29AD1655" w14:textId="77777777" w:rsidR="00B9550F" w:rsidRPr="000E5356" w:rsidRDefault="00B9550F" w:rsidP="000001D1">
      <w:pPr>
        <w:overflowPunct w:val="0"/>
        <w:textAlignment w:val="baseline"/>
        <w:rPr>
          <w:rFonts w:ascii="BIZ UDゴシック" w:eastAsia="BIZ UDゴシック" w:hAnsi="BIZ UDゴシック"/>
        </w:rPr>
      </w:pPr>
    </w:p>
    <w:p w14:paraId="1C50C5B2" w14:textId="5D334E4C" w:rsidR="008102DE" w:rsidRPr="000E5356" w:rsidRDefault="00B9550F" w:rsidP="00543033">
      <w:pPr>
        <w:overflowPunct w:val="0"/>
        <w:textAlignment w:val="baseline"/>
        <w:rPr>
          <w:rFonts w:ascii="BIZ UDゴシック" w:eastAsia="BIZ UDゴシック" w:hAnsi="BIZ UDゴシック"/>
        </w:rPr>
      </w:pPr>
      <w:r w:rsidRPr="00B9550F">
        <w:rPr>
          <w:rFonts w:ascii="BIZ UDゴシック" w:eastAsia="BIZ UDゴシック" w:hAnsi="BIZ UDゴシック" w:hint="eastAsia"/>
          <w:noProof/>
        </w:rPr>
        <w:lastRenderedPageBreak/>
        <mc:AlternateContent>
          <mc:Choice Requires="wps">
            <w:drawing>
              <wp:anchor distT="0" distB="0" distL="114300" distR="114300" simplePos="0" relativeHeight="251765760" behindDoc="0" locked="0" layoutInCell="1" allowOverlap="1" wp14:anchorId="643D288E" wp14:editId="49F6A3EA">
                <wp:simplePos x="0" y="0"/>
                <wp:positionH relativeFrom="column">
                  <wp:posOffset>1937385</wp:posOffset>
                </wp:positionH>
                <wp:positionV relativeFrom="paragraph">
                  <wp:posOffset>-47625</wp:posOffset>
                </wp:positionV>
                <wp:extent cx="3188335" cy="426720"/>
                <wp:effectExtent l="0" t="0" r="12065" b="144780"/>
                <wp:wrapNone/>
                <wp:docPr id="46" name="吹き出し: 四角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335" cy="426720"/>
                        </a:xfrm>
                        <a:prstGeom prst="wedgeRectCallout">
                          <a:avLst>
                            <a:gd name="adj1" fmla="val 21674"/>
                            <a:gd name="adj2" fmla="val 79185"/>
                          </a:avLst>
                        </a:prstGeom>
                        <a:solidFill>
                          <a:srgbClr val="CCCCFF">
                            <a:alpha val="47000"/>
                          </a:srgbClr>
                        </a:solidFill>
                        <a:ln w="7200">
                          <a:solidFill>
                            <a:srgbClr val="000000"/>
                          </a:solidFill>
                          <a:miter lim="800000"/>
                          <a:headEnd/>
                          <a:tailEnd/>
                        </a:ln>
                      </wps:spPr>
                      <wps:txbx>
                        <w:txbxContent>
                          <w:p w14:paraId="60DEBFE2" w14:textId="65625D8F" w:rsidR="00B9550F" w:rsidRDefault="00B9550F" w:rsidP="00B9550F">
                            <w:pPr>
                              <w:spacing w:line="0" w:lineRule="atLeast"/>
                              <w:rPr>
                                <w:rFonts w:ascii="UD Digi Kyokasho N-B" w:eastAsia="UD Digi Kyokasho N-B" w:hAnsi="ＭＳ ゴシック"/>
                                <w:szCs w:val="21"/>
                              </w:rPr>
                            </w:pPr>
                            <w:r>
                              <w:rPr>
                                <w:rFonts w:ascii="UD Digi Kyokasho N-B" w:eastAsia="UD Digi Kyokasho N-B" w:hAnsi="ＭＳ ゴシック" w:hint="eastAsia"/>
                                <w:szCs w:val="21"/>
                              </w:rPr>
                              <w:t xml:space="preserve">※６　</w:t>
                            </w:r>
                            <w:r>
                              <w:rPr>
                                <w:rFonts w:ascii="UD Digi Kyokasho N-B" w:eastAsia="UD Digi Kyokasho N-B" w:hAnsi="ＭＳ ゴシック" w:hint="eastAsia"/>
                                <w:szCs w:val="21"/>
                              </w:rPr>
                              <w:t>評価</w:t>
                            </w:r>
                            <w:r w:rsidRPr="0027345F">
                              <w:rPr>
                                <w:rFonts w:ascii="UD Digi Kyokasho N-B" w:eastAsia="UD Digi Kyokasho N-B" w:hAnsi="ＭＳ ゴシック" w:hint="eastAsia"/>
                                <w:szCs w:val="21"/>
                              </w:rPr>
                              <w:t>規準</w:t>
                            </w:r>
                            <w:r>
                              <w:rPr>
                                <w:rFonts w:ascii="UD Digi Kyokasho N-B" w:eastAsia="UD Digi Kyokasho N-B" w:hAnsi="ＭＳ ゴシック" w:hint="eastAsia"/>
                                <w:szCs w:val="21"/>
                              </w:rPr>
                              <w:t>：知識②</w:t>
                            </w:r>
                            <w:r w:rsidRPr="0027345F">
                              <w:rPr>
                                <w:rFonts w:ascii="UD Digi Kyokasho N-B" w:eastAsia="UD Digi Kyokasho N-B" w:hAnsi="ＭＳ ゴシック" w:hint="eastAsia"/>
                                <w:szCs w:val="21"/>
                              </w:rPr>
                              <w:t>との整合性を図る</w:t>
                            </w:r>
                            <w:r>
                              <w:rPr>
                                <w:rFonts w:ascii="UD Digi Kyokasho N-B" w:eastAsia="UD Digi Kyokasho N-B" w:hAnsi="ＭＳ ゴシック" w:hint="eastAsia"/>
                                <w:szCs w:val="21"/>
                              </w:rPr>
                              <w:t>。</w:t>
                            </w:r>
                          </w:p>
                          <w:p w14:paraId="5C741E3C" w14:textId="77777777" w:rsidR="00B9550F" w:rsidRPr="0027345F" w:rsidRDefault="00B9550F" w:rsidP="00B9550F">
                            <w:pPr>
                              <w:spacing w:line="0" w:lineRule="atLeast"/>
                              <w:rPr>
                                <w:rFonts w:ascii="UD Digi Kyokasho N-B" w:eastAsia="UD Digi Kyokasho N-B" w:hAnsi="ＭＳ ゴシック"/>
                                <w:szCs w:val="21"/>
                              </w:rPr>
                            </w:pPr>
                            <w:r w:rsidRPr="0027345F">
                              <w:rPr>
                                <w:rFonts w:ascii="UD Digi Kyokasho N-B" w:eastAsia="UD Digi Kyokasho N-B" w:hAnsi="ＭＳ ゴシック" w:hint="eastAsia"/>
                                <w:szCs w:val="21"/>
                              </w:rPr>
                              <w:t>本時の目標の語尾は「</w:t>
                            </w:r>
                            <w:r w:rsidRPr="003D153E">
                              <w:rPr>
                                <w:rFonts w:ascii="UD Digi Kyokasho N-B" w:eastAsia="UD Digi Kyokasho N-B" w:hAnsi="ＭＳ ゴシック" w:hint="eastAsia"/>
                                <w:color w:val="FF0000"/>
                                <w:szCs w:val="21"/>
                              </w:rPr>
                              <w:t>できるようにする</w:t>
                            </w:r>
                            <w:r w:rsidRPr="0027345F">
                              <w:rPr>
                                <w:rFonts w:ascii="UD Digi Kyokasho N-B" w:eastAsia="UD Digi Kyokasho N-B" w:hAnsi="ＭＳ ゴシック" w:hint="eastAsia"/>
                                <w:szCs w:val="21"/>
                              </w:rPr>
                              <w:t>」。</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D288E" id="吹き出し: 四角形 46" o:spid="_x0000_s1065" type="#_x0000_t61" style="position:absolute;left:0;text-align:left;margin-left:152.55pt;margin-top:-3.75pt;width:251.05pt;height:33.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" adj="15482,27904" fillcolor="#ccf" strokeweight=".2mm">
                <v:fill opacity="30840f"/>
                <v:textbox inset=".5mm,.5mm,.5mm,.5mm">
                  <w:txbxContent>
                    <w:p w14:paraId="60DEBFE2" w14:textId="65625D8F" w:rsidR="00B9550F" w:rsidRDefault="00B9550F" w:rsidP="00B9550F">
                      <w:pPr>
                        <w:spacing w:line="0" w:lineRule="atLeast"/>
                        <w:rPr>
                          <w:rFonts w:ascii="UD Digi Kyokasho N-B" w:eastAsia="UD Digi Kyokasho N-B" w:hAnsi="ＭＳ ゴシック"/>
                          <w:szCs w:val="21"/>
                        </w:rPr>
                      </w:pPr>
                      <w:r>
                        <w:rPr>
                          <w:rFonts w:ascii="UD Digi Kyokasho N-B" w:eastAsia="UD Digi Kyokasho N-B" w:hAnsi="ＭＳ ゴシック" w:hint="eastAsia"/>
                          <w:szCs w:val="21"/>
                        </w:rPr>
                        <w:t>※６　評価</w:t>
                      </w:r>
                      <w:r w:rsidRPr="0027345F">
                        <w:rPr>
                          <w:rFonts w:ascii="UD Digi Kyokasho N-B" w:eastAsia="UD Digi Kyokasho N-B" w:hAnsi="ＭＳ ゴシック" w:hint="eastAsia"/>
                          <w:szCs w:val="21"/>
                        </w:rPr>
                        <w:t>規準</w:t>
                      </w:r>
                      <w:r>
                        <w:rPr>
                          <w:rFonts w:ascii="UD Digi Kyokasho N-B" w:eastAsia="UD Digi Kyokasho N-B" w:hAnsi="ＭＳ ゴシック" w:hint="eastAsia"/>
                          <w:szCs w:val="21"/>
                        </w:rPr>
                        <w:t>：</w:t>
                      </w:r>
                      <w:r>
                        <w:rPr>
                          <w:rFonts w:ascii="UD Digi Kyokasho N-B" w:eastAsia="UD Digi Kyokasho N-B" w:hAnsi="ＭＳ ゴシック" w:hint="eastAsia"/>
                          <w:szCs w:val="21"/>
                        </w:rPr>
                        <w:t>知識②</w:t>
                      </w:r>
                      <w:r w:rsidRPr="0027345F">
                        <w:rPr>
                          <w:rFonts w:ascii="UD Digi Kyokasho N-B" w:eastAsia="UD Digi Kyokasho N-B" w:hAnsi="ＭＳ ゴシック" w:hint="eastAsia"/>
                          <w:szCs w:val="21"/>
                        </w:rPr>
                        <w:t>との整合性を図る</w:t>
                      </w:r>
                      <w:r>
                        <w:rPr>
                          <w:rFonts w:ascii="UD Digi Kyokasho N-B" w:eastAsia="UD Digi Kyokasho N-B" w:hAnsi="ＭＳ ゴシック" w:hint="eastAsia"/>
                          <w:szCs w:val="21"/>
                        </w:rPr>
                        <w:t>。</w:t>
                      </w:r>
                    </w:p>
                    <w:p w14:paraId="5C741E3C" w14:textId="77777777" w:rsidR="00B9550F" w:rsidRPr="0027345F" w:rsidRDefault="00B9550F" w:rsidP="00B9550F">
                      <w:pPr>
                        <w:spacing w:line="0" w:lineRule="atLeast"/>
                        <w:rPr>
                          <w:rFonts w:ascii="UD Digi Kyokasho N-B" w:eastAsia="UD Digi Kyokasho N-B" w:hAnsi="ＭＳ ゴシック"/>
                          <w:szCs w:val="21"/>
                        </w:rPr>
                      </w:pPr>
                      <w:r w:rsidRPr="0027345F">
                        <w:rPr>
                          <w:rFonts w:ascii="UD Digi Kyokasho N-B" w:eastAsia="UD Digi Kyokasho N-B" w:hAnsi="ＭＳ ゴシック" w:hint="eastAsia"/>
                          <w:szCs w:val="21"/>
                        </w:rPr>
                        <w:t>本時の目標の語尾は「</w:t>
                      </w:r>
                      <w:r w:rsidRPr="003D153E">
                        <w:rPr>
                          <w:rFonts w:ascii="UD Digi Kyokasho N-B" w:eastAsia="UD Digi Kyokasho N-B" w:hAnsi="ＭＳ ゴシック" w:hint="eastAsia"/>
                          <w:color w:val="FF0000"/>
                          <w:szCs w:val="21"/>
                        </w:rPr>
                        <w:t>できるようにする</w:t>
                      </w:r>
                      <w:r w:rsidRPr="0027345F">
                        <w:rPr>
                          <w:rFonts w:ascii="UD Digi Kyokasho N-B" w:eastAsia="UD Digi Kyokasho N-B" w:hAnsi="ＭＳ ゴシック" w:hint="eastAsia"/>
                          <w:szCs w:val="21"/>
                        </w:rPr>
                        <w:t>」。</w:t>
                      </w:r>
                    </w:p>
                  </w:txbxContent>
                </v:textbox>
              </v:shape>
            </w:pict>
          </mc:Fallback>
        </mc:AlternateContent>
      </w:r>
      <w:r w:rsidRPr="00B9550F">
        <w:rPr>
          <w:rFonts w:ascii="BIZ UDゴシック" w:eastAsia="BIZ UDゴシック" w:hAnsi="BIZ UDゴシック" w:hint="eastAsia"/>
          <w:noProof/>
        </w:rPr>
        <mc:AlternateContent>
          <mc:Choice Requires="wps">
            <w:drawing>
              <wp:anchor distT="0" distB="0" distL="114300" distR="114300" simplePos="0" relativeHeight="251764736" behindDoc="0" locked="0" layoutInCell="1" allowOverlap="1" wp14:anchorId="67CAD449" wp14:editId="45F9B348">
                <wp:simplePos x="0" y="0"/>
                <wp:positionH relativeFrom="margin">
                  <wp:posOffset>5182523</wp:posOffset>
                </wp:positionH>
                <wp:positionV relativeFrom="paragraph">
                  <wp:posOffset>-54718</wp:posOffset>
                </wp:positionV>
                <wp:extent cx="1506855" cy="389890"/>
                <wp:effectExtent l="0" t="0" r="17145" b="124460"/>
                <wp:wrapNone/>
                <wp:docPr id="84"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855" cy="389890"/>
                        </a:xfrm>
                        <a:prstGeom prst="wedgeRectCallout">
                          <a:avLst>
                            <a:gd name="adj1" fmla="val 16863"/>
                            <a:gd name="adj2" fmla="val 77155"/>
                          </a:avLst>
                        </a:prstGeom>
                        <a:solidFill>
                          <a:srgbClr val="CCCCFF">
                            <a:alpha val="47000"/>
                          </a:srgbClr>
                        </a:solidFill>
                        <a:ln w="7200">
                          <a:solidFill>
                            <a:srgbClr val="000000"/>
                          </a:solidFill>
                          <a:miter lim="800000"/>
                          <a:headEnd/>
                          <a:tailEnd/>
                        </a:ln>
                      </wps:spPr>
                      <wps:txbx>
                        <w:txbxContent>
                          <w:p w14:paraId="6C59E9E5" w14:textId="77777777" w:rsidR="00B9550F" w:rsidRDefault="00B9550F" w:rsidP="00B9550F">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※目標なので</w:t>
                            </w:r>
                          </w:p>
                          <w:p w14:paraId="506EEADB" w14:textId="77777777" w:rsidR="00B9550F" w:rsidRPr="002D6B46" w:rsidRDefault="00B9550F" w:rsidP="00B9550F">
                            <w:pPr>
                              <w:spacing w:line="249" w:lineRule="exact"/>
                              <w:rPr>
                                <w:rFonts w:ascii="UD Digi Kyokasho N-B" w:eastAsia="UD Digi Kyokasho N-B" w:hAnsi="ＭＳ ゴシック"/>
                                <w:color w:val="FF0000"/>
                                <w:szCs w:val="21"/>
                              </w:rPr>
                            </w:pPr>
                            <w:r w:rsidRPr="002D6B46">
                              <w:rPr>
                                <w:rFonts w:ascii="BIZ UDゴシック" w:eastAsia="BIZ UDゴシック" w:hAnsi="BIZ UDゴシック" w:hint="eastAsia"/>
                                <w:color w:val="FF0000"/>
                                <w:sz w:val="18"/>
                                <w:szCs w:val="21"/>
                              </w:rPr>
                              <w:t>思考力、判断力、表現力等</w:t>
                            </w:r>
                          </w:p>
                          <w:p w14:paraId="4A34A65B" w14:textId="77777777" w:rsidR="00B9550F" w:rsidRPr="0027345F" w:rsidRDefault="00B9550F" w:rsidP="00B9550F">
                            <w:pPr>
                              <w:spacing w:line="249" w:lineRule="exact"/>
                              <w:rPr>
                                <w:rFonts w:ascii="UD Digi Kyokasho N-B" w:eastAsia="UD Digi Kyokasho N-B" w:hAnsi="ＭＳ ゴシック"/>
                                <w:szCs w:val="21"/>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AD449" id="吹き出し: 四角形 84" o:spid="_x0000_s1066" type="#_x0000_t61" style="position:absolute;left:0;text-align:left;margin-left:408.05pt;margin-top:-4.3pt;width:118.65pt;height:30.7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" adj="14442,27465" fillcolor="#ccf" strokeweight=".2mm">
                <v:fill opacity="30840f"/>
                <v:textbox inset=".5mm,.5mm,.5mm,.5mm">
                  <w:txbxContent>
                    <w:p w14:paraId="6C59E9E5" w14:textId="77777777" w:rsidR="00B9550F" w:rsidRDefault="00B9550F" w:rsidP="00B9550F">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※目標なので</w:t>
                      </w:r>
                    </w:p>
                    <w:p w14:paraId="506EEADB" w14:textId="77777777" w:rsidR="00B9550F" w:rsidRPr="002D6B46" w:rsidRDefault="00B9550F" w:rsidP="00B9550F">
                      <w:pPr>
                        <w:spacing w:line="249" w:lineRule="exact"/>
                        <w:rPr>
                          <w:rFonts w:ascii="UD Digi Kyokasho N-B" w:eastAsia="UD Digi Kyokasho N-B" w:hAnsi="ＭＳ ゴシック"/>
                          <w:color w:val="FF0000"/>
                          <w:szCs w:val="21"/>
                        </w:rPr>
                      </w:pPr>
                      <w:r w:rsidRPr="002D6B46">
                        <w:rPr>
                          <w:rFonts w:ascii="BIZ UDゴシック" w:eastAsia="BIZ UDゴシック" w:hAnsi="BIZ UDゴシック" w:hint="eastAsia"/>
                          <w:color w:val="FF0000"/>
                          <w:sz w:val="18"/>
                          <w:szCs w:val="21"/>
                        </w:rPr>
                        <w:t>思考力、判断力、表現力等</w:t>
                      </w:r>
                    </w:p>
                    <w:p w14:paraId="4A34A65B" w14:textId="77777777" w:rsidR="00B9550F" w:rsidRPr="0027345F" w:rsidRDefault="00B9550F" w:rsidP="00B9550F">
                      <w:pPr>
                        <w:spacing w:line="249" w:lineRule="exact"/>
                        <w:rPr>
                          <w:rFonts w:ascii="UD Digi Kyokasho N-B" w:eastAsia="UD Digi Kyokasho N-B" w:hAnsi="ＭＳ ゴシック"/>
                          <w:szCs w:val="21"/>
                        </w:rPr>
                      </w:pPr>
                    </w:p>
                  </w:txbxContent>
                </v:textbox>
                <w10:wrap anchorx="margin"/>
              </v:shape>
            </w:pict>
          </mc:Fallback>
        </mc:AlternateContent>
      </w:r>
      <w:r w:rsidR="008102DE" w:rsidRPr="000E5356">
        <w:rPr>
          <w:rFonts w:ascii="BIZ UDゴシック" w:eastAsia="BIZ UDゴシック" w:hAnsi="BIZ UDゴシック" w:hint="eastAsia"/>
        </w:rPr>
        <w:t>８　本時の学習（</w:t>
      </w:r>
      <w:r w:rsidR="00082EDA" w:rsidRPr="000E5356">
        <w:rPr>
          <w:rFonts w:ascii="BIZ UDゴシック" w:eastAsia="BIZ UDゴシック" w:hAnsi="BIZ UDゴシック" w:hint="eastAsia"/>
        </w:rPr>
        <w:t>７</w:t>
      </w:r>
      <w:r w:rsidR="008102DE" w:rsidRPr="000E5356">
        <w:rPr>
          <w:rFonts w:ascii="BIZ UDゴシック" w:eastAsia="BIZ UDゴシック" w:hAnsi="BIZ UDゴシック" w:hint="eastAsia"/>
        </w:rPr>
        <w:t>／１５時間）</w:t>
      </w:r>
    </w:p>
    <w:p w14:paraId="54BAE9F7" w14:textId="16806E8D" w:rsidR="008102DE" w:rsidRPr="000E5356" w:rsidRDefault="008102DE"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 xml:space="preserve">　⑴　本時の目標</w:t>
      </w:r>
    </w:p>
    <w:p w14:paraId="2090D62F" w14:textId="2344B42B" w:rsidR="008102DE" w:rsidRPr="000E5356" w:rsidRDefault="008102DE" w:rsidP="00B70A59">
      <w:pPr>
        <w:overflowPunct w:val="0"/>
        <w:ind w:left="622" w:hangingChars="296" w:hanging="622"/>
        <w:textAlignment w:val="baseline"/>
        <w:rPr>
          <w:rFonts w:ascii="BIZ UDゴシック" w:eastAsia="BIZ UDゴシック" w:hAnsi="BIZ UDゴシック"/>
        </w:rPr>
      </w:pPr>
      <w:r w:rsidRPr="000E5356">
        <w:rPr>
          <w:rFonts w:ascii="BIZ UDゴシック" w:eastAsia="BIZ UDゴシック" w:hAnsi="BIZ UDゴシック" w:hint="eastAsia"/>
        </w:rPr>
        <w:t xml:space="preserve">　　</w:t>
      </w:r>
      <w:r w:rsidR="00A57D4E" w:rsidRPr="000E5356">
        <w:rPr>
          <w:rFonts w:ascii="BIZ UDゴシック" w:eastAsia="BIZ UDゴシック" w:hAnsi="BIZ UDゴシック" w:hint="eastAsia"/>
        </w:rPr>
        <w:t xml:space="preserve">○　</w:t>
      </w:r>
      <w:bookmarkStart w:id="8" w:name="_Hlk65065521"/>
      <w:r w:rsidR="00D53A3C" w:rsidRPr="000E5356">
        <w:rPr>
          <w:rFonts w:ascii="BIZ UDゴシック" w:eastAsia="BIZ UDゴシック" w:hAnsi="BIZ UDゴシック" w:cs="Times New Roman" w:hint="eastAsia"/>
          <w:spacing w:val="8"/>
          <w:kern w:val="0"/>
          <w:sz w:val="19"/>
          <w:szCs w:val="19"/>
        </w:rPr>
        <w:t>競技会で、ゲームのルール、運営の仕方や役割に応じた行動の仕方、全員が楽しむためのルール等の調整の仕方などがあることを理解することができる。</w:t>
      </w:r>
      <w:bookmarkEnd w:id="8"/>
      <w:r w:rsidR="00D53A3C" w:rsidRPr="000E5356">
        <w:rPr>
          <w:rFonts w:ascii="BIZ UDゴシック" w:eastAsia="BIZ UDゴシック" w:hAnsi="BIZ UDゴシック" w:cs="Times New Roman" w:hint="eastAsia"/>
          <w:spacing w:val="8"/>
          <w:kern w:val="0"/>
          <w:sz w:val="19"/>
          <w:szCs w:val="19"/>
        </w:rPr>
        <w:t xml:space="preserve">　　　　　　　　　</w:t>
      </w:r>
      <w:r w:rsidR="003A73CB" w:rsidRPr="000E5356">
        <w:rPr>
          <w:rFonts w:ascii="BIZ UDゴシック" w:eastAsia="BIZ UDゴシック" w:hAnsi="BIZ UDゴシック" w:hint="eastAsia"/>
        </w:rPr>
        <w:t>（</w:t>
      </w:r>
      <w:r w:rsidR="008D394A" w:rsidRPr="000E5356">
        <w:rPr>
          <w:rFonts w:ascii="BIZ UDゴシック" w:eastAsia="BIZ UDゴシック" w:hAnsi="BIZ UDゴシック" w:hint="eastAsia"/>
        </w:rPr>
        <w:t>知識及び技能）</w:t>
      </w:r>
    </w:p>
    <w:p w14:paraId="05287948" w14:textId="5E0C0A00" w:rsidR="00B70A59" w:rsidRPr="000E5356" w:rsidRDefault="00B70A59" w:rsidP="00B70A59">
      <w:pPr>
        <w:overflowPunct w:val="0"/>
        <w:ind w:left="622" w:hangingChars="296" w:hanging="622"/>
        <w:textAlignment w:val="baseline"/>
        <w:rPr>
          <w:rFonts w:ascii="BIZ UDゴシック" w:eastAsia="BIZ UDゴシック" w:hAnsi="BIZ UDゴシック"/>
        </w:rPr>
      </w:pPr>
      <w:r w:rsidRPr="000E5356">
        <w:rPr>
          <w:rFonts w:ascii="BIZ UDゴシック" w:eastAsia="BIZ UDゴシック" w:hAnsi="BIZ UDゴシック" w:hint="eastAsia"/>
        </w:rPr>
        <w:t xml:space="preserve">　⑵　本時の評価項目</w:t>
      </w:r>
    </w:p>
    <w:p w14:paraId="55860C3D" w14:textId="2326022D" w:rsidR="00B70A59" w:rsidRPr="000E5356" w:rsidRDefault="00B70A59" w:rsidP="00B70A59">
      <w:pPr>
        <w:overflowPunct w:val="0"/>
        <w:ind w:left="622" w:hangingChars="296" w:hanging="622"/>
        <w:textAlignment w:val="baseline"/>
        <w:rPr>
          <w:rFonts w:ascii="BIZ UDゴシック" w:eastAsia="BIZ UDゴシック" w:hAnsi="BIZ UDゴシック"/>
        </w:rPr>
      </w:pPr>
      <w:r w:rsidRPr="000E5356">
        <w:rPr>
          <w:rFonts w:ascii="BIZ UDゴシック" w:eastAsia="BIZ UDゴシック" w:hAnsi="BIZ UDゴシック" w:hint="eastAsia"/>
        </w:rPr>
        <w:t xml:space="preserve">　　</w:t>
      </w:r>
      <w:r w:rsidR="003A73CB" w:rsidRPr="000E5356">
        <w:rPr>
          <w:rFonts w:ascii="BIZ UDゴシック" w:eastAsia="BIZ UDゴシック" w:hAnsi="BIZ UDゴシック" w:hint="eastAsia"/>
        </w:rPr>
        <w:t xml:space="preserve">○　</w:t>
      </w:r>
      <w:r w:rsidR="00D53A3C" w:rsidRPr="000E5356">
        <w:rPr>
          <w:rFonts w:ascii="BIZ UDゴシック" w:eastAsia="BIZ UDゴシック" w:hAnsi="BIZ UDゴシック" w:cs="Times New Roman" w:hint="eastAsia"/>
          <w:spacing w:val="8"/>
          <w:kern w:val="0"/>
          <w:sz w:val="19"/>
          <w:szCs w:val="19"/>
        </w:rPr>
        <w:t>競技会で、ゲームのルール、運営の仕方や役割に応じた行動の仕方、全員が楽しむためのルール等の調整の仕方などがあることを理解している。</w:t>
      </w:r>
      <w:r w:rsidR="003A73CB" w:rsidRPr="000E5356">
        <w:rPr>
          <w:rFonts w:ascii="BIZ UDゴシック" w:eastAsia="BIZ UDゴシック" w:hAnsi="BIZ UDゴシック" w:cs="Times New Roman" w:hint="eastAsia"/>
          <w:spacing w:val="8"/>
          <w:kern w:val="0"/>
          <w:sz w:val="19"/>
          <w:szCs w:val="19"/>
        </w:rPr>
        <w:t xml:space="preserve">　　　　　　　　　　　</w:t>
      </w:r>
      <w:r w:rsidR="00951813" w:rsidRPr="000E5356">
        <w:rPr>
          <w:rFonts w:ascii="BIZ UDゴシック" w:eastAsia="BIZ UDゴシック" w:hAnsi="BIZ UDゴシック" w:cs="Times New Roman" w:hint="eastAsia"/>
          <w:spacing w:val="8"/>
          <w:kern w:val="0"/>
          <w:sz w:val="19"/>
          <w:szCs w:val="19"/>
        </w:rPr>
        <w:t xml:space="preserve">　　　</w:t>
      </w:r>
      <w:r w:rsidR="003A73CB" w:rsidRPr="000E5356">
        <w:rPr>
          <w:rFonts w:ascii="BIZ UDゴシック" w:eastAsia="BIZ UDゴシック" w:hAnsi="BIZ UDゴシック" w:hint="eastAsia"/>
        </w:rPr>
        <w:t>（</w:t>
      </w:r>
      <w:r w:rsidR="00951813" w:rsidRPr="000E5356">
        <w:rPr>
          <w:rFonts w:ascii="BIZ UDゴシック" w:eastAsia="BIZ UDゴシック" w:hAnsi="BIZ UDゴシック" w:hint="eastAsia"/>
        </w:rPr>
        <w:t>知識・技能</w:t>
      </w:r>
      <w:r w:rsidR="003A73CB" w:rsidRPr="000E5356">
        <w:rPr>
          <w:rFonts w:ascii="BIZ UDゴシック" w:eastAsia="BIZ UDゴシック" w:hAnsi="BIZ UDゴシック" w:hint="eastAsia"/>
        </w:rPr>
        <w:t>）</w:t>
      </w:r>
    </w:p>
    <w:p w14:paraId="0F648569" w14:textId="042E2FE0" w:rsidR="000A2F53" w:rsidRDefault="00B9550F" w:rsidP="00543033">
      <w:pPr>
        <w:overflowPunct w:val="0"/>
        <w:textAlignment w:val="baseline"/>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767808" behindDoc="0" locked="0" layoutInCell="1" allowOverlap="1" wp14:anchorId="468B4E26" wp14:editId="5F88E915">
                <wp:simplePos x="0" y="0"/>
                <wp:positionH relativeFrom="column">
                  <wp:posOffset>130810</wp:posOffset>
                </wp:positionH>
                <wp:positionV relativeFrom="paragraph">
                  <wp:posOffset>3810</wp:posOffset>
                </wp:positionV>
                <wp:extent cx="561340" cy="509905"/>
                <wp:effectExtent l="0" t="0" r="200660" b="23495"/>
                <wp:wrapNone/>
                <wp:docPr id="28" name="吹き出し: 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 cy="509905"/>
                        </a:xfrm>
                        <a:prstGeom prst="wedgeRectCallout">
                          <a:avLst>
                            <a:gd name="adj1" fmla="val 80690"/>
                            <a:gd name="adj2" fmla="val -20847"/>
                          </a:avLst>
                        </a:prstGeom>
                        <a:solidFill>
                          <a:srgbClr val="CCCCFF">
                            <a:alpha val="47000"/>
                          </a:srgbClr>
                        </a:solidFill>
                        <a:ln w="7200">
                          <a:solidFill>
                            <a:srgbClr val="000000"/>
                          </a:solidFill>
                          <a:miter lim="800000"/>
                          <a:headEnd/>
                          <a:tailEnd/>
                        </a:ln>
                      </wps:spPr>
                      <wps:txbx>
                        <w:txbxContent>
                          <w:p w14:paraId="3520AE44" w14:textId="77777777" w:rsidR="00B9550F" w:rsidRPr="009D3390" w:rsidRDefault="00B9550F" w:rsidP="00B9550F">
                            <w:pPr>
                              <w:spacing w:line="249" w:lineRule="exact"/>
                              <w:rPr>
                                <w:rFonts w:ascii="UD Digi Kyokasho N-B" w:eastAsia="UD Digi Kyokasho N-B" w:hAnsi="ＭＳ ゴシック"/>
                                <w:sz w:val="20"/>
                                <w:szCs w:val="20"/>
                              </w:rPr>
                            </w:pPr>
                            <w:r w:rsidRPr="009D3390">
                              <w:rPr>
                                <w:rFonts w:ascii="UD Digi Kyokasho N-B" w:eastAsia="UD Digi Kyokasho N-B" w:hAnsi="ＭＳ ゴシック" w:hint="eastAsia"/>
                                <w:sz w:val="20"/>
                                <w:szCs w:val="20"/>
                              </w:rPr>
                              <w:t>※６</w:t>
                            </w:r>
                          </w:p>
                          <w:p w14:paraId="41CA2BCA" w14:textId="77777777" w:rsidR="00B9550F" w:rsidRPr="009D3390" w:rsidRDefault="00B9550F" w:rsidP="00B9550F">
                            <w:pPr>
                              <w:spacing w:line="249" w:lineRule="exact"/>
                              <w:rPr>
                                <w:rFonts w:ascii="UD Digi Kyokasho N-B" w:eastAsia="UD Digi Kyokasho N-B" w:hAnsi="ＭＳ ゴシック"/>
                                <w:sz w:val="20"/>
                                <w:szCs w:val="20"/>
                              </w:rPr>
                            </w:pPr>
                            <w:r w:rsidRPr="009D3390">
                              <w:rPr>
                                <w:rFonts w:ascii="UD Digi Kyokasho N-B" w:eastAsia="UD Digi Kyokasho N-B" w:hAnsi="ＭＳ ゴシック" w:hint="eastAsia"/>
                                <w:sz w:val="20"/>
                                <w:szCs w:val="20"/>
                              </w:rPr>
                              <w:t>思判③</w:t>
                            </w:r>
                          </w:p>
                          <w:p w14:paraId="03FEA9FF" w14:textId="77777777" w:rsidR="00B9550F" w:rsidRPr="009D3390" w:rsidRDefault="00B9550F" w:rsidP="00B9550F">
                            <w:pPr>
                              <w:spacing w:line="249" w:lineRule="exact"/>
                              <w:rPr>
                                <w:rFonts w:ascii="UD Digi Kyokasho N-B" w:eastAsia="UD Digi Kyokasho N-B" w:hAnsi="ＭＳ ゴシック"/>
                                <w:sz w:val="20"/>
                                <w:szCs w:val="20"/>
                              </w:rPr>
                            </w:pPr>
                            <w:r w:rsidRPr="009D3390">
                              <w:rPr>
                                <w:rFonts w:ascii="UD Digi Kyokasho N-B" w:eastAsia="UD Digi Kyokasho N-B" w:hAnsi="ＭＳ ゴシック" w:hint="eastAsia"/>
                                <w:sz w:val="20"/>
                                <w:szCs w:val="20"/>
                              </w:rPr>
                              <w:t>と同文</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B4E26" id="吹き出し: 四角形 28" o:spid="_x0000_s1067" type="#_x0000_t61" style="position:absolute;left:0;text-align:left;margin-left:10.3pt;margin-top:.3pt;width:44.2pt;height:40.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" adj="28229,6297" fillcolor="#ccf" strokeweight=".2mm">
                <v:fill opacity="30840f"/>
                <v:textbox inset=".5mm,.5mm,.5mm,.5mm">
                  <w:txbxContent>
                    <w:p w14:paraId="3520AE44" w14:textId="77777777" w:rsidR="00B9550F" w:rsidRPr="009D3390" w:rsidRDefault="00B9550F" w:rsidP="00B9550F">
                      <w:pPr>
                        <w:spacing w:line="249" w:lineRule="exact"/>
                        <w:rPr>
                          <w:rFonts w:ascii="UD Digi Kyokasho N-B" w:eastAsia="UD Digi Kyokasho N-B" w:hAnsi="ＭＳ ゴシック"/>
                          <w:sz w:val="20"/>
                          <w:szCs w:val="20"/>
                        </w:rPr>
                      </w:pPr>
                      <w:r w:rsidRPr="009D3390">
                        <w:rPr>
                          <w:rFonts w:ascii="UD Digi Kyokasho N-B" w:eastAsia="UD Digi Kyokasho N-B" w:hAnsi="ＭＳ ゴシック" w:hint="eastAsia"/>
                          <w:sz w:val="20"/>
                          <w:szCs w:val="20"/>
                        </w:rPr>
                        <w:t>※６</w:t>
                      </w:r>
                    </w:p>
                    <w:p w14:paraId="41CA2BCA" w14:textId="77777777" w:rsidR="00B9550F" w:rsidRPr="009D3390" w:rsidRDefault="00B9550F" w:rsidP="00B9550F">
                      <w:pPr>
                        <w:spacing w:line="249" w:lineRule="exact"/>
                        <w:rPr>
                          <w:rFonts w:ascii="UD Digi Kyokasho N-B" w:eastAsia="UD Digi Kyokasho N-B" w:hAnsi="ＭＳ ゴシック"/>
                          <w:sz w:val="20"/>
                          <w:szCs w:val="20"/>
                        </w:rPr>
                      </w:pPr>
                      <w:r w:rsidRPr="009D3390">
                        <w:rPr>
                          <w:rFonts w:ascii="UD Digi Kyokasho N-B" w:eastAsia="UD Digi Kyokasho N-B" w:hAnsi="ＭＳ ゴシック" w:hint="eastAsia"/>
                          <w:sz w:val="20"/>
                          <w:szCs w:val="20"/>
                        </w:rPr>
                        <w:t>思判③</w:t>
                      </w:r>
                    </w:p>
                    <w:p w14:paraId="03FEA9FF" w14:textId="77777777" w:rsidR="00B9550F" w:rsidRPr="009D3390" w:rsidRDefault="00B9550F" w:rsidP="00B9550F">
                      <w:pPr>
                        <w:spacing w:line="249" w:lineRule="exact"/>
                        <w:rPr>
                          <w:rFonts w:ascii="UD Digi Kyokasho N-B" w:eastAsia="UD Digi Kyokasho N-B" w:hAnsi="ＭＳ ゴシック"/>
                          <w:sz w:val="20"/>
                          <w:szCs w:val="20"/>
                        </w:rPr>
                      </w:pPr>
                      <w:r w:rsidRPr="009D3390">
                        <w:rPr>
                          <w:rFonts w:ascii="UD Digi Kyokasho N-B" w:eastAsia="UD Digi Kyokasho N-B" w:hAnsi="ＭＳ ゴシック" w:hint="eastAsia"/>
                          <w:sz w:val="20"/>
                          <w:szCs w:val="20"/>
                        </w:rPr>
                        <w:t>と同文</w:t>
                      </w:r>
                    </w:p>
                  </w:txbxContent>
                </v:textbox>
              </v:shape>
            </w:pict>
          </mc:Fallback>
        </mc:AlternateContent>
      </w:r>
      <w:r w:rsidRPr="00B9550F">
        <w:rPr>
          <w:rFonts w:ascii="BIZ UDゴシック" w:eastAsia="BIZ UDゴシック" w:hAnsi="BIZ UDゴシック" w:hint="eastAsia"/>
          <w:noProof/>
        </w:rPr>
        <mc:AlternateContent>
          <mc:Choice Requires="wps">
            <w:drawing>
              <wp:anchor distT="0" distB="0" distL="114300" distR="114300" simplePos="0" relativeHeight="251769856" behindDoc="0" locked="0" layoutInCell="1" allowOverlap="1" wp14:anchorId="6549555D" wp14:editId="019D8FC4">
                <wp:simplePos x="0" y="0"/>
                <wp:positionH relativeFrom="margin">
                  <wp:posOffset>4929445</wp:posOffset>
                </wp:positionH>
                <wp:positionV relativeFrom="paragraph">
                  <wp:posOffset>117871</wp:posOffset>
                </wp:positionV>
                <wp:extent cx="1160145" cy="389890"/>
                <wp:effectExtent l="0" t="95250" r="20955" b="10160"/>
                <wp:wrapNone/>
                <wp:docPr id="85" name="吹き出し: 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145" cy="389890"/>
                        </a:xfrm>
                        <a:prstGeom prst="wedgeRectCallout">
                          <a:avLst>
                            <a:gd name="adj1" fmla="val -22726"/>
                            <a:gd name="adj2" fmla="val -70951"/>
                          </a:avLst>
                        </a:prstGeom>
                        <a:solidFill>
                          <a:srgbClr val="CCCCFF">
                            <a:alpha val="47000"/>
                          </a:srgbClr>
                        </a:solidFill>
                        <a:ln w="7200">
                          <a:solidFill>
                            <a:srgbClr val="000000"/>
                          </a:solidFill>
                          <a:miter lim="800000"/>
                          <a:headEnd/>
                          <a:tailEnd/>
                        </a:ln>
                      </wps:spPr>
                      <wps:txbx>
                        <w:txbxContent>
                          <w:p w14:paraId="020496EE" w14:textId="77777777" w:rsidR="00B9550F" w:rsidRDefault="00B9550F" w:rsidP="00B9550F">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※評価項目なので</w:t>
                            </w:r>
                          </w:p>
                          <w:p w14:paraId="051EDA5E" w14:textId="77777777" w:rsidR="00B9550F" w:rsidRPr="002D6B46" w:rsidRDefault="00B9550F" w:rsidP="00B9550F">
                            <w:pPr>
                              <w:spacing w:line="249" w:lineRule="exact"/>
                              <w:rPr>
                                <w:rFonts w:ascii="UD Digi Kyokasho N-B" w:eastAsia="UD Digi Kyokasho N-B" w:hAnsi="ＭＳ ゴシック"/>
                                <w:color w:val="FF0000"/>
                                <w:szCs w:val="21"/>
                              </w:rPr>
                            </w:pPr>
                            <w:r w:rsidRPr="002D6B46">
                              <w:rPr>
                                <w:rFonts w:ascii="BIZ UDゴシック" w:eastAsia="BIZ UDゴシック" w:hAnsi="BIZ UDゴシック" w:hint="eastAsia"/>
                                <w:color w:val="FF0000"/>
                                <w:sz w:val="18"/>
                                <w:szCs w:val="21"/>
                              </w:rPr>
                              <w:t>思考・判断・表現</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9555D" id="吹き出し: 四角形 85" o:spid="_x0000_s1068" type="#_x0000_t61" style="position:absolute;left:0;text-align:left;margin-left:388.15pt;margin-top:9.3pt;width:91.35pt;height:30.7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" adj="5891,-4525" fillcolor="#ccf" strokeweight=".2mm">
                <v:fill opacity="30840f"/>
                <v:textbox inset=".5mm,.5mm,.5mm,.5mm">
                  <w:txbxContent>
                    <w:p w14:paraId="020496EE" w14:textId="77777777" w:rsidR="00B9550F" w:rsidRDefault="00B9550F" w:rsidP="00B9550F">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※評価項目なので</w:t>
                      </w:r>
                    </w:p>
                    <w:p w14:paraId="051EDA5E" w14:textId="77777777" w:rsidR="00B9550F" w:rsidRPr="002D6B46" w:rsidRDefault="00B9550F" w:rsidP="00B9550F">
                      <w:pPr>
                        <w:spacing w:line="249" w:lineRule="exact"/>
                        <w:rPr>
                          <w:rFonts w:ascii="UD Digi Kyokasho N-B" w:eastAsia="UD Digi Kyokasho N-B" w:hAnsi="ＭＳ ゴシック"/>
                          <w:color w:val="FF0000"/>
                          <w:szCs w:val="21"/>
                        </w:rPr>
                      </w:pPr>
                      <w:r w:rsidRPr="002D6B46">
                        <w:rPr>
                          <w:rFonts w:ascii="BIZ UDゴシック" w:eastAsia="BIZ UDゴシック" w:hAnsi="BIZ UDゴシック" w:hint="eastAsia"/>
                          <w:color w:val="FF0000"/>
                          <w:sz w:val="18"/>
                          <w:szCs w:val="21"/>
                        </w:rPr>
                        <w:t>思考・判断・表現</w:t>
                      </w:r>
                    </w:p>
                  </w:txbxContent>
                </v:textbox>
                <w10:wrap anchorx="margin"/>
              </v:shape>
            </w:pict>
          </mc:Fallback>
        </mc:AlternateContent>
      </w:r>
      <w:r w:rsidRPr="00B9550F">
        <w:rPr>
          <w:rFonts w:ascii="BIZ UDゴシック" w:eastAsia="BIZ UDゴシック" w:hAnsi="BIZ UDゴシック" w:hint="eastAsia"/>
          <w:noProof/>
        </w:rPr>
        <mc:AlternateContent>
          <mc:Choice Requires="wps">
            <w:drawing>
              <wp:anchor distT="0" distB="0" distL="114300" distR="114300" simplePos="0" relativeHeight="251770880" behindDoc="0" locked="0" layoutInCell="1" allowOverlap="1" wp14:anchorId="050D16A7" wp14:editId="362009B2">
                <wp:simplePos x="0" y="0"/>
                <wp:positionH relativeFrom="column">
                  <wp:posOffset>1267184</wp:posOffset>
                </wp:positionH>
                <wp:positionV relativeFrom="paragraph">
                  <wp:posOffset>114096</wp:posOffset>
                </wp:positionV>
                <wp:extent cx="3481705" cy="509905"/>
                <wp:effectExtent l="0" t="0" r="23495" b="23495"/>
                <wp:wrapNone/>
                <wp:docPr id="48" name="吹き出し: 四角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1705" cy="509905"/>
                        </a:xfrm>
                        <a:prstGeom prst="wedgeRectCallout">
                          <a:avLst>
                            <a:gd name="adj1" fmla="val -16849"/>
                            <a:gd name="adj2" fmla="val -46849"/>
                          </a:avLst>
                        </a:prstGeom>
                        <a:solidFill>
                          <a:srgbClr val="CCCCFF">
                            <a:alpha val="47000"/>
                          </a:srgbClr>
                        </a:solidFill>
                        <a:ln w="7200">
                          <a:solidFill>
                            <a:srgbClr val="000000"/>
                          </a:solidFill>
                          <a:miter lim="800000"/>
                          <a:headEnd/>
                          <a:tailEnd/>
                        </a:ln>
                      </wps:spPr>
                      <wps:txbx>
                        <w:txbxContent>
                          <w:p w14:paraId="0BABFA95" w14:textId="77777777" w:rsidR="00B9550F" w:rsidRPr="00BE7F87" w:rsidRDefault="00B9550F" w:rsidP="00B9550F">
                            <w:pPr>
                              <w:spacing w:line="244" w:lineRule="exact"/>
                              <w:jc w:val="left"/>
                              <w:rPr>
                                <w:rFonts w:ascii="UD Digi Kyokasho N-B" w:eastAsia="UD Digi Kyokasho N-B" w:hAnsi="ＭＳ ゴシック"/>
                                <w:sz w:val="20"/>
                                <w:szCs w:val="20"/>
                              </w:rPr>
                            </w:pPr>
                            <w:r w:rsidRPr="00BE7F87">
                              <w:rPr>
                                <w:rFonts w:ascii="UD Digi Kyokasho N-B" w:eastAsia="UD Digi Kyokasho N-B" w:hAnsi="ＭＳ ゴシック" w:hint="eastAsia"/>
                                <w:sz w:val="20"/>
                                <w:szCs w:val="20"/>
                              </w:rPr>
                              <w:t>※本時の目標（</w:t>
                            </w:r>
                            <w:r w:rsidRPr="00BE7F87">
                              <w:rPr>
                                <w:rFonts w:ascii="UD Digi Kyokasho N-B" w:eastAsia="UD Digi Kyokasho N-B" w:hAnsi="ＭＳ ゴシック" w:hint="eastAsia"/>
                                <w:sz w:val="20"/>
                                <w:szCs w:val="20"/>
                              </w:rPr>
                              <w:t>学習内容）を実現するために、どのように学習活動を仕組んでいくのかを具体的に明記する。</w:t>
                            </w:r>
                          </w:p>
                          <w:p w14:paraId="5FB8D399" w14:textId="138EC36B" w:rsidR="00B9550F" w:rsidRPr="00BE7F87" w:rsidRDefault="00B9550F" w:rsidP="00B9550F">
                            <w:pPr>
                              <w:spacing w:line="249" w:lineRule="exact"/>
                              <w:rPr>
                                <w:rFonts w:ascii="UD Digi Kyokasho N-B" w:eastAsia="UD Digi Kyokasho N-B" w:hAnsi="ＭＳ ゴシック"/>
                                <w:sz w:val="20"/>
                                <w:szCs w:val="20"/>
                              </w:rPr>
                            </w:pPr>
                            <w:r w:rsidRPr="00BE7F87">
                              <w:rPr>
                                <w:rFonts w:ascii="UD Digi Kyokasho N-B" w:eastAsia="UD Digi Kyokasho N-B" w:hAnsi="ＭＳ ゴシック" w:hint="eastAsia"/>
                                <w:sz w:val="20"/>
                                <w:szCs w:val="20"/>
                              </w:rPr>
                              <w:t>７　指導と評価の計画：第</w:t>
                            </w:r>
                            <w:r>
                              <w:rPr>
                                <w:rFonts w:ascii="UD Digi Kyokasho N-B" w:eastAsia="UD Digi Kyokasho N-B" w:hAnsi="ＭＳ ゴシック" w:hint="eastAsia"/>
                                <w:sz w:val="20"/>
                                <w:szCs w:val="20"/>
                              </w:rPr>
                              <w:t>７</w:t>
                            </w:r>
                            <w:r w:rsidRPr="00BE7F87">
                              <w:rPr>
                                <w:rFonts w:ascii="UD Digi Kyokasho N-B" w:eastAsia="UD Digi Kyokasho N-B" w:hAnsi="ＭＳ ゴシック" w:hint="eastAsia"/>
                                <w:sz w:val="20"/>
                                <w:szCs w:val="20"/>
                              </w:rPr>
                              <w:t>時（本時）との整合性を図る。</w:t>
                            </w:r>
                          </w:p>
                          <w:p w14:paraId="509A8F58" w14:textId="77777777" w:rsidR="00B9550F" w:rsidRPr="00BE7F87" w:rsidRDefault="00B9550F" w:rsidP="00B9550F">
                            <w:pPr>
                              <w:spacing w:line="244" w:lineRule="exact"/>
                              <w:jc w:val="left"/>
                              <w:rPr>
                                <w:rFonts w:ascii="UD Digi Kyokasho N-B" w:eastAsia="UD Digi Kyokasho N-B" w:hAnsi="ＭＳ ゴシック"/>
                                <w:sz w:val="20"/>
                                <w:szCs w:val="20"/>
                              </w:rPr>
                            </w:pPr>
                            <w:r w:rsidRPr="00BE7F87">
                              <w:rPr>
                                <w:rFonts w:ascii="UD Digi Kyokasho N-B" w:eastAsia="UD Digi Kyokasho N-B" w:hAnsi="ＭＳ ゴシック" w:hint="eastAsia"/>
                                <w:sz w:val="20"/>
                                <w:szCs w:val="20"/>
                              </w:rPr>
                              <w:t>時との整合性を図る。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D16A7" id="吹き出し: 四角形 48" o:spid="_x0000_s1069" type="#_x0000_t61" style="position:absolute;left:0;text-align:left;margin-left:99.8pt;margin-top:9pt;width:274.15pt;height:40.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" adj="7161,681" fillcolor="#ccf" strokeweight=".2mm">
                <v:fill opacity="30840f"/>
                <v:textbox inset=".5mm,.5mm,.5mm,.5mm">
                  <w:txbxContent>
                    <w:p w14:paraId="0BABFA95" w14:textId="77777777" w:rsidR="00B9550F" w:rsidRPr="00BE7F87" w:rsidRDefault="00B9550F" w:rsidP="00B9550F">
                      <w:pPr>
                        <w:spacing w:line="244" w:lineRule="exact"/>
                        <w:jc w:val="left"/>
                        <w:rPr>
                          <w:rFonts w:ascii="UD Digi Kyokasho N-B" w:eastAsia="UD Digi Kyokasho N-B" w:hAnsi="ＭＳ ゴシック"/>
                          <w:sz w:val="20"/>
                          <w:szCs w:val="20"/>
                        </w:rPr>
                      </w:pPr>
                      <w:r w:rsidRPr="00BE7F87">
                        <w:rPr>
                          <w:rFonts w:ascii="UD Digi Kyokasho N-B" w:eastAsia="UD Digi Kyokasho N-B" w:hAnsi="ＭＳ ゴシック" w:hint="eastAsia"/>
                          <w:sz w:val="20"/>
                          <w:szCs w:val="20"/>
                        </w:rPr>
                        <w:t>※本時の目標（学習内容）を実現するために、どのように学習活動を仕組んでいくのかを具体的に明記する。</w:t>
                      </w:r>
                    </w:p>
                    <w:p w14:paraId="5FB8D399" w14:textId="138EC36B" w:rsidR="00B9550F" w:rsidRPr="00BE7F87" w:rsidRDefault="00B9550F" w:rsidP="00B9550F">
                      <w:pPr>
                        <w:spacing w:line="249" w:lineRule="exact"/>
                        <w:rPr>
                          <w:rFonts w:ascii="UD Digi Kyokasho N-B" w:eastAsia="UD Digi Kyokasho N-B" w:hAnsi="ＭＳ ゴシック"/>
                          <w:sz w:val="20"/>
                          <w:szCs w:val="20"/>
                        </w:rPr>
                      </w:pPr>
                      <w:r w:rsidRPr="00BE7F87">
                        <w:rPr>
                          <w:rFonts w:ascii="UD Digi Kyokasho N-B" w:eastAsia="UD Digi Kyokasho N-B" w:hAnsi="ＭＳ ゴシック" w:hint="eastAsia"/>
                          <w:sz w:val="20"/>
                          <w:szCs w:val="20"/>
                        </w:rPr>
                        <w:t>７　指導と評価の計画：第</w:t>
                      </w:r>
                      <w:r>
                        <w:rPr>
                          <w:rFonts w:ascii="UD Digi Kyokasho N-B" w:eastAsia="UD Digi Kyokasho N-B" w:hAnsi="ＭＳ ゴシック" w:hint="eastAsia"/>
                          <w:sz w:val="20"/>
                          <w:szCs w:val="20"/>
                        </w:rPr>
                        <w:t>７</w:t>
                      </w:r>
                      <w:r w:rsidRPr="00BE7F87">
                        <w:rPr>
                          <w:rFonts w:ascii="UD Digi Kyokasho N-B" w:eastAsia="UD Digi Kyokasho N-B" w:hAnsi="ＭＳ ゴシック" w:hint="eastAsia"/>
                          <w:sz w:val="20"/>
                          <w:szCs w:val="20"/>
                        </w:rPr>
                        <w:t>時（本時）との整合性を図る。</w:t>
                      </w:r>
                    </w:p>
                    <w:p w14:paraId="509A8F58" w14:textId="77777777" w:rsidR="00B9550F" w:rsidRPr="00BE7F87" w:rsidRDefault="00B9550F" w:rsidP="00B9550F">
                      <w:pPr>
                        <w:spacing w:line="244" w:lineRule="exact"/>
                        <w:jc w:val="left"/>
                        <w:rPr>
                          <w:rFonts w:ascii="UD Digi Kyokasho N-B" w:eastAsia="UD Digi Kyokasho N-B" w:hAnsi="ＭＳ ゴシック"/>
                          <w:sz w:val="20"/>
                          <w:szCs w:val="20"/>
                        </w:rPr>
                      </w:pPr>
                      <w:r w:rsidRPr="00BE7F87">
                        <w:rPr>
                          <w:rFonts w:ascii="UD Digi Kyokasho N-B" w:eastAsia="UD Digi Kyokasho N-B" w:hAnsi="ＭＳ ゴシック" w:hint="eastAsia"/>
                          <w:sz w:val="20"/>
                          <w:szCs w:val="20"/>
                        </w:rPr>
                        <w:t>時との整合性を図る。</w:t>
                      </w:r>
                    </w:p>
                  </w:txbxContent>
                </v:textbox>
              </v:shape>
            </w:pict>
          </mc:Fallback>
        </mc:AlternateContent>
      </w:r>
    </w:p>
    <w:p w14:paraId="3C8E3C07" w14:textId="0E1052D6" w:rsidR="00B9550F" w:rsidRDefault="00B9550F" w:rsidP="00543033">
      <w:pPr>
        <w:overflowPunct w:val="0"/>
        <w:textAlignment w:val="baseline"/>
        <w:rPr>
          <w:rFonts w:ascii="BIZ UDゴシック" w:eastAsia="BIZ UDゴシック" w:hAnsi="BIZ UDゴシック"/>
        </w:rPr>
      </w:pPr>
    </w:p>
    <w:p w14:paraId="23468F38" w14:textId="77777777" w:rsidR="00B9550F" w:rsidRPr="000E5356" w:rsidRDefault="00B9550F" w:rsidP="00543033">
      <w:pPr>
        <w:overflowPunct w:val="0"/>
        <w:textAlignment w:val="baseline"/>
        <w:rPr>
          <w:rFonts w:ascii="BIZ UDゴシック" w:eastAsia="BIZ UDゴシック" w:hAnsi="BIZ UDゴシック"/>
        </w:rPr>
      </w:pPr>
    </w:p>
    <w:p w14:paraId="786F9D12" w14:textId="61750C0B" w:rsidR="003A73CB" w:rsidRPr="000E5356" w:rsidRDefault="003A73CB"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９　学習指導過程</w:t>
      </w:r>
    </w:p>
    <w:tbl>
      <w:tblPr>
        <w:tblStyle w:val="a4"/>
        <w:tblW w:w="9655" w:type="dxa"/>
        <w:tblLook w:val="04A0" w:firstRow="1" w:lastRow="0" w:firstColumn="1" w:lastColumn="0" w:noHBand="0" w:noVBand="1"/>
      </w:tblPr>
      <w:tblGrid>
        <w:gridCol w:w="426"/>
        <w:gridCol w:w="427"/>
        <w:gridCol w:w="2817"/>
        <w:gridCol w:w="2520"/>
        <w:gridCol w:w="1890"/>
        <w:gridCol w:w="1575"/>
      </w:tblGrid>
      <w:tr w:rsidR="00D45F64" w:rsidRPr="000E5356" w14:paraId="6E06E3D2" w14:textId="77777777" w:rsidTr="00951813">
        <w:tc>
          <w:tcPr>
            <w:tcW w:w="426" w:type="dxa"/>
          </w:tcPr>
          <w:p w14:paraId="309F45FF" w14:textId="77777777" w:rsidR="00572B04" w:rsidRPr="000E5356" w:rsidRDefault="00C17FBB" w:rsidP="00572B04">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段</w:t>
            </w:r>
            <w:r w:rsidR="00572B04" w:rsidRPr="000E5356">
              <w:rPr>
                <w:rFonts w:ascii="BIZ UDゴシック" w:eastAsia="BIZ UDゴシック" w:hAnsi="BIZ UDゴシック" w:hint="eastAsia"/>
              </w:rPr>
              <w:t xml:space="preserve">　</w:t>
            </w:r>
          </w:p>
          <w:p w14:paraId="6FBD0701" w14:textId="694D23B9" w:rsidR="00C17FBB" w:rsidRPr="000E5356" w:rsidRDefault="00C17FBB" w:rsidP="00572B04">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階</w:t>
            </w:r>
          </w:p>
        </w:tc>
        <w:tc>
          <w:tcPr>
            <w:tcW w:w="427" w:type="dxa"/>
          </w:tcPr>
          <w:p w14:paraId="4AFA7343" w14:textId="77777777" w:rsidR="00C17FBB" w:rsidRPr="000E5356" w:rsidRDefault="00C17FBB" w:rsidP="00572B04">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時</w:t>
            </w:r>
          </w:p>
          <w:p w14:paraId="170AFC26" w14:textId="43DDF65F" w:rsidR="00C17FBB" w:rsidRPr="000E5356" w:rsidRDefault="00C17FBB" w:rsidP="00572B04">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間</w:t>
            </w:r>
          </w:p>
        </w:tc>
        <w:tc>
          <w:tcPr>
            <w:tcW w:w="2817" w:type="dxa"/>
          </w:tcPr>
          <w:p w14:paraId="14E3EE5E" w14:textId="77777777" w:rsidR="007C7867" w:rsidRPr="000E5356" w:rsidRDefault="00C17FBB" w:rsidP="00572B04">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学習内容及び</w:t>
            </w:r>
          </w:p>
          <w:p w14:paraId="41C29817" w14:textId="3C0131E5" w:rsidR="00C17FBB" w:rsidRPr="000E5356" w:rsidRDefault="00C17FBB" w:rsidP="00572B04">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学習活動</w:t>
            </w:r>
          </w:p>
        </w:tc>
        <w:tc>
          <w:tcPr>
            <w:tcW w:w="2520" w:type="dxa"/>
          </w:tcPr>
          <w:p w14:paraId="61518564" w14:textId="2C84D223" w:rsidR="00C17FBB" w:rsidRPr="000E5356" w:rsidRDefault="00C17FBB" w:rsidP="00572B04">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rPr>
              <w:t>指導上の留意点</w:t>
            </w:r>
          </w:p>
        </w:tc>
        <w:tc>
          <w:tcPr>
            <w:tcW w:w="1890" w:type="dxa"/>
          </w:tcPr>
          <w:p w14:paraId="375BA664" w14:textId="240A8B63" w:rsidR="00C17FBB" w:rsidRPr="000E5356" w:rsidRDefault="00C17FBB" w:rsidP="00572B04">
            <w:pPr>
              <w:overflowPunct w:val="0"/>
              <w:jc w:val="center"/>
              <w:textAlignment w:val="baseline"/>
              <w:rPr>
                <w:rFonts w:ascii="BIZ UDゴシック" w:eastAsia="BIZ UDゴシック" w:hAnsi="BIZ UDゴシック"/>
                <w:w w:val="50"/>
              </w:rPr>
            </w:pPr>
            <w:r w:rsidRPr="000E5356">
              <w:rPr>
                <w:rFonts w:ascii="BIZ UDゴシック" w:eastAsia="BIZ UDゴシック" w:hAnsi="BIZ UDゴシック" w:hint="eastAsia"/>
                <w:w w:val="50"/>
              </w:rPr>
              <w:t>○：評価項目</w:t>
            </w:r>
          </w:p>
          <w:p w14:paraId="0F7741C5" w14:textId="2426FDFD" w:rsidR="00C17FBB" w:rsidRPr="000E5356" w:rsidRDefault="00C17FBB" w:rsidP="007C7867">
            <w:pPr>
              <w:overflowPunct w:val="0"/>
              <w:jc w:val="center"/>
              <w:textAlignment w:val="baseline"/>
              <w:rPr>
                <w:rFonts w:ascii="BIZ UDゴシック" w:eastAsia="BIZ UDゴシック" w:hAnsi="BIZ UDゴシック"/>
              </w:rPr>
            </w:pPr>
            <w:r w:rsidRPr="000E5356">
              <w:rPr>
                <w:rFonts w:ascii="BIZ UDゴシック" w:eastAsia="BIZ UDゴシック" w:hAnsi="BIZ UDゴシック" w:hint="eastAsia"/>
                <w:w w:val="50"/>
              </w:rPr>
              <w:t>（評価方法）【Ａの例】</w:t>
            </w:r>
          </w:p>
        </w:tc>
        <w:tc>
          <w:tcPr>
            <w:tcW w:w="1575" w:type="dxa"/>
          </w:tcPr>
          <w:p w14:paraId="6D22E061" w14:textId="2FDBF5AA" w:rsidR="00190009" w:rsidRPr="000E5356" w:rsidRDefault="00C17FBB" w:rsidP="00D53A3C">
            <w:pPr>
              <w:overflowPunct w:val="0"/>
              <w:textAlignment w:val="baseline"/>
              <w:rPr>
                <w:rFonts w:ascii="BIZ UDゴシック" w:eastAsia="BIZ UDゴシック" w:hAnsi="BIZ UDゴシック"/>
                <w:w w:val="50"/>
              </w:rPr>
            </w:pPr>
            <w:r w:rsidRPr="000E5356">
              <w:rPr>
                <w:rFonts w:ascii="BIZ UDゴシック" w:eastAsia="BIZ UDゴシック" w:hAnsi="BIZ UDゴシック" w:hint="eastAsia"/>
                <w:w w:val="50"/>
              </w:rPr>
              <w:t>「</w:t>
            </w:r>
            <w:r w:rsidR="00D53A3C" w:rsidRPr="000E5356">
              <w:rPr>
                <w:rFonts w:ascii="BIZ UDゴシック" w:eastAsia="BIZ UDゴシック" w:hAnsi="BIZ UDゴシック" w:hint="eastAsia"/>
                <w:w w:val="50"/>
              </w:rPr>
              <w:t>努力を要する</w:t>
            </w:r>
            <w:r w:rsidRPr="000E5356">
              <w:rPr>
                <w:rFonts w:ascii="BIZ UDゴシック" w:eastAsia="BIZ UDゴシック" w:hAnsi="BIZ UDゴシック" w:hint="eastAsia"/>
                <w:w w:val="50"/>
              </w:rPr>
              <w:t>」</w:t>
            </w:r>
            <w:r w:rsidR="00D53A3C" w:rsidRPr="000E5356">
              <w:rPr>
                <w:rFonts w:ascii="BIZ UDゴシック" w:eastAsia="BIZ UDゴシック" w:hAnsi="BIZ UDゴシック" w:hint="eastAsia"/>
                <w:w w:val="50"/>
              </w:rPr>
              <w:t>状況と判断される</w:t>
            </w:r>
            <w:r w:rsidRPr="000E5356">
              <w:rPr>
                <w:rFonts w:ascii="BIZ UDゴシック" w:eastAsia="BIZ UDゴシック" w:hAnsi="BIZ UDゴシック" w:hint="eastAsia"/>
                <w:w w:val="50"/>
              </w:rPr>
              <w:t>生徒への手立て</w:t>
            </w:r>
          </w:p>
        </w:tc>
      </w:tr>
      <w:tr w:rsidR="00D45F64" w:rsidRPr="000E5356" w14:paraId="536D3011" w14:textId="77777777" w:rsidTr="00951813">
        <w:trPr>
          <w:trHeight w:val="1041"/>
        </w:trPr>
        <w:tc>
          <w:tcPr>
            <w:tcW w:w="426" w:type="dxa"/>
          </w:tcPr>
          <w:p w14:paraId="195ECF6D" w14:textId="0FCAE89F" w:rsidR="00C17FBB" w:rsidRPr="000E5356" w:rsidRDefault="00C17FBB"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はじめ</w:t>
            </w:r>
          </w:p>
        </w:tc>
        <w:tc>
          <w:tcPr>
            <w:tcW w:w="427" w:type="dxa"/>
          </w:tcPr>
          <w:p w14:paraId="2DC996AC" w14:textId="77777777" w:rsidR="00C17FBB" w:rsidRPr="000E5356" w:rsidRDefault="00C17FBB" w:rsidP="00EE3352">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０</w:t>
            </w:r>
          </w:p>
          <w:p w14:paraId="79CA551C" w14:textId="77777777" w:rsidR="00C17FBB" w:rsidRPr="000E5356" w:rsidRDefault="00C17FBB" w:rsidP="00EE3352">
            <w:pPr>
              <w:overflowPunct w:val="0"/>
              <w:textAlignment w:val="baseline"/>
              <w:rPr>
                <w:rFonts w:ascii="BIZ UDゴシック" w:eastAsia="BIZ UDゴシック" w:hAnsi="BIZ UDゴシック"/>
              </w:rPr>
            </w:pPr>
          </w:p>
          <w:p w14:paraId="67D6F621" w14:textId="5D285C0B" w:rsidR="00C17FBB" w:rsidRPr="000E5356" w:rsidRDefault="00C17FBB" w:rsidP="00EE3352">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５</w:t>
            </w:r>
          </w:p>
        </w:tc>
        <w:tc>
          <w:tcPr>
            <w:tcW w:w="2817" w:type="dxa"/>
          </w:tcPr>
          <w:p w14:paraId="0B545042" w14:textId="77777777" w:rsidR="00D53A3C" w:rsidRPr="000E5356" w:rsidRDefault="00C17FBB" w:rsidP="00EE3352">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１　用具や場の準備</w:t>
            </w:r>
          </w:p>
          <w:p w14:paraId="1370B9B3" w14:textId="636BB713" w:rsidR="00D53A3C" w:rsidRPr="000E5356" w:rsidRDefault="00D53A3C" w:rsidP="00EE3352">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２　集合、整列、挨拶</w:t>
            </w:r>
          </w:p>
          <w:p w14:paraId="76D14A8B" w14:textId="77777777" w:rsidR="00C17FBB" w:rsidRPr="000E5356" w:rsidRDefault="00D53A3C" w:rsidP="00D53A3C">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３　健康観察</w:t>
            </w:r>
          </w:p>
          <w:p w14:paraId="65483DDF" w14:textId="5FE7154D" w:rsidR="00C15205" w:rsidRPr="000E5356" w:rsidRDefault="00C15205" w:rsidP="00C15205">
            <w:pPr>
              <w:overflowPunct w:val="0"/>
              <w:ind w:left="191" w:hangingChars="91" w:hanging="191"/>
              <w:textAlignment w:val="baseline"/>
              <w:rPr>
                <w:rFonts w:ascii="BIZ UDゴシック" w:eastAsia="BIZ UDゴシック" w:hAnsi="BIZ UDゴシック"/>
              </w:rPr>
            </w:pPr>
            <w:r w:rsidRPr="000E5356">
              <w:rPr>
                <w:rFonts w:ascii="BIZ UDゴシック" w:eastAsia="BIZ UDゴシック" w:hAnsi="BIZ UDゴシック" w:hint="eastAsia"/>
              </w:rPr>
              <w:t>４　準備運動</w:t>
            </w:r>
          </w:p>
        </w:tc>
        <w:tc>
          <w:tcPr>
            <w:tcW w:w="2520" w:type="dxa"/>
          </w:tcPr>
          <w:p w14:paraId="1F7A7379" w14:textId="35A50B0B" w:rsidR="00C17FBB" w:rsidRPr="000E5356" w:rsidRDefault="00C15205" w:rsidP="00C15205">
            <w:pPr>
              <w:overflowPunct w:val="0"/>
              <w:ind w:left="185" w:hangingChars="88" w:hanging="185"/>
              <w:textAlignment w:val="baseline"/>
              <w:rPr>
                <w:rFonts w:ascii="BIZ UDゴシック" w:eastAsia="BIZ UDゴシック" w:hAnsi="BIZ UDゴシック"/>
              </w:rPr>
            </w:pPr>
            <w:r w:rsidRPr="000E5356">
              <w:rPr>
                <w:rFonts w:ascii="BIZ UDゴシック" w:eastAsia="BIZ UDゴシック" w:hAnsi="BIZ UDゴシック" w:hint="eastAsia"/>
              </w:rPr>
              <w:t>・ひなたプログラム等から、個人の課題解決となる行動を選べるようにする。</w:t>
            </w:r>
          </w:p>
        </w:tc>
        <w:tc>
          <w:tcPr>
            <w:tcW w:w="1890" w:type="dxa"/>
          </w:tcPr>
          <w:p w14:paraId="37ACAC2B" w14:textId="6974C467" w:rsidR="00C17FBB" w:rsidRPr="000E5356" w:rsidRDefault="00B9550F" w:rsidP="00543033">
            <w:pPr>
              <w:overflowPunct w:val="0"/>
              <w:textAlignment w:val="baseline"/>
              <w:rPr>
                <w:rFonts w:ascii="BIZ UDゴシック" w:eastAsia="BIZ UDゴシック" w:hAnsi="BIZ UDゴシック"/>
              </w:rPr>
            </w:pPr>
            <w:r w:rsidRPr="008D2A6D">
              <w:rPr>
                <w:rFonts w:hint="eastAsia"/>
                <w:noProof/>
                <w:sz w:val="18"/>
                <w:szCs w:val="18"/>
              </w:rPr>
              <mc:AlternateContent>
                <mc:Choice Requires="wps">
                  <w:drawing>
                    <wp:anchor distT="0" distB="0" distL="114300" distR="114300" simplePos="0" relativeHeight="251772928" behindDoc="0" locked="0" layoutInCell="1" allowOverlap="1" wp14:anchorId="3F9F8187" wp14:editId="6538F746">
                      <wp:simplePos x="0" y="0"/>
                      <wp:positionH relativeFrom="column">
                        <wp:posOffset>-3175</wp:posOffset>
                      </wp:positionH>
                      <wp:positionV relativeFrom="paragraph">
                        <wp:posOffset>5080</wp:posOffset>
                      </wp:positionV>
                      <wp:extent cx="2152650" cy="863600"/>
                      <wp:effectExtent l="228600" t="0" r="19050" b="12700"/>
                      <wp:wrapNone/>
                      <wp:docPr id="49" name="吹き出し: 四角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863600"/>
                              </a:xfrm>
                              <a:prstGeom prst="wedgeRectCallout">
                                <a:avLst>
                                  <a:gd name="adj1" fmla="val -59854"/>
                                  <a:gd name="adj2" fmla="val 18244"/>
                                </a:avLst>
                              </a:prstGeom>
                              <a:solidFill>
                                <a:srgbClr val="CCCCFF">
                                  <a:alpha val="47000"/>
                                </a:srgbClr>
                              </a:solidFill>
                              <a:ln w="7200">
                                <a:solidFill>
                                  <a:srgbClr val="000000"/>
                                </a:solidFill>
                                <a:miter lim="800000"/>
                                <a:headEnd/>
                                <a:tailEnd/>
                              </a:ln>
                            </wps:spPr>
                            <wps:txbx>
                              <w:txbxContent>
                                <w:p w14:paraId="39681830" w14:textId="77777777" w:rsidR="00B9550F" w:rsidRPr="00025B3F" w:rsidRDefault="00B9550F" w:rsidP="00B9550F">
                                  <w:pPr>
                                    <w:spacing w:line="244" w:lineRule="exact"/>
                                    <w:jc w:val="left"/>
                                    <w:rPr>
                                      <w:rFonts w:ascii="UD Digi Kyokasho N-B" w:eastAsia="UD Digi Kyokasho N-B" w:hAnsi="ＭＳ ゴシック"/>
                                      <w:sz w:val="18"/>
                                      <w:szCs w:val="18"/>
                                    </w:rPr>
                                  </w:pPr>
                                  <w:r w:rsidRPr="00025B3F">
                                    <w:rPr>
                                      <w:rFonts w:ascii="UD Digi Kyokasho N-B" w:eastAsia="UD Digi Kyokasho N-B" w:hAnsi="ＭＳ ゴシック" w:hint="eastAsia"/>
                                      <w:sz w:val="18"/>
                                      <w:szCs w:val="18"/>
                                    </w:rPr>
                                    <w:t>※本時の目標（学習内容）を実現するために、どのような指導を行うかを教師の立場から明記する。「どうやってそれをするのか」「なぜそれをするのか」「そうするとどうなるのか」等を明記する。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F8187" id="吹き出し: 四角形 49" o:spid="_x0000_s1070" type="#_x0000_t61" style="position:absolute;left:0;text-align:left;margin-left:-.25pt;margin-top:.4pt;width:169.5pt;height:6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" adj="-2128,14741" fillcolor="#ccf" strokeweight=".2mm">
                      <v:fill opacity="30840f"/>
                      <v:textbox inset=".5mm,.5mm,.5mm,.5mm">
                        <w:txbxContent>
                          <w:p w14:paraId="39681830" w14:textId="77777777" w:rsidR="00B9550F" w:rsidRPr="00025B3F" w:rsidRDefault="00B9550F" w:rsidP="00B9550F">
                            <w:pPr>
                              <w:spacing w:line="244" w:lineRule="exact"/>
                              <w:jc w:val="left"/>
                              <w:rPr>
                                <w:rFonts w:ascii="UD Digi Kyokasho N-B" w:eastAsia="UD Digi Kyokasho N-B" w:hAnsi="ＭＳ ゴシック"/>
                                <w:sz w:val="18"/>
                                <w:szCs w:val="18"/>
                              </w:rPr>
                            </w:pPr>
                            <w:r w:rsidRPr="00025B3F">
                              <w:rPr>
                                <w:rFonts w:ascii="UD Digi Kyokasho N-B" w:eastAsia="UD Digi Kyokasho N-B" w:hAnsi="ＭＳ ゴシック" w:hint="eastAsia"/>
                                <w:sz w:val="18"/>
                                <w:szCs w:val="18"/>
                              </w:rPr>
                              <w:t>※本時の目標（学習内容）を実現するために、どのような指導を行うかを教師の立場から明記する。「どうやってそれをするのか」「なぜそれをするのか」「そうするとどうなるのか」等を明記する。</w:t>
                            </w:r>
                          </w:p>
                        </w:txbxContent>
                      </v:textbox>
                    </v:shape>
                  </w:pict>
                </mc:Fallback>
              </mc:AlternateContent>
            </w:r>
          </w:p>
        </w:tc>
        <w:tc>
          <w:tcPr>
            <w:tcW w:w="1575" w:type="dxa"/>
          </w:tcPr>
          <w:p w14:paraId="7655C4D6" w14:textId="77777777" w:rsidR="00C17FBB" w:rsidRPr="000E5356" w:rsidRDefault="00C17FBB" w:rsidP="00543033">
            <w:pPr>
              <w:overflowPunct w:val="0"/>
              <w:textAlignment w:val="baseline"/>
              <w:rPr>
                <w:rFonts w:ascii="BIZ UDゴシック" w:eastAsia="BIZ UDゴシック" w:hAnsi="BIZ UDゴシック"/>
              </w:rPr>
            </w:pPr>
          </w:p>
        </w:tc>
      </w:tr>
      <w:tr w:rsidR="00D45F64" w:rsidRPr="000E5356" w14:paraId="2DC892AF" w14:textId="77777777" w:rsidTr="00951813">
        <w:tc>
          <w:tcPr>
            <w:tcW w:w="426" w:type="dxa"/>
          </w:tcPr>
          <w:p w14:paraId="50EEE4E6" w14:textId="77777777" w:rsidR="009A48EA" w:rsidRDefault="009A48EA" w:rsidP="00543033">
            <w:pPr>
              <w:overflowPunct w:val="0"/>
              <w:textAlignment w:val="baseline"/>
              <w:rPr>
                <w:rFonts w:ascii="BIZ UDゴシック" w:eastAsia="BIZ UDゴシック" w:hAnsi="BIZ UDゴシック"/>
              </w:rPr>
            </w:pPr>
          </w:p>
          <w:p w14:paraId="06CD0A27" w14:textId="77777777" w:rsidR="009A48EA" w:rsidRDefault="009A48EA" w:rsidP="00543033">
            <w:pPr>
              <w:overflowPunct w:val="0"/>
              <w:textAlignment w:val="baseline"/>
              <w:rPr>
                <w:rFonts w:ascii="BIZ UDゴシック" w:eastAsia="BIZ UDゴシック" w:hAnsi="BIZ UDゴシック"/>
              </w:rPr>
            </w:pPr>
          </w:p>
          <w:p w14:paraId="5EAF26F1" w14:textId="77777777" w:rsidR="009A48EA" w:rsidRDefault="009A48EA" w:rsidP="00543033">
            <w:pPr>
              <w:overflowPunct w:val="0"/>
              <w:textAlignment w:val="baseline"/>
              <w:rPr>
                <w:rFonts w:ascii="BIZ UDゴシック" w:eastAsia="BIZ UDゴシック" w:hAnsi="BIZ UDゴシック"/>
              </w:rPr>
            </w:pPr>
          </w:p>
          <w:p w14:paraId="40AF7B2D" w14:textId="77777777" w:rsidR="009A48EA" w:rsidRDefault="009A48EA" w:rsidP="00543033">
            <w:pPr>
              <w:overflowPunct w:val="0"/>
              <w:textAlignment w:val="baseline"/>
              <w:rPr>
                <w:rFonts w:ascii="BIZ UDゴシック" w:eastAsia="BIZ UDゴシック" w:hAnsi="BIZ UDゴシック"/>
              </w:rPr>
            </w:pPr>
          </w:p>
          <w:p w14:paraId="76A0B656" w14:textId="77777777" w:rsidR="009A48EA" w:rsidRDefault="009A48EA" w:rsidP="00543033">
            <w:pPr>
              <w:overflowPunct w:val="0"/>
              <w:textAlignment w:val="baseline"/>
              <w:rPr>
                <w:rFonts w:ascii="BIZ UDゴシック" w:eastAsia="BIZ UDゴシック" w:hAnsi="BIZ UDゴシック"/>
              </w:rPr>
            </w:pPr>
          </w:p>
          <w:p w14:paraId="604E3DF4" w14:textId="77777777" w:rsidR="009A48EA" w:rsidRDefault="009A48EA" w:rsidP="00543033">
            <w:pPr>
              <w:overflowPunct w:val="0"/>
              <w:textAlignment w:val="baseline"/>
              <w:rPr>
                <w:rFonts w:ascii="BIZ UDゴシック" w:eastAsia="BIZ UDゴシック" w:hAnsi="BIZ UDゴシック"/>
              </w:rPr>
            </w:pPr>
          </w:p>
          <w:p w14:paraId="3559C673" w14:textId="77777777" w:rsidR="009A48EA" w:rsidRDefault="00C17FBB"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な</w:t>
            </w:r>
          </w:p>
          <w:p w14:paraId="5236666C" w14:textId="77777777" w:rsidR="009A48EA" w:rsidRDefault="009A48EA" w:rsidP="00543033">
            <w:pPr>
              <w:overflowPunct w:val="0"/>
              <w:textAlignment w:val="baseline"/>
              <w:rPr>
                <w:rFonts w:ascii="BIZ UDゴシック" w:eastAsia="BIZ UDゴシック" w:hAnsi="BIZ UDゴシック"/>
              </w:rPr>
            </w:pPr>
          </w:p>
          <w:p w14:paraId="1ED9CC6D" w14:textId="501F0CAF" w:rsidR="00C17FBB" w:rsidRPr="000E5356" w:rsidRDefault="00C17FBB"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か</w:t>
            </w:r>
          </w:p>
        </w:tc>
        <w:tc>
          <w:tcPr>
            <w:tcW w:w="427" w:type="dxa"/>
          </w:tcPr>
          <w:p w14:paraId="755CC5AF" w14:textId="1AE377FD" w:rsidR="001A0CD1" w:rsidRPr="000E5356" w:rsidRDefault="001A0CD1" w:rsidP="00C17FBB">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10</w:t>
            </w:r>
          </w:p>
          <w:p w14:paraId="69F13CFC" w14:textId="77777777" w:rsidR="001A0CD1" w:rsidRPr="000E5356" w:rsidRDefault="001A0CD1" w:rsidP="00C17FBB">
            <w:pPr>
              <w:overflowPunct w:val="0"/>
              <w:textAlignment w:val="baseline"/>
              <w:rPr>
                <w:rFonts w:ascii="BIZ UDゴシック" w:eastAsia="BIZ UDゴシック" w:hAnsi="BIZ UDゴシック"/>
              </w:rPr>
            </w:pPr>
          </w:p>
          <w:p w14:paraId="0F06F7F9" w14:textId="2B01F2C7" w:rsidR="00C17FBB" w:rsidRPr="000E5356" w:rsidRDefault="00C17FBB" w:rsidP="00C17FBB">
            <w:pPr>
              <w:overflowPunct w:val="0"/>
              <w:textAlignment w:val="baseline"/>
              <w:rPr>
                <w:rFonts w:ascii="BIZ UDゴシック" w:eastAsia="BIZ UDゴシック" w:hAnsi="BIZ UDゴシック"/>
              </w:rPr>
            </w:pPr>
          </w:p>
          <w:p w14:paraId="7F3FBF33" w14:textId="4F375A86" w:rsidR="00C17FBB" w:rsidRPr="000E5356" w:rsidRDefault="00C17FBB" w:rsidP="00C17FBB">
            <w:pPr>
              <w:overflowPunct w:val="0"/>
              <w:textAlignment w:val="baseline"/>
              <w:rPr>
                <w:rFonts w:ascii="BIZ UDゴシック" w:eastAsia="BIZ UDゴシック" w:hAnsi="BIZ UDゴシック"/>
              </w:rPr>
            </w:pPr>
          </w:p>
          <w:p w14:paraId="1998944F" w14:textId="596B7AC4" w:rsidR="00C17FBB" w:rsidRPr="000E5356" w:rsidRDefault="00C17FBB" w:rsidP="00C17FBB">
            <w:pPr>
              <w:overflowPunct w:val="0"/>
              <w:textAlignment w:val="baseline"/>
              <w:rPr>
                <w:rFonts w:ascii="BIZ UDゴシック" w:eastAsia="BIZ UDゴシック" w:hAnsi="BIZ UDゴシック"/>
              </w:rPr>
            </w:pPr>
          </w:p>
          <w:p w14:paraId="0B51A725" w14:textId="77777777" w:rsidR="00C17FBB" w:rsidRPr="000E5356" w:rsidRDefault="00C17FBB" w:rsidP="00C17FBB">
            <w:pPr>
              <w:overflowPunct w:val="0"/>
              <w:textAlignment w:val="baseline"/>
              <w:rPr>
                <w:rFonts w:ascii="BIZ UDゴシック" w:eastAsia="BIZ UDゴシック" w:hAnsi="BIZ UDゴシック"/>
              </w:rPr>
            </w:pPr>
          </w:p>
          <w:p w14:paraId="36325319" w14:textId="0316080E" w:rsidR="00C17FBB" w:rsidRPr="000E5356" w:rsidRDefault="00C17FBB" w:rsidP="00C17FBB">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15</w:t>
            </w:r>
          </w:p>
          <w:p w14:paraId="79A6757C" w14:textId="0D7E5512" w:rsidR="00C17FBB" w:rsidRPr="000E5356" w:rsidRDefault="00C17FBB" w:rsidP="00C17FBB">
            <w:pPr>
              <w:overflowPunct w:val="0"/>
              <w:textAlignment w:val="baseline"/>
              <w:rPr>
                <w:rFonts w:ascii="BIZ UDゴシック" w:eastAsia="BIZ UDゴシック" w:hAnsi="BIZ UDゴシック"/>
              </w:rPr>
            </w:pPr>
          </w:p>
          <w:p w14:paraId="42925A1F" w14:textId="1FB3B98A" w:rsidR="00C17FBB" w:rsidRPr="000E5356" w:rsidRDefault="00C17FBB" w:rsidP="00C17FBB">
            <w:pPr>
              <w:overflowPunct w:val="0"/>
              <w:textAlignment w:val="baseline"/>
              <w:rPr>
                <w:rFonts w:ascii="BIZ UDゴシック" w:eastAsia="BIZ UDゴシック" w:hAnsi="BIZ UDゴシック"/>
              </w:rPr>
            </w:pPr>
          </w:p>
          <w:p w14:paraId="4CE1A585" w14:textId="237EF54F" w:rsidR="00BE35AB" w:rsidRPr="000E5356" w:rsidRDefault="00BE35AB" w:rsidP="00C17FBB">
            <w:pPr>
              <w:overflowPunct w:val="0"/>
              <w:textAlignment w:val="baseline"/>
              <w:rPr>
                <w:rFonts w:ascii="BIZ UDゴシック" w:eastAsia="BIZ UDゴシック" w:hAnsi="BIZ UDゴシック"/>
              </w:rPr>
            </w:pPr>
          </w:p>
          <w:p w14:paraId="5895ADB7" w14:textId="01363368" w:rsidR="001A0CD1" w:rsidRPr="000E5356" w:rsidRDefault="001A0CD1" w:rsidP="00C17FBB">
            <w:pPr>
              <w:overflowPunct w:val="0"/>
              <w:textAlignment w:val="baseline"/>
              <w:rPr>
                <w:rFonts w:ascii="BIZ UDゴシック" w:eastAsia="BIZ UDゴシック" w:hAnsi="BIZ UDゴシック"/>
              </w:rPr>
            </w:pPr>
          </w:p>
          <w:p w14:paraId="412DEA0B" w14:textId="77777777" w:rsidR="001A0CD1" w:rsidRPr="000E5356" w:rsidRDefault="001A0CD1" w:rsidP="00C17FBB">
            <w:pPr>
              <w:overflowPunct w:val="0"/>
              <w:textAlignment w:val="baseline"/>
              <w:rPr>
                <w:rFonts w:ascii="BIZ UDゴシック" w:eastAsia="BIZ UDゴシック" w:hAnsi="BIZ UDゴシック"/>
              </w:rPr>
            </w:pPr>
          </w:p>
          <w:p w14:paraId="7DC2C856" w14:textId="4B96F79F" w:rsidR="00C17FBB" w:rsidRPr="000E5356" w:rsidRDefault="00C17FBB" w:rsidP="00C17FBB">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20</w:t>
            </w:r>
          </w:p>
          <w:p w14:paraId="013BBD23" w14:textId="20CFD26B" w:rsidR="00C17FBB" w:rsidRPr="000E5356" w:rsidRDefault="00C17FBB" w:rsidP="00C17FBB">
            <w:pPr>
              <w:overflowPunct w:val="0"/>
              <w:textAlignment w:val="baseline"/>
              <w:rPr>
                <w:rFonts w:ascii="BIZ UDゴシック" w:eastAsia="BIZ UDゴシック" w:hAnsi="BIZ UDゴシック"/>
              </w:rPr>
            </w:pPr>
          </w:p>
          <w:p w14:paraId="5FC80BF7" w14:textId="72FEA1C9" w:rsidR="00463C2A" w:rsidRPr="000E5356" w:rsidRDefault="001A0CD1" w:rsidP="00C17FBB">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25</w:t>
            </w:r>
          </w:p>
          <w:p w14:paraId="2807B87A" w14:textId="77777777" w:rsidR="00572B04" w:rsidRPr="000E5356" w:rsidRDefault="00572B04" w:rsidP="00C17FBB">
            <w:pPr>
              <w:overflowPunct w:val="0"/>
              <w:textAlignment w:val="baseline"/>
              <w:rPr>
                <w:rFonts w:ascii="BIZ UDゴシック" w:eastAsia="BIZ UDゴシック" w:hAnsi="BIZ UDゴシック"/>
              </w:rPr>
            </w:pPr>
          </w:p>
          <w:p w14:paraId="5153BB0D" w14:textId="6EABBBCF" w:rsidR="00C17FBB" w:rsidRPr="000E5356" w:rsidRDefault="001A0CD1" w:rsidP="00C17FBB">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30</w:t>
            </w:r>
          </w:p>
          <w:p w14:paraId="09BDE4F4" w14:textId="5976B212" w:rsidR="00C17FBB" w:rsidRPr="000E5356" w:rsidRDefault="001A0CD1" w:rsidP="00C17FBB">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35</w:t>
            </w:r>
          </w:p>
          <w:p w14:paraId="3FD024A7" w14:textId="399A473D" w:rsidR="00C17FBB" w:rsidRPr="000E5356" w:rsidRDefault="00C17FBB" w:rsidP="00C17FBB">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40</w:t>
            </w:r>
          </w:p>
          <w:p w14:paraId="5F38017D" w14:textId="1F07CFC4" w:rsidR="00C17FBB" w:rsidRPr="000E5356" w:rsidRDefault="00C17FBB" w:rsidP="00C17FBB">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45</w:t>
            </w:r>
          </w:p>
        </w:tc>
        <w:tc>
          <w:tcPr>
            <w:tcW w:w="2817" w:type="dxa"/>
          </w:tcPr>
          <w:p w14:paraId="74EC8121" w14:textId="2E146803" w:rsidR="00C15205" w:rsidRPr="000E5356" w:rsidRDefault="00C15205" w:rsidP="00C15205">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５　本時のねらいの確認</w:t>
            </w:r>
          </w:p>
          <w:p w14:paraId="3C2A03FD" w14:textId="77777777" w:rsidR="00C15205" w:rsidRPr="000E5356" w:rsidRDefault="00C15205" w:rsidP="00C15205">
            <w:pPr>
              <w:overflowPunct w:val="0"/>
              <w:ind w:left="191" w:hangingChars="91" w:hanging="191"/>
              <w:textAlignment w:val="baseline"/>
              <w:rPr>
                <w:rFonts w:ascii="BIZ UDゴシック" w:eastAsia="BIZ UDゴシック" w:hAnsi="BIZ UDゴシック"/>
              </w:rPr>
            </w:pPr>
          </w:p>
          <w:p w14:paraId="39809180" w14:textId="76D0DAAE" w:rsidR="00C15205" w:rsidRPr="000E5356" w:rsidRDefault="00C15205" w:rsidP="00C15205">
            <w:pPr>
              <w:overflowPunct w:val="0"/>
              <w:ind w:left="191" w:hangingChars="91" w:hanging="191"/>
              <w:textAlignment w:val="baseline"/>
              <w:rPr>
                <w:rFonts w:ascii="BIZ UDゴシック" w:eastAsia="BIZ UDゴシック" w:hAnsi="BIZ UDゴシック"/>
              </w:rPr>
            </w:pPr>
          </w:p>
          <w:p w14:paraId="77F7069B" w14:textId="3FD90F5C" w:rsidR="008B2DFC" w:rsidRPr="000E5356" w:rsidRDefault="008B2DFC" w:rsidP="00C15205">
            <w:pPr>
              <w:overflowPunct w:val="0"/>
              <w:ind w:left="191" w:hangingChars="91" w:hanging="191"/>
              <w:textAlignment w:val="baseline"/>
              <w:rPr>
                <w:rFonts w:ascii="BIZ UDゴシック" w:eastAsia="BIZ UDゴシック" w:hAnsi="BIZ UDゴシック"/>
              </w:rPr>
            </w:pPr>
            <w:r w:rsidRPr="000E5356">
              <w:rPr>
                <w:rFonts w:ascii="BIZ UDゴシック" w:eastAsia="BIZ UDゴシック" w:hAnsi="BIZ UDゴシック" w:hint="eastAsia"/>
              </w:rPr>
              <w:t>・最後のリーグ戦に向けた</w:t>
            </w:r>
          </w:p>
          <w:p w14:paraId="052F1B5C" w14:textId="51AAAFEB" w:rsidR="008B2DFC" w:rsidRPr="000E5356" w:rsidRDefault="008B2DFC" w:rsidP="00C15205">
            <w:pPr>
              <w:overflowPunct w:val="0"/>
              <w:ind w:left="191" w:hangingChars="91" w:hanging="191"/>
              <w:textAlignment w:val="baseline"/>
              <w:rPr>
                <w:rFonts w:ascii="BIZ UDゴシック" w:eastAsia="BIZ UDゴシック" w:hAnsi="BIZ UDゴシック"/>
              </w:rPr>
            </w:pPr>
            <w:r w:rsidRPr="000E5356">
              <w:rPr>
                <w:rFonts w:ascii="BIZ UDゴシック" w:eastAsia="BIZ UDゴシック" w:hAnsi="BIZ UDゴシック" w:hint="eastAsia"/>
              </w:rPr>
              <w:t xml:space="preserve">　①　ゲームのルール作り</w:t>
            </w:r>
          </w:p>
          <w:p w14:paraId="1C2BA5A3" w14:textId="42FE37DC" w:rsidR="008B2DFC" w:rsidRPr="000E5356" w:rsidRDefault="008B2DFC" w:rsidP="00C15205">
            <w:pPr>
              <w:overflowPunct w:val="0"/>
              <w:ind w:left="191" w:hangingChars="91" w:hanging="191"/>
              <w:textAlignment w:val="baseline"/>
              <w:rPr>
                <w:rFonts w:ascii="BIZ UDゴシック" w:eastAsia="BIZ UDゴシック" w:hAnsi="BIZ UDゴシック"/>
              </w:rPr>
            </w:pPr>
            <w:r w:rsidRPr="000E5356">
              <w:rPr>
                <w:rFonts w:ascii="BIZ UDゴシック" w:eastAsia="BIZ UDゴシック" w:hAnsi="BIZ UDゴシック" w:hint="eastAsia"/>
              </w:rPr>
              <w:t xml:space="preserve">　②　試合方式</w:t>
            </w:r>
            <w:r w:rsidR="00EF6F8C" w:rsidRPr="000E5356">
              <w:rPr>
                <w:rFonts w:ascii="BIZ UDゴシック" w:eastAsia="BIZ UDゴシック" w:hAnsi="BIZ UDゴシック" w:hint="eastAsia"/>
              </w:rPr>
              <w:t>の決定</w:t>
            </w:r>
          </w:p>
          <w:p w14:paraId="61EF25AC" w14:textId="0EC4F553" w:rsidR="008B2DFC" w:rsidRPr="000E5356" w:rsidRDefault="008B2DFC" w:rsidP="008B2DFC">
            <w:pPr>
              <w:overflowPunct w:val="0"/>
              <w:ind w:left="405" w:hangingChars="193" w:hanging="405"/>
              <w:textAlignment w:val="baseline"/>
              <w:rPr>
                <w:rFonts w:ascii="BIZ UDゴシック" w:eastAsia="BIZ UDゴシック" w:hAnsi="BIZ UDゴシック"/>
              </w:rPr>
            </w:pPr>
            <w:r w:rsidRPr="000E5356">
              <w:rPr>
                <w:rFonts w:ascii="BIZ UDゴシック" w:eastAsia="BIZ UDゴシック" w:hAnsi="BIZ UDゴシック" w:hint="eastAsia"/>
              </w:rPr>
              <w:t xml:space="preserve">　③　運営の仕方、役割分担の確認</w:t>
            </w:r>
          </w:p>
          <w:p w14:paraId="5F927A94" w14:textId="12A4698F" w:rsidR="008B2DFC" w:rsidRPr="000E5356" w:rsidRDefault="00FD41A4" w:rsidP="00C15205">
            <w:pPr>
              <w:overflowPunct w:val="0"/>
              <w:ind w:left="164" w:hangingChars="91" w:hanging="164"/>
              <w:textAlignment w:val="baseline"/>
              <w:rPr>
                <w:rFonts w:ascii="BIZ UDゴシック" w:eastAsia="BIZ UDゴシック" w:hAnsi="BIZ UDゴシック"/>
              </w:rPr>
            </w:pPr>
            <w:r w:rsidRPr="008D2A6D">
              <w:rPr>
                <w:rFonts w:ascii="BIZ UDPゴシック" w:eastAsia="BIZ UDPゴシック" w:hAnsi="BIZ UDPゴシック"/>
                <w:noProof/>
                <w:sz w:val="18"/>
                <w:szCs w:val="18"/>
              </w:rPr>
              <mc:AlternateContent>
                <mc:Choice Requires="wps">
                  <w:drawing>
                    <wp:anchor distT="0" distB="0" distL="114300" distR="114300" simplePos="0" relativeHeight="251780096" behindDoc="1" locked="0" layoutInCell="1" allowOverlap="1" wp14:anchorId="6DF99239" wp14:editId="5D3A78FD">
                      <wp:simplePos x="0" y="0"/>
                      <wp:positionH relativeFrom="margin">
                        <wp:posOffset>747263</wp:posOffset>
                      </wp:positionH>
                      <wp:positionV relativeFrom="paragraph">
                        <wp:posOffset>177956</wp:posOffset>
                      </wp:positionV>
                      <wp:extent cx="753745" cy="513715"/>
                      <wp:effectExtent l="0" t="0" r="274955" b="19685"/>
                      <wp:wrapNone/>
                      <wp:docPr id="29" name="吹き出し: 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513715"/>
                              </a:xfrm>
                              <a:prstGeom prst="wedgeRectCallout">
                                <a:avLst>
                                  <a:gd name="adj1" fmla="val 78081"/>
                                  <a:gd name="adj2" fmla="val 13384"/>
                                </a:avLst>
                              </a:prstGeom>
                              <a:solidFill>
                                <a:srgbClr val="CCCCFF">
                                  <a:alpha val="47000"/>
                                </a:srgbClr>
                              </a:solidFill>
                              <a:ln w="7200">
                                <a:solidFill>
                                  <a:srgbClr val="000000"/>
                                </a:solidFill>
                                <a:miter lim="800000"/>
                                <a:headEnd/>
                                <a:tailEnd/>
                              </a:ln>
                            </wps:spPr>
                            <wps:txbx>
                              <w:txbxContent>
                                <w:p w14:paraId="5CCC36A9" w14:textId="77777777" w:rsidR="00FD41A4" w:rsidRPr="00F94E32" w:rsidRDefault="00FD41A4" w:rsidP="00FD41A4">
                                  <w:pPr>
                                    <w:spacing w:line="249" w:lineRule="exac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w:t>
                                  </w:r>
                                  <w:r w:rsidRPr="00F94E32">
                                    <w:rPr>
                                      <w:rFonts w:ascii="UD Digi Kyokasho N-B" w:eastAsia="UD Digi Kyokasho N-B" w:hAnsi="ＭＳ ゴシック" w:hint="eastAsia"/>
                                      <w:color w:val="FF0000"/>
                                      <w:sz w:val="20"/>
                                      <w:szCs w:val="20"/>
                                    </w:rPr>
                                    <w:t>Ｂ</w:t>
                                  </w:r>
                                  <w:r w:rsidRPr="00F94E32">
                                    <w:rPr>
                                      <w:rFonts w:ascii="UD Digi Kyokasho N-B" w:eastAsia="UD Digi Kyokasho N-B" w:hAnsi="ＭＳ ゴシック" w:hint="eastAsia"/>
                                      <w:sz w:val="20"/>
                                      <w:szCs w:val="20"/>
                                    </w:rPr>
                                    <w:t>評価</w:t>
                                  </w:r>
                                </w:p>
                                <w:p w14:paraId="2159E250" w14:textId="77777777" w:rsidR="00FD41A4" w:rsidRPr="00F94E32" w:rsidRDefault="00FD41A4" w:rsidP="00FD41A4">
                                  <w:pPr>
                                    <w:spacing w:line="249" w:lineRule="exac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６③・８(</w:t>
                                  </w:r>
                                  <w:r w:rsidRPr="00F94E32">
                                    <w:rPr>
                                      <w:rFonts w:ascii="UD Digi Kyokasho N-B" w:eastAsia="UD Digi Kyokasho N-B" w:hAnsi="ＭＳ ゴシック"/>
                                      <w:sz w:val="20"/>
                                      <w:szCs w:val="20"/>
                                    </w:rPr>
                                    <w:t>2</w:t>
                                  </w:r>
                                  <w:r w:rsidRPr="00F94E32">
                                    <w:rPr>
                                      <w:rFonts w:ascii="UD Digi Kyokasho N-B" w:eastAsia="UD Digi Kyokasho N-B" w:hAnsi="ＭＳ ゴシック" w:hint="eastAsia"/>
                                      <w:sz w:val="20"/>
                                      <w:szCs w:val="20"/>
                                    </w:rPr>
                                    <w:t>)と同文</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99239" id="吹き出し: 四角形 29" o:spid="_x0000_s1071" type="#_x0000_t61" style="position:absolute;left:0;text-align:left;margin-left:58.85pt;margin-top:14pt;width:59.35pt;height:40.45pt;z-index:-25153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" adj="27665,13691" fillcolor="#ccf" strokeweight=".2mm">
                      <v:fill opacity="30840f"/>
                      <v:textbox inset=".5mm,.5mm,.5mm,.5mm">
                        <w:txbxContent>
                          <w:p w14:paraId="5CCC36A9" w14:textId="77777777" w:rsidR="00FD41A4" w:rsidRPr="00F94E32" w:rsidRDefault="00FD41A4" w:rsidP="00FD41A4">
                            <w:pPr>
                              <w:spacing w:line="249" w:lineRule="exac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w:t>
                            </w:r>
                            <w:r w:rsidRPr="00F94E32">
                              <w:rPr>
                                <w:rFonts w:ascii="UD Digi Kyokasho N-B" w:eastAsia="UD Digi Kyokasho N-B" w:hAnsi="ＭＳ ゴシック" w:hint="eastAsia"/>
                                <w:color w:val="FF0000"/>
                                <w:sz w:val="20"/>
                                <w:szCs w:val="20"/>
                              </w:rPr>
                              <w:t>Ｂ</w:t>
                            </w:r>
                            <w:r w:rsidRPr="00F94E32">
                              <w:rPr>
                                <w:rFonts w:ascii="UD Digi Kyokasho N-B" w:eastAsia="UD Digi Kyokasho N-B" w:hAnsi="ＭＳ ゴシック" w:hint="eastAsia"/>
                                <w:sz w:val="20"/>
                                <w:szCs w:val="20"/>
                              </w:rPr>
                              <w:t>評価</w:t>
                            </w:r>
                          </w:p>
                          <w:p w14:paraId="2159E250" w14:textId="77777777" w:rsidR="00FD41A4" w:rsidRPr="00F94E32" w:rsidRDefault="00FD41A4" w:rsidP="00FD41A4">
                            <w:pPr>
                              <w:spacing w:line="249" w:lineRule="exac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６③・８(</w:t>
                            </w:r>
                            <w:r w:rsidRPr="00F94E32">
                              <w:rPr>
                                <w:rFonts w:ascii="UD Digi Kyokasho N-B" w:eastAsia="UD Digi Kyokasho N-B" w:hAnsi="ＭＳ ゴシック"/>
                                <w:sz w:val="20"/>
                                <w:szCs w:val="20"/>
                              </w:rPr>
                              <w:t>2</w:t>
                            </w:r>
                            <w:r w:rsidRPr="00F94E32">
                              <w:rPr>
                                <w:rFonts w:ascii="UD Digi Kyokasho N-B" w:eastAsia="UD Digi Kyokasho N-B" w:hAnsi="ＭＳ ゴシック" w:hint="eastAsia"/>
                                <w:sz w:val="20"/>
                                <w:szCs w:val="20"/>
                              </w:rPr>
                              <w:t>)と同文</w:t>
                            </w:r>
                          </w:p>
                        </w:txbxContent>
                      </v:textbox>
                      <w10:wrap anchorx="margin"/>
                    </v:shape>
                  </w:pict>
                </mc:Fallback>
              </mc:AlternateContent>
            </w:r>
          </w:p>
          <w:p w14:paraId="1A7BB2AB" w14:textId="117D6550" w:rsidR="008B2DFC" w:rsidRPr="000E5356" w:rsidRDefault="008B2DFC" w:rsidP="00C15205">
            <w:pPr>
              <w:overflowPunct w:val="0"/>
              <w:ind w:left="191" w:hangingChars="91" w:hanging="191"/>
              <w:textAlignment w:val="baseline"/>
              <w:rPr>
                <w:rFonts w:ascii="BIZ UDゴシック" w:eastAsia="BIZ UDゴシック" w:hAnsi="BIZ UDゴシック"/>
              </w:rPr>
            </w:pPr>
          </w:p>
          <w:p w14:paraId="5F10C72B" w14:textId="77777777" w:rsidR="00AB406F" w:rsidRPr="000E5356" w:rsidRDefault="00AB406F" w:rsidP="00AB406F">
            <w:pPr>
              <w:overflowPunct w:val="0"/>
              <w:ind w:left="191" w:hangingChars="91" w:hanging="191"/>
              <w:textAlignment w:val="baseline"/>
              <w:rPr>
                <w:rFonts w:ascii="BIZ UDゴシック" w:eastAsia="BIZ UDゴシック" w:hAnsi="BIZ UDゴシック"/>
              </w:rPr>
            </w:pPr>
          </w:p>
          <w:p w14:paraId="7456424B" w14:textId="77777777" w:rsidR="007C7867" w:rsidRPr="000E5356" w:rsidRDefault="007C7867" w:rsidP="00C15205">
            <w:pPr>
              <w:overflowPunct w:val="0"/>
              <w:ind w:left="191" w:hangingChars="91" w:hanging="191"/>
              <w:textAlignment w:val="baseline"/>
              <w:rPr>
                <w:rFonts w:ascii="BIZ UDゴシック" w:eastAsia="BIZ UDゴシック" w:hAnsi="BIZ UDゴシック"/>
              </w:rPr>
            </w:pPr>
          </w:p>
          <w:p w14:paraId="788F8D0B" w14:textId="5AC55674" w:rsidR="00BE35AB" w:rsidRPr="000E5356" w:rsidRDefault="00C15205" w:rsidP="00C15205">
            <w:pPr>
              <w:overflowPunct w:val="0"/>
              <w:ind w:left="191" w:hangingChars="91" w:hanging="191"/>
              <w:textAlignment w:val="baseline"/>
              <w:rPr>
                <w:rFonts w:ascii="BIZ UDゴシック" w:eastAsia="BIZ UDゴシック" w:hAnsi="BIZ UDゴシック"/>
              </w:rPr>
            </w:pPr>
            <w:r w:rsidRPr="000E5356">
              <w:rPr>
                <w:rFonts w:ascii="BIZ UDゴシック" w:eastAsia="BIZ UDゴシック" w:hAnsi="BIZ UDゴシック" w:hint="eastAsia"/>
              </w:rPr>
              <w:t>６</w:t>
            </w:r>
            <w:r w:rsidR="00BE35AB" w:rsidRPr="000E5356">
              <w:rPr>
                <w:rFonts w:ascii="BIZ UDゴシック" w:eastAsia="BIZ UDゴシック" w:hAnsi="BIZ UDゴシック" w:hint="eastAsia"/>
              </w:rPr>
              <w:t xml:space="preserve">　ボール操作の反復練習。</w:t>
            </w:r>
          </w:p>
          <w:p w14:paraId="68849209" w14:textId="0A132A04" w:rsidR="00C17FBB" w:rsidRPr="000E5356" w:rsidRDefault="00C15205" w:rsidP="00BE35AB">
            <w:pPr>
              <w:overflowPunct w:val="0"/>
              <w:ind w:left="191" w:hangingChars="91" w:hanging="191"/>
              <w:textAlignment w:val="baseline"/>
              <w:rPr>
                <w:rFonts w:ascii="BIZ UDゴシック" w:eastAsia="BIZ UDゴシック" w:hAnsi="BIZ UDゴシック"/>
              </w:rPr>
            </w:pPr>
            <w:r w:rsidRPr="000E5356">
              <w:rPr>
                <w:rFonts w:ascii="BIZ UDゴシック" w:eastAsia="BIZ UDゴシック" w:hAnsi="BIZ UDゴシック" w:hint="eastAsia"/>
              </w:rPr>
              <w:t>７　課題発見のためのゲーム（４対４）</w:t>
            </w:r>
          </w:p>
          <w:p w14:paraId="49B7782F" w14:textId="5D4E9274" w:rsidR="00C17FBB" w:rsidRPr="000E5356" w:rsidRDefault="00C15205" w:rsidP="00BE35AB">
            <w:pPr>
              <w:overflowPunct w:val="0"/>
              <w:ind w:left="191" w:hangingChars="91" w:hanging="191"/>
              <w:textAlignment w:val="baseline"/>
              <w:rPr>
                <w:rFonts w:ascii="BIZ UDゴシック" w:eastAsia="BIZ UDゴシック" w:hAnsi="BIZ UDゴシック"/>
              </w:rPr>
            </w:pPr>
            <w:r w:rsidRPr="000E5356">
              <w:rPr>
                <w:rFonts w:ascii="BIZ UDゴシック" w:eastAsia="BIZ UDゴシック" w:hAnsi="BIZ UDゴシック" w:hint="eastAsia"/>
              </w:rPr>
              <w:t>８</w:t>
            </w:r>
            <w:r w:rsidR="00BE35AB" w:rsidRPr="000E5356">
              <w:rPr>
                <w:rFonts w:ascii="BIZ UDゴシック" w:eastAsia="BIZ UDゴシック" w:hAnsi="BIZ UDゴシック" w:hint="eastAsia"/>
              </w:rPr>
              <w:t xml:space="preserve">　</w:t>
            </w:r>
            <w:r w:rsidRPr="000E5356">
              <w:rPr>
                <w:rFonts w:ascii="BIZ UDゴシック" w:eastAsia="BIZ UDゴシック" w:hAnsi="BIZ UDゴシック" w:hint="eastAsia"/>
              </w:rPr>
              <w:t>簡易ゲームⅠ</w:t>
            </w:r>
          </w:p>
          <w:p w14:paraId="248439AE" w14:textId="2C7868FF" w:rsidR="00C17FBB" w:rsidRPr="000E5356" w:rsidRDefault="00C15205" w:rsidP="00082EDA">
            <w:pPr>
              <w:overflowPunct w:val="0"/>
              <w:ind w:leftChars="-6" w:left="405" w:hangingChars="199" w:hanging="418"/>
              <w:textAlignment w:val="baseline"/>
              <w:rPr>
                <w:rFonts w:ascii="BIZ UDゴシック" w:eastAsia="BIZ UDゴシック" w:hAnsi="BIZ UDゴシック"/>
              </w:rPr>
            </w:pPr>
            <w:r w:rsidRPr="000E5356">
              <w:rPr>
                <w:rFonts w:ascii="BIZ UDゴシック" w:eastAsia="BIZ UDゴシック" w:hAnsi="BIZ UDゴシック" w:hint="eastAsia"/>
              </w:rPr>
              <w:t xml:space="preserve">　・　</w:t>
            </w:r>
            <w:r w:rsidRPr="000E5356">
              <w:rPr>
                <w:rFonts w:ascii="BIZ UDゴシック" w:eastAsia="BIZ UDゴシック" w:hAnsi="BIZ UDゴシック" w:cs="Times New Roman" w:hint="eastAsia"/>
                <w:spacing w:val="8"/>
                <w:kern w:val="0"/>
                <w:sz w:val="19"/>
                <w:szCs w:val="19"/>
              </w:rPr>
              <w:t>全員が楽しむためのルール等を</w:t>
            </w:r>
            <w:r w:rsidR="008B2DFC" w:rsidRPr="000E5356">
              <w:rPr>
                <w:rFonts w:ascii="BIZ UDゴシック" w:eastAsia="BIZ UDゴシック" w:hAnsi="BIZ UDゴシック" w:cs="Times New Roman" w:hint="eastAsia"/>
                <w:spacing w:val="8"/>
                <w:kern w:val="0"/>
                <w:sz w:val="19"/>
                <w:szCs w:val="19"/>
              </w:rPr>
              <w:t>工夫する</w:t>
            </w:r>
          </w:p>
        </w:tc>
        <w:tc>
          <w:tcPr>
            <w:tcW w:w="2520" w:type="dxa"/>
          </w:tcPr>
          <w:p w14:paraId="7498970B" w14:textId="624B45F0" w:rsidR="00C15205" w:rsidRPr="000E5356" w:rsidRDefault="00C15205" w:rsidP="00463C2A">
            <w:pPr>
              <w:overflowPunct w:val="0"/>
              <w:ind w:left="185" w:hangingChars="88" w:hanging="185"/>
              <w:textAlignment w:val="baseline"/>
              <w:rPr>
                <w:rFonts w:ascii="BIZ UDゴシック" w:eastAsia="BIZ UDゴシック" w:hAnsi="BIZ UDゴシック" w:cs="Times New Roman"/>
                <w:spacing w:val="8"/>
                <w:kern w:val="0"/>
                <w:szCs w:val="21"/>
              </w:rPr>
            </w:pPr>
            <w:r w:rsidRPr="000E5356">
              <w:rPr>
                <w:rFonts w:ascii="BIZ UDゴシック" w:eastAsia="BIZ UDゴシック" w:hAnsi="BIZ UDゴシック"/>
                <w:noProof/>
              </w:rPr>
              <mc:AlternateContent>
                <mc:Choice Requires="wps">
                  <w:drawing>
                    <wp:anchor distT="0" distB="0" distL="114300" distR="114300" simplePos="0" relativeHeight="251695104" behindDoc="0" locked="0" layoutInCell="1" allowOverlap="1" wp14:anchorId="57FACA9D" wp14:editId="41ECB091">
                      <wp:simplePos x="0" y="0"/>
                      <wp:positionH relativeFrom="column">
                        <wp:posOffset>-1655445</wp:posOffset>
                      </wp:positionH>
                      <wp:positionV relativeFrom="paragraph">
                        <wp:posOffset>209550</wp:posOffset>
                      </wp:positionV>
                      <wp:extent cx="5257800" cy="361950"/>
                      <wp:effectExtent l="0" t="0" r="19050" b="19050"/>
                      <wp:wrapNone/>
                      <wp:docPr id="23" name="テキスト ボックス 23"/>
                      <wp:cNvGraphicFramePr/>
                      <a:graphic xmlns:a="http://schemas.openxmlformats.org/drawingml/2006/main">
                        <a:graphicData uri="http://schemas.microsoft.com/office/word/2010/wordprocessingShape">
                          <wps:wsp>
                            <wps:cNvSpPr txBox="1"/>
                            <wps:spPr>
                              <a:xfrm>
                                <a:off x="0" y="0"/>
                                <a:ext cx="5257800" cy="361950"/>
                              </a:xfrm>
                              <a:prstGeom prst="rect">
                                <a:avLst/>
                              </a:prstGeom>
                              <a:solidFill>
                                <a:schemeClr val="lt1"/>
                              </a:solidFill>
                              <a:ln w="6350">
                                <a:solidFill>
                                  <a:prstClr val="black"/>
                                </a:solidFill>
                              </a:ln>
                            </wps:spPr>
                            <wps:txbx>
                              <w:txbxContent>
                                <w:p w14:paraId="5280B419" w14:textId="77777777" w:rsidR="009D32CF" w:rsidRDefault="009D32CF" w:rsidP="00572B04">
                                  <w:pPr>
                                    <w:spacing w:line="210" w:lineRule="exact"/>
                                    <w:rPr>
                                      <w:rFonts w:ascii="ＭＳ 明朝" w:eastAsia="ＭＳ 明朝" w:hAnsi="Times New Roman" w:cs="Times New Roman"/>
                                      <w:color w:val="000000"/>
                                      <w:spacing w:val="8"/>
                                      <w:kern w:val="0"/>
                                      <w:sz w:val="19"/>
                                      <w:szCs w:val="19"/>
                                    </w:rPr>
                                  </w:pPr>
                                  <w:r>
                                    <w:rPr>
                                      <w:rFonts w:ascii="ＭＳ 明朝" w:eastAsia="ＭＳ 明朝" w:hAnsi="Times New Roman" w:cs="Times New Roman" w:hint="eastAsia"/>
                                      <w:color w:val="000000"/>
                                      <w:spacing w:val="8"/>
                                      <w:kern w:val="0"/>
                                      <w:sz w:val="19"/>
                                      <w:szCs w:val="19"/>
                                    </w:rPr>
                                    <w:t>⑴</w:t>
                                  </w:r>
                                  <w:r w:rsidRPr="00FA1753">
                                    <w:rPr>
                                      <w:rFonts w:ascii="ＭＳ 明朝" w:eastAsia="ＭＳ 明朝" w:hAnsi="Times New Roman" w:cs="Times New Roman" w:hint="eastAsia"/>
                                      <w:color w:val="000000"/>
                                      <w:spacing w:val="8"/>
                                      <w:kern w:val="0"/>
                                      <w:sz w:val="19"/>
                                      <w:szCs w:val="19"/>
                                    </w:rPr>
                                    <w:t>競技会で</w:t>
                                  </w:r>
                                  <w:r>
                                    <w:rPr>
                                      <w:rFonts w:ascii="ＭＳ 明朝" w:eastAsia="ＭＳ 明朝" w:hAnsi="Times New Roman" w:cs="Times New Roman" w:hint="eastAsia"/>
                                      <w:color w:val="000000"/>
                                      <w:spacing w:val="8"/>
                                      <w:kern w:val="0"/>
                                      <w:sz w:val="19"/>
                                      <w:szCs w:val="19"/>
                                    </w:rPr>
                                    <w:t>、</w:t>
                                  </w:r>
                                  <w:r w:rsidRPr="00FA1753">
                                    <w:rPr>
                                      <w:rFonts w:ascii="ＭＳ 明朝" w:eastAsia="ＭＳ 明朝" w:hAnsi="Times New Roman" w:cs="Times New Roman" w:hint="eastAsia"/>
                                      <w:color w:val="000000"/>
                                      <w:spacing w:val="8"/>
                                      <w:kern w:val="0"/>
                                      <w:sz w:val="19"/>
                                      <w:szCs w:val="19"/>
                                    </w:rPr>
                                    <w:t>ゲームのルール</w:t>
                                  </w:r>
                                  <w:r>
                                    <w:rPr>
                                      <w:rFonts w:ascii="ＭＳ 明朝" w:eastAsia="ＭＳ 明朝" w:hAnsi="Times New Roman" w:cs="Times New Roman" w:hint="eastAsia"/>
                                      <w:color w:val="000000"/>
                                      <w:spacing w:val="8"/>
                                      <w:kern w:val="0"/>
                                      <w:sz w:val="19"/>
                                      <w:szCs w:val="19"/>
                                    </w:rPr>
                                    <w:t>、</w:t>
                                  </w:r>
                                  <w:r w:rsidRPr="00FA1753">
                                    <w:rPr>
                                      <w:rFonts w:ascii="ＭＳ 明朝" w:eastAsia="ＭＳ 明朝" w:hAnsi="Times New Roman" w:cs="Times New Roman" w:hint="eastAsia"/>
                                      <w:color w:val="000000"/>
                                      <w:spacing w:val="8"/>
                                      <w:kern w:val="0"/>
                                      <w:sz w:val="19"/>
                                      <w:szCs w:val="19"/>
                                    </w:rPr>
                                    <w:t>運営の仕方や役割に応じた行動の仕方</w:t>
                                  </w:r>
                                  <w:r>
                                    <w:rPr>
                                      <w:rFonts w:ascii="ＭＳ 明朝" w:eastAsia="ＭＳ 明朝" w:hAnsi="Times New Roman" w:cs="Times New Roman" w:hint="eastAsia"/>
                                      <w:color w:val="000000"/>
                                      <w:spacing w:val="8"/>
                                      <w:kern w:val="0"/>
                                      <w:sz w:val="19"/>
                                      <w:szCs w:val="19"/>
                                    </w:rPr>
                                    <w:t>を理解しよう。</w:t>
                                  </w:r>
                                </w:p>
                                <w:p w14:paraId="7AF9CAAB" w14:textId="13B0CC74" w:rsidR="009D32CF" w:rsidRPr="00572B04" w:rsidRDefault="009D32CF" w:rsidP="00572B04">
                                  <w:pPr>
                                    <w:spacing w:line="210" w:lineRule="exact"/>
                                    <w:rPr>
                                      <w:rFonts w:ascii="ＭＳ 明朝" w:eastAsia="ＭＳ 明朝" w:hAnsi="ＭＳ 明朝"/>
                                    </w:rPr>
                                  </w:pPr>
                                  <w:r>
                                    <w:rPr>
                                      <w:rFonts w:ascii="ＭＳ 明朝" w:eastAsia="ＭＳ 明朝" w:hAnsi="Times New Roman" w:cs="Times New Roman" w:hint="eastAsia"/>
                                      <w:color w:val="000000"/>
                                      <w:spacing w:val="8"/>
                                      <w:kern w:val="0"/>
                                      <w:sz w:val="19"/>
                                      <w:szCs w:val="19"/>
                                    </w:rPr>
                                    <w:t>⑵</w:t>
                                  </w:r>
                                  <w:r w:rsidRPr="00FA1753">
                                    <w:rPr>
                                      <w:rFonts w:ascii="ＭＳ 明朝" w:eastAsia="ＭＳ 明朝" w:hAnsi="Times New Roman" w:cs="Times New Roman" w:hint="eastAsia"/>
                                      <w:color w:val="000000"/>
                                      <w:spacing w:val="8"/>
                                      <w:kern w:val="0"/>
                                      <w:sz w:val="19"/>
                                      <w:szCs w:val="19"/>
                                    </w:rPr>
                                    <w:t>全員が楽しむためのルール等の調整の仕方などがあること</w:t>
                                  </w:r>
                                  <w:r>
                                    <w:rPr>
                                      <w:rFonts w:ascii="ＭＳ 明朝" w:eastAsia="ＭＳ 明朝" w:hAnsi="Times New Roman" w:cs="Times New Roman" w:hint="eastAsia"/>
                                      <w:color w:val="000000"/>
                                      <w:spacing w:val="8"/>
                                      <w:kern w:val="0"/>
                                      <w:sz w:val="19"/>
                                      <w:szCs w:val="19"/>
                                    </w:rPr>
                                    <w:t>を</w:t>
                                  </w:r>
                                  <w:r w:rsidRPr="00B70A59">
                                    <w:rPr>
                                      <w:rFonts w:ascii="ＭＳ 明朝" w:eastAsia="ＭＳ 明朝" w:hAnsi="Times New Roman" w:cs="Times New Roman" w:hint="eastAsia"/>
                                      <w:color w:val="000000"/>
                                      <w:spacing w:val="8"/>
                                      <w:kern w:val="0"/>
                                      <w:sz w:val="19"/>
                                      <w:szCs w:val="19"/>
                                    </w:rPr>
                                    <w:t>理解</w:t>
                                  </w:r>
                                  <w:r>
                                    <w:rPr>
                                      <w:rFonts w:ascii="ＭＳ 明朝" w:eastAsia="ＭＳ 明朝" w:hAnsi="Times New Roman" w:cs="Times New Roman" w:hint="eastAsia"/>
                                      <w:color w:val="000000"/>
                                      <w:spacing w:val="8"/>
                                      <w:kern w:val="0"/>
                                      <w:sz w:val="19"/>
                                      <w:szCs w:val="19"/>
                                    </w:rPr>
                                    <w:t>しよう。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FACA9D" id="_x0000_t202" coordsize="21600,21600" o:spt="202" path="m,l,21600r21600,l21600,xe">
                      <v:stroke joinstyle="miter"/>
                      <v:path gradientshapeok="t" o:connecttype="rect"/>
                    </v:shapetype>
                    <v:shape id="テキスト ボックス 23" o:spid="_x0000_s1072" type="#_x0000_t202" style="position:absolute;left:0;text-align:left;margin-left:-130.35pt;margin-top:16.5pt;width:414pt;height:28.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" fillcolor="white [3201]" strokeweight=".5pt">
                      <v:textbox>
                        <w:txbxContent>
                          <w:p w14:paraId="5280B419" w14:textId="77777777" w:rsidR="009D32CF" w:rsidRDefault="009D32CF" w:rsidP="00572B04">
                            <w:pPr>
                              <w:spacing w:line="210" w:lineRule="exact"/>
                              <w:rPr>
                                <w:rFonts w:ascii="ＭＳ 明朝" w:eastAsia="ＭＳ 明朝" w:hAnsi="Times New Roman" w:cs="Times New Roman"/>
                                <w:color w:val="000000"/>
                                <w:spacing w:val="8"/>
                                <w:kern w:val="0"/>
                                <w:sz w:val="19"/>
                                <w:szCs w:val="19"/>
                              </w:rPr>
                            </w:pPr>
                            <w:r>
                              <w:rPr>
                                <w:rFonts w:ascii="ＭＳ 明朝" w:eastAsia="ＭＳ 明朝" w:hAnsi="Times New Roman" w:cs="Times New Roman" w:hint="eastAsia"/>
                                <w:color w:val="000000"/>
                                <w:spacing w:val="8"/>
                                <w:kern w:val="0"/>
                                <w:sz w:val="19"/>
                                <w:szCs w:val="19"/>
                              </w:rPr>
                              <w:t>⑴</w:t>
                            </w:r>
                            <w:r w:rsidRPr="00FA1753">
                              <w:rPr>
                                <w:rFonts w:ascii="ＭＳ 明朝" w:eastAsia="ＭＳ 明朝" w:hAnsi="Times New Roman" w:cs="Times New Roman" w:hint="eastAsia"/>
                                <w:color w:val="000000"/>
                                <w:spacing w:val="8"/>
                                <w:kern w:val="0"/>
                                <w:sz w:val="19"/>
                                <w:szCs w:val="19"/>
                              </w:rPr>
                              <w:t>競技会で</w:t>
                            </w:r>
                            <w:r>
                              <w:rPr>
                                <w:rFonts w:ascii="ＭＳ 明朝" w:eastAsia="ＭＳ 明朝" w:hAnsi="Times New Roman" w:cs="Times New Roman" w:hint="eastAsia"/>
                                <w:color w:val="000000"/>
                                <w:spacing w:val="8"/>
                                <w:kern w:val="0"/>
                                <w:sz w:val="19"/>
                                <w:szCs w:val="19"/>
                              </w:rPr>
                              <w:t>、</w:t>
                            </w:r>
                            <w:r w:rsidRPr="00FA1753">
                              <w:rPr>
                                <w:rFonts w:ascii="ＭＳ 明朝" w:eastAsia="ＭＳ 明朝" w:hAnsi="Times New Roman" w:cs="Times New Roman" w:hint="eastAsia"/>
                                <w:color w:val="000000"/>
                                <w:spacing w:val="8"/>
                                <w:kern w:val="0"/>
                                <w:sz w:val="19"/>
                                <w:szCs w:val="19"/>
                              </w:rPr>
                              <w:t>ゲームのルール</w:t>
                            </w:r>
                            <w:r>
                              <w:rPr>
                                <w:rFonts w:ascii="ＭＳ 明朝" w:eastAsia="ＭＳ 明朝" w:hAnsi="Times New Roman" w:cs="Times New Roman" w:hint="eastAsia"/>
                                <w:color w:val="000000"/>
                                <w:spacing w:val="8"/>
                                <w:kern w:val="0"/>
                                <w:sz w:val="19"/>
                                <w:szCs w:val="19"/>
                              </w:rPr>
                              <w:t>、</w:t>
                            </w:r>
                            <w:r w:rsidRPr="00FA1753">
                              <w:rPr>
                                <w:rFonts w:ascii="ＭＳ 明朝" w:eastAsia="ＭＳ 明朝" w:hAnsi="Times New Roman" w:cs="Times New Roman" w:hint="eastAsia"/>
                                <w:color w:val="000000"/>
                                <w:spacing w:val="8"/>
                                <w:kern w:val="0"/>
                                <w:sz w:val="19"/>
                                <w:szCs w:val="19"/>
                              </w:rPr>
                              <w:t>運営の仕方や役割に応じた行動の仕方</w:t>
                            </w:r>
                            <w:r>
                              <w:rPr>
                                <w:rFonts w:ascii="ＭＳ 明朝" w:eastAsia="ＭＳ 明朝" w:hAnsi="Times New Roman" w:cs="Times New Roman" w:hint="eastAsia"/>
                                <w:color w:val="000000"/>
                                <w:spacing w:val="8"/>
                                <w:kern w:val="0"/>
                                <w:sz w:val="19"/>
                                <w:szCs w:val="19"/>
                              </w:rPr>
                              <w:t>を理解しよう。</w:t>
                            </w:r>
                          </w:p>
                          <w:p w14:paraId="7AF9CAAB" w14:textId="13B0CC74" w:rsidR="009D32CF" w:rsidRPr="00572B04" w:rsidRDefault="009D32CF" w:rsidP="00572B04">
                            <w:pPr>
                              <w:spacing w:line="210" w:lineRule="exact"/>
                              <w:rPr>
                                <w:rFonts w:ascii="ＭＳ 明朝" w:eastAsia="ＭＳ 明朝" w:hAnsi="ＭＳ 明朝"/>
                              </w:rPr>
                            </w:pPr>
                            <w:r>
                              <w:rPr>
                                <w:rFonts w:ascii="ＭＳ 明朝" w:eastAsia="ＭＳ 明朝" w:hAnsi="Times New Roman" w:cs="Times New Roman" w:hint="eastAsia"/>
                                <w:color w:val="000000"/>
                                <w:spacing w:val="8"/>
                                <w:kern w:val="0"/>
                                <w:sz w:val="19"/>
                                <w:szCs w:val="19"/>
                              </w:rPr>
                              <w:t>⑵</w:t>
                            </w:r>
                            <w:r w:rsidRPr="00FA1753">
                              <w:rPr>
                                <w:rFonts w:ascii="ＭＳ 明朝" w:eastAsia="ＭＳ 明朝" w:hAnsi="Times New Roman" w:cs="Times New Roman" w:hint="eastAsia"/>
                                <w:color w:val="000000"/>
                                <w:spacing w:val="8"/>
                                <w:kern w:val="0"/>
                                <w:sz w:val="19"/>
                                <w:szCs w:val="19"/>
                              </w:rPr>
                              <w:t>全員が楽しむためのルール等の調整の仕方などがあること</w:t>
                            </w:r>
                            <w:r>
                              <w:rPr>
                                <w:rFonts w:ascii="ＭＳ 明朝" w:eastAsia="ＭＳ 明朝" w:hAnsi="Times New Roman" w:cs="Times New Roman" w:hint="eastAsia"/>
                                <w:color w:val="000000"/>
                                <w:spacing w:val="8"/>
                                <w:kern w:val="0"/>
                                <w:sz w:val="19"/>
                                <w:szCs w:val="19"/>
                              </w:rPr>
                              <w:t>を</w:t>
                            </w:r>
                            <w:r w:rsidRPr="00B70A59">
                              <w:rPr>
                                <w:rFonts w:ascii="ＭＳ 明朝" w:eastAsia="ＭＳ 明朝" w:hAnsi="Times New Roman" w:cs="Times New Roman" w:hint="eastAsia"/>
                                <w:color w:val="000000"/>
                                <w:spacing w:val="8"/>
                                <w:kern w:val="0"/>
                                <w:sz w:val="19"/>
                                <w:szCs w:val="19"/>
                              </w:rPr>
                              <w:t>理解</w:t>
                            </w:r>
                            <w:r>
                              <w:rPr>
                                <w:rFonts w:ascii="ＭＳ 明朝" w:eastAsia="ＭＳ 明朝" w:hAnsi="Times New Roman" w:cs="Times New Roman" w:hint="eastAsia"/>
                                <w:color w:val="000000"/>
                                <w:spacing w:val="8"/>
                                <w:kern w:val="0"/>
                                <w:sz w:val="19"/>
                                <w:szCs w:val="19"/>
                              </w:rPr>
                              <w:t>しよう。</w:t>
                            </w:r>
                          </w:p>
                        </w:txbxContent>
                      </v:textbox>
                    </v:shape>
                  </w:pict>
                </mc:Fallback>
              </mc:AlternateContent>
            </w:r>
          </w:p>
          <w:p w14:paraId="799EE479" w14:textId="77777777" w:rsidR="00C15205" w:rsidRPr="000E5356" w:rsidRDefault="00C15205" w:rsidP="00463C2A">
            <w:pPr>
              <w:overflowPunct w:val="0"/>
              <w:ind w:left="199" w:hangingChars="88" w:hanging="199"/>
              <w:textAlignment w:val="baseline"/>
              <w:rPr>
                <w:rFonts w:ascii="BIZ UDゴシック" w:eastAsia="BIZ UDゴシック" w:hAnsi="BIZ UDゴシック" w:cs="Times New Roman"/>
                <w:spacing w:val="8"/>
                <w:kern w:val="0"/>
                <w:szCs w:val="21"/>
              </w:rPr>
            </w:pPr>
          </w:p>
          <w:p w14:paraId="7C8074D8" w14:textId="77777777" w:rsidR="00C15205" w:rsidRPr="000E5356" w:rsidRDefault="00C15205" w:rsidP="00463C2A">
            <w:pPr>
              <w:overflowPunct w:val="0"/>
              <w:ind w:left="199" w:hangingChars="88" w:hanging="199"/>
              <w:textAlignment w:val="baseline"/>
              <w:rPr>
                <w:rFonts w:ascii="BIZ UDゴシック" w:eastAsia="BIZ UDゴシック" w:hAnsi="BIZ UDゴシック" w:cs="Times New Roman"/>
                <w:spacing w:val="8"/>
                <w:kern w:val="0"/>
                <w:szCs w:val="21"/>
              </w:rPr>
            </w:pPr>
          </w:p>
          <w:p w14:paraId="5F5CF112" w14:textId="6B66FA0D" w:rsidR="008B2DFC" w:rsidRPr="000E5356" w:rsidRDefault="007C7867" w:rsidP="00463C2A">
            <w:pPr>
              <w:overflowPunct w:val="0"/>
              <w:ind w:left="185" w:hangingChars="88" w:hanging="185"/>
              <w:textAlignment w:val="baseline"/>
              <w:rPr>
                <w:rFonts w:ascii="BIZ UDゴシック" w:eastAsia="BIZ UDゴシック" w:hAnsi="BIZ UDゴシック"/>
              </w:rPr>
            </w:pPr>
            <w:r w:rsidRPr="000E5356">
              <w:rPr>
                <w:rFonts w:ascii="BIZ UDゴシック" w:eastAsia="BIZ UDゴシック" w:hAnsi="BIZ UDゴシック" w:hint="eastAsia"/>
                <w:szCs w:val="21"/>
              </w:rPr>
              <w:t>・</w:t>
            </w:r>
            <w:r w:rsidR="008B2DFC" w:rsidRPr="000E5356">
              <w:rPr>
                <w:rFonts w:ascii="BIZ UDゴシック" w:eastAsia="BIZ UDゴシック" w:hAnsi="BIZ UDゴシック" w:hint="eastAsia"/>
                <w:szCs w:val="21"/>
              </w:rPr>
              <w:t>ゲームのルール、リーグ戦などの試合方式、運営の仕方や役割に応じた行動の仕方を理解できるよう説明する。</w:t>
            </w:r>
          </w:p>
          <w:p w14:paraId="0FE49C92" w14:textId="0014E263" w:rsidR="008B2DFC" w:rsidRPr="000E5356" w:rsidRDefault="007C7867" w:rsidP="00463C2A">
            <w:pPr>
              <w:overflowPunct w:val="0"/>
              <w:ind w:left="185" w:hangingChars="88" w:hanging="185"/>
              <w:textAlignment w:val="baseline"/>
              <w:rPr>
                <w:rFonts w:ascii="BIZ UDゴシック" w:eastAsia="BIZ UDゴシック" w:hAnsi="BIZ UDゴシック"/>
              </w:rPr>
            </w:pPr>
            <w:r w:rsidRPr="000E5356">
              <w:rPr>
                <w:rFonts w:ascii="BIZ UDゴシック" w:eastAsia="BIZ UDゴシック" w:hAnsi="BIZ UDゴシック" w:hint="eastAsia"/>
              </w:rPr>
              <w:t>・全員が楽しむためのルール等の調整の仕方があることを理解できるように説明する。</w:t>
            </w:r>
          </w:p>
          <w:p w14:paraId="55F89621" w14:textId="012562E2" w:rsidR="00C15205" w:rsidRPr="000E5356" w:rsidRDefault="00C15205" w:rsidP="00463C2A">
            <w:pPr>
              <w:overflowPunct w:val="0"/>
              <w:ind w:left="185" w:hangingChars="88" w:hanging="185"/>
              <w:textAlignment w:val="baseline"/>
              <w:rPr>
                <w:rFonts w:ascii="BIZ UDゴシック" w:eastAsia="BIZ UDゴシック" w:hAnsi="BIZ UDゴシック" w:cs="Times New Roman"/>
                <w:spacing w:val="8"/>
                <w:kern w:val="0"/>
                <w:szCs w:val="21"/>
              </w:rPr>
            </w:pPr>
            <w:r w:rsidRPr="000E5356">
              <w:rPr>
                <w:rFonts w:ascii="BIZ UDゴシック" w:eastAsia="BIZ UDゴシック" w:hAnsi="BIZ UDゴシック" w:hint="eastAsia"/>
              </w:rPr>
              <w:t>・シュート</w:t>
            </w:r>
            <w:r w:rsidR="001A0CD1" w:rsidRPr="000E5356">
              <w:rPr>
                <w:rFonts w:ascii="BIZ UDゴシック" w:eastAsia="BIZ UDゴシック" w:hAnsi="BIZ UDゴシック" w:hint="eastAsia"/>
              </w:rPr>
              <w:t>､</w:t>
            </w:r>
            <w:r w:rsidRPr="000E5356">
              <w:rPr>
                <w:rFonts w:ascii="BIZ UDゴシック" w:eastAsia="BIZ UDゴシック" w:hAnsi="BIZ UDゴシック" w:hint="eastAsia"/>
              </w:rPr>
              <w:t>パス</w:t>
            </w:r>
            <w:r w:rsidR="001A0CD1" w:rsidRPr="000E5356">
              <w:rPr>
                <w:rFonts w:ascii="BIZ UDゴシック" w:eastAsia="BIZ UDゴシック" w:hAnsi="BIZ UDゴシック" w:hint="eastAsia"/>
              </w:rPr>
              <w:t>､</w:t>
            </w:r>
            <w:r w:rsidRPr="000E5356">
              <w:rPr>
                <w:rFonts w:ascii="BIZ UDゴシック" w:eastAsia="BIZ UDゴシック" w:hAnsi="BIZ UDゴシック" w:hint="eastAsia"/>
              </w:rPr>
              <w:t>ドリブル等の動作を練習</w:t>
            </w:r>
            <w:r w:rsidR="001A0CD1" w:rsidRPr="000E5356">
              <w:rPr>
                <w:rFonts w:ascii="BIZ UDゴシック" w:eastAsia="BIZ UDゴシック" w:hAnsi="BIZ UDゴシック" w:hint="eastAsia"/>
              </w:rPr>
              <w:t>す</w:t>
            </w:r>
            <w:r w:rsidRPr="000E5356">
              <w:rPr>
                <w:rFonts w:ascii="BIZ UDゴシック" w:eastAsia="BIZ UDゴシック" w:hAnsi="BIZ UDゴシック" w:hint="eastAsia"/>
              </w:rPr>
              <w:t>る</w:t>
            </w:r>
            <w:r w:rsidR="001A0CD1" w:rsidRPr="000E5356">
              <w:rPr>
                <w:rFonts w:ascii="BIZ UDゴシック" w:eastAsia="BIZ UDゴシック" w:hAnsi="BIZ UDゴシック" w:hint="eastAsia"/>
              </w:rPr>
              <w:t>｡</w:t>
            </w:r>
          </w:p>
          <w:p w14:paraId="5C8CF3A3" w14:textId="77777777" w:rsidR="00463C2A" w:rsidRPr="000E5356" w:rsidRDefault="001A0CD1" w:rsidP="00463C2A">
            <w:pPr>
              <w:overflowPunct w:val="0"/>
              <w:ind w:left="185" w:hangingChars="88" w:hanging="185"/>
              <w:textAlignment w:val="baseline"/>
              <w:rPr>
                <w:rFonts w:ascii="BIZ UDゴシック" w:eastAsia="BIZ UDゴシック" w:hAnsi="BIZ UDゴシック"/>
                <w:szCs w:val="21"/>
              </w:rPr>
            </w:pPr>
            <w:r w:rsidRPr="000E5356">
              <w:rPr>
                <w:rFonts w:ascii="BIZ UDゴシック" w:eastAsia="BIZ UDゴシック" w:hAnsi="BIZ UDゴシック" w:hint="eastAsia"/>
                <w:szCs w:val="21"/>
              </w:rPr>
              <w:t>・決めたルールに沿ってゲームを行う。</w:t>
            </w:r>
          </w:p>
          <w:p w14:paraId="7FA59802" w14:textId="7BC4953C" w:rsidR="001A0CD1" w:rsidRPr="000E5356" w:rsidRDefault="001A0CD1" w:rsidP="00463C2A">
            <w:pPr>
              <w:overflowPunct w:val="0"/>
              <w:ind w:left="185" w:hangingChars="88" w:hanging="185"/>
              <w:textAlignment w:val="baseline"/>
              <w:rPr>
                <w:rFonts w:ascii="BIZ UDゴシック" w:eastAsia="BIZ UDゴシック" w:hAnsi="BIZ UDゴシック"/>
                <w:szCs w:val="21"/>
              </w:rPr>
            </w:pPr>
            <w:r w:rsidRPr="000E5356">
              <w:rPr>
                <w:rFonts w:ascii="BIZ UDゴシック" w:eastAsia="BIZ UDゴシック" w:hAnsi="BIZ UDゴシック" w:hint="eastAsia"/>
                <w:szCs w:val="21"/>
              </w:rPr>
              <w:t>・ルールに支障があれば調整し全員が</w:t>
            </w:r>
            <w:r w:rsidR="000224D9" w:rsidRPr="000E5356">
              <w:rPr>
                <w:rFonts w:ascii="BIZ UDゴシック" w:eastAsia="BIZ UDゴシック" w:hAnsi="BIZ UDゴシック" w:hint="eastAsia"/>
                <w:szCs w:val="21"/>
              </w:rPr>
              <w:t>楽しむためのルールを決める｡</w:t>
            </w:r>
          </w:p>
        </w:tc>
        <w:tc>
          <w:tcPr>
            <w:tcW w:w="1890" w:type="dxa"/>
          </w:tcPr>
          <w:p w14:paraId="163DF9AE" w14:textId="4ED87D49" w:rsidR="00C17FBB" w:rsidRPr="000E5356" w:rsidRDefault="00C17FBB" w:rsidP="00543033">
            <w:pPr>
              <w:overflowPunct w:val="0"/>
              <w:textAlignment w:val="baseline"/>
              <w:rPr>
                <w:rFonts w:ascii="BIZ UDゴシック" w:eastAsia="BIZ UDゴシック" w:hAnsi="BIZ UDゴシック"/>
              </w:rPr>
            </w:pPr>
          </w:p>
          <w:p w14:paraId="378EE714" w14:textId="378AC9E3" w:rsidR="00C17FBB" w:rsidRPr="000E5356" w:rsidRDefault="00C17FBB" w:rsidP="00543033">
            <w:pPr>
              <w:overflowPunct w:val="0"/>
              <w:textAlignment w:val="baseline"/>
              <w:rPr>
                <w:rFonts w:ascii="BIZ UDゴシック" w:eastAsia="BIZ UDゴシック" w:hAnsi="BIZ UDゴシック"/>
              </w:rPr>
            </w:pPr>
          </w:p>
          <w:p w14:paraId="3F183BE6" w14:textId="732E4F44" w:rsidR="00C17FBB" w:rsidRPr="000E5356" w:rsidRDefault="00C17FBB" w:rsidP="00543033">
            <w:pPr>
              <w:overflowPunct w:val="0"/>
              <w:textAlignment w:val="baseline"/>
              <w:rPr>
                <w:rFonts w:ascii="BIZ UDゴシック" w:eastAsia="BIZ UDゴシック" w:hAnsi="BIZ UDゴシック"/>
              </w:rPr>
            </w:pPr>
          </w:p>
          <w:p w14:paraId="689E8B98" w14:textId="53A63FB9" w:rsidR="00190009" w:rsidRPr="000E5356" w:rsidRDefault="007C7867" w:rsidP="007562B9">
            <w:pPr>
              <w:overflowPunct w:val="0"/>
              <w:ind w:left="210" w:hangingChars="102" w:hanging="210"/>
              <w:jc w:val="left"/>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cs="Times New Roman" w:hint="eastAsia"/>
                <w:spacing w:val="8"/>
                <w:kern w:val="0"/>
                <w:sz w:val="19"/>
                <w:szCs w:val="19"/>
              </w:rPr>
              <w:t>○競技会で</w:t>
            </w:r>
            <w:r w:rsidR="007562B9" w:rsidRPr="000E5356">
              <w:rPr>
                <w:rFonts w:ascii="BIZ UDゴシック" w:eastAsia="BIZ UDゴシック" w:hAnsi="BIZ UDゴシック" w:cs="Times New Roman" w:hint="eastAsia"/>
                <w:spacing w:val="8"/>
                <w:kern w:val="0"/>
                <w:sz w:val="19"/>
                <w:szCs w:val="19"/>
              </w:rPr>
              <w:t>､</w:t>
            </w:r>
            <w:r w:rsidRPr="000E5356">
              <w:rPr>
                <w:rFonts w:ascii="BIZ UDゴシック" w:eastAsia="BIZ UDゴシック" w:hAnsi="BIZ UDゴシック" w:cs="Times New Roman" w:hint="eastAsia"/>
                <w:spacing w:val="8"/>
                <w:kern w:val="0"/>
                <w:sz w:val="19"/>
                <w:szCs w:val="19"/>
              </w:rPr>
              <w:t>ゲームのルール</w:t>
            </w:r>
            <w:r w:rsidR="007562B9" w:rsidRPr="000E5356">
              <w:rPr>
                <w:rFonts w:ascii="BIZ UDゴシック" w:eastAsia="BIZ UDゴシック" w:hAnsi="BIZ UDゴシック" w:cs="Times New Roman" w:hint="eastAsia"/>
                <w:spacing w:val="8"/>
                <w:kern w:val="0"/>
                <w:sz w:val="19"/>
                <w:szCs w:val="19"/>
              </w:rPr>
              <w:t>､</w:t>
            </w:r>
            <w:r w:rsidRPr="000E5356">
              <w:rPr>
                <w:rFonts w:ascii="BIZ UDゴシック" w:eastAsia="BIZ UDゴシック" w:hAnsi="BIZ UDゴシック" w:cs="Times New Roman" w:hint="eastAsia"/>
                <w:spacing w:val="8"/>
                <w:kern w:val="0"/>
                <w:sz w:val="19"/>
                <w:szCs w:val="19"/>
              </w:rPr>
              <w:t>運営の仕方や役割に応じた行動の仕方</w:t>
            </w:r>
            <w:r w:rsidR="007562B9" w:rsidRPr="000E5356">
              <w:rPr>
                <w:rFonts w:ascii="BIZ UDゴシック" w:eastAsia="BIZ UDゴシック" w:hAnsi="BIZ UDゴシック" w:cs="Times New Roman" w:hint="eastAsia"/>
                <w:spacing w:val="8"/>
                <w:kern w:val="0"/>
                <w:sz w:val="19"/>
                <w:szCs w:val="19"/>
              </w:rPr>
              <w:t>､</w:t>
            </w:r>
            <w:r w:rsidRPr="000E5356">
              <w:rPr>
                <w:rFonts w:ascii="BIZ UDゴシック" w:eastAsia="BIZ UDゴシック" w:hAnsi="BIZ UDゴシック" w:cs="Times New Roman" w:hint="eastAsia"/>
                <w:spacing w:val="8"/>
                <w:kern w:val="0"/>
                <w:sz w:val="19"/>
                <w:szCs w:val="19"/>
              </w:rPr>
              <w:t>全員が楽しむためのルール等の調整の仕方などがあることを理解している</w:t>
            </w:r>
            <w:r w:rsidR="00951813" w:rsidRPr="000E5356">
              <w:rPr>
                <w:rFonts w:ascii="BIZ UDゴシック" w:eastAsia="BIZ UDゴシック" w:hAnsi="BIZ UDゴシック" w:cs="Times New Roman" w:hint="eastAsia"/>
                <w:spacing w:val="8"/>
                <w:kern w:val="0"/>
                <w:sz w:val="19"/>
                <w:szCs w:val="19"/>
              </w:rPr>
              <w:t>｡</w:t>
            </w:r>
            <w:r w:rsidR="00ED3F97" w:rsidRPr="000E5356">
              <w:rPr>
                <w:rFonts w:ascii="BIZ UDゴシック" w:eastAsia="BIZ UDゴシック" w:hAnsi="BIZ UDゴシック" w:cs="Times New Roman" w:hint="eastAsia"/>
                <w:spacing w:val="8"/>
                <w:w w:val="50"/>
                <w:kern w:val="0"/>
                <w:sz w:val="19"/>
                <w:szCs w:val="19"/>
              </w:rPr>
              <w:t>（観察・学習カード）</w:t>
            </w:r>
            <w:r w:rsidR="00190009" w:rsidRPr="000E5356">
              <w:rPr>
                <w:rFonts w:ascii="BIZ UDゴシック" w:eastAsia="BIZ UDゴシック" w:hAnsi="BIZ UDゴシック" w:cs="Times New Roman" w:hint="eastAsia"/>
                <w:spacing w:val="8"/>
                <w:kern w:val="0"/>
                <w:sz w:val="19"/>
                <w:szCs w:val="19"/>
              </w:rPr>
              <w:t>【Ａの例】</w:t>
            </w:r>
          </w:p>
          <w:p w14:paraId="0EC56FBA" w14:textId="4A91F0C9" w:rsidR="00190009" w:rsidRPr="000E5356" w:rsidRDefault="007C7867" w:rsidP="007562B9">
            <w:pPr>
              <w:overflowPunct w:val="0"/>
              <w:ind w:left="1" w:hanging="1"/>
              <w:jc w:val="left"/>
              <w:textAlignment w:val="baseline"/>
              <w:rPr>
                <w:rFonts w:ascii="BIZ UDゴシック" w:eastAsia="BIZ UDゴシック" w:hAnsi="BIZ UDゴシック"/>
              </w:rPr>
            </w:pPr>
            <w:r w:rsidRPr="000E5356">
              <w:rPr>
                <w:rFonts w:ascii="BIZ UDゴシック" w:eastAsia="BIZ UDゴシック" w:hAnsi="BIZ UDゴシック" w:cs="Times New Roman" w:hint="eastAsia"/>
                <w:spacing w:val="8"/>
                <w:kern w:val="0"/>
                <w:sz w:val="19"/>
                <w:szCs w:val="19"/>
              </w:rPr>
              <w:t>クラスの状況を踏まえ全員が楽しむための運営の仕方</w:t>
            </w:r>
            <w:r w:rsidR="003E383A" w:rsidRPr="000E5356">
              <w:rPr>
                <w:rFonts w:ascii="BIZ UDゴシック" w:eastAsia="BIZ UDゴシック" w:hAnsi="BIZ UDゴシック" w:cs="Times New Roman" w:hint="eastAsia"/>
                <w:spacing w:val="8"/>
                <w:kern w:val="0"/>
                <w:sz w:val="19"/>
                <w:szCs w:val="19"/>
              </w:rPr>
              <w:t>､</w:t>
            </w:r>
            <w:r w:rsidR="000224D9" w:rsidRPr="000E5356">
              <w:rPr>
                <w:rFonts w:ascii="BIZ UDゴシック" w:eastAsia="BIZ UDゴシック" w:hAnsi="BIZ UDゴシック" w:cs="Times New Roman" w:hint="eastAsia"/>
                <w:spacing w:val="8"/>
                <w:kern w:val="0"/>
                <w:sz w:val="19"/>
                <w:szCs w:val="19"/>
              </w:rPr>
              <w:t>ルール等</w:t>
            </w:r>
            <w:r w:rsidRPr="000E5356">
              <w:rPr>
                <w:rFonts w:ascii="BIZ UDゴシック" w:eastAsia="BIZ UDゴシック" w:hAnsi="BIZ UDゴシック" w:cs="Times New Roman" w:hint="eastAsia"/>
                <w:spacing w:val="8"/>
                <w:kern w:val="0"/>
                <w:sz w:val="19"/>
                <w:szCs w:val="19"/>
              </w:rPr>
              <w:t>を理解している。</w:t>
            </w:r>
          </w:p>
        </w:tc>
        <w:tc>
          <w:tcPr>
            <w:tcW w:w="1575" w:type="dxa"/>
          </w:tcPr>
          <w:p w14:paraId="43654A8E" w14:textId="77777777" w:rsidR="00C17FBB" w:rsidRPr="000E5356" w:rsidRDefault="00C17FBB" w:rsidP="00543033">
            <w:pPr>
              <w:overflowPunct w:val="0"/>
              <w:textAlignment w:val="baseline"/>
              <w:rPr>
                <w:rFonts w:ascii="BIZ UDゴシック" w:eastAsia="BIZ UDゴシック" w:hAnsi="BIZ UDゴシック"/>
              </w:rPr>
            </w:pPr>
          </w:p>
          <w:p w14:paraId="6FFC997B" w14:textId="77777777" w:rsidR="00190009" w:rsidRPr="000E5356" w:rsidRDefault="00190009" w:rsidP="00543033">
            <w:pPr>
              <w:overflowPunct w:val="0"/>
              <w:textAlignment w:val="baseline"/>
              <w:rPr>
                <w:rFonts w:ascii="BIZ UDゴシック" w:eastAsia="BIZ UDゴシック" w:hAnsi="BIZ UDゴシック"/>
              </w:rPr>
            </w:pPr>
          </w:p>
          <w:p w14:paraId="5FF8FFA8" w14:textId="003414CE" w:rsidR="00190009" w:rsidRPr="000E5356" w:rsidRDefault="00190009" w:rsidP="00543033">
            <w:pPr>
              <w:overflowPunct w:val="0"/>
              <w:textAlignment w:val="baseline"/>
              <w:rPr>
                <w:rFonts w:ascii="BIZ UDゴシック" w:eastAsia="BIZ UDゴシック" w:hAnsi="BIZ UDゴシック"/>
              </w:rPr>
            </w:pPr>
          </w:p>
          <w:p w14:paraId="475BF4BB" w14:textId="3E1A6F20" w:rsidR="00190009" w:rsidRPr="000E5356" w:rsidRDefault="00190009" w:rsidP="003E383A">
            <w:pPr>
              <w:overflowPunct w:val="0"/>
              <w:ind w:left="252" w:hangingChars="120" w:hanging="252"/>
              <w:textAlignment w:val="baseline"/>
              <w:rPr>
                <w:rFonts w:ascii="BIZ UDゴシック" w:eastAsia="BIZ UDゴシック" w:hAnsi="BIZ UDゴシック" w:cs="Times New Roman"/>
                <w:spacing w:val="8"/>
                <w:kern w:val="0"/>
                <w:sz w:val="19"/>
                <w:szCs w:val="19"/>
              </w:rPr>
            </w:pPr>
            <w:r w:rsidRPr="000E5356">
              <w:rPr>
                <w:rFonts w:ascii="BIZ UDゴシック" w:eastAsia="BIZ UDゴシック" w:hAnsi="BIZ UDゴシック" w:hint="eastAsia"/>
              </w:rPr>
              <w:t>○</w:t>
            </w:r>
            <w:r w:rsidR="000224D9" w:rsidRPr="000E5356">
              <w:rPr>
                <w:rFonts w:ascii="BIZ UDゴシック" w:eastAsia="BIZ UDゴシック" w:hAnsi="BIZ UDゴシック" w:cs="Times New Roman" w:hint="eastAsia"/>
                <w:spacing w:val="8"/>
                <w:kern w:val="0"/>
                <w:sz w:val="19"/>
                <w:szCs w:val="19"/>
              </w:rPr>
              <w:t>ゲームのルール、運営の仕方や役割に応じた行動の仕方、全員が楽しむためのルール等の調整の仕方などについて、具体的な例を示しながら、クラスにあったものを考えさせる。</w:t>
            </w:r>
          </w:p>
        </w:tc>
      </w:tr>
      <w:tr w:rsidR="00D45F64" w:rsidRPr="000E5356" w14:paraId="38E921C1" w14:textId="77777777" w:rsidTr="00951813">
        <w:trPr>
          <w:trHeight w:val="2402"/>
        </w:trPr>
        <w:tc>
          <w:tcPr>
            <w:tcW w:w="426" w:type="dxa"/>
          </w:tcPr>
          <w:p w14:paraId="13E7A639" w14:textId="77777777" w:rsidR="009A48EA" w:rsidRDefault="009A48EA" w:rsidP="00543033">
            <w:pPr>
              <w:overflowPunct w:val="0"/>
              <w:textAlignment w:val="baseline"/>
              <w:rPr>
                <w:rFonts w:ascii="BIZ UDゴシック" w:eastAsia="BIZ UDゴシック" w:hAnsi="BIZ UDゴシック"/>
              </w:rPr>
            </w:pPr>
          </w:p>
          <w:p w14:paraId="02B01ADF" w14:textId="0C0416B4" w:rsidR="00C17FBB" w:rsidRPr="000E5356" w:rsidRDefault="00C17FBB"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まとめ</w:t>
            </w:r>
          </w:p>
        </w:tc>
        <w:tc>
          <w:tcPr>
            <w:tcW w:w="427" w:type="dxa"/>
          </w:tcPr>
          <w:p w14:paraId="740CE764" w14:textId="095A3FDA" w:rsidR="00572B04" w:rsidRPr="000E5356" w:rsidRDefault="00572B04" w:rsidP="00C17FBB">
            <w:pPr>
              <w:overflowPunct w:val="0"/>
              <w:textAlignment w:val="baseline"/>
              <w:rPr>
                <w:rFonts w:ascii="BIZ UDゴシック" w:eastAsia="BIZ UDゴシック" w:hAnsi="BIZ UDゴシック"/>
              </w:rPr>
            </w:pPr>
          </w:p>
          <w:p w14:paraId="66505659" w14:textId="330D9177" w:rsidR="001A0CD1" w:rsidRPr="000E5356" w:rsidRDefault="001A0CD1" w:rsidP="00C17FBB">
            <w:pPr>
              <w:overflowPunct w:val="0"/>
              <w:textAlignment w:val="baseline"/>
              <w:rPr>
                <w:rFonts w:ascii="BIZ UDゴシック" w:eastAsia="BIZ UDゴシック" w:hAnsi="BIZ UDゴシック"/>
              </w:rPr>
            </w:pPr>
          </w:p>
          <w:p w14:paraId="2A9242BF" w14:textId="77777777" w:rsidR="001A0CD1" w:rsidRPr="000E5356" w:rsidRDefault="001A0CD1" w:rsidP="00C17FBB">
            <w:pPr>
              <w:overflowPunct w:val="0"/>
              <w:textAlignment w:val="baseline"/>
              <w:rPr>
                <w:rFonts w:ascii="BIZ UDゴシック" w:eastAsia="BIZ UDゴシック" w:hAnsi="BIZ UDゴシック"/>
              </w:rPr>
            </w:pPr>
          </w:p>
          <w:p w14:paraId="041DA7FD" w14:textId="0A91D272" w:rsidR="00C17FBB" w:rsidRPr="000E5356" w:rsidRDefault="00C17FBB" w:rsidP="00C17FBB">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50</w:t>
            </w:r>
          </w:p>
        </w:tc>
        <w:tc>
          <w:tcPr>
            <w:tcW w:w="2817" w:type="dxa"/>
          </w:tcPr>
          <w:p w14:paraId="02CF27F5" w14:textId="6CAA0C24" w:rsidR="00C17FBB" w:rsidRPr="000E5356" w:rsidRDefault="001A0CD1" w:rsidP="00BE35AB">
            <w:pPr>
              <w:overflowPunct w:val="0"/>
              <w:ind w:left="191" w:hangingChars="91" w:hanging="191"/>
              <w:textAlignment w:val="baseline"/>
              <w:rPr>
                <w:rFonts w:ascii="BIZ UDゴシック" w:eastAsia="BIZ UDゴシック" w:hAnsi="BIZ UDゴシック"/>
              </w:rPr>
            </w:pPr>
            <w:r w:rsidRPr="000E5356">
              <w:rPr>
                <w:rFonts w:ascii="BIZ UDゴシック" w:eastAsia="BIZ UDゴシック" w:hAnsi="BIZ UDゴシック" w:hint="eastAsia"/>
              </w:rPr>
              <w:t>９</w:t>
            </w:r>
            <w:r w:rsidR="00572B04" w:rsidRPr="000E5356">
              <w:rPr>
                <w:rFonts w:ascii="BIZ UDゴシック" w:eastAsia="BIZ UDゴシック" w:hAnsi="BIZ UDゴシック" w:hint="eastAsia"/>
              </w:rPr>
              <w:t xml:space="preserve"> </w:t>
            </w:r>
            <w:r w:rsidRPr="000E5356">
              <w:rPr>
                <w:rFonts w:ascii="BIZ UDゴシック" w:eastAsia="BIZ UDゴシック" w:hAnsi="BIZ UDゴシック" w:hint="eastAsia"/>
              </w:rPr>
              <w:t>本時のまとめ</w:t>
            </w:r>
          </w:p>
          <w:p w14:paraId="5F9CD5C4" w14:textId="7BDBFA79" w:rsidR="00572B04" w:rsidRPr="000E5356" w:rsidRDefault="001A0CD1" w:rsidP="00BE35AB">
            <w:pPr>
              <w:overflowPunct w:val="0"/>
              <w:ind w:left="191" w:hangingChars="91" w:hanging="191"/>
              <w:textAlignment w:val="baseline"/>
              <w:rPr>
                <w:rFonts w:ascii="BIZ UDゴシック" w:eastAsia="BIZ UDゴシック" w:hAnsi="BIZ UDゴシック"/>
              </w:rPr>
            </w:pPr>
            <w:r w:rsidRPr="000E5356">
              <w:rPr>
                <w:rFonts w:ascii="BIZ UDゴシック" w:eastAsia="BIZ UDゴシック" w:hAnsi="BIZ UDゴシック" w:hint="eastAsia"/>
              </w:rPr>
              <w:t xml:space="preserve">　・学習カードへの記入</w:t>
            </w:r>
          </w:p>
          <w:p w14:paraId="155DDB8D" w14:textId="2A0FD601" w:rsidR="00572B04" w:rsidRPr="000E5356" w:rsidRDefault="001A0CD1" w:rsidP="00BE35AB">
            <w:pPr>
              <w:overflowPunct w:val="0"/>
              <w:ind w:left="191" w:hangingChars="91" w:hanging="191"/>
              <w:textAlignment w:val="baseline"/>
              <w:rPr>
                <w:rFonts w:ascii="BIZ UDゴシック" w:eastAsia="BIZ UDゴシック" w:hAnsi="BIZ UDゴシック"/>
              </w:rPr>
            </w:pPr>
            <w:r w:rsidRPr="000E5356">
              <w:rPr>
                <w:rFonts w:ascii="BIZ UDゴシック" w:eastAsia="BIZ UDゴシック" w:hAnsi="BIZ UDゴシック" w:hint="eastAsia"/>
              </w:rPr>
              <w:t xml:space="preserve">　・発表等</w:t>
            </w:r>
          </w:p>
          <w:p w14:paraId="60DD0841" w14:textId="783F11E0" w:rsidR="003E383A" w:rsidRPr="000E5356" w:rsidRDefault="003E383A" w:rsidP="00BE35AB">
            <w:pPr>
              <w:overflowPunct w:val="0"/>
              <w:ind w:left="191" w:hangingChars="91" w:hanging="191"/>
              <w:textAlignment w:val="baseline"/>
              <w:rPr>
                <w:rFonts w:ascii="BIZ UDゴシック" w:eastAsia="BIZ UDゴシック" w:hAnsi="BIZ UDゴシック"/>
              </w:rPr>
            </w:pPr>
          </w:p>
          <w:p w14:paraId="06187E4D" w14:textId="77777777" w:rsidR="003E383A" w:rsidRPr="000E5356" w:rsidRDefault="003E383A" w:rsidP="00BE35AB">
            <w:pPr>
              <w:overflowPunct w:val="0"/>
              <w:ind w:left="191" w:hangingChars="91" w:hanging="191"/>
              <w:textAlignment w:val="baseline"/>
              <w:rPr>
                <w:rFonts w:ascii="BIZ UDゴシック" w:eastAsia="BIZ UDゴシック" w:hAnsi="BIZ UDゴシック"/>
              </w:rPr>
            </w:pPr>
          </w:p>
          <w:p w14:paraId="39038194" w14:textId="625BED24" w:rsidR="00C17FBB" w:rsidRPr="000E5356" w:rsidRDefault="00FD41A4" w:rsidP="00BE35AB">
            <w:pPr>
              <w:overflowPunct w:val="0"/>
              <w:ind w:left="164" w:hangingChars="91" w:hanging="164"/>
              <w:textAlignment w:val="baseline"/>
              <w:rPr>
                <w:rFonts w:ascii="BIZ UDゴシック" w:eastAsia="BIZ UDゴシック" w:hAnsi="BIZ UDゴシック"/>
              </w:rPr>
            </w:pPr>
            <w:r w:rsidRPr="008D2A6D">
              <w:rPr>
                <w:rFonts w:ascii="BIZ UDPゴシック" w:eastAsia="BIZ UDPゴシック" w:hAnsi="BIZ UDPゴシック" w:hint="eastAsia"/>
                <w:noProof/>
                <w:sz w:val="18"/>
                <w:szCs w:val="18"/>
              </w:rPr>
              <mc:AlternateContent>
                <mc:Choice Requires="wps">
                  <w:drawing>
                    <wp:anchor distT="0" distB="0" distL="114300" distR="114300" simplePos="0" relativeHeight="251778048" behindDoc="0" locked="0" layoutInCell="1" allowOverlap="1" wp14:anchorId="71BCAA16" wp14:editId="1574B2A5">
                      <wp:simplePos x="0" y="0"/>
                      <wp:positionH relativeFrom="column">
                        <wp:posOffset>80645</wp:posOffset>
                      </wp:positionH>
                      <wp:positionV relativeFrom="paragraph">
                        <wp:posOffset>178435</wp:posOffset>
                      </wp:positionV>
                      <wp:extent cx="1318260" cy="398145"/>
                      <wp:effectExtent l="0" t="57150" r="262890" b="20955"/>
                      <wp:wrapNone/>
                      <wp:docPr id="110" name="吹き出し: 四角形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398145"/>
                              </a:xfrm>
                              <a:prstGeom prst="wedgeRectCallout">
                                <a:avLst>
                                  <a:gd name="adj1" fmla="val 66032"/>
                                  <a:gd name="adj2" fmla="val -58107"/>
                                </a:avLst>
                              </a:prstGeom>
                              <a:solidFill>
                                <a:srgbClr val="CCCCFF">
                                  <a:alpha val="47000"/>
                                </a:srgbClr>
                              </a:solidFill>
                              <a:ln w="7200">
                                <a:solidFill>
                                  <a:srgbClr val="000000"/>
                                </a:solidFill>
                                <a:miter lim="800000"/>
                                <a:headEnd/>
                                <a:tailEnd/>
                              </a:ln>
                            </wps:spPr>
                            <wps:txbx>
                              <w:txbxContent>
                                <w:p w14:paraId="369A74D9" w14:textId="77777777" w:rsidR="00FD41A4" w:rsidRPr="00CD5279" w:rsidRDefault="00FD41A4" w:rsidP="00FD41A4">
                                  <w:pPr>
                                    <w:spacing w:line="0" w:lineRule="atLeast"/>
                                    <w:rPr>
                                      <w:rFonts w:ascii="UD Digi Kyokasho N-B" w:eastAsia="UD Digi Kyokasho N-B" w:hAnsi="ＭＳ ゴシック"/>
                                      <w:sz w:val="18"/>
                                      <w:szCs w:val="18"/>
                                    </w:rPr>
                                  </w:pPr>
                                  <w:r w:rsidRPr="00CD5279">
                                    <w:rPr>
                                      <w:rFonts w:ascii="UD Digi Kyokasho N-B" w:eastAsia="UD Digi Kyokasho N-B" w:hAnsi="ＭＳ ゴシック" w:hint="eastAsia"/>
                                      <w:sz w:val="18"/>
                                      <w:szCs w:val="18"/>
                                    </w:rPr>
                                    <w:t>※「ねらい」と「まとめ」が一致すること。</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CAA16" id="吹き出し: 四角形 110" o:spid="_x0000_s1073" type="#_x0000_t61" style="position:absolute;left:0;text-align:left;margin-left:6.35pt;margin-top:14.05pt;width:103.8pt;height:31.3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" adj="25063,-1751" fillcolor="#ccf" strokeweight=".2mm">
                      <v:fill opacity="30840f"/>
                      <v:textbox inset=".5mm,.5mm,.5mm,.5mm">
                        <w:txbxContent>
                          <w:p w14:paraId="369A74D9" w14:textId="77777777" w:rsidR="00FD41A4" w:rsidRPr="00CD5279" w:rsidRDefault="00FD41A4" w:rsidP="00FD41A4">
                            <w:pPr>
                              <w:spacing w:line="0" w:lineRule="atLeast"/>
                              <w:rPr>
                                <w:rFonts w:ascii="UD Digi Kyokasho N-B" w:eastAsia="UD Digi Kyokasho N-B" w:hAnsi="ＭＳ ゴシック"/>
                                <w:sz w:val="18"/>
                                <w:szCs w:val="18"/>
                              </w:rPr>
                            </w:pPr>
                            <w:r w:rsidRPr="00CD5279">
                              <w:rPr>
                                <w:rFonts w:ascii="UD Digi Kyokasho N-B" w:eastAsia="UD Digi Kyokasho N-B" w:hAnsi="ＭＳ ゴシック" w:hint="eastAsia"/>
                                <w:sz w:val="18"/>
                                <w:szCs w:val="18"/>
                              </w:rPr>
                              <w:t>※「ねらい」と「まとめ」が一致すること。</w:t>
                            </w:r>
                          </w:p>
                        </w:txbxContent>
                      </v:textbox>
                    </v:shape>
                  </w:pict>
                </mc:Fallback>
              </mc:AlternateContent>
            </w:r>
            <w:r w:rsidR="000224D9" w:rsidRPr="000E5356">
              <w:rPr>
                <w:rFonts w:ascii="BIZ UDゴシック" w:eastAsia="BIZ UDゴシック" w:hAnsi="BIZ UDゴシック" w:hint="eastAsia"/>
              </w:rPr>
              <w:t>1</w:t>
            </w:r>
            <w:r w:rsidR="000224D9" w:rsidRPr="000E5356">
              <w:rPr>
                <w:rFonts w:ascii="BIZ UDゴシック" w:eastAsia="BIZ UDゴシック" w:hAnsi="BIZ UDゴシック"/>
              </w:rPr>
              <w:t xml:space="preserve">0 </w:t>
            </w:r>
            <w:r w:rsidR="00572B04" w:rsidRPr="000E5356">
              <w:rPr>
                <w:rFonts w:ascii="BIZ UDゴシック" w:eastAsia="BIZ UDゴシック" w:hAnsi="BIZ UDゴシック" w:hint="eastAsia"/>
              </w:rPr>
              <w:t xml:space="preserve"> </w:t>
            </w:r>
            <w:r w:rsidR="00C17FBB" w:rsidRPr="000E5356">
              <w:rPr>
                <w:rFonts w:ascii="BIZ UDゴシック" w:eastAsia="BIZ UDゴシック" w:hAnsi="BIZ UDゴシック"/>
              </w:rPr>
              <w:t>整理運動</w:t>
            </w:r>
            <w:r w:rsidR="00572B04" w:rsidRPr="000E5356">
              <w:rPr>
                <w:rFonts w:ascii="BIZ UDゴシック" w:eastAsia="BIZ UDゴシック" w:hAnsi="BIZ UDゴシック" w:hint="eastAsia"/>
              </w:rPr>
              <w:t>､</w:t>
            </w:r>
            <w:r w:rsidR="00C17FBB" w:rsidRPr="000E5356">
              <w:rPr>
                <w:rFonts w:ascii="BIZ UDゴシック" w:eastAsia="BIZ UDゴシック" w:hAnsi="BIZ UDゴシック"/>
              </w:rPr>
              <w:t>片</w:t>
            </w:r>
            <w:r w:rsidR="001A0CD1" w:rsidRPr="000E5356">
              <w:rPr>
                <w:rFonts w:ascii="BIZ UDゴシック" w:eastAsia="BIZ UDゴシック" w:hAnsi="BIZ UDゴシック" w:hint="eastAsia"/>
              </w:rPr>
              <w:t>付け</w:t>
            </w:r>
          </w:p>
        </w:tc>
        <w:tc>
          <w:tcPr>
            <w:tcW w:w="2520" w:type="dxa"/>
          </w:tcPr>
          <w:p w14:paraId="43B9CCBA" w14:textId="6B125732" w:rsidR="00C17FBB" w:rsidRPr="000E5356" w:rsidRDefault="001A0CD1"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 xml:space="preserve">　</w:t>
            </w:r>
            <w:r w:rsidR="00ED3F97" w:rsidRPr="000E5356">
              <w:rPr>
                <w:rFonts w:ascii="BIZ UDゴシック" w:eastAsia="BIZ UDゴシック" w:hAnsi="BIZ UDゴシック" w:hint="eastAsia"/>
              </w:rPr>
              <w:t>課題解決を通して、良かった</w:t>
            </w:r>
            <w:r w:rsidRPr="000E5356">
              <w:rPr>
                <w:rFonts w:ascii="BIZ UDゴシック" w:eastAsia="BIZ UDゴシック" w:hAnsi="BIZ UDゴシック" w:hint="eastAsia"/>
              </w:rPr>
              <w:t>ルール等</w:t>
            </w:r>
            <w:r w:rsidR="00ED3F97" w:rsidRPr="000E5356">
              <w:rPr>
                <w:rFonts w:ascii="BIZ UDゴシック" w:eastAsia="BIZ UDゴシック" w:hAnsi="BIZ UDゴシック" w:hint="eastAsia"/>
              </w:rPr>
              <w:t>のポイントを確認する。</w:t>
            </w:r>
          </w:p>
          <w:p w14:paraId="6C7D4179" w14:textId="24D011FE" w:rsidR="003E383A" w:rsidRPr="000E5356" w:rsidRDefault="0073573D"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noProof/>
              </w:rPr>
              <mc:AlternateContent>
                <mc:Choice Requires="wps">
                  <w:drawing>
                    <wp:anchor distT="0" distB="0" distL="114300" distR="114300" simplePos="0" relativeHeight="251697152" behindDoc="0" locked="0" layoutInCell="1" allowOverlap="1" wp14:anchorId="5886EAE8" wp14:editId="0734E6E7">
                      <wp:simplePos x="0" y="0"/>
                      <wp:positionH relativeFrom="column">
                        <wp:posOffset>-1813703</wp:posOffset>
                      </wp:positionH>
                      <wp:positionV relativeFrom="paragraph">
                        <wp:posOffset>9453</wp:posOffset>
                      </wp:positionV>
                      <wp:extent cx="5530215" cy="361950"/>
                      <wp:effectExtent l="0" t="0" r="13335" b="19050"/>
                      <wp:wrapNone/>
                      <wp:docPr id="1" name="テキスト ボックス 1"/>
                      <wp:cNvGraphicFramePr/>
                      <a:graphic xmlns:a="http://schemas.openxmlformats.org/drawingml/2006/main">
                        <a:graphicData uri="http://schemas.microsoft.com/office/word/2010/wordprocessingShape">
                          <wps:wsp>
                            <wps:cNvSpPr txBox="1"/>
                            <wps:spPr>
                              <a:xfrm>
                                <a:off x="0" y="0"/>
                                <a:ext cx="5530215" cy="361950"/>
                              </a:xfrm>
                              <a:prstGeom prst="rect">
                                <a:avLst/>
                              </a:prstGeom>
                              <a:solidFill>
                                <a:sysClr val="window" lastClr="FFFFFF"/>
                              </a:solidFill>
                              <a:ln w="6350">
                                <a:solidFill>
                                  <a:prstClr val="black"/>
                                </a:solidFill>
                              </a:ln>
                            </wps:spPr>
                            <wps:txbx>
                              <w:txbxContent>
                                <w:p w14:paraId="6CA3A2C5" w14:textId="136560C4" w:rsidR="009D32CF" w:rsidRDefault="009D32CF" w:rsidP="003E383A">
                                  <w:pPr>
                                    <w:spacing w:line="210" w:lineRule="exact"/>
                                    <w:rPr>
                                      <w:rFonts w:ascii="ＭＳ 明朝" w:eastAsia="ＭＳ 明朝" w:hAnsi="Times New Roman" w:cs="Times New Roman"/>
                                      <w:color w:val="000000"/>
                                      <w:spacing w:val="8"/>
                                      <w:kern w:val="0"/>
                                      <w:sz w:val="19"/>
                                      <w:szCs w:val="19"/>
                                    </w:rPr>
                                  </w:pPr>
                                  <w:r>
                                    <w:rPr>
                                      <w:rFonts w:ascii="ＭＳ 明朝" w:eastAsia="ＭＳ 明朝" w:hAnsi="Times New Roman" w:cs="Times New Roman" w:hint="eastAsia"/>
                                      <w:color w:val="000000"/>
                                      <w:spacing w:val="8"/>
                                      <w:kern w:val="0"/>
                                      <w:sz w:val="19"/>
                                      <w:szCs w:val="19"/>
                                    </w:rPr>
                                    <w:t>⑴</w:t>
                                  </w:r>
                                  <w:r w:rsidRPr="00FA1753">
                                    <w:rPr>
                                      <w:rFonts w:ascii="ＭＳ 明朝" w:eastAsia="ＭＳ 明朝" w:hAnsi="Times New Roman" w:cs="Times New Roman" w:hint="eastAsia"/>
                                      <w:color w:val="000000"/>
                                      <w:spacing w:val="8"/>
                                      <w:kern w:val="0"/>
                                      <w:sz w:val="19"/>
                                      <w:szCs w:val="19"/>
                                    </w:rPr>
                                    <w:t>競技会</w:t>
                                  </w:r>
                                  <w:r>
                                    <w:rPr>
                                      <w:rFonts w:ascii="ＭＳ 明朝" w:eastAsia="ＭＳ 明朝" w:hAnsi="Times New Roman" w:cs="Times New Roman" w:hint="eastAsia"/>
                                      <w:color w:val="000000"/>
                                      <w:spacing w:val="8"/>
                                      <w:kern w:val="0"/>
                                      <w:sz w:val="19"/>
                                      <w:szCs w:val="19"/>
                                    </w:rPr>
                                    <w:t>には、○○のような</w:t>
                                  </w:r>
                                  <w:r w:rsidRPr="00FA1753">
                                    <w:rPr>
                                      <w:rFonts w:ascii="ＭＳ 明朝" w:eastAsia="ＭＳ 明朝" w:hAnsi="Times New Roman" w:cs="Times New Roman" w:hint="eastAsia"/>
                                      <w:color w:val="000000"/>
                                      <w:spacing w:val="8"/>
                                      <w:kern w:val="0"/>
                                      <w:sz w:val="19"/>
                                      <w:szCs w:val="19"/>
                                    </w:rPr>
                                    <w:t>ゲームのルール</w:t>
                                  </w:r>
                                  <w:r>
                                    <w:rPr>
                                      <w:rFonts w:ascii="ＭＳ 明朝" w:eastAsia="ＭＳ 明朝" w:hAnsi="Times New Roman" w:cs="Times New Roman" w:hint="eastAsia"/>
                                      <w:color w:val="000000"/>
                                      <w:spacing w:val="8"/>
                                      <w:kern w:val="0"/>
                                      <w:sz w:val="19"/>
                                      <w:szCs w:val="19"/>
                                    </w:rPr>
                                    <w:t>、</w:t>
                                  </w:r>
                                  <w:r w:rsidRPr="00FA1753">
                                    <w:rPr>
                                      <w:rFonts w:ascii="ＭＳ 明朝" w:eastAsia="ＭＳ 明朝" w:hAnsi="Times New Roman" w:cs="Times New Roman" w:hint="eastAsia"/>
                                      <w:color w:val="000000"/>
                                      <w:spacing w:val="8"/>
                                      <w:kern w:val="0"/>
                                      <w:sz w:val="19"/>
                                      <w:szCs w:val="19"/>
                                    </w:rPr>
                                    <w:t>運営の仕方や役割に応じた行動の仕方</w:t>
                                  </w:r>
                                  <w:r>
                                    <w:rPr>
                                      <w:rFonts w:ascii="ＭＳ 明朝" w:eastAsia="ＭＳ 明朝" w:hAnsi="Times New Roman" w:cs="Times New Roman" w:hint="eastAsia"/>
                                      <w:color w:val="000000"/>
                                      <w:spacing w:val="8"/>
                                      <w:kern w:val="0"/>
                                      <w:sz w:val="19"/>
                                      <w:szCs w:val="19"/>
                                    </w:rPr>
                                    <w:t>がある。</w:t>
                                  </w:r>
                                </w:p>
                                <w:p w14:paraId="5CA85128" w14:textId="18F7343B" w:rsidR="009D32CF" w:rsidRPr="00572B04" w:rsidRDefault="009D32CF" w:rsidP="003E383A">
                                  <w:pPr>
                                    <w:spacing w:line="210" w:lineRule="exact"/>
                                    <w:rPr>
                                      <w:rFonts w:ascii="ＭＳ 明朝" w:eastAsia="ＭＳ 明朝" w:hAnsi="ＭＳ 明朝"/>
                                    </w:rPr>
                                  </w:pPr>
                                  <w:r>
                                    <w:rPr>
                                      <w:rFonts w:ascii="ＭＳ 明朝" w:eastAsia="ＭＳ 明朝" w:hAnsi="Times New Roman" w:cs="Times New Roman" w:hint="eastAsia"/>
                                      <w:color w:val="000000"/>
                                      <w:spacing w:val="8"/>
                                      <w:kern w:val="0"/>
                                      <w:sz w:val="19"/>
                                      <w:szCs w:val="19"/>
                                    </w:rPr>
                                    <w:t>⑵</w:t>
                                  </w:r>
                                  <w:r w:rsidRPr="00FA1753">
                                    <w:rPr>
                                      <w:rFonts w:ascii="ＭＳ 明朝" w:eastAsia="ＭＳ 明朝" w:hAnsi="Times New Roman" w:cs="Times New Roman" w:hint="eastAsia"/>
                                      <w:color w:val="000000"/>
                                      <w:spacing w:val="8"/>
                                      <w:kern w:val="0"/>
                                      <w:sz w:val="19"/>
                                      <w:szCs w:val="19"/>
                                    </w:rPr>
                                    <w:t>全員が楽しむため</w:t>
                                  </w:r>
                                  <w:r>
                                    <w:rPr>
                                      <w:rFonts w:ascii="ＭＳ 明朝" w:eastAsia="ＭＳ 明朝" w:hAnsi="Times New Roman" w:cs="Times New Roman" w:hint="eastAsia"/>
                                      <w:color w:val="000000"/>
                                      <w:spacing w:val="8"/>
                                      <w:kern w:val="0"/>
                                      <w:sz w:val="19"/>
                                      <w:szCs w:val="19"/>
                                    </w:rPr>
                                    <w:t>には、○○おように</w:t>
                                  </w:r>
                                  <w:r w:rsidRPr="00FA1753">
                                    <w:rPr>
                                      <w:rFonts w:ascii="ＭＳ 明朝" w:eastAsia="ＭＳ 明朝" w:hAnsi="Times New Roman" w:cs="Times New Roman" w:hint="eastAsia"/>
                                      <w:color w:val="000000"/>
                                      <w:spacing w:val="8"/>
                                      <w:kern w:val="0"/>
                                      <w:sz w:val="19"/>
                                      <w:szCs w:val="19"/>
                                    </w:rPr>
                                    <w:t>ルール等</w:t>
                                  </w:r>
                                  <w:r>
                                    <w:rPr>
                                      <w:rFonts w:ascii="ＭＳ 明朝" w:eastAsia="ＭＳ 明朝" w:hAnsi="Times New Roman" w:cs="Times New Roman" w:hint="eastAsia"/>
                                      <w:color w:val="000000"/>
                                      <w:spacing w:val="8"/>
                                      <w:kern w:val="0"/>
                                      <w:sz w:val="19"/>
                                      <w:szCs w:val="19"/>
                                    </w:rPr>
                                    <w:t>を工夫する必要がある。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6EAE8" id="_x0000_t202" coordsize="21600,21600" o:spt="202" path="m,l,21600r21600,l21600,xe">
                      <v:stroke joinstyle="miter"/>
                      <v:path gradientshapeok="t" o:connecttype="rect"/>
                    </v:shapetype>
                    <v:shape id="テキスト ボックス 1" o:spid="_x0000_s1074" type="#_x0000_t202" style="position:absolute;left:0;text-align:left;margin-left:-142.8pt;margin-top:.75pt;width:435.45pt;height:2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" fillcolor="window" strokeweight=".5pt">
                      <v:textbox>
                        <w:txbxContent>
                          <w:p w14:paraId="6CA3A2C5" w14:textId="136560C4" w:rsidR="009D32CF" w:rsidRDefault="009D32CF" w:rsidP="003E383A">
                            <w:pPr>
                              <w:spacing w:line="210" w:lineRule="exact"/>
                              <w:rPr>
                                <w:rFonts w:ascii="ＭＳ 明朝" w:eastAsia="ＭＳ 明朝" w:hAnsi="Times New Roman" w:cs="Times New Roman"/>
                                <w:color w:val="000000"/>
                                <w:spacing w:val="8"/>
                                <w:kern w:val="0"/>
                                <w:sz w:val="19"/>
                                <w:szCs w:val="19"/>
                              </w:rPr>
                            </w:pPr>
                            <w:r>
                              <w:rPr>
                                <w:rFonts w:ascii="ＭＳ 明朝" w:eastAsia="ＭＳ 明朝" w:hAnsi="Times New Roman" w:cs="Times New Roman" w:hint="eastAsia"/>
                                <w:color w:val="000000"/>
                                <w:spacing w:val="8"/>
                                <w:kern w:val="0"/>
                                <w:sz w:val="19"/>
                                <w:szCs w:val="19"/>
                              </w:rPr>
                              <w:t>⑴</w:t>
                            </w:r>
                            <w:r w:rsidRPr="00FA1753">
                              <w:rPr>
                                <w:rFonts w:ascii="ＭＳ 明朝" w:eastAsia="ＭＳ 明朝" w:hAnsi="Times New Roman" w:cs="Times New Roman" w:hint="eastAsia"/>
                                <w:color w:val="000000"/>
                                <w:spacing w:val="8"/>
                                <w:kern w:val="0"/>
                                <w:sz w:val="19"/>
                                <w:szCs w:val="19"/>
                              </w:rPr>
                              <w:t>競技会</w:t>
                            </w:r>
                            <w:r>
                              <w:rPr>
                                <w:rFonts w:ascii="ＭＳ 明朝" w:eastAsia="ＭＳ 明朝" w:hAnsi="Times New Roman" w:cs="Times New Roman" w:hint="eastAsia"/>
                                <w:color w:val="000000"/>
                                <w:spacing w:val="8"/>
                                <w:kern w:val="0"/>
                                <w:sz w:val="19"/>
                                <w:szCs w:val="19"/>
                              </w:rPr>
                              <w:t>には、○○のような</w:t>
                            </w:r>
                            <w:r w:rsidRPr="00FA1753">
                              <w:rPr>
                                <w:rFonts w:ascii="ＭＳ 明朝" w:eastAsia="ＭＳ 明朝" w:hAnsi="Times New Roman" w:cs="Times New Roman" w:hint="eastAsia"/>
                                <w:color w:val="000000"/>
                                <w:spacing w:val="8"/>
                                <w:kern w:val="0"/>
                                <w:sz w:val="19"/>
                                <w:szCs w:val="19"/>
                              </w:rPr>
                              <w:t>ゲームのルール</w:t>
                            </w:r>
                            <w:r>
                              <w:rPr>
                                <w:rFonts w:ascii="ＭＳ 明朝" w:eastAsia="ＭＳ 明朝" w:hAnsi="Times New Roman" w:cs="Times New Roman" w:hint="eastAsia"/>
                                <w:color w:val="000000"/>
                                <w:spacing w:val="8"/>
                                <w:kern w:val="0"/>
                                <w:sz w:val="19"/>
                                <w:szCs w:val="19"/>
                              </w:rPr>
                              <w:t>、</w:t>
                            </w:r>
                            <w:r w:rsidRPr="00FA1753">
                              <w:rPr>
                                <w:rFonts w:ascii="ＭＳ 明朝" w:eastAsia="ＭＳ 明朝" w:hAnsi="Times New Roman" w:cs="Times New Roman" w:hint="eastAsia"/>
                                <w:color w:val="000000"/>
                                <w:spacing w:val="8"/>
                                <w:kern w:val="0"/>
                                <w:sz w:val="19"/>
                                <w:szCs w:val="19"/>
                              </w:rPr>
                              <w:t>運営の仕方や役割に応じた行動の仕方</w:t>
                            </w:r>
                            <w:r>
                              <w:rPr>
                                <w:rFonts w:ascii="ＭＳ 明朝" w:eastAsia="ＭＳ 明朝" w:hAnsi="Times New Roman" w:cs="Times New Roman" w:hint="eastAsia"/>
                                <w:color w:val="000000"/>
                                <w:spacing w:val="8"/>
                                <w:kern w:val="0"/>
                                <w:sz w:val="19"/>
                                <w:szCs w:val="19"/>
                              </w:rPr>
                              <w:t>がある。</w:t>
                            </w:r>
                          </w:p>
                          <w:p w14:paraId="5CA85128" w14:textId="18F7343B" w:rsidR="009D32CF" w:rsidRPr="00572B04" w:rsidRDefault="009D32CF" w:rsidP="003E383A">
                            <w:pPr>
                              <w:spacing w:line="210" w:lineRule="exact"/>
                              <w:rPr>
                                <w:rFonts w:ascii="ＭＳ 明朝" w:eastAsia="ＭＳ 明朝" w:hAnsi="ＭＳ 明朝"/>
                              </w:rPr>
                            </w:pPr>
                            <w:r>
                              <w:rPr>
                                <w:rFonts w:ascii="ＭＳ 明朝" w:eastAsia="ＭＳ 明朝" w:hAnsi="Times New Roman" w:cs="Times New Roman" w:hint="eastAsia"/>
                                <w:color w:val="000000"/>
                                <w:spacing w:val="8"/>
                                <w:kern w:val="0"/>
                                <w:sz w:val="19"/>
                                <w:szCs w:val="19"/>
                              </w:rPr>
                              <w:t>⑵</w:t>
                            </w:r>
                            <w:r w:rsidRPr="00FA1753">
                              <w:rPr>
                                <w:rFonts w:ascii="ＭＳ 明朝" w:eastAsia="ＭＳ 明朝" w:hAnsi="Times New Roman" w:cs="Times New Roman" w:hint="eastAsia"/>
                                <w:color w:val="000000"/>
                                <w:spacing w:val="8"/>
                                <w:kern w:val="0"/>
                                <w:sz w:val="19"/>
                                <w:szCs w:val="19"/>
                              </w:rPr>
                              <w:t>全員が楽しむため</w:t>
                            </w:r>
                            <w:r>
                              <w:rPr>
                                <w:rFonts w:ascii="ＭＳ 明朝" w:eastAsia="ＭＳ 明朝" w:hAnsi="Times New Roman" w:cs="Times New Roman" w:hint="eastAsia"/>
                                <w:color w:val="000000"/>
                                <w:spacing w:val="8"/>
                                <w:kern w:val="0"/>
                                <w:sz w:val="19"/>
                                <w:szCs w:val="19"/>
                              </w:rPr>
                              <w:t>には、○○おように</w:t>
                            </w:r>
                            <w:r w:rsidRPr="00FA1753">
                              <w:rPr>
                                <w:rFonts w:ascii="ＭＳ 明朝" w:eastAsia="ＭＳ 明朝" w:hAnsi="Times New Roman" w:cs="Times New Roman" w:hint="eastAsia"/>
                                <w:color w:val="000000"/>
                                <w:spacing w:val="8"/>
                                <w:kern w:val="0"/>
                                <w:sz w:val="19"/>
                                <w:szCs w:val="19"/>
                              </w:rPr>
                              <w:t>ルール等</w:t>
                            </w:r>
                            <w:r>
                              <w:rPr>
                                <w:rFonts w:ascii="ＭＳ 明朝" w:eastAsia="ＭＳ 明朝" w:hAnsi="Times New Roman" w:cs="Times New Roman" w:hint="eastAsia"/>
                                <w:color w:val="000000"/>
                                <w:spacing w:val="8"/>
                                <w:kern w:val="0"/>
                                <w:sz w:val="19"/>
                                <w:szCs w:val="19"/>
                              </w:rPr>
                              <w:t>を工夫する必要がある。</w:t>
                            </w:r>
                          </w:p>
                        </w:txbxContent>
                      </v:textbox>
                    </v:shape>
                  </w:pict>
                </mc:Fallback>
              </mc:AlternateContent>
            </w:r>
          </w:p>
          <w:p w14:paraId="38003975" w14:textId="77777777" w:rsidR="003E383A" w:rsidRPr="000E5356" w:rsidRDefault="003E383A" w:rsidP="00543033">
            <w:pPr>
              <w:overflowPunct w:val="0"/>
              <w:textAlignment w:val="baseline"/>
              <w:rPr>
                <w:rFonts w:ascii="BIZ UDゴシック" w:eastAsia="BIZ UDゴシック" w:hAnsi="BIZ UDゴシック"/>
              </w:rPr>
            </w:pPr>
          </w:p>
          <w:p w14:paraId="568ED6D2" w14:textId="1C45ACBB" w:rsidR="000224D9" w:rsidRPr="000E5356" w:rsidRDefault="000224D9" w:rsidP="00543033">
            <w:pPr>
              <w:overflowPunct w:val="0"/>
              <w:textAlignment w:val="baseline"/>
              <w:rPr>
                <w:rFonts w:ascii="BIZ UDゴシック" w:eastAsia="BIZ UDゴシック" w:hAnsi="BIZ UDゴシック"/>
              </w:rPr>
            </w:pPr>
            <w:r w:rsidRPr="000E5356">
              <w:rPr>
                <w:rFonts w:ascii="BIZ UDゴシック" w:eastAsia="BIZ UDゴシック" w:hAnsi="BIZ UDゴシック" w:hint="eastAsia"/>
              </w:rPr>
              <w:t>・</w:t>
            </w:r>
            <w:r w:rsidR="00ED3F97" w:rsidRPr="000E5356">
              <w:rPr>
                <w:rFonts w:ascii="BIZ UDゴシック" w:eastAsia="BIZ UDゴシック" w:hAnsi="BIZ UDゴシック" w:hint="eastAsia"/>
              </w:rPr>
              <w:t>次時の課題解決に向けての意欲向上を図る。</w:t>
            </w:r>
          </w:p>
        </w:tc>
        <w:tc>
          <w:tcPr>
            <w:tcW w:w="1890" w:type="dxa"/>
          </w:tcPr>
          <w:p w14:paraId="40D40EC8" w14:textId="21F4932B" w:rsidR="00C17FBB" w:rsidRPr="000E5356" w:rsidRDefault="00FD41A4" w:rsidP="00543033">
            <w:pPr>
              <w:overflowPunct w:val="0"/>
              <w:textAlignment w:val="baseline"/>
              <w:rPr>
                <w:rFonts w:ascii="BIZ UDゴシック" w:eastAsia="BIZ UDゴシック" w:hAnsi="BIZ UDゴシック"/>
              </w:rPr>
            </w:pPr>
            <w:r w:rsidRPr="00FD41A4">
              <w:rPr>
                <w:rFonts w:ascii="BIZ UDゴシック" w:eastAsia="BIZ UDゴシック" w:hAnsi="BIZ UDゴシック" w:hint="eastAsia"/>
                <w:noProof/>
              </w:rPr>
              <mc:AlternateContent>
                <mc:Choice Requires="wps">
                  <w:drawing>
                    <wp:anchor distT="0" distB="0" distL="114300" distR="114300" simplePos="0" relativeHeight="251776000" behindDoc="1" locked="0" layoutInCell="1" allowOverlap="1" wp14:anchorId="60FA4110" wp14:editId="12E68F08">
                      <wp:simplePos x="0" y="0"/>
                      <wp:positionH relativeFrom="column">
                        <wp:posOffset>-29210</wp:posOffset>
                      </wp:positionH>
                      <wp:positionV relativeFrom="paragraph">
                        <wp:posOffset>30300</wp:posOffset>
                      </wp:positionV>
                      <wp:extent cx="1152501" cy="465455"/>
                      <wp:effectExtent l="0" t="57150" r="10160" b="10795"/>
                      <wp:wrapNone/>
                      <wp:docPr id="8" name="吹き出し: 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01" cy="465455"/>
                              </a:xfrm>
                              <a:prstGeom prst="wedgeRectCallout">
                                <a:avLst>
                                  <a:gd name="adj1" fmla="val -22611"/>
                                  <a:gd name="adj2" fmla="val -58624"/>
                                </a:avLst>
                              </a:prstGeom>
                              <a:solidFill>
                                <a:srgbClr val="CCECFF"/>
                              </a:solidFill>
                              <a:ln w="7200">
                                <a:solidFill>
                                  <a:srgbClr val="000000"/>
                                </a:solidFill>
                                <a:miter lim="800000"/>
                                <a:headEnd/>
                                <a:tailEnd/>
                              </a:ln>
                            </wps:spPr>
                            <wps:txbx>
                              <w:txbxContent>
                                <w:p w14:paraId="714D8B97" w14:textId="77777777" w:rsidR="00FD41A4" w:rsidRPr="00F94E32" w:rsidRDefault="00FD41A4" w:rsidP="00FD41A4">
                                  <w:pPr>
                                    <w:spacing w:line="0" w:lineRule="atLeas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w:t>
                                  </w:r>
                                  <w:r w:rsidRPr="00F94E32">
                                    <w:rPr>
                                      <w:rFonts w:ascii="UD Digi Kyokasho N-B" w:eastAsia="UD Digi Kyokasho N-B" w:hAnsi="ＭＳ ゴシック" w:hint="eastAsia"/>
                                      <w:color w:val="FF0000"/>
                                      <w:sz w:val="20"/>
                                      <w:szCs w:val="20"/>
                                    </w:rPr>
                                    <w:t>Ａ</w:t>
                                  </w:r>
                                  <w:r w:rsidRPr="00F94E32">
                                    <w:rPr>
                                      <w:rFonts w:ascii="UD Digi Kyokasho N-B" w:eastAsia="UD Digi Kyokasho N-B" w:hAnsi="ＭＳ ゴシック" w:hint="eastAsia"/>
                                      <w:sz w:val="20"/>
                                      <w:szCs w:val="20"/>
                                    </w:rPr>
                                    <w:t>評価</w:t>
                                  </w:r>
                                </w:p>
                                <w:p w14:paraId="46F120E2" w14:textId="77777777" w:rsidR="00FD41A4" w:rsidRPr="00F94E32" w:rsidRDefault="00FD41A4" w:rsidP="00FD41A4">
                                  <w:pPr>
                                    <w:spacing w:line="0" w:lineRule="atLeas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w:t>
                                  </w:r>
                                  <w:r w:rsidRPr="00F94E32">
                                    <w:rPr>
                                      <w:rFonts w:ascii="UD Digi Kyokasho N-B" w:eastAsia="UD Digi Kyokasho N-B" w:hAnsi="ＭＳ ゴシック" w:hint="eastAsia"/>
                                      <w:color w:val="FF0000"/>
                                      <w:sz w:val="20"/>
                                      <w:szCs w:val="20"/>
                                    </w:rPr>
                                    <w:t>十分満足できる</w:t>
                                  </w:r>
                                  <w:r w:rsidRPr="00F94E32">
                                    <w:rPr>
                                      <w:rFonts w:ascii="UD Digi Kyokasho N-B" w:eastAsia="UD Digi Kyokasho N-B" w:hAnsi="ＭＳ ゴシック" w:hint="eastAsia"/>
                                      <w:sz w:val="20"/>
                                      <w:szCs w:val="20"/>
                                    </w:rPr>
                                    <w:t>」</w:t>
                                  </w:r>
                                </w:p>
                                <w:p w14:paraId="2B874FDA" w14:textId="77777777" w:rsidR="00FD41A4" w:rsidRPr="001A35FE" w:rsidRDefault="00FD41A4" w:rsidP="00FD41A4">
                                  <w:pPr>
                                    <w:spacing w:line="0" w:lineRule="atLeast"/>
                                    <w:rPr>
                                      <w:rFonts w:ascii="UD Digi Kyokasho N-B" w:eastAsia="UD Digi Kyokasho N-B" w:hAnsi="ＭＳ ゴシック"/>
                                      <w:szCs w:val="21"/>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A4110" id="吹き出し: 四角形 8" o:spid="_x0000_s1075" type="#_x0000_t61" style="position:absolute;left:0;text-align:left;margin-left:-2.3pt;margin-top:2.4pt;width:90.75pt;height:36.6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" adj="5916,-1863" fillcolor="#ccecff" strokeweight=".2mm">
                      <v:textbox inset=".5mm,.5mm,.5mm,.5mm">
                        <w:txbxContent>
                          <w:p w14:paraId="714D8B97" w14:textId="77777777" w:rsidR="00FD41A4" w:rsidRPr="00F94E32" w:rsidRDefault="00FD41A4" w:rsidP="00FD41A4">
                            <w:pPr>
                              <w:spacing w:line="0" w:lineRule="atLeas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w:t>
                            </w:r>
                            <w:r w:rsidRPr="00F94E32">
                              <w:rPr>
                                <w:rFonts w:ascii="UD Digi Kyokasho N-B" w:eastAsia="UD Digi Kyokasho N-B" w:hAnsi="ＭＳ ゴシック" w:hint="eastAsia"/>
                                <w:color w:val="FF0000"/>
                                <w:sz w:val="20"/>
                                <w:szCs w:val="20"/>
                              </w:rPr>
                              <w:t>Ａ</w:t>
                            </w:r>
                            <w:r w:rsidRPr="00F94E32">
                              <w:rPr>
                                <w:rFonts w:ascii="UD Digi Kyokasho N-B" w:eastAsia="UD Digi Kyokasho N-B" w:hAnsi="ＭＳ ゴシック" w:hint="eastAsia"/>
                                <w:sz w:val="20"/>
                                <w:szCs w:val="20"/>
                              </w:rPr>
                              <w:t>評価</w:t>
                            </w:r>
                          </w:p>
                          <w:p w14:paraId="46F120E2" w14:textId="77777777" w:rsidR="00FD41A4" w:rsidRPr="00F94E32" w:rsidRDefault="00FD41A4" w:rsidP="00FD41A4">
                            <w:pPr>
                              <w:spacing w:line="0" w:lineRule="atLeas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w:t>
                            </w:r>
                            <w:r w:rsidRPr="00F94E32">
                              <w:rPr>
                                <w:rFonts w:ascii="UD Digi Kyokasho N-B" w:eastAsia="UD Digi Kyokasho N-B" w:hAnsi="ＭＳ ゴシック" w:hint="eastAsia"/>
                                <w:color w:val="FF0000"/>
                                <w:sz w:val="20"/>
                                <w:szCs w:val="20"/>
                              </w:rPr>
                              <w:t>十分満足できる</w:t>
                            </w:r>
                            <w:r w:rsidRPr="00F94E32">
                              <w:rPr>
                                <w:rFonts w:ascii="UD Digi Kyokasho N-B" w:eastAsia="UD Digi Kyokasho N-B" w:hAnsi="ＭＳ ゴシック" w:hint="eastAsia"/>
                                <w:sz w:val="20"/>
                                <w:szCs w:val="20"/>
                              </w:rPr>
                              <w:t>」</w:t>
                            </w:r>
                          </w:p>
                          <w:p w14:paraId="2B874FDA" w14:textId="77777777" w:rsidR="00FD41A4" w:rsidRPr="001A35FE" w:rsidRDefault="00FD41A4" w:rsidP="00FD41A4">
                            <w:pPr>
                              <w:spacing w:line="0" w:lineRule="atLeast"/>
                              <w:rPr>
                                <w:rFonts w:ascii="UD Digi Kyokasho N-B" w:eastAsia="UD Digi Kyokasho N-B" w:hAnsi="ＭＳ ゴシック"/>
                                <w:szCs w:val="21"/>
                              </w:rPr>
                            </w:pPr>
                          </w:p>
                        </w:txbxContent>
                      </v:textbox>
                    </v:shape>
                  </w:pict>
                </mc:Fallback>
              </mc:AlternateContent>
            </w:r>
          </w:p>
        </w:tc>
        <w:tc>
          <w:tcPr>
            <w:tcW w:w="1575" w:type="dxa"/>
          </w:tcPr>
          <w:p w14:paraId="2247D5FD" w14:textId="1725FC4A" w:rsidR="00C17FBB" w:rsidRPr="000E5356" w:rsidRDefault="0073573D" w:rsidP="00543033">
            <w:pPr>
              <w:overflowPunct w:val="0"/>
              <w:textAlignment w:val="baseline"/>
              <w:rPr>
                <w:rFonts w:ascii="BIZ UDゴシック" w:eastAsia="BIZ UDゴシック" w:hAnsi="BIZ UDゴシック"/>
              </w:rPr>
            </w:pPr>
            <w:r w:rsidRPr="00FD41A4">
              <w:rPr>
                <w:rFonts w:ascii="BIZ UDゴシック" w:eastAsia="BIZ UDゴシック" w:hAnsi="BIZ UDゴシック"/>
                <w:noProof/>
              </w:rPr>
              <mc:AlternateContent>
                <mc:Choice Requires="wps">
                  <w:drawing>
                    <wp:anchor distT="0" distB="0" distL="114300" distR="114300" simplePos="0" relativeHeight="251774976" behindDoc="0" locked="0" layoutInCell="1" allowOverlap="1" wp14:anchorId="3B1FD9E8" wp14:editId="36E495BB">
                      <wp:simplePos x="0" y="0"/>
                      <wp:positionH relativeFrom="column">
                        <wp:posOffset>-3175</wp:posOffset>
                      </wp:positionH>
                      <wp:positionV relativeFrom="paragraph">
                        <wp:posOffset>24130</wp:posOffset>
                      </wp:positionV>
                      <wp:extent cx="1007110" cy="554355"/>
                      <wp:effectExtent l="0" t="114300" r="21590" b="17145"/>
                      <wp:wrapNone/>
                      <wp:docPr id="42" name="吹き出し: 四角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110" cy="554355"/>
                              </a:xfrm>
                              <a:prstGeom prst="wedgeRectCallout">
                                <a:avLst>
                                  <a:gd name="adj1" fmla="val 9588"/>
                                  <a:gd name="adj2" fmla="val -68255"/>
                                </a:avLst>
                              </a:prstGeom>
                              <a:solidFill>
                                <a:srgbClr val="CCCCFF">
                                  <a:alpha val="47000"/>
                                </a:srgbClr>
                              </a:solidFill>
                              <a:ln w="7200">
                                <a:solidFill>
                                  <a:srgbClr val="000000"/>
                                </a:solidFill>
                                <a:miter lim="800000"/>
                                <a:headEnd/>
                                <a:tailEnd/>
                              </a:ln>
                            </wps:spPr>
                            <wps:txbx>
                              <w:txbxContent>
                                <w:p w14:paraId="77EBDDC4" w14:textId="77777777" w:rsidR="00FD41A4" w:rsidRPr="00F94E32" w:rsidRDefault="00FD41A4" w:rsidP="00FD41A4">
                                  <w:pPr>
                                    <w:spacing w:line="249" w:lineRule="exac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w:t>
                                  </w:r>
                                  <w:r w:rsidRPr="00F94E32">
                                    <w:rPr>
                                      <w:rFonts w:ascii="UD Digi Kyokasho N-B" w:eastAsia="UD Digi Kyokasho N-B" w:hAnsi="ＭＳ ゴシック" w:hint="eastAsia"/>
                                      <w:color w:val="FF0000"/>
                                      <w:sz w:val="20"/>
                                      <w:szCs w:val="20"/>
                                    </w:rPr>
                                    <w:t>Ｃ</w:t>
                                  </w:r>
                                  <w:r w:rsidRPr="00F94E32">
                                    <w:rPr>
                                      <w:rFonts w:ascii="UD Digi Kyokasho N-B" w:eastAsia="UD Digi Kyokasho N-B" w:hAnsi="ＭＳ ゴシック" w:hint="eastAsia"/>
                                      <w:sz w:val="20"/>
                                      <w:szCs w:val="20"/>
                                    </w:rPr>
                                    <w:t>評価</w:t>
                                  </w:r>
                                </w:p>
                                <w:p w14:paraId="2EA7AABB" w14:textId="77777777" w:rsidR="00FD41A4" w:rsidRPr="00F94E32" w:rsidRDefault="00FD41A4" w:rsidP="00FD41A4">
                                  <w:pPr>
                                    <w:spacing w:line="249" w:lineRule="exac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「努力を要する」生徒への手立て</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FD9E8" id="吹き出し: 四角形 42" o:spid="_x0000_s1076" type="#_x0000_t61" style="position:absolute;left:0;text-align:left;margin-left:-.25pt;margin-top:1.9pt;width:79.3pt;height:43.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" adj="12871,-3943" fillcolor="#ccf" strokeweight=".2mm">
                      <v:fill opacity="30840f"/>
                      <v:textbox inset=".5mm,.5mm,.5mm,.5mm">
                        <w:txbxContent>
                          <w:p w14:paraId="77EBDDC4" w14:textId="77777777" w:rsidR="00FD41A4" w:rsidRPr="00F94E32" w:rsidRDefault="00FD41A4" w:rsidP="00FD41A4">
                            <w:pPr>
                              <w:spacing w:line="249" w:lineRule="exac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w:t>
                            </w:r>
                            <w:r w:rsidRPr="00F94E32">
                              <w:rPr>
                                <w:rFonts w:ascii="UD Digi Kyokasho N-B" w:eastAsia="UD Digi Kyokasho N-B" w:hAnsi="ＭＳ ゴシック" w:hint="eastAsia"/>
                                <w:color w:val="FF0000"/>
                                <w:sz w:val="20"/>
                                <w:szCs w:val="20"/>
                              </w:rPr>
                              <w:t>Ｃ</w:t>
                            </w:r>
                            <w:r w:rsidRPr="00F94E32">
                              <w:rPr>
                                <w:rFonts w:ascii="UD Digi Kyokasho N-B" w:eastAsia="UD Digi Kyokasho N-B" w:hAnsi="ＭＳ ゴシック" w:hint="eastAsia"/>
                                <w:sz w:val="20"/>
                                <w:szCs w:val="20"/>
                              </w:rPr>
                              <w:t>評価</w:t>
                            </w:r>
                          </w:p>
                          <w:p w14:paraId="2EA7AABB" w14:textId="77777777" w:rsidR="00FD41A4" w:rsidRPr="00F94E32" w:rsidRDefault="00FD41A4" w:rsidP="00FD41A4">
                            <w:pPr>
                              <w:spacing w:line="249" w:lineRule="exac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「努力を要する」生徒への手立て</w:t>
                            </w:r>
                          </w:p>
                        </w:txbxContent>
                      </v:textbox>
                    </v:shape>
                  </w:pict>
                </mc:Fallback>
              </mc:AlternateContent>
            </w:r>
          </w:p>
        </w:tc>
      </w:tr>
    </w:tbl>
    <w:p w14:paraId="62AF3F8D" w14:textId="77777777" w:rsidR="003A73CB" w:rsidRPr="000E5356" w:rsidRDefault="003A73CB" w:rsidP="00543033">
      <w:pPr>
        <w:overflowPunct w:val="0"/>
        <w:textAlignment w:val="baseline"/>
        <w:rPr>
          <w:rFonts w:ascii="BIZ UDゴシック" w:eastAsia="BIZ UDゴシック" w:hAnsi="BIZ UDゴシック"/>
        </w:rPr>
      </w:pPr>
    </w:p>
    <w:sectPr w:rsidR="003A73CB" w:rsidRPr="000E5356" w:rsidSect="0073573D">
      <w:pgSz w:w="11906" w:h="16838" w:code="9"/>
      <w:pgMar w:top="851" w:right="1134" w:bottom="295"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9B072" w14:textId="77777777" w:rsidR="00BC16C0" w:rsidRDefault="00BC16C0" w:rsidP="00C51D34">
      <w:r>
        <w:separator/>
      </w:r>
    </w:p>
  </w:endnote>
  <w:endnote w:type="continuationSeparator" w:id="0">
    <w:p w14:paraId="379FFE00" w14:textId="77777777" w:rsidR="00BC16C0" w:rsidRDefault="00BC16C0" w:rsidP="00C51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Digi Kyokasho N-B">
    <w:altName w:val="UD Digi Kyokasho N-B"/>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D3777" w14:textId="77777777" w:rsidR="00BC16C0" w:rsidRDefault="00BC16C0" w:rsidP="00C51D34">
      <w:r>
        <w:separator/>
      </w:r>
    </w:p>
  </w:footnote>
  <w:footnote w:type="continuationSeparator" w:id="0">
    <w:p w14:paraId="1702487D" w14:textId="77777777" w:rsidR="00BC16C0" w:rsidRDefault="00BC16C0" w:rsidP="00C51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924A6"/>
    <w:multiLevelType w:val="hybridMultilevel"/>
    <w:tmpl w:val="DE74837C"/>
    <w:lvl w:ilvl="0" w:tplc="421C90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FF42C2"/>
    <w:multiLevelType w:val="hybridMultilevel"/>
    <w:tmpl w:val="87C2B72A"/>
    <w:lvl w:ilvl="0" w:tplc="8A6CB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C77D36"/>
    <w:multiLevelType w:val="hybridMultilevel"/>
    <w:tmpl w:val="59C8C7FA"/>
    <w:lvl w:ilvl="0" w:tplc="6A3292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FF60F4"/>
    <w:multiLevelType w:val="hybridMultilevel"/>
    <w:tmpl w:val="E376B84C"/>
    <w:lvl w:ilvl="0" w:tplc="A2E0EF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7D03C4"/>
    <w:multiLevelType w:val="hybridMultilevel"/>
    <w:tmpl w:val="4E4E70B8"/>
    <w:lvl w:ilvl="0" w:tplc="BCD835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B10C06"/>
    <w:multiLevelType w:val="hybridMultilevel"/>
    <w:tmpl w:val="F9C45F88"/>
    <w:lvl w:ilvl="0" w:tplc="515EF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77"/>
    <w:rsid w:val="000001D1"/>
    <w:rsid w:val="000224D9"/>
    <w:rsid w:val="00022669"/>
    <w:rsid w:val="000328A7"/>
    <w:rsid w:val="00082493"/>
    <w:rsid w:val="00082EDA"/>
    <w:rsid w:val="00092983"/>
    <w:rsid w:val="000A2F53"/>
    <w:rsid w:val="000E5356"/>
    <w:rsid w:val="001017A3"/>
    <w:rsid w:val="00125620"/>
    <w:rsid w:val="0015444D"/>
    <w:rsid w:val="00172105"/>
    <w:rsid w:val="001849EB"/>
    <w:rsid w:val="00186072"/>
    <w:rsid w:val="00190009"/>
    <w:rsid w:val="001A0CD1"/>
    <w:rsid w:val="001B4BE1"/>
    <w:rsid w:val="00224914"/>
    <w:rsid w:val="002477A8"/>
    <w:rsid w:val="00262BC2"/>
    <w:rsid w:val="002808E2"/>
    <w:rsid w:val="002B5B65"/>
    <w:rsid w:val="002C53F0"/>
    <w:rsid w:val="002D6668"/>
    <w:rsid w:val="00307489"/>
    <w:rsid w:val="00327B23"/>
    <w:rsid w:val="00345D55"/>
    <w:rsid w:val="003A73CB"/>
    <w:rsid w:val="003B4E47"/>
    <w:rsid w:val="003C47D0"/>
    <w:rsid w:val="003E383A"/>
    <w:rsid w:val="004055CA"/>
    <w:rsid w:val="00463198"/>
    <w:rsid w:val="00463C2A"/>
    <w:rsid w:val="00485FCF"/>
    <w:rsid w:val="00494179"/>
    <w:rsid w:val="004C668E"/>
    <w:rsid w:val="0052069F"/>
    <w:rsid w:val="00543033"/>
    <w:rsid w:val="00550B77"/>
    <w:rsid w:val="00555CBE"/>
    <w:rsid w:val="00572B04"/>
    <w:rsid w:val="00573777"/>
    <w:rsid w:val="005D18D7"/>
    <w:rsid w:val="0064088C"/>
    <w:rsid w:val="0073573D"/>
    <w:rsid w:val="007562B9"/>
    <w:rsid w:val="00765F9C"/>
    <w:rsid w:val="00792A03"/>
    <w:rsid w:val="00793068"/>
    <w:rsid w:val="007A379A"/>
    <w:rsid w:val="007A7CEC"/>
    <w:rsid w:val="007B03E9"/>
    <w:rsid w:val="007C7867"/>
    <w:rsid w:val="008022BA"/>
    <w:rsid w:val="008102DE"/>
    <w:rsid w:val="00841320"/>
    <w:rsid w:val="008967D6"/>
    <w:rsid w:val="008B2DFC"/>
    <w:rsid w:val="008D394A"/>
    <w:rsid w:val="008D4057"/>
    <w:rsid w:val="008E5FBC"/>
    <w:rsid w:val="008F2314"/>
    <w:rsid w:val="0093061D"/>
    <w:rsid w:val="00933F96"/>
    <w:rsid w:val="00951813"/>
    <w:rsid w:val="00955E2F"/>
    <w:rsid w:val="009843B6"/>
    <w:rsid w:val="009900F9"/>
    <w:rsid w:val="009923A7"/>
    <w:rsid w:val="009A0746"/>
    <w:rsid w:val="009A48EA"/>
    <w:rsid w:val="009B2662"/>
    <w:rsid w:val="009D32CF"/>
    <w:rsid w:val="00A57D4E"/>
    <w:rsid w:val="00A60335"/>
    <w:rsid w:val="00AB406F"/>
    <w:rsid w:val="00AC5919"/>
    <w:rsid w:val="00AD3EC2"/>
    <w:rsid w:val="00B544CD"/>
    <w:rsid w:val="00B70A59"/>
    <w:rsid w:val="00B80A67"/>
    <w:rsid w:val="00B9550F"/>
    <w:rsid w:val="00BC16C0"/>
    <w:rsid w:val="00BC1DC1"/>
    <w:rsid w:val="00BE35AB"/>
    <w:rsid w:val="00C148CB"/>
    <w:rsid w:val="00C15205"/>
    <w:rsid w:val="00C17FBB"/>
    <w:rsid w:val="00C239DB"/>
    <w:rsid w:val="00C51D34"/>
    <w:rsid w:val="00C87DF3"/>
    <w:rsid w:val="00CF09F1"/>
    <w:rsid w:val="00D45F64"/>
    <w:rsid w:val="00D52CD0"/>
    <w:rsid w:val="00D53A3C"/>
    <w:rsid w:val="00D8028A"/>
    <w:rsid w:val="00D86742"/>
    <w:rsid w:val="00DB2D1A"/>
    <w:rsid w:val="00DC2698"/>
    <w:rsid w:val="00E03D6F"/>
    <w:rsid w:val="00E0558D"/>
    <w:rsid w:val="00E0625A"/>
    <w:rsid w:val="00E1258A"/>
    <w:rsid w:val="00E12F41"/>
    <w:rsid w:val="00E24EE8"/>
    <w:rsid w:val="00EB341B"/>
    <w:rsid w:val="00ED3F97"/>
    <w:rsid w:val="00EE3352"/>
    <w:rsid w:val="00EF6097"/>
    <w:rsid w:val="00EF6F8C"/>
    <w:rsid w:val="00F04574"/>
    <w:rsid w:val="00F1139A"/>
    <w:rsid w:val="00F25C0D"/>
    <w:rsid w:val="00F26367"/>
    <w:rsid w:val="00F54DFC"/>
    <w:rsid w:val="00FA1753"/>
    <w:rsid w:val="00FD41A4"/>
    <w:rsid w:val="00FE5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9A00A6"/>
  <w15:chartTrackingRefBased/>
  <w15:docId w15:val="{72342EC4-FF7E-4CDC-A541-D32103C4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C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573777"/>
    <w:pPr>
      <w:widowControl w:val="0"/>
      <w:overflowPunct w:val="0"/>
      <w:adjustRightInd w:val="0"/>
      <w:jc w:val="both"/>
      <w:textAlignment w:val="baseline"/>
    </w:pPr>
    <w:rPr>
      <w:rFonts w:ascii="Times New Roman" w:eastAsia="ＭＳ 明朝" w:hAnsi="Times New Roman" w:cs="ＭＳ 明朝"/>
      <w:color w:val="000000"/>
      <w:kern w:val="0"/>
      <w:sz w:val="19"/>
      <w:szCs w:val="19"/>
    </w:rPr>
  </w:style>
  <w:style w:type="table" w:styleId="a4">
    <w:name w:val="Table Grid"/>
    <w:basedOn w:val="a1"/>
    <w:uiPriority w:val="39"/>
    <w:rsid w:val="00345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94179"/>
    <w:pPr>
      <w:ind w:leftChars="400" w:left="840"/>
    </w:pPr>
  </w:style>
  <w:style w:type="paragraph" w:styleId="a6">
    <w:name w:val="header"/>
    <w:basedOn w:val="a"/>
    <w:link w:val="a7"/>
    <w:uiPriority w:val="99"/>
    <w:unhideWhenUsed/>
    <w:rsid w:val="00C51D34"/>
    <w:pPr>
      <w:tabs>
        <w:tab w:val="center" w:pos="4252"/>
        <w:tab w:val="right" w:pos="8504"/>
      </w:tabs>
      <w:snapToGrid w:val="0"/>
    </w:pPr>
  </w:style>
  <w:style w:type="character" w:customStyle="1" w:styleId="a7">
    <w:name w:val="ヘッダー (文字)"/>
    <w:basedOn w:val="a0"/>
    <w:link w:val="a6"/>
    <w:uiPriority w:val="99"/>
    <w:rsid w:val="00C51D34"/>
  </w:style>
  <w:style w:type="paragraph" w:styleId="a8">
    <w:name w:val="footer"/>
    <w:basedOn w:val="a"/>
    <w:link w:val="a9"/>
    <w:uiPriority w:val="99"/>
    <w:unhideWhenUsed/>
    <w:rsid w:val="00C51D34"/>
    <w:pPr>
      <w:tabs>
        <w:tab w:val="center" w:pos="4252"/>
        <w:tab w:val="right" w:pos="8504"/>
      </w:tabs>
      <w:snapToGrid w:val="0"/>
    </w:pPr>
  </w:style>
  <w:style w:type="character" w:customStyle="1" w:styleId="a9">
    <w:name w:val="フッター (文字)"/>
    <w:basedOn w:val="a0"/>
    <w:link w:val="a8"/>
    <w:uiPriority w:val="99"/>
    <w:rsid w:val="00C51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81685-9DE1-40C1-8078-30E69754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1032</Words>
  <Characters>5885</Characters>
  <Application>Microsoft Office Word</Application>
  <DocSecurity>4</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誠</dc:creator>
  <cp:keywords/>
  <dc:description/>
  <cp:lastModifiedBy>都甲 尚生</cp:lastModifiedBy>
  <cp:revision>2</cp:revision>
  <cp:lastPrinted>2021-03-16T02:50:00Z</cp:lastPrinted>
  <dcterms:created xsi:type="dcterms:W3CDTF">2021-03-18T08:35:00Z</dcterms:created>
  <dcterms:modified xsi:type="dcterms:W3CDTF">2021-03-18T08:35:00Z</dcterms:modified>
</cp:coreProperties>
</file>