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7EE71" w14:textId="7A198CD9" w:rsidR="00E67F99" w:rsidRPr="000462B4" w:rsidRDefault="00225EEC" w:rsidP="000462B4">
      <w:pPr>
        <w:rPr>
          <w:rFonts w:ascii="UD デジタル 教科書体 NK-B" w:eastAsia="UD デジタル 教科書体 NK-B"/>
          <w:sz w:val="32"/>
        </w:rPr>
      </w:pPr>
      <w:r w:rsidRPr="000462B4">
        <w:rPr>
          <w:rFonts w:ascii="UD デジタル 教科書体 NK-B" w:eastAsia="UD デジタル 教科書体 NK-B"/>
          <w:noProof/>
          <w:sz w:val="24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18ACD028" wp14:editId="242B682F">
            <wp:simplePos x="0" y="0"/>
            <wp:positionH relativeFrom="column">
              <wp:posOffset>3710940</wp:posOffset>
            </wp:positionH>
            <wp:positionV relativeFrom="paragraph">
              <wp:posOffset>-186690</wp:posOffset>
            </wp:positionV>
            <wp:extent cx="1743710" cy="987425"/>
            <wp:effectExtent l="0" t="0" r="889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47A" w:rsidRPr="000462B4">
        <w:rPr>
          <w:rFonts w:ascii="UD デジタル 教科書体 NK-B" w:eastAsia="UD デジタル 教科書体 NK-B" w:hint="eastAsia"/>
          <w:sz w:val="32"/>
          <w:bdr w:val="single" w:sz="4" w:space="0" w:color="auto"/>
        </w:rPr>
        <w:t xml:space="preserve"> </w:t>
      </w:r>
      <w:r w:rsidR="000462B4" w:rsidRPr="000462B4">
        <w:rPr>
          <w:rFonts w:ascii="UD デジタル 教科書体 NK-B" w:eastAsia="UD デジタル 教科書体 NK-B" w:hint="eastAsia"/>
          <w:sz w:val="32"/>
          <w:bdr w:val="single" w:sz="4" w:space="0" w:color="auto"/>
        </w:rPr>
        <w:t>Ｌｉｖｅ（</w:t>
      </w:r>
      <w:r w:rsidR="00A15BB0" w:rsidRPr="000462B4">
        <w:rPr>
          <w:rFonts w:ascii="UD デジタル 教科書体 NK-B" w:eastAsia="UD デジタル 教科書体 NK-B" w:hint="eastAsia"/>
          <w:sz w:val="32"/>
          <w:bdr w:val="single" w:sz="4" w:space="0" w:color="auto"/>
        </w:rPr>
        <w:t>You tube</w:t>
      </w:r>
      <w:r w:rsidR="000462B4" w:rsidRPr="000462B4">
        <w:rPr>
          <w:rFonts w:ascii="UD デジタル 教科書体 NK-B" w:eastAsia="UD デジタル 教科書体 NK-B" w:hint="eastAsia"/>
          <w:sz w:val="32"/>
          <w:bdr w:val="single" w:sz="4" w:space="0" w:color="auto"/>
        </w:rPr>
        <w:t>）</w:t>
      </w:r>
      <w:r w:rsidR="00A15BB0" w:rsidRPr="000462B4">
        <w:rPr>
          <w:rFonts w:ascii="UD デジタル 教科書体 NK-B" w:eastAsia="UD デジタル 教科書体 NK-B" w:hint="eastAsia"/>
          <w:sz w:val="32"/>
          <w:bdr w:val="single" w:sz="4" w:space="0" w:color="auto"/>
        </w:rPr>
        <w:t>配信コード・アドレス</w:t>
      </w:r>
      <w:r w:rsidR="00BF447A" w:rsidRPr="000462B4">
        <w:rPr>
          <w:rFonts w:ascii="UD デジタル 教科書体 NK-B" w:eastAsia="UD デジタル 教科書体 NK-B" w:hint="eastAsia"/>
          <w:sz w:val="32"/>
        </w:rPr>
        <w:t xml:space="preserve"> </w:t>
      </w:r>
    </w:p>
    <w:p w14:paraId="016BF122" w14:textId="6FD23C47" w:rsidR="00BA3A92" w:rsidRPr="00BA3A92" w:rsidRDefault="00BA3A92" w:rsidP="00BA3A92">
      <w:pPr>
        <w:ind w:firstLineChars="200" w:firstLine="560"/>
        <w:rPr>
          <w:rFonts w:ascii="UD デジタル 教科書体 N-R" w:eastAsia="UD デジタル 教科書体 N-R"/>
          <w:sz w:val="28"/>
        </w:rPr>
      </w:pPr>
      <w:r w:rsidRPr="00BA3A92">
        <w:rPr>
          <w:rFonts w:ascii="UD デジタル 教科書体 N-R" w:eastAsia="UD デジタル 教科書体 N-R" w:hint="eastAsia"/>
          <w:sz w:val="28"/>
        </w:rPr>
        <w:t>配信：株式会社アレックスアトム</w:t>
      </w:r>
    </w:p>
    <w:p w14:paraId="2A16570C" w14:textId="222BB282" w:rsidR="00255B75" w:rsidRPr="00225EEC" w:rsidRDefault="00255B75">
      <w:pPr>
        <w:rPr>
          <w:rFonts w:ascii="UD デジタル 教科書体 NK-B" w:eastAsia="UD デジタル 教科書体 NK-B"/>
          <w:sz w:val="28"/>
        </w:rPr>
      </w:pPr>
      <w:r w:rsidRPr="00225EEC">
        <w:rPr>
          <w:rFonts w:ascii="UD デジタル 教科書体 NK-B" w:eastAsia="UD デジタル 教科書体 NK-B" w:hint="eastAsia"/>
          <w:sz w:val="28"/>
        </w:rPr>
        <w:t>【７月27日木曜日】</w:t>
      </w:r>
      <w:r w:rsidR="00981935">
        <w:rPr>
          <w:rFonts w:ascii="UD デジタル 教科書体 NK-B" w:eastAsia="UD デジタル 教科書体 NK-B" w:hint="eastAsia"/>
          <w:sz w:val="28"/>
        </w:rPr>
        <w:t>１２：００～１５：３０</w:t>
      </w:r>
    </w:p>
    <w:p w14:paraId="0E34DA30" w14:textId="0D3D08D3" w:rsidR="00255B75" w:rsidRPr="007D7FE3" w:rsidRDefault="00F62D7E" w:rsidP="00225EEC">
      <w:pPr>
        <w:ind w:firstLineChars="200" w:firstLine="420"/>
        <w:jc w:val="left"/>
        <w:rPr>
          <w:rFonts w:ascii="UD デジタル 教科書体 NK-B" w:eastAsia="UD デジタル 教科書体 NK-B"/>
          <w:sz w:val="24"/>
        </w:rPr>
      </w:pPr>
      <w:hyperlink r:id="rId7" w:history="1">
        <w:r w:rsidR="00225EEC" w:rsidRPr="007D7FE3">
          <w:rPr>
            <w:rStyle w:val="a3"/>
            <w:rFonts w:ascii="UD デジタル 教科書体 NK-B" w:eastAsia="UD デジタル 教科書体 NK-B" w:hint="eastAsia"/>
            <w:sz w:val="24"/>
          </w:rPr>
          <w:t>https://www.arecs.co.jp/Live/LiveFHJ01.html</w:t>
        </w:r>
      </w:hyperlink>
    </w:p>
    <w:p w14:paraId="38862442" w14:textId="32C3822E" w:rsidR="006D5B93" w:rsidRPr="006D5B93" w:rsidRDefault="006D5B93" w:rsidP="00225EEC">
      <w:pPr>
        <w:jc w:val="center"/>
      </w:pPr>
      <w:r>
        <w:rPr>
          <w:rFonts w:hint="eastAsia"/>
          <w:noProof/>
        </w:rPr>
        <w:drawing>
          <wp:inline distT="0" distB="0" distL="0" distR="0" wp14:anchorId="1165FE9F" wp14:editId="3A3B03A5">
            <wp:extent cx="2638425" cy="2638425"/>
            <wp:effectExtent l="0" t="0" r="9525" b="9525"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35" cy="263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CAA87" w14:textId="7FE65004" w:rsidR="006D5B93" w:rsidRPr="00225EEC" w:rsidRDefault="00255B75" w:rsidP="00255B75">
      <w:pPr>
        <w:rPr>
          <w:rFonts w:ascii="UD デジタル 教科書体 NK-B" w:eastAsia="UD デジタル 教科書体 NK-B"/>
          <w:sz w:val="28"/>
        </w:rPr>
      </w:pPr>
      <w:r w:rsidRPr="00225EEC">
        <w:rPr>
          <w:rFonts w:ascii="UD デジタル 教科書体 NK-B" w:eastAsia="UD デジタル 教科書体 NK-B" w:hint="eastAsia"/>
          <w:sz w:val="28"/>
        </w:rPr>
        <w:t>【７月28日金曜日】</w:t>
      </w:r>
      <w:r w:rsidR="00981935">
        <w:rPr>
          <w:rFonts w:ascii="UD デジタル 教科書体 NK-B" w:eastAsia="UD デジタル 教科書体 NK-B" w:hint="eastAsia"/>
          <w:sz w:val="28"/>
        </w:rPr>
        <w:t>９：２０～１５：２５</w:t>
      </w:r>
    </w:p>
    <w:p w14:paraId="5EADA068" w14:textId="28078DD6" w:rsidR="00255B75" w:rsidRPr="007D7FE3" w:rsidRDefault="00F62D7E" w:rsidP="00225EEC">
      <w:pPr>
        <w:ind w:firstLineChars="200" w:firstLine="420"/>
        <w:jc w:val="left"/>
        <w:rPr>
          <w:rFonts w:ascii="UD デジタル 教科書体 NK-B" w:eastAsia="UD デジタル 教科書体 NK-B"/>
          <w:sz w:val="24"/>
        </w:rPr>
      </w:pPr>
      <w:hyperlink r:id="rId9" w:history="1">
        <w:r w:rsidR="00225EEC" w:rsidRPr="007D7FE3">
          <w:rPr>
            <w:rStyle w:val="a3"/>
            <w:rFonts w:ascii="UD デジタル 教科書体 NK-B" w:eastAsia="UD デジタル 教科書体 NK-B" w:hint="eastAsia"/>
            <w:sz w:val="24"/>
          </w:rPr>
          <w:t>https://www.arecs.co.jp/Live/LiveFHJ02.html</w:t>
        </w:r>
      </w:hyperlink>
    </w:p>
    <w:p w14:paraId="0F905825" w14:textId="5103BB81" w:rsidR="006D5B93" w:rsidRDefault="006D5B93" w:rsidP="00225EEC">
      <w:pPr>
        <w:jc w:val="center"/>
      </w:pPr>
      <w:r>
        <w:rPr>
          <w:rFonts w:hint="eastAsia"/>
          <w:noProof/>
        </w:rPr>
        <w:drawing>
          <wp:inline distT="0" distB="0" distL="0" distR="0" wp14:anchorId="0690B0D4" wp14:editId="0EBFC86A">
            <wp:extent cx="2647950" cy="2647950"/>
            <wp:effectExtent l="0" t="0" r="0" b="0"/>
            <wp:docPr id="5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QR コード&#10;&#10;自動的に生成された説明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60" cy="264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1F92A" w14:textId="413D64C8" w:rsidR="00D73AB8" w:rsidRPr="001C19F6" w:rsidRDefault="001C19F6" w:rsidP="001C19F6">
      <w:pPr>
        <w:spacing w:line="400" w:lineRule="exact"/>
        <w:ind w:left="360"/>
        <w:rPr>
          <w:rFonts w:ascii="UD デジタル 教科書体 NK-B" w:eastAsia="UD デジタル 教科書体 NK-B"/>
          <w:sz w:val="24"/>
        </w:rPr>
      </w:pPr>
      <w:r w:rsidRPr="001C19F6">
        <w:rPr>
          <w:rFonts w:ascii="UD デジタル 教科書体 NK-B" w:eastAsia="UD デジタル 教科書体 NK-B" w:hint="eastAsia"/>
          <w:sz w:val="24"/>
        </w:rPr>
        <w:t>※</w:t>
      </w:r>
      <w:r w:rsidR="00D73AB8" w:rsidRPr="001C19F6">
        <w:rPr>
          <w:rFonts w:ascii="UD デジタル 教科書体 NK-B" w:eastAsia="UD デジタル 教科書体 NK-B" w:hint="eastAsia"/>
          <w:sz w:val="24"/>
        </w:rPr>
        <w:t>ライブ配信終了後、動画はご覧いただけません</w:t>
      </w:r>
      <w:r w:rsidR="00225EEC" w:rsidRPr="001C19F6">
        <w:rPr>
          <w:rFonts w:ascii="UD デジタル 教科書体 NK-B" w:eastAsia="UD デジタル 教科書体 NK-B" w:hint="eastAsia"/>
          <w:sz w:val="24"/>
        </w:rPr>
        <w:t>。</w:t>
      </w:r>
      <w:r w:rsidR="00D73AB8" w:rsidRPr="001C19F6">
        <w:rPr>
          <w:rFonts w:ascii="UD デジタル 教科書体 NK-B" w:eastAsia="UD デジタル 教科書体 NK-B" w:hint="eastAsia"/>
          <w:sz w:val="24"/>
        </w:rPr>
        <w:t>ご了承ください。</w:t>
      </w:r>
    </w:p>
    <w:p w14:paraId="3AAA9F01" w14:textId="019FC282" w:rsidR="001C19F6" w:rsidRPr="001C19F6" w:rsidRDefault="00B12B84" w:rsidP="00B12B84">
      <w:pPr>
        <w:spacing w:line="400" w:lineRule="exact"/>
        <w:ind w:firstLineChars="150" w:firstLine="36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※</w:t>
      </w:r>
      <w:r w:rsidR="00225EEC" w:rsidRPr="001C19F6">
        <w:rPr>
          <w:rFonts w:ascii="UD デジタル 教科書体 NK-B" w:eastAsia="UD デジタル 教科書体 NK-B" w:hint="eastAsia"/>
          <w:sz w:val="24"/>
        </w:rPr>
        <w:t>大会ＤＶＤ購入の検討をお願いいたします。</w:t>
      </w:r>
    </w:p>
    <w:p w14:paraId="2B68190A" w14:textId="6E783C1C" w:rsidR="00225EEC" w:rsidRDefault="001C19F6" w:rsidP="001C19F6">
      <w:pPr>
        <w:spacing w:line="400" w:lineRule="exact"/>
        <w:ind w:firstLineChars="300" w:firstLine="7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（</w:t>
      </w:r>
      <w:r w:rsidR="00225EEC" w:rsidRPr="001C19F6">
        <w:rPr>
          <w:rFonts w:ascii="UD デジタル 教科書体 NK-B" w:eastAsia="UD デジタル 教科書体 NK-B" w:hint="eastAsia"/>
          <w:sz w:val="24"/>
        </w:rPr>
        <w:t>ＤＶＤ購入申し込みは、大会ホームページよりできます。）</w:t>
      </w:r>
    </w:p>
    <w:p w14:paraId="15A6E174" w14:textId="19A8C7EE" w:rsidR="007D7FE3" w:rsidRPr="001C19F6" w:rsidRDefault="007D7FE3" w:rsidP="007D7FE3">
      <w:pPr>
        <w:spacing w:line="400" w:lineRule="exact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　　 ※　大会資料は、宮崎大会</w:t>
      </w:r>
      <w:r w:rsidR="00F62D7E">
        <w:rPr>
          <w:rFonts w:ascii="UD デジタル 教科書体 NK-B" w:eastAsia="UD デジタル 教科書体 NK-B" w:hint="eastAsia"/>
          <w:sz w:val="24"/>
        </w:rPr>
        <w:t>専用</w:t>
      </w:r>
      <w:bookmarkStart w:id="0" w:name="_GoBack"/>
      <w:bookmarkEnd w:id="0"/>
      <w:r w:rsidR="000A3287">
        <w:rPr>
          <w:rFonts w:ascii="UD デジタル 教科書体 NK-B" w:eastAsia="UD デジタル 教科書体 NK-B" w:hint="eastAsia"/>
          <w:sz w:val="24"/>
        </w:rPr>
        <w:t>ホームページ</w:t>
      </w:r>
      <w:r>
        <w:rPr>
          <w:rFonts w:ascii="UD デジタル 教科書体 NK-B" w:eastAsia="UD デジタル 教科書体 NK-B" w:hint="eastAsia"/>
          <w:sz w:val="24"/>
        </w:rPr>
        <w:t>よりダウンロードしてください。</w:t>
      </w:r>
    </w:p>
    <w:sectPr w:rsidR="007D7FE3" w:rsidRPr="001C19F6" w:rsidSect="00BF447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5C5F"/>
    <w:multiLevelType w:val="hybridMultilevel"/>
    <w:tmpl w:val="28C09D52"/>
    <w:lvl w:ilvl="0" w:tplc="F2F2D0AE"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C771996"/>
    <w:multiLevelType w:val="hybridMultilevel"/>
    <w:tmpl w:val="EC4A53E6"/>
    <w:lvl w:ilvl="0" w:tplc="90242C5A">
      <w:numFmt w:val="bullet"/>
      <w:lvlText w:val="※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75"/>
    <w:rsid w:val="000462B4"/>
    <w:rsid w:val="000A3287"/>
    <w:rsid w:val="0014462D"/>
    <w:rsid w:val="001B549E"/>
    <w:rsid w:val="001C19F6"/>
    <w:rsid w:val="00225EEC"/>
    <w:rsid w:val="00255B75"/>
    <w:rsid w:val="006D5B93"/>
    <w:rsid w:val="007D7FE3"/>
    <w:rsid w:val="00981935"/>
    <w:rsid w:val="00A15BB0"/>
    <w:rsid w:val="00A307A6"/>
    <w:rsid w:val="00B12B84"/>
    <w:rsid w:val="00BA3A92"/>
    <w:rsid w:val="00BF447A"/>
    <w:rsid w:val="00D73AB8"/>
    <w:rsid w:val="00DA3703"/>
    <w:rsid w:val="00E67F99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AAB6D"/>
  <w15:chartTrackingRefBased/>
  <w15:docId w15:val="{1953C63A-FC28-467E-96CA-D8B4CCC4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B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5B7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25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arecs.co.jp/Live/LiveFHJ0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arecs.co.jp/Live/LiveFHJ02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D43A-626D-49B6-A1D3-532A9957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勉 河内</dc:creator>
  <cp:keywords/>
  <dc:description/>
  <cp:lastModifiedBy>髙牟禮 博子</cp:lastModifiedBy>
  <cp:revision>9</cp:revision>
  <dcterms:created xsi:type="dcterms:W3CDTF">2023-05-19T01:08:00Z</dcterms:created>
  <dcterms:modified xsi:type="dcterms:W3CDTF">2023-07-04T03:00:00Z</dcterms:modified>
</cp:coreProperties>
</file>