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0DA" w:rsidRPr="0039283C" w:rsidRDefault="00ED60DA" w:rsidP="00ED60DA">
      <w:pPr>
        <w:spacing w:line="0" w:lineRule="atLeast"/>
        <w:jc w:val="center"/>
        <w:rPr>
          <w:rFonts w:ascii="UD デジタル 教科書体 N-R" w:eastAsia="UD デジタル 教科書体 N-R"/>
          <w:sz w:val="36"/>
        </w:rPr>
      </w:pPr>
      <w:bookmarkStart w:id="0" w:name="_GoBack"/>
      <w:bookmarkEnd w:id="0"/>
      <w:r w:rsidRPr="0039283C">
        <w:rPr>
          <w:rFonts w:ascii="UD デジタル 教科書体 N-R" w:eastAsia="UD デジタル 教科書体 N-R" w:hint="eastAsia"/>
          <w:sz w:val="36"/>
        </w:rPr>
        <w:t>第７１回全国高等学校家庭クラブ研究発表大会　宮崎大会要項</w:t>
      </w:r>
    </w:p>
    <w:tbl>
      <w:tblPr>
        <w:tblStyle w:val="a4"/>
        <w:tblW w:w="0" w:type="auto"/>
        <w:jc w:val="center"/>
        <w:shd w:val="clear" w:color="auto" w:fill="D9D9D9" w:themeFill="background1" w:themeFillShade="D9"/>
        <w:tblLook w:val="04A0" w:firstRow="1" w:lastRow="0" w:firstColumn="1" w:lastColumn="0" w:noHBand="0" w:noVBand="1"/>
      </w:tblPr>
      <w:tblGrid>
        <w:gridCol w:w="7797"/>
      </w:tblGrid>
      <w:tr w:rsidR="0032554A" w:rsidTr="00F524E7">
        <w:trPr>
          <w:trHeight w:val="70"/>
          <w:jc w:val="center"/>
        </w:trPr>
        <w:tc>
          <w:tcPr>
            <w:tcW w:w="7797" w:type="dxa"/>
            <w:shd w:val="clear" w:color="auto" w:fill="D9D9D9" w:themeFill="background1" w:themeFillShade="D9"/>
            <w:vAlign w:val="center"/>
          </w:tcPr>
          <w:p w:rsidR="0032554A" w:rsidRDefault="0032554A" w:rsidP="00F524E7">
            <w:pPr>
              <w:spacing w:line="340" w:lineRule="exact"/>
              <w:jc w:val="center"/>
              <w:rPr>
                <w:rFonts w:ascii="UD デジタル 教科書体 N-R" w:eastAsia="UD デジタル 教科書体 N-R" w:hAnsi="HG丸ｺﾞｼｯｸM-PRO"/>
                <w:sz w:val="22"/>
              </w:rPr>
            </w:pPr>
            <w:r w:rsidRPr="0039283C">
              <w:rPr>
                <w:rFonts w:ascii="UD デジタル 教科書体 N-R" w:eastAsia="UD デジタル 教科書体 N-R" w:hint="eastAsia"/>
                <w:b/>
                <w:sz w:val="28"/>
              </w:rPr>
              <w:t>神話のふるさと宮崎から　語り継ごう　未来を創るものがたり</w:t>
            </w:r>
          </w:p>
        </w:tc>
      </w:tr>
    </w:tbl>
    <w:p w:rsidR="00ED60DA" w:rsidRPr="0032554A" w:rsidRDefault="00ED60DA" w:rsidP="00ED60DA">
      <w:pPr>
        <w:spacing w:line="0" w:lineRule="atLeast"/>
        <w:ind w:left="158" w:hangingChars="200" w:hanging="158"/>
        <w:rPr>
          <w:rFonts w:ascii="UD デジタル 教科書体 N-R" w:eastAsia="UD デジタル 教科書体 N-R" w:hAnsi="HG丸ｺﾞｼｯｸM-PRO"/>
          <w:sz w:val="10"/>
        </w:rPr>
      </w:pPr>
    </w:p>
    <w:p w:rsidR="00ED60DA" w:rsidRDefault="00ED60DA" w:rsidP="00ED60DA">
      <w:pPr>
        <w:spacing w:line="0" w:lineRule="atLeast"/>
        <w:ind w:left="398" w:hangingChars="200" w:hanging="398"/>
        <w:rPr>
          <w:rFonts w:ascii="UD デジタル 教科書体 N-R" w:eastAsia="UD デジタル 教科書体 N-R" w:hAnsi="HG丸ｺﾞｼｯｸM-PRO"/>
          <w:sz w:val="22"/>
        </w:rPr>
      </w:pPr>
      <w:r w:rsidRPr="005715E7">
        <w:rPr>
          <w:rFonts w:ascii="UD デジタル 教科書体 N-R" w:eastAsia="UD デジタル 教科書体 N-R" w:hAnsi="HG丸ｺﾞｼｯｸM-PRO" w:hint="eastAsia"/>
          <w:sz w:val="22"/>
        </w:rPr>
        <w:t>１</w:t>
      </w:r>
      <w:r>
        <w:rPr>
          <w:rFonts w:ascii="UD デジタル 教科書体 N-R" w:eastAsia="UD デジタル 教科書体 N-R" w:hAnsi="HG丸ｺﾞｼｯｸM-PRO" w:hint="eastAsia"/>
          <w:sz w:val="22"/>
        </w:rPr>
        <w:t xml:space="preserve">　趣　旨　　</w:t>
      </w:r>
      <w:r w:rsidRPr="005715E7">
        <w:rPr>
          <w:rFonts w:ascii="UD デジタル 教科書体 N-R" w:eastAsia="UD デジタル 教科書体 N-R" w:hAnsi="HG丸ｺﾞｼｯｸM-PRO" w:hint="eastAsia"/>
          <w:sz w:val="22"/>
        </w:rPr>
        <w:t>全国高等学校家庭クラブ員の日頃の研究活動の発表と全国連盟の総会を行い、広く全国につなが</w:t>
      </w:r>
      <w:r>
        <w:rPr>
          <w:rFonts w:ascii="UD デジタル 教科書体 N-R" w:eastAsia="UD デジタル 教科書体 N-R" w:hAnsi="HG丸ｺﾞｼｯｸM-PRO" w:hint="eastAsia"/>
          <w:sz w:val="22"/>
        </w:rPr>
        <w:t xml:space="preserve">　　</w:t>
      </w:r>
    </w:p>
    <w:p w:rsidR="00ED60DA" w:rsidRPr="007E630B" w:rsidRDefault="00ED60DA" w:rsidP="00ED60DA">
      <w:pPr>
        <w:spacing w:line="0" w:lineRule="atLeast"/>
        <w:ind w:leftChars="200" w:left="378" w:firstLineChars="500" w:firstLine="996"/>
        <w:rPr>
          <w:rFonts w:ascii="UD デジタル 教科書体 N-R" w:eastAsia="UD デジタル 教科書体 N-R" w:hAnsi="HG丸ｺﾞｼｯｸM-PRO"/>
          <w:sz w:val="10"/>
        </w:rPr>
      </w:pPr>
      <w:r w:rsidRPr="005715E7">
        <w:rPr>
          <w:rFonts w:ascii="UD デジタル 教科書体 N-R" w:eastAsia="UD デジタル 教科書体 N-R" w:hAnsi="HG丸ｺﾞｼｯｸM-PRO" w:hint="eastAsia"/>
          <w:sz w:val="22"/>
        </w:rPr>
        <w:t>る連帯感のもとに会員相互の研修を深め、家庭生活並びに地域社会の向上発展に資する。</w:t>
      </w:r>
    </w:p>
    <w:p w:rsidR="00ED60DA" w:rsidRPr="007E630B" w:rsidRDefault="00ED60DA" w:rsidP="00ED60DA">
      <w:pPr>
        <w:spacing w:line="0" w:lineRule="atLeast"/>
        <w:rPr>
          <w:rFonts w:ascii="UD デジタル 教科書体 N-R" w:eastAsia="UD デジタル 教科書体 N-R" w:hAnsi="HG丸ｺﾞｼｯｸM-PRO"/>
          <w:sz w:val="10"/>
        </w:rPr>
      </w:pPr>
      <w:r>
        <w:rPr>
          <w:rFonts w:ascii="UD デジタル 教科書体 N-R" w:eastAsia="UD デジタル 教科書体 N-R" w:hAnsi="HG丸ｺﾞｼｯｸM-PRO" w:hint="eastAsia"/>
          <w:sz w:val="22"/>
        </w:rPr>
        <w:t>２　期　日　　令和５年７月</w:t>
      </w:r>
      <w:r w:rsidRPr="005715E7">
        <w:rPr>
          <w:rFonts w:ascii="UD デジタル 教科書体 N-R" w:eastAsia="UD デジタル 教科書体 N-R" w:hAnsi="HG丸ｺﾞｼｯｸM-PRO" w:hint="eastAsia"/>
          <w:sz w:val="22"/>
        </w:rPr>
        <w:t>２</w:t>
      </w:r>
      <w:r>
        <w:rPr>
          <w:rFonts w:ascii="UD デジタル 教科書体 N-R" w:eastAsia="UD デジタル 教科書体 N-R" w:hAnsi="HG丸ｺﾞｼｯｸM-PRO" w:hint="eastAsia"/>
          <w:sz w:val="22"/>
        </w:rPr>
        <w:t>７</w:t>
      </w:r>
      <w:r w:rsidRPr="005715E7">
        <w:rPr>
          <w:rFonts w:ascii="UD デジタル 教科書体 N-R" w:eastAsia="UD デジタル 教科書体 N-R" w:hAnsi="HG丸ｺﾞｼｯｸM-PRO" w:hint="eastAsia"/>
          <w:sz w:val="22"/>
        </w:rPr>
        <w:t>日（</w:t>
      </w:r>
      <w:r>
        <w:rPr>
          <w:rFonts w:ascii="UD デジタル 教科書体 N-R" w:eastAsia="UD デジタル 教科書体 N-R" w:hAnsi="HG丸ｺﾞｼｯｸM-PRO" w:hint="eastAsia"/>
          <w:sz w:val="22"/>
        </w:rPr>
        <w:t>木</w:t>
      </w:r>
      <w:r w:rsidRPr="005715E7">
        <w:rPr>
          <w:rFonts w:ascii="UD デジタル 教科書体 N-R" w:eastAsia="UD デジタル 教科書体 N-R" w:hAnsi="HG丸ｺﾞｼｯｸM-PRO" w:hint="eastAsia"/>
          <w:sz w:val="22"/>
        </w:rPr>
        <w:t>）</w:t>
      </w:r>
      <w:r>
        <w:rPr>
          <w:rFonts w:ascii="UD デジタル 教科書体 N-R" w:eastAsia="UD デジタル 教科書体 N-R" w:hAnsi="HG丸ｺﾞｼｯｸM-PRO" w:hint="eastAsia"/>
          <w:sz w:val="22"/>
        </w:rPr>
        <w:t>・</w:t>
      </w:r>
      <w:r w:rsidRPr="005715E7">
        <w:rPr>
          <w:rFonts w:ascii="UD デジタル 教科書体 N-R" w:eastAsia="UD デジタル 教科書体 N-R" w:hAnsi="HG丸ｺﾞｼｯｸM-PRO" w:hint="eastAsia"/>
          <w:sz w:val="22"/>
        </w:rPr>
        <w:t>２</w:t>
      </w:r>
      <w:r>
        <w:rPr>
          <w:rFonts w:ascii="UD デジタル 教科書体 N-R" w:eastAsia="UD デジタル 教科書体 N-R" w:hAnsi="HG丸ｺﾞｼｯｸM-PRO" w:hint="eastAsia"/>
          <w:sz w:val="22"/>
        </w:rPr>
        <w:t>８</w:t>
      </w:r>
      <w:r w:rsidRPr="005715E7">
        <w:rPr>
          <w:rFonts w:ascii="UD デジタル 教科書体 N-R" w:eastAsia="UD デジタル 教科書体 N-R" w:hAnsi="HG丸ｺﾞｼｯｸM-PRO" w:hint="eastAsia"/>
          <w:sz w:val="22"/>
        </w:rPr>
        <w:t>日</w:t>
      </w:r>
      <w:r>
        <w:rPr>
          <w:rFonts w:ascii="UD デジタル 教科書体 N-R" w:eastAsia="UD デジタル 教科書体 N-R" w:hAnsi="HG丸ｺﾞｼｯｸM-PRO" w:hint="eastAsia"/>
          <w:sz w:val="22"/>
        </w:rPr>
        <w:t>（金）（７月２６日：リハーサル）</w:t>
      </w:r>
    </w:p>
    <w:p w:rsidR="00ED60DA" w:rsidRPr="00190CBB" w:rsidRDefault="00ED60DA" w:rsidP="00ED60DA">
      <w:pPr>
        <w:spacing w:line="0" w:lineRule="atLeast"/>
        <w:rPr>
          <w:rFonts w:ascii="UD デジタル 教科書体 N-R" w:eastAsia="UD デジタル 教科書体 N-R" w:hAnsi="HG丸ｺﾞｼｯｸM-PRO"/>
          <w:sz w:val="22"/>
        </w:rPr>
      </w:pPr>
      <w:r w:rsidRPr="00190CBB">
        <w:rPr>
          <w:rFonts w:ascii="UD デジタル 教科書体 N-R" w:eastAsia="UD デジタル 教科書体 N-R" w:hAnsi="HG丸ｺﾞｼｯｸM-PRO" w:hint="eastAsia"/>
          <w:sz w:val="22"/>
        </w:rPr>
        <w:t>３　会　場　　シーガイアコンベンションセンター</w:t>
      </w:r>
    </w:p>
    <w:p w:rsidR="00ED60DA" w:rsidRPr="00190CBB" w:rsidRDefault="00ED60DA" w:rsidP="00ED60DA">
      <w:pPr>
        <w:widowControl/>
        <w:spacing w:line="0" w:lineRule="atLeast"/>
        <w:jc w:val="left"/>
        <w:rPr>
          <w:rFonts w:ascii="UD デジタル 教科書体 N-R" w:eastAsia="UD デジタル 教科書体 N-R" w:hAnsi="HG丸ｺﾞｼｯｸM-PRO"/>
          <w:sz w:val="10"/>
        </w:rPr>
      </w:pPr>
      <w:r w:rsidRPr="00190CBB">
        <w:rPr>
          <w:rFonts w:ascii="UD デジタル 教科書体 N-R" w:eastAsia="UD デジタル 教科書体 N-R" w:hAnsi="HG丸ｺﾞｼｯｸM-PRO" w:hint="eastAsia"/>
          <w:sz w:val="22"/>
        </w:rPr>
        <w:t xml:space="preserve">　　　　　　　</w:t>
      </w:r>
      <w:r w:rsidRPr="00190CBB">
        <w:rPr>
          <w:rFonts w:ascii="UD デジタル 教科書体 N-R" w:eastAsia="UD デジタル 教科書体 N-R" w:hAnsi="Arial" w:cs="Arial" w:hint="eastAsia"/>
          <w:color w:val="202124"/>
          <w:sz w:val="22"/>
        </w:rPr>
        <w:t>〒880-8545 宮崎県宮崎市山崎町浜山　TEL　0985-21-1155　 FAX　0985-21-1156</w:t>
      </w:r>
    </w:p>
    <w:p w:rsidR="00ED60DA" w:rsidRPr="007E630B" w:rsidRDefault="00ED60DA" w:rsidP="00ED60DA">
      <w:pPr>
        <w:spacing w:line="0" w:lineRule="atLeast"/>
        <w:ind w:leftChars="5" w:left="103" w:hangingChars="47" w:hanging="94"/>
        <w:rPr>
          <w:rFonts w:ascii="UD デジタル 教科書体 N-R" w:eastAsia="UD デジタル 教科書体 N-R" w:hAnsi="HG丸ｺﾞｼｯｸM-PRO"/>
          <w:sz w:val="10"/>
        </w:rPr>
      </w:pPr>
      <w:r>
        <w:rPr>
          <w:rFonts w:ascii="UD デジタル 教科書体 N-R" w:eastAsia="UD デジタル 教科書体 N-R" w:hAnsi="HG丸ｺﾞｼｯｸM-PRO" w:hint="eastAsia"/>
          <w:sz w:val="22"/>
        </w:rPr>
        <w:t>４</w:t>
      </w:r>
      <w:r w:rsidRPr="005715E7">
        <w:rPr>
          <w:rFonts w:ascii="UD デジタル 教科書体 N-R" w:eastAsia="UD デジタル 教科書体 N-R" w:hAnsi="HG丸ｺﾞｼｯｸM-PRO" w:hint="eastAsia"/>
          <w:sz w:val="22"/>
        </w:rPr>
        <w:t xml:space="preserve">　参加者　　全国高等学校家庭クラブ員</w:t>
      </w:r>
      <w:r>
        <w:rPr>
          <w:rFonts w:ascii="UD デジタル 教科書体 N-R" w:eastAsia="UD デジタル 教科書体 N-R" w:hAnsi="HG丸ｺﾞｼｯｸM-PRO" w:hint="eastAsia"/>
          <w:sz w:val="22"/>
        </w:rPr>
        <w:t>(生徒)</w:t>
      </w:r>
      <w:r w:rsidRPr="005715E7">
        <w:rPr>
          <w:rFonts w:ascii="UD デジタル 教科書体 N-R" w:eastAsia="UD デジタル 教科書体 N-R" w:hAnsi="HG丸ｺﾞｼｯｸM-PRO" w:hint="eastAsia"/>
          <w:sz w:val="22"/>
        </w:rPr>
        <w:t>及び関係高等学校長・</w:t>
      </w:r>
      <w:r>
        <w:rPr>
          <w:rFonts w:ascii="UD デジタル 教科書体 N-R" w:eastAsia="UD デジタル 教科書体 N-R" w:hAnsi="HG丸ｺﾞｼｯｸM-PRO" w:hint="eastAsia"/>
          <w:sz w:val="22"/>
        </w:rPr>
        <w:t>指導主事・</w:t>
      </w:r>
      <w:r w:rsidRPr="005715E7">
        <w:rPr>
          <w:rFonts w:ascii="UD デジタル 教科書体 N-R" w:eastAsia="UD デジタル 教科書体 N-R" w:hAnsi="HG丸ｺﾞｼｯｸM-PRO" w:hint="eastAsia"/>
          <w:sz w:val="22"/>
        </w:rPr>
        <w:t>教員　約</w:t>
      </w:r>
      <w:r>
        <w:rPr>
          <w:rFonts w:ascii="UD デジタル 教科書体 N-R" w:eastAsia="UD デジタル 教科書体 N-R" w:hAnsi="HG丸ｺﾞｼｯｸM-PRO" w:hint="eastAsia"/>
          <w:sz w:val="22"/>
        </w:rPr>
        <w:t>１，３００名</w:t>
      </w:r>
    </w:p>
    <w:p w:rsidR="00ED60DA" w:rsidRPr="007E630B" w:rsidRDefault="00ED60DA" w:rsidP="00ED60DA">
      <w:pPr>
        <w:spacing w:line="0" w:lineRule="atLeast"/>
        <w:ind w:leftChars="5" w:left="103" w:hangingChars="47" w:hanging="94"/>
        <w:rPr>
          <w:rFonts w:ascii="UD デジタル 教科書体 N-R" w:eastAsia="UD デジタル 教科書体 N-R" w:hAnsi="HG丸ｺﾞｼｯｸM-PRO"/>
          <w:sz w:val="10"/>
        </w:rPr>
      </w:pPr>
      <w:r>
        <w:rPr>
          <w:rFonts w:ascii="UD デジタル 教科書体 N-R" w:eastAsia="UD デジタル 教科書体 N-R" w:hAnsi="HG丸ｺﾞｼｯｸM-PRO" w:hint="eastAsia"/>
          <w:sz w:val="22"/>
        </w:rPr>
        <w:t>５</w:t>
      </w:r>
      <w:r w:rsidRPr="005715E7">
        <w:rPr>
          <w:rFonts w:ascii="UD デジタル 教科書体 N-R" w:eastAsia="UD デジタル 教科書体 N-R" w:hAnsi="HG丸ｺﾞｼｯｸM-PRO" w:hint="eastAsia"/>
          <w:sz w:val="22"/>
        </w:rPr>
        <w:t xml:space="preserve">　参加費　　１人につき　１，８００円（資料代）</w:t>
      </w:r>
    </w:p>
    <w:p w:rsidR="00ED60DA" w:rsidRPr="005715E7" w:rsidRDefault="00ED60DA" w:rsidP="00ED60DA">
      <w:pPr>
        <w:spacing w:line="0" w:lineRule="atLeas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６</w:t>
      </w:r>
      <w:r w:rsidRPr="005715E7">
        <w:rPr>
          <w:rFonts w:ascii="UD デジタル 教科書体 N-R" w:eastAsia="UD デジタル 教科書体 N-R" w:hAnsi="HG丸ｺﾞｼｯｸM-PRO" w:hint="eastAsia"/>
          <w:sz w:val="22"/>
        </w:rPr>
        <w:t xml:space="preserve">　主　催　　全国高等学校家庭クラブ連盟　　　　一般財団法人家庭クラブ</w:t>
      </w:r>
    </w:p>
    <w:p w:rsidR="00ED60DA" w:rsidRPr="005715E7" w:rsidRDefault="00ED60DA" w:rsidP="00ED60DA">
      <w:pPr>
        <w:spacing w:line="0" w:lineRule="atLeast"/>
        <w:rPr>
          <w:rFonts w:ascii="UD デジタル 教科書体 N-R" w:eastAsia="UD デジタル 教科書体 N-R" w:hAnsi="HG丸ｺﾞｼｯｸM-PRO"/>
          <w:sz w:val="22"/>
        </w:rPr>
      </w:pPr>
      <w:r w:rsidRPr="005715E7">
        <w:rPr>
          <w:rFonts w:ascii="UD デジタル 教科書体 N-R" w:eastAsia="UD デジタル 教科書体 N-R" w:hAnsi="HG丸ｺﾞｼｯｸM-PRO" w:hint="eastAsia"/>
          <w:sz w:val="22"/>
        </w:rPr>
        <w:t xml:space="preserve">　　　　　　　全国家庭科教育協会　　　　　　　　九州</w:t>
      </w:r>
      <w:r>
        <w:rPr>
          <w:rFonts w:ascii="UD デジタル 教科書体 N-R" w:eastAsia="UD デジタル 教科書体 N-R" w:hAnsi="HG丸ｺﾞｼｯｸM-PRO" w:hint="eastAsia"/>
          <w:sz w:val="22"/>
        </w:rPr>
        <w:t>ブロック</w:t>
      </w:r>
      <w:r w:rsidRPr="005715E7">
        <w:rPr>
          <w:rFonts w:ascii="UD デジタル 教科書体 N-R" w:eastAsia="UD デジタル 教科書体 N-R" w:hAnsi="HG丸ｺﾞｼｯｸM-PRO" w:hint="eastAsia"/>
          <w:sz w:val="22"/>
        </w:rPr>
        <w:t>高等学校家庭クラブ連盟</w:t>
      </w:r>
    </w:p>
    <w:p w:rsidR="00ED60DA" w:rsidRPr="007E630B" w:rsidRDefault="00ED60DA" w:rsidP="00ED60DA">
      <w:pPr>
        <w:spacing w:line="0" w:lineRule="atLeast"/>
        <w:rPr>
          <w:rFonts w:ascii="UD デジタル 教科書体 N-R" w:eastAsia="UD デジタル 教科書体 N-R" w:hAnsi="HG丸ｺﾞｼｯｸM-PRO"/>
          <w:sz w:val="10"/>
        </w:rPr>
      </w:pPr>
      <w:r w:rsidRPr="005715E7">
        <w:rPr>
          <w:rFonts w:ascii="UD デジタル 教科書体 N-R" w:eastAsia="UD デジタル 教科書体 N-R" w:hAnsi="HG丸ｺﾞｼｯｸM-PRO" w:hint="eastAsia"/>
          <w:sz w:val="22"/>
        </w:rPr>
        <w:t xml:space="preserve">　　　　　　　宮崎県高等学校家庭クラブ連盟　　　宮崎県高等学校教育研究会家庭部会</w:t>
      </w:r>
    </w:p>
    <w:p w:rsidR="00ED60DA" w:rsidRPr="007E630B" w:rsidRDefault="00ED60DA" w:rsidP="00ED60DA">
      <w:pPr>
        <w:spacing w:line="0" w:lineRule="atLeast"/>
        <w:rPr>
          <w:rFonts w:ascii="UD デジタル 教科書体 N-R" w:eastAsia="UD デジタル 教科書体 N-R" w:hAnsi="HG丸ｺﾞｼｯｸM-PRO"/>
          <w:sz w:val="10"/>
        </w:rPr>
      </w:pPr>
      <w:r>
        <w:rPr>
          <w:rFonts w:ascii="UD デジタル 教科書体 N-R" w:eastAsia="UD デジタル 教科書体 N-R" w:hAnsi="HG丸ｺﾞｼｯｸM-PRO" w:hint="eastAsia"/>
          <w:sz w:val="22"/>
        </w:rPr>
        <w:t>７</w:t>
      </w:r>
      <w:r w:rsidRPr="005715E7">
        <w:rPr>
          <w:rFonts w:ascii="UD デジタル 教科書体 N-R" w:eastAsia="UD デジタル 教科書体 N-R" w:hAnsi="HG丸ｺﾞｼｯｸM-PRO" w:hint="eastAsia"/>
          <w:sz w:val="22"/>
        </w:rPr>
        <w:t xml:space="preserve">　共　催　　宮崎県教育委員会</w:t>
      </w:r>
    </w:p>
    <w:p w:rsidR="00ED60DA" w:rsidRPr="005715E7" w:rsidRDefault="00ED60DA" w:rsidP="00ED60DA">
      <w:pPr>
        <w:spacing w:line="0" w:lineRule="atLeas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８</w:t>
      </w:r>
      <w:r w:rsidRPr="005715E7">
        <w:rPr>
          <w:rFonts w:ascii="UD デジタル 教科書体 N-R" w:eastAsia="UD デジタル 教科書体 N-R" w:hAnsi="HG丸ｺﾞｼｯｸM-PRO" w:hint="eastAsia"/>
          <w:sz w:val="22"/>
        </w:rPr>
        <w:t xml:space="preserve">　後　援　　文部科学省</w:t>
      </w:r>
      <w:r>
        <w:rPr>
          <w:rFonts w:ascii="UD デジタル 教科書体 N-R" w:eastAsia="UD デジタル 教科書体 N-R" w:hAnsi="HG丸ｺﾞｼｯｸM-PRO" w:hint="eastAsia"/>
          <w:sz w:val="22"/>
        </w:rPr>
        <w:t xml:space="preserve">　　</w:t>
      </w:r>
      <w:r w:rsidR="00685D65">
        <w:rPr>
          <w:rFonts w:ascii="UD デジタル 教科書体 N-R" w:eastAsia="UD デジタル 教科書体 N-R" w:hAnsi="HG丸ｺﾞｼｯｸM-PRO" w:hint="eastAsia"/>
          <w:sz w:val="22"/>
        </w:rPr>
        <w:t xml:space="preserve">　　　　　　　　　　</w:t>
      </w:r>
      <w:r w:rsidRPr="005715E7">
        <w:rPr>
          <w:rFonts w:ascii="UD デジタル 教科書体 N-R" w:eastAsia="UD デジタル 教科書体 N-R" w:hAnsi="HG丸ｺﾞｼｯｸM-PRO" w:hint="eastAsia"/>
          <w:sz w:val="22"/>
        </w:rPr>
        <w:t>全国高等学校長協会</w:t>
      </w:r>
      <w:r>
        <w:rPr>
          <w:rFonts w:ascii="UD デジタル 教科書体 N-R" w:eastAsia="UD デジタル 教科書体 N-R" w:hAnsi="HG丸ｺﾞｼｯｸM-PRO" w:hint="eastAsia"/>
          <w:sz w:val="22"/>
        </w:rPr>
        <w:t xml:space="preserve">　　</w:t>
      </w:r>
      <w:r w:rsidR="00685D65">
        <w:rPr>
          <w:rFonts w:ascii="UD デジタル 教科書体 N-R" w:eastAsia="UD デジタル 教科書体 N-R" w:hAnsi="HG丸ｺﾞｼｯｸM-PRO" w:hint="eastAsia"/>
          <w:sz w:val="22"/>
        </w:rPr>
        <w:t xml:space="preserve">　　</w:t>
      </w:r>
      <w:r w:rsidRPr="005715E7">
        <w:rPr>
          <w:rFonts w:ascii="UD デジタル 教科書体 N-R" w:eastAsia="UD デジタル 教科書体 N-R" w:hAnsi="HG丸ｺﾞｼｯｸM-PRO" w:hint="eastAsia"/>
          <w:sz w:val="22"/>
        </w:rPr>
        <w:t>全国高等学校長協会家庭部会</w:t>
      </w:r>
    </w:p>
    <w:p w:rsidR="00ED60DA" w:rsidRPr="005715E7" w:rsidRDefault="001E096B" w:rsidP="00ED60DA">
      <w:pPr>
        <w:spacing w:line="0" w:lineRule="atLeast"/>
        <w:rPr>
          <w:rFonts w:ascii="UD デジタル 教科書体 N-R" w:eastAsia="UD デジタル 教科書体 N-R" w:hAnsi="HG丸ｺﾞｼｯｸM-PRO"/>
          <w:sz w:val="22"/>
        </w:rPr>
      </w:pPr>
      <w:r w:rsidRPr="005F4A83">
        <w:rPr>
          <w:noProof/>
        </w:rPr>
        <w:drawing>
          <wp:anchor distT="0" distB="0" distL="114300" distR="114300" simplePos="0" relativeHeight="251658240" behindDoc="1" locked="0" layoutInCell="1" allowOverlap="1">
            <wp:simplePos x="0" y="0"/>
            <wp:positionH relativeFrom="column">
              <wp:posOffset>2996878</wp:posOffset>
            </wp:positionH>
            <wp:positionV relativeFrom="paragraph">
              <wp:posOffset>7208</wp:posOffset>
            </wp:positionV>
            <wp:extent cx="465835" cy="171895"/>
            <wp:effectExtent l="0" t="0" r="0" b="0"/>
            <wp:wrapNone/>
            <wp:docPr id="3" name="図 3" descr="C:\Users\MK041553\Pictures\Screenshots\スクリーンショット (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041553\Pictures\Screenshots\スクリーンショット (10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67961" t="19717" r="22644" b="75179"/>
                    <a:stretch/>
                  </pic:blipFill>
                  <pic:spPr bwMode="auto">
                    <a:xfrm>
                      <a:off x="0" y="0"/>
                      <a:ext cx="465835" cy="171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60DA" w:rsidRPr="005715E7">
        <w:rPr>
          <w:rFonts w:ascii="UD デジタル 教科書体 N-R" w:eastAsia="UD デジタル 教科書体 N-R" w:hAnsi="HG丸ｺﾞｼｯｸM-PRO" w:hint="eastAsia"/>
          <w:sz w:val="22"/>
        </w:rPr>
        <w:t xml:space="preserve">　　　　　　　公益財団法人産業教育振興中央会</w:t>
      </w:r>
      <w:r w:rsidR="00ED60DA">
        <w:rPr>
          <w:rFonts w:ascii="UD デジタル 教科書体 N-R" w:eastAsia="UD デジタル 教科書体 N-R" w:hAnsi="HG丸ｺﾞｼｯｸM-PRO" w:hint="eastAsia"/>
          <w:sz w:val="22"/>
        </w:rPr>
        <w:t xml:space="preserve">　　　　　　　　　　　　　</w:t>
      </w:r>
      <w:r w:rsidR="00685D65">
        <w:rPr>
          <w:rFonts w:ascii="UD デジタル 教科書体 N-R" w:eastAsia="UD デジタル 教科書体 N-R" w:hAnsi="HG丸ｺﾞｼｯｸM-PRO" w:hint="eastAsia"/>
          <w:sz w:val="22"/>
        </w:rPr>
        <w:t xml:space="preserve">　　</w:t>
      </w:r>
      <w:r w:rsidR="00ED60DA" w:rsidRPr="005715E7">
        <w:rPr>
          <w:rFonts w:ascii="UD デジタル 教科書体 N-R" w:eastAsia="UD デジタル 教科書体 N-R" w:hAnsi="HG丸ｺﾞｼｯｸM-PRO" w:hint="eastAsia"/>
          <w:sz w:val="22"/>
        </w:rPr>
        <w:t>日本学校農業クラブ連盟</w:t>
      </w:r>
    </w:p>
    <w:p w:rsidR="00ED60DA" w:rsidRPr="005715E7" w:rsidRDefault="00ED60DA" w:rsidP="00ED60DA">
      <w:pPr>
        <w:spacing w:line="0" w:lineRule="atLeast"/>
        <w:ind w:firstLineChars="700" w:firstLine="1394"/>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宮崎市教育委員会　　　　　　　</w:t>
      </w:r>
      <w:r w:rsidR="00685D65">
        <w:rPr>
          <w:rFonts w:ascii="UD デジタル 教科書体 N-R" w:eastAsia="UD デジタル 教科書体 N-R" w:hAnsi="HG丸ｺﾞｼｯｸM-PRO" w:hint="eastAsia"/>
          <w:sz w:val="22"/>
        </w:rPr>
        <w:t xml:space="preserve">　　</w:t>
      </w:r>
      <w:r>
        <w:rPr>
          <w:rFonts w:ascii="UD デジタル 教科書体 N-R" w:eastAsia="UD デジタル 教科書体 N-R" w:hAnsi="HG丸ｺﾞｼｯｸM-PRO" w:hint="eastAsia"/>
          <w:sz w:val="22"/>
        </w:rPr>
        <w:t xml:space="preserve">宮崎県立高等学校長協会　</w:t>
      </w:r>
      <w:r w:rsidR="00685D65">
        <w:rPr>
          <w:rFonts w:ascii="UD デジタル 教科書体 N-R" w:eastAsia="UD デジタル 教科書体 N-R" w:hAnsi="HG丸ｺﾞｼｯｸM-PRO" w:hint="eastAsia"/>
          <w:sz w:val="22"/>
        </w:rPr>
        <w:t xml:space="preserve">　</w:t>
      </w:r>
      <w:r w:rsidRPr="005715E7">
        <w:rPr>
          <w:rFonts w:ascii="UD デジタル 教科書体 N-R" w:eastAsia="UD デジタル 教科書体 N-R" w:hAnsi="HG丸ｺﾞｼｯｸM-PRO" w:hint="eastAsia"/>
          <w:sz w:val="22"/>
        </w:rPr>
        <w:t>宮崎県産業教育振興会</w:t>
      </w:r>
    </w:p>
    <w:p w:rsidR="00ED60DA" w:rsidRPr="007E630B" w:rsidRDefault="00ED60DA" w:rsidP="00ED60DA">
      <w:pPr>
        <w:spacing w:line="0" w:lineRule="atLeast"/>
        <w:ind w:firstLineChars="700" w:firstLine="1394"/>
        <w:rPr>
          <w:rFonts w:ascii="UD デジタル 教科書体 N-R" w:eastAsia="UD デジタル 教科書体 N-R" w:hAnsi="HG丸ｺﾞｼｯｸM-PRO"/>
          <w:sz w:val="10"/>
        </w:rPr>
      </w:pPr>
      <w:r w:rsidRPr="005715E7">
        <w:rPr>
          <w:rFonts w:ascii="UD デジタル 教科書体 N-R" w:eastAsia="UD デジタル 教科書体 N-R" w:hAnsi="HG丸ｺﾞｼｯｸM-PRO" w:hint="eastAsia"/>
          <w:sz w:val="22"/>
        </w:rPr>
        <w:t>宮崎県高等学校長協会家庭部会</w:t>
      </w:r>
      <w:r>
        <w:rPr>
          <w:rFonts w:ascii="UD デジタル 教科書体 N-R" w:eastAsia="UD デジタル 教科書体 N-R" w:hAnsi="HG丸ｺﾞｼｯｸM-PRO" w:hint="eastAsia"/>
          <w:sz w:val="22"/>
        </w:rPr>
        <w:t xml:space="preserve">　　　</w:t>
      </w:r>
    </w:p>
    <w:p w:rsidR="00ED60DA" w:rsidRPr="00B954FE" w:rsidRDefault="00ED60DA" w:rsidP="00650E38">
      <w:pPr>
        <w:spacing w:line="240" w:lineRule="exact"/>
        <w:rPr>
          <w:rFonts w:ascii="UD デジタル 教科書体 N-R" w:eastAsia="UD デジタル 教科書体 N-R"/>
          <w:sz w:val="22"/>
        </w:rPr>
      </w:pPr>
      <w:r>
        <w:rPr>
          <w:rFonts w:ascii="UD デジタル 教科書体 N-R" w:eastAsia="UD デジタル 教科書体 N-R" w:hAnsi="HG丸ｺﾞｼｯｸM-PRO" w:hint="eastAsia"/>
          <w:sz w:val="22"/>
          <w:szCs w:val="20"/>
        </w:rPr>
        <w:t>９</w:t>
      </w:r>
      <w:r w:rsidRPr="00B954FE">
        <w:rPr>
          <w:rFonts w:ascii="UD デジタル 教科書体 N-R" w:eastAsia="UD デジタル 教科書体 N-R" w:hAnsi="HG丸ｺﾞｼｯｸM-PRO" w:hint="eastAsia"/>
          <w:sz w:val="22"/>
          <w:szCs w:val="20"/>
        </w:rPr>
        <w:t xml:space="preserve">　事務局　　</w:t>
      </w:r>
      <w:r w:rsidRPr="00B954FE">
        <w:rPr>
          <w:rFonts w:ascii="UD デジタル 教科書体 N-R" w:eastAsia="UD デジタル 教科書体 N-R" w:hint="eastAsia"/>
          <w:sz w:val="22"/>
        </w:rPr>
        <w:t>宮崎県立宮崎農業高等学校</w:t>
      </w:r>
      <w:r>
        <w:rPr>
          <w:rFonts w:ascii="UD デジタル 教科書体 N-R" w:eastAsia="UD デジタル 教科書体 N-R" w:hint="eastAsia"/>
          <w:sz w:val="22"/>
        </w:rPr>
        <w:t xml:space="preserve">　　</w:t>
      </w:r>
      <w:r w:rsidRPr="00B954FE">
        <w:rPr>
          <w:rFonts w:ascii="UD デジタル 教科書体 N-R" w:eastAsia="UD デジタル 教科書体 N-R" w:hint="eastAsia"/>
          <w:sz w:val="22"/>
        </w:rPr>
        <w:t>〒880-0916　宮崎市大字恒久春日田1061</w:t>
      </w:r>
    </w:p>
    <w:p w:rsidR="00ED60DA" w:rsidRPr="00957BA2" w:rsidRDefault="00ED60DA" w:rsidP="00650E38">
      <w:pPr>
        <w:spacing w:line="240" w:lineRule="exact"/>
        <w:ind w:firstLineChars="200" w:firstLine="398"/>
        <w:rPr>
          <w:rFonts w:asciiTheme="minorEastAsia" w:eastAsiaTheme="minorEastAsia" w:hAnsiTheme="minorEastAsia"/>
          <w:sz w:val="22"/>
        </w:rPr>
      </w:pPr>
      <w:r w:rsidRPr="00B954FE">
        <w:rPr>
          <w:rFonts w:ascii="UD デジタル 教科書体 N-R" w:eastAsia="UD デジタル 教科書体 N-R" w:hint="eastAsia"/>
          <w:sz w:val="22"/>
        </w:rPr>
        <w:t xml:space="preserve">　　　　　TEL　0985-51-2814　　</w:t>
      </w:r>
      <w:r>
        <w:rPr>
          <w:rFonts w:ascii="UD デジタル 教科書体 N-R" w:eastAsia="UD デジタル 教科書体 N-R" w:hint="eastAsia"/>
          <w:sz w:val="22"/>
        </w:rPr>
        <w:t xml:space="preserve">　</w:t>
      </w:r>
      <w:r w:rsidRPr="00B954FE">
        <w:rPr>
          <w:rFonts w:ascii="UD デジタル 教科書体 N-R" w:eastAsia="UD デジタル 教科書体 N-R" w:hint="eastAsia"/>
          <w:sz w:val="22"/>
        </w:rPr>
        <w:t>FAX　0985-52-6406</w:t>
      </w:r>
      <w:r>
        <w:rPr>
          <w:rFonts w:ascii="UD デジタル 教科書体 N-R" w:eastAsia="UD デジタル 教科書体 N-R" w:hint="eastAsia"/>
          <w:sz w:val="22"/>
        </w:rPr>
        <w:t xml:space="preserve">　　　</w:t>
      </w:r>
      <w:r w:rsidRPr="00B954FE">
        <w:rPr>
          <w:rFonts w:ascii="UD デジタル 教科書体 N-R" w:eastAsia="UD デジタル 教科書体 N-R" w:hint="eastAsia"/>
          <w:sz w:val="22"/>
        </w:rPr>
        <w:t>E-mail</w:t>
      </w:r>
      <w:r>
        <w:rPr>
          <w:rFonts w:ascii="UD デジタル 教科書体 N-R" w:eastAsia="UD デジタル 教科書体 N-R"/>
          <w:sz w:val="22"/>
        </w:rPr>
        <w:t xml:space="preserve"> </w:t>
      </w:r>
      <w:r w:rsidRPr="00A321EF">
        <w:rPr>
          <w:rFonts w:ascii="UD デジタル 教科書体 N-R" w:eastAsia="UD デジタル 教科書体 N-R" w:hAnsiTheme="minorEastAsia" w:hint="eastAsia"/>
          <w:sz w:val="22"/>
        </w:rPr>
        <w:t>fhj71hinata@miyazaki-c.ed.jp</w:t>
      </w:r>
    </w:p>
    <w:p w:rsidR="00ED60DA" w:rsidRDefault="00ED60DA" w:rsidP="00650E38">
      <w:pPr>
        <w:spacing w:line="24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宮崎大会ホームページ</w:t>
      </w:r>
      <w:r w:rsidR="003B50AF">
        <w:rPr>
          <w:rFonts w:ascii="UD デジタル 教科書体 N-R" w:eastAsia="UD デジタル 教科書体 N-R" w:hAnsi="HG丸ｺﾞｼｯｸM-PRO" w:hint="eastAsia"/>
          <w:sz w:val="22"/>
        </w:rPr>
        <w:t xml:space="preserve">　 </w:t>
      </w:r>
      <w:r w:rsidRPr="00650E38">
        <w:rPr>
          <w:rFonts w:ascii="UD デジタル 教科書体 N-R" w:eastAsia="UD デジタル 教科書体 N-R" w:hint="eastAsia"/>
          <w:sz w:val="24"/>
        </w:rPr>
        <w:t>http://cms.miyazaki-c.ed.jp/ssc068/htdocs/</w:t>
      </w:r>
    </w:p>
    <w:p w:rsidR="00473988" w:rsidRPr="00ED60DA" w:rsidRDefault="00147855" w:rsidP="00ED60DA">
      <w:pPr>
        <w:spacing w:line="0" w:lineRule="atLeast"/>
        <w:rPr>
          <w:rFonts w:ascii="UD デジタル 教科書体 N-R" w:eastAsia="UD デジタル 教科書体 N-R" w:hAnsi="HG丸ｺﾞｼｯｸM-PRO"/>
          <w:sz w:val="22"/>
        </w:rPr>
      </w:pPr>
      <w:r w:rsidRPr="00ED60DA">
        <w:rPr>
          <w:rFonts w:ascii="UD デジタル 教科書体 N-R" w:eastAsia="UD デジタル 教科書体 N-R" w:hAnsi="ＭＳ ゴシック" w:hint="eastAsia"/>
          <w:sz w:val="22"/>
        </w:rPr>
        <w:t>10</w:t>
      </w:r>
      <w:r w:rsidR="00155C14">
        <w:rPr>
          <w:rFonts w:ascii="UD デジタル 教科書体 N-R" w:eastAsia="UD デジタル 教科書体 N-R" w:hAnsi="ＭＳ ゴシック" w:hint="eastAsia"/>
          <w:sz w:val="22"/>
        </w:rPr>
        <w:t xml:space="preserve">　</w:t>
      </w:r>
      <w:r w:rsidR="00473988" w:rsidRPr="00155C14">
        <w:rPr>
          <w:rFonts w:ascii="UD デジタル 教科書体 N-R" w:eastAsia="UD デジタル 教科書体 N-R" w:hAnsi="ＭＳ ゴシック" w:hint="eastAsia"/>
          <w:spacing w:val="79"/>
          <w:sz w:val="22"/>
          <w:fitText w:val="597" w:id="-1289988352"/>
        </w:rPr>
        <w:t>日</w:t>
      </w:r>
      <w:r w:rsidR="00473988" w:rsidRPr="00155C14">
        <w:rPr>
          <w:rFonts w:ascii="UD デジタル 教科書体 N-R" w:eastAsia="UD デジタル 教科書体 N-R" w:hAnsi="ＭＳ ゴシック" w:hint="eastAsia"/>
          <w:sz w:val="22"/>
          <w:fitText w:val="597" w:id="-1289988352"/>
        </w:rPr>
        <w:t>程</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785"/>
        <w:gridCol w:w="710"/>
        <w:gridCol w:w="2737"/>
        <w:gridCol w:w="698"/>
        <w:gridCol w:w="2568"/>
      </w:tblGrid>
      <w:tr w:rsidR="00473988" w:rsidRPr="00ED60DA" w:rsidTr="00D65116">
        <w:trPr>
          <w:trHeight w:val="357"/>
        </w:trPr>
        <w:tc>
          <w:tcPr>
            <w:tcW w:w="6930" w:type="dxa"/>
            <w:gridSpan w:val="4"/>
            <w:tcBorders>
              <w:top w:val="single" w:sz="4" w:space="0" w:color="auto"/>
              <w:left w:val="single" w:sz="4" w:space="0" w:color="auto"/>
              <w:bottom w:val="single" w:sz="4" w:space="0" w:color="auto"/>
              <w:right w:val="single" w:sz="4" w:space="0" w:color="FFFFFF"/>
            </w:tcBorders>
            <w:shd w:val="clear" w:color="auto" w:fill="000000"/>
            <w:vAlign w:val="center"/>
          </w:tcPr>
          <w:p w:rsidR="00473988" w:rsidRPr="00ED60DA" w:rsidRDefault="00ED60DA" w:rsidP="00650E38">
            <w:pPr>
              <w:spacing w:line="0" w:lineRule="atLeast"/>
              <w:jc w:val="center"/>
              <w:rPr>
                <w:rFonts w:ascii="UD デジタル 教科書体 N-R" w:eastAsia="UD デジタル 教科書体 N-R" w:hAnsi="ＭＳ ゴシック" w:cs="ＭＳ Ｐゴシック"/>
                <w:color w:val="FFFFFF"/>
              </w:rPr>
            </w:pPr>
            <w:r>
              <w:rPr>
                <w:rFonts w:ascii="UD デジタル 教科書体 N-R" w:eastAsia="UD デジタル 教科書体 N-R" w:hAnsi="ＭＳ ゴシック" w:cs="ＭＳ Ｐゴシック" w:hint="eastAsia"/>
                <w:b/>
                <w:color w:val="FFFFFF"/>
              </w:rPr>
              <w:t>７</w:t>
            </w:r>
            <w:r w:rsidR="00473988" w:rsidRPr="00ED60DA">
              <w:rPr>
                <w:rFonts w:ascii="UD デジタル 教科書体 N-R" w:eastAsia="UD デジタル 教科書体 N-R" w:hAnsi="ＭＳ ゴシック" w:cs="ＭＳ Ｐゴシック" w:hint="eastAsia"/>
                <w:b/>
                <w:color w:val="FFFFFF"/>
              </w:rPr>
              <w:t>月</w:t>
            </w:r>
            <w:r>
              <w:rPr>
                <w:rFonts w:ascii="UD デジタル 教科書体 N-R" w:eastAsia="UD デジタル 教科書体 N-R" w:hAnsi="ＭＳ ゴシック" w:cs="ＭＳ Ｐゴシック" w:hint="eastAsia"/>
                <w:b/>
                <w:color w:val="FFFFFF"/>
              </w:rPr>
              <w:t>２７</w:t>
            </w:r>
            <w:r w:rsidR="00473988" w:rsidRPr="00ED60DA">
              <w:rPr>
                <w:rFonts w:ascii="UD デジタル 教科書体 N-R" w:eastAsia="UD デジタル 教科書体 N-R" w:hAnsi="ＭＳ ゴシック" w:cs="ＭＳ Ｐゴシック" w:hint="eastAsia"/>
                <w:b/>
                <w:color w:val="FFFFFF"/>
              </w:rPr>
              <w:t>日（木</w:t>
            </w:r>
            <w:r w:rsidR="00473988" w:rsidRPr="00ED60DA">
              <w:rPr>
                <w:rFonts w:ascii="UD デジタル 教科書体 N-R" w:eastAsia="UD デジタル 教科書体 N-R" w:hAnsi="ＭＳ ゴシック" w:cs="ＭＳ Ｐゴシック" w:hint="eastAsia"/>
                <w:color w:val="FFFFFF"/>
              </w:rPr>
              <w:t>）</w:t>
            </w:r>
          </w:p>
        </w:tc>
        <w:tc>
          <w:tcPr>
            <w:tcW w:w="3266" w:type="dxa"/>
            <w:gridSpan w:val="2"/>
            <w:tcBorders>
              <w:top w:val="single" w:sz="4" w:space="0" w:color="auto"/>
              <w:left w:val="single" w:sz="4" w:space="0" w:color="FFFFFF"/>
              <w:bottom w:val="single" w:sz="4" w:space="0" w:color="auto"/>
              <w:right w:val="single" w:sz="4" w:space="0" w:color="auto"/>
            </w:tcBorders>
            <w:shd w:val="clear" w:color="auto" w:fill="000000"/>
            <w:vAlign w:val="center"/>
          </w:tcPr>
          <w:p w:rsidR="00473988" w:rsidRPr="00ED60DA" w:rsidRDefault="00ED60DA" w:rsidP="00650E38">
            <w:pPr>
              <w:spacing w:line="0" w:lineRule="atLeast"/>
              <w:jc w:val="center"/>
              <w:rPr>
                <w:rFonts w:ascii="UD デジタル 教科書体 N-R" w:eastAsia="UD デジタル 教科書体 N-R" w:hAnsi="ＭＳ ゴシック"/>
                <w:b/>
                <w:color w:val="FFFFFF"/>
              </w:rPr>
            </w:pPr>
            <w:r>
              <w:rPr>
                <w:rFonts w:ascii="UD デジタル 教科書体 N-R" w:eastAsia="UD デジタル 教科書体 N-R" w:hAnsi="ＭＳ ゴシック" w:cs="ＭＳ Ｐゴシック" w:hint="eastAsia"/>
                <w:b/>
                <w:color w:val="FFFFFF"/>
              </w:rPr>
              <w:t>７</w:t>
            </w:r>
            <w:r w:rsidR="00473988" w:rsidRPr="00ED60DA">
              <w:rPr>
                <w:rFonts w:ascii="UD デジタル 教科書体 N-R" w:eastAsia="UD デジタル 教科書体 N-R" w:hAnsi="ＭＳ ゴシック" w:cs="ＭＳ Ｐゴシック" w:hint="eastAsia"/>
                <w:b/>
                <w:color w:val="FFFFFF"/>
              </w:rPr>
              <w:t>月</w:t>
            </w:r>
            <w:r w:rsidR="001F4D49" w:rsidRPr="00ED60DA">
              <w:rPr>
                <w:rFonts w:ascii="UD デジタル 教科書体 N-R" w:eastAsia="UD デジタル 教科書体 N-R" w:hAnsi="ＭＳ ゴシック" w:cs="ＭＳ Ｐゴシック" w:hint="eastAsia"/>
                <w:b/>
                <w:color w:val="FFFFFF"/>
              </w:rPr>
              <w:t>２</w:t>
            </w:r>
            <w:r>
              <w:rPr>
                <w:rFonts w:ascii="UD デジタル 教科書体 N-R" w:eastAsia="UD デジタル 教科書体 N-R" w:hAnsi="ＭＳ ゴシック" w:cs="ＭＳ Ｐゴシック" w:hint="eastAsia"/>
                <w:b/>
                <w:color w:val="FFFFFF"/>
              </w:rPr>
              <w:t>８</w:t>
            </w:r>
            <w:r w:rsidR="001F4D49" w:rsidRPr="00ED60DA">
              <w:rPr>
                <w:rFonts w:ascii="UD デジタル 教科書体 N-R" w:eastAsia="UD デジタル 教科書体 N-R" w:hAnsi="ＭＳ ゴシック" w:cs="ＭＳ Ｐゴシック" w:hint="eastAsia"/>
                <w:b/>
                <w:color w:val="FFFFFF"/>
              </w:rPr>
              <w:t>日</w:t>
            </w:r>
            <w:r w:rsidR="00473988" w:rsidRPr="00ED60DA">
              <w:rPr>
                <w:rFonts w:ascii="UD デジタル 教科書体 N-R" w:eastAsia="UD デジタル 教科書体 N-R" w:hAnsi="ＭＳ ゴシック" w:cs="ＭＳ Ｐゴシック" w:hint="eastAsia"/>
                <w:b/>
                <w:color w:val="FFFFFF"/>
              </w:rPr>
              <w:t>（金）</w:t>
            </w:r>
          </w:p>
        </w:tc>
      </w:tr>
      <w:tr w:rsidR="00473988" w:rsidRPr="00ED60DA" w:rsidTr="00D65116">
        <w:trPr>
          <w:trHeight w:val="253"/>
        </w:trPr>
        <w:tc>
          <w:tcPr>
            <w:tcW w:w="348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73988" w:rsidRPr="00ED60DA" w:rsidRDefault="00ED60DA" w:rsidP="00650E38">
            <w:pPr>
              <w:spacing w:line="0" w:lineRule="atLeast"/>
              <w:jc w:val="center"/>
              <w:rPr>
                <w:rFonts w:ascii="UD デジタル 教科書体 N-R" w:eastAsia="UD デジタル 教科書体 N-R" w:hAnsi="ＭＳ ゴシック"/>
              </w:rPr>
            </w:pPr>
            <w:r>
              <w:rPr>
                <w:rFonts w:ascii="UD デジタル 教科書体 N-R" w:eastAsia="UD デジタル 教科書体 N-R" w:hAnsi="ＭＳ ゴシック" w:hint="eastAsia"/>
              </w:rPr>
              <w:t>シーガイア　サミット</w:t>
            </w:r>
            <w:r w:rsidR="00473988" w:rsidRPr="00ED60DA">
              <w:rPr>
                <w:rFonts w:ascii="UD デジタル 教科書体 N-R" w:eastAsia="UD デジタル 教科書体 N-R" w:hAnsi="ＭＳ ゴシック" w:hint="eastAsia"/>
              </w:rPr>
              <w:t>小ホール</w:t>
            </w:r>
          </w:p>
        </w:tc>
        <w:tc>
          <w:tcPr>
            <w:tcW w:w="344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73988" w:rsidRPr="00ED60DA" w:rsidRDefault="00ED60DA" w:rsidP="00650E38">
            <w:pPr>
              <w:spacing w:line="0" w:lineRule="atLeast"/>
              <w:jc w:val="center"/>
              <w:rPr>
                <w:rFonts w:ascii="UD デジタル 教科書体 N-R" w:eastAsia="UD デジタル 教科書体 N-R" w:hAnsi="ＭＳ ゴシック"/>
              </w:rPr>
            </w:pPr>
            <w:r>
              <w:rPr>
                <w:rFonts w:ascii="UD デジタル 教科書体 N-R" w:eastAsia="UD デジタル 教科書体 N-R" w:hAnsi="ＭＳ ゴシック" w:hint="eastAsia"/>
              </w:rPr>
              <w:t>シーガイア　サミット</w:t>
            </w:r>
            <w:r w:rsidR="00473988" w:rsidRPr="00ED60DA">
              <w:rPr>
                <w:rFonts w:ascii="UD デジタル 教科書体 N-R" w:eastAsia="UD デジタル 教科書体 N-R" w:hAnsi="ＭＳ ゴシック" w:hint="eastAsia"/>
              </w:rPr>
              <w:t>大ホール</w:t>
            </w:r>
          </w:p>
        </w:tc>
        <w:tc>
          <w:tcPr>
            <w:tcW w:w="32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73988" w:rsidRPr="00ED60DA" w:rsidRDefault="00ED60DA" w:rsidP="00650E38">
            <w:pPr>
              <w:spacing w:line="0" w:lineRule="atLeast"/>
              <w:jc w:val="center"/>
              <w:rPr>
                <w:rFonts w:ascii="UD デジタル 教科書体 N-R" w:eastAsia="UD デジタル 教科書体 N-R" w:hAnsi="ＭＳ ゴシック"/>
              </w:rPr>
            </w:pPr>
            <w:r>
              <w:rPr>
                <w:rFonts w:ascii="UD デジタル 教科書体 N-R" w:eastAsia="UD デジタル 教科書体 N-R" w:hAnsi="ＭＳ ゴシック" w:hint="eastAsia"/>
              </w:rPr>
              <w:t>シーガイア　サミット</w:t>
            </w:r>
            <w:r w:rsidR="00473988" w:rsidRPr="00ED60DA">
              <w:rPr>
                <w:rFonts w:ascii="UD デジタル 教科書体 N-R" w:eastAsia="UD デジタル 教科書体 N-R" w:hAnsi="ＭＳ ゴシック" w:hint="eastAsia"/>
              </w:rPr>
              <w:t>大ホール</w:t>
            </w:r>
          </w:p>
        </w:tc>
      </w:tr>
      <w:tr w:rsidR="00473988" w:rsidRPr="00ED60DA" w:rsidTr="00D65116">
        <w:trPr>
          <w:trHeight w:val="246"/>
        </w:trPr>
        <w:tc>
          <w:tcPr>
            <w:tcW w:w="3483" w:type="dxa"/>
            <w:gridSpan w:val="2"/>
            <w:tcBorders>
              <w:top w:val="single" w:sz="4" w:space="0" w:color="auto"/>
              <w:left w:val="single" w:sz="4" w:space="0" w:color="auto"/>
              <w:bottom w:val="single" w:sz="4" w:space="0" w:color="auto"/>
              <w:right w:val="single" w:sz="4" w:space="0" w:color="auto"/>
            </w:tcBorders>
            <w:vAlign w:val="center"/>
          </w:tcPr>
          <w:p w:rsidR="00473988" w:rsidRPr="00ED60DA" w:rsidRDefault="00473988" w:rsidP="00650E38">
            <w:pPr>
              <w:spacing w:line="0" w:lineRule="atLeast"/>
              <w:jc w:val="center"/>
              <w:rPr>
                <w:rFonts w:ascii="UD デジタル 教科書体 N-R" w:eastAsia="UD デジタル 教科書体 N-R" w:hAnsi="ＭＳ ゴシック"/>
              </w:rPr>
            </w:pPr>
            <w:r w:rsidRPr="00ED60DA">
              <w:rPr>
                <w:rFonts w:ascii="UD デジタル 教科書体 N-R" w:eastAsia="UD デジタル 教科書体 N-R" w:hAnsi="ＭＳ ゴシック" w:cs="ＭＳ Ｐゴシック" w:hint="eastAsia"/>
              </w:rPr>
              <w:t>役　員　会</w:t>
            </w:r>
          </w:p>
        </w:tc>
        <w:tc>
          <w:tcPr>
            <w:tcW w:w="3447" w:type="dxa"/>
            <w:gridSpan w:val="2"/>
            <w:tcBorders>
              <w:top w:val="single" w:sz="4" w:space="0" w:color="auto"/>
              <w:left w:val="single" w:sz="4" w:space="0" w:color="auto"/>
              <w:bottom w:val="single" w:sz="4" w:space="0" w:color="auto"/>
              <w:right w:val="single" w:sz="4" w:space="0" w:color="auto"/>
            </w:tcBorders>
            <w:vAlign w:val="center"/>
          </w:tcPr>
          <w:p w:rsidR="00473988" w:rsidRPr="00ED60DA" w:rsidRDefault="00473988" w:rsidP="00650E38">
            <w:pPr>
              <w:spacing w:line="0" w:lineRule="atLeast"/>
              <w:jc w:val="center"/>
              <w:rPr>
                <w:rFonts w:ascii="UD デジタル 教科書体 N-R" w:eastAsia="UD デジタル 教科書体 N-R" w:hAnsi="ＭＳ ゴシック"/>
              </w:rPr>
            </w:pPr>
            <w:r w:rsidRPr="00ED60DA">
              <w:rPr>
                <w:rFonts w:ascii="UD デジタル 教科書体 N-R" w:eastAsia="UD デジタル 教科書体 N-R" w:hAnsi="ＭＳ ゴシック" w:cs="ＭＳ Ｐゴシック" w:hint="eastAsia"/>
              </w:rPr>
              <w:t>大会第１日</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473988" w:rsidRPr="00ED60DA" w:rsidRDefault="00473988" w:rsidP="00650E38">
            <w:pPr>
              <w:spacing w:line="0" w:lineRule="atLeast"/>
              <w:jc w:val="center"/>
              <w:rPr>
                <w:rFonts w:ascii="UD デジタル 教科書体 N-R" w:eastAsia="UD デジタル 教科書体 N-R" w:hAnsi="ＭＳ ゴシック"/>
              </w:rPr>
            </w:pPr>
            <w:r w:rsidRPr="00ED60DA">
              <w:rPr>
                <w:rFonts w:ascii="UD デジタル 教科書体 N-R" w:eastAsia="UD デジタル 教科書体 N-R" w:hAnsi="ＭＳ ゴシック" w:cs="ＭＳ Ｐゴシック" w:hint="eastAsia"/>
              </w:rPr>
              <w:t>大会第２日</w:t>
            </w:r>
          </w:p>
        </w:tc>
      </w:tr>
      <w:tr w:rsidR="00473988" w:rsidRPr="00ED60DA" w:rsidTr="00ED60DA">
        <w:trPr>
          <w:trHeight w:val="70"/>
        </w:trPr>
        <w:tc>
          <w:tcPr>
            <w:tcW w:w="698" w:type="dxa"/>
            <w:tcBorders>
              <w:top w:val="single" w:sz="4" w:space="0" w:color="auto"/>
              <w:left w:val="single" w:sz="4" w:space="0" w:color="auto"/>
              <w:bottom w:val="single" w:sz="4" w:space="0" w:color="auto"/>
              <w:right w:val="single" w:sz="4" w:space="0" w:color="auto"/>
            </w:tcBorders>
          </w:tcPr>
          <w:p w:rsidR="00473988" w:rsidRPr="00ED60DA" w:rsidRDefault="00473988" w:rsidP="00650E38">
            <w:pPr>
              <w:spacing w:line="0" w:lineRule="atLeast"/>
              <w:ind w:firstLineChars="49" w:firstLine="93"/>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9:</w:t>
            </w:r>
            <w:r w:rsidR="001F4D49" w:rsidRPr="00ED60DA">
              <w:rPr>
                <w:rFonts w:ascii="UD デジタル 教科書体 N-R" w:eastAsia="UD デジタル 教科書体 N-R" w:hAnsi="ＭＳ 明朝" w:cs="ＭＳ Ｐゴシック" w:hint="eastAsia"/>
              </w:rPr>
              <w:t>0</w:t>
            </w:r>
            <w:r w:rsidRPr="00ED60DA">
              <w:rPr>
                <w:rFonts w:ascii="UD デジタル 教科書体 N-R" w:eastAsia="UD デジタル 教科書体 N-R" w:hAnsi="ＭＳ 明朝" w:cs="ＭＳ Ｐゴシック" w:hint="eastAsia"/>
              </w:rPr>
              <w:t>0</w:t>
            </w:r>
          </w:p>
          <w:p w:rsidR="00473988" w:rsidRPr="00ED60DA" w:rsidRDefault="000D1AE9" w:rsidP="00650E38">
            <w:pPr>
              <w:spacing w:line="0" w:lineRule="atLeast"/>
              <w:ind w:firstLineChars="49" w:firstLine="93"/>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9:3</w:t>
            </w:r>
            <w:r w:rsidR="00473988" w:rsidRPr="00ED60DA">
              <w:rPr>
                <w:rFonts w:ascii="UD デジタル 教科書体 N-R" w:eastAsia="UD デジタル 教科書体 N-R" w:hAnsi="ＭＳ 明朝" w:cs="ＭＳ Ｐゴシック" w:hint="eastAsia"/>
              </w:rPr>
              <w:t>0</w:t>
            </w: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ind w:firstLineChars="49" w:firstLine="93"/>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A521EF">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10:</w:t>
            </w:r>
            <w:r w:rsidR="00A521EF">
              <w:rPr>
                <w:rFonts w:ascii="UD デジタル 教科書体 N-R" w:eastAsia="UD デジタル 教科書体 N-R" w:hAnsi="ＭＳ 明朝" w:cs="ＭＳ Ｐゴシック" w:hint="eastAsia"/>
              </w:rPr>
              <w:t>2</w:t>
            </w:r>
            <w:r w:rsidR="000D1AE9" w:rsidRPr="00ED60DA">
              <w:rPr>
                <w:rFonts w:ascii="UD デジタル 教科書体 N-R" w:eastAsia="UD デジタル 教科書体 N-R" w:hAnsi="ＭＳ 明朝" w:cs="ＭＳ Ｐゴシック" w:hint="eastAsia"/>
              </w:rPr>
              <w:t>5</w:t>
            </w:r>
          </w:p>
        </w:tc>
        <w:tc>
          <w:tcPr>
            <w:tcW w:w="2785" w:type="dxa"/>
            <w:tcBorders>
              <w:top w:val="single" w:sz="4" w:space="0" w:color="auto"/>
              <w:left w:val="single" w:sz="4" w:space="0" w:color="auto"/>
              <w:bottom w:val="single" w:sz="4" w:space="0" w:color="auto"/>
              <w:right w:val="single" w:sz="4" w:space="0" w:color="auto"/>
            </w:tcBorders>
          </w:tcPr>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受付</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開会</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１　開会のあいさつ</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２　大会実行委員長あいさつ</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３　議長団選出</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４　議長団あいさつ</w:t>
            </w:r>
          </w:p>
          <w:p w:rsidR="00473988"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５　議事</w:t>
            </w:r>
          </w:p>
          <w:p w:rsidR="00ED60DA" w:rsidRPr="00ED60DA" w:rsidRDefault="00ED60DA"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hint="eastAsia"/>
              </w:rPr>
              <w:t xml:space="preserve">①令和４年度会務報告          </w:t>
            </w:r>
          </w:p>
          <w:p w:rsidR="00ED60DA" w:rsidRPr="00ED60DA" w:rsidRDefault="00ED60DA"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hint="eastAsia"/>
              </w:rPr>
              <w:t>②令和４年度決算報告</w:t>
            </w:r>
          </w:p>
          <w:p w:rsidR="00ED60DA" w:rsidRPr="00ED60DA" w:rsidRDefault="00ED60DA"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hint="eastAsia"/>
              </w:rPr>
              <w:t>③令和５年度新役員承認</w:t>
            </w:r>
          </w:p>
          <w:p w:rsidR="00ED60DA" w:rsidRDefault="00ED60DA"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hint="eastAsia"/>
              </w:rPr>
              <w:t>④令和５年度新役員代表</w:t>
            </w:r>
          </w:p>
          <w:p w:rsidR="00ED60DA" w:rsidRPr="00ED60DA" w:rsidRDefault="00ED60DA" w:rsidP="00650E38">
            <w:pPr>
              <w:spacing w:line="0" w:lineRule="atLeast"/>
              <w:ind w:firstLineChars="200" w:firstLine="378"/>
              <w:rPr>
                <w:rFonts w:ascii="UD デジタル 教科書体 N-R" w:eastAsia="UD デジタル 教科書体 N-R" w:hAnsi="ＭＳ 明朝"/>
              </w:rPr>
            </w:pPr>
            <w:r w:rsidRPr="00ED60DA">
              <w:rPr>
                <w:rFonts w:ascii="UD デジタル 教科書体 N-R" w:eastAsia="UD デジタル 教科書体 N-R" w:hAnsi="ＭＳ 明朝" w:hint="eastAsia"/>
              </w:rPr>
              <w:t>あいさつ</w:t>
            </w:r>
          </w:p>
          <w:p w:rsidR="00ED60DA" w:rsidRPr="00ED60DA" w:rsidRDefault="00ED60DA"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hint="eastAsia"/>
              </w:rPr>
              <w:t>⑤令和５年度事業計画案</w:t>
            </w:r>
          </w:p>
          <w:p w:rsidR="00ED60DA" w:rsidRPr="00ED60DA" w:rsidRDefault="00ED60DA"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hint="eastAsia"/>
              </w:rPr>
              <w:t>⑥令和５年度予算案</w:t>
            </w:r>
          </w:p>
          <w:p w:rsidR="00DF2790" w:rsidRDefault="00ED60DA" w:rsidP="00650E38">
            <w:pPr>
              <w:spacing w:line="0" w:lineRule="atLeast"/>
              <w:ind w:leftChars="100" w:left="567" w:hangingChars="200" w:hanging="378"/>
              <w:rPr>
                <w:rFonts w:ascii="UD デジタル 教科書体 N-R" w:eastAsia="UD デジタル 教科書体 N-R" w:hAnsi="ＭＳ 明朝"/>
              </w:rPr>
            </w:pPr>
            <w:r w:rsidRPr="00ED60DA">
              <w:rPr>
                <w:rFonts w:ascii="UD デジタル 教科書体 N-R" w:eastAsia="UD デジタル 教科書体 N-R" w:hAnsi="ＭＳ 明朝" w:hint="eastAsia"/>
              </w:rPr>
              <w:t>⑦令和６・７・８年度</w:t>
            </w:r>
          </w:p>
          <w:p w:rsidR="00ED60DA" w:rsidRPr="00ED60DA" w:rsidRDefault="00ED60DA" w:rsidP="00DF2790">
            <w:pPr>
              <w:spacing w:line="0" w:lineRule="atLeast"/>
              <w:ind w:leftChars="200" w:left="567" w:hangingChars="100" w:hanging="189"/>
              <w:rPr>
                <w:rFonts w:ascii="UD デジタル 教科書体 N-R" w:eastAsia="UD デジタル 教科書体 N-R" w:hAnsi="ＭＳ 明朝"/>
              </w:rPr>
            </w:pPr>
            <w:r w:rsidRPr="00ED60DA">
              <w:rPr>
                <w:rFonts w:ascii="UD デジタル 教科書体 N-R" w:eastAsia="UD デジタル 教科書体 N-R" w:hAnsi="ＭＳ 明朝" w:hint="eastAsia"/>
              </w:rPr>
              <w:t xml:space="preserve">大会開催地について </w:t>
            </w:r>
          </w:p>
          <w:p w:rsidR="00ED60DA" w:rsidRDefault="00302C0B" w:rsidP="00650E38">
            <w:pPr>
              <w:spacing w:line="0" w:lineRule="atLeast"/>
              <w:ind w:firstLineChars="100" w:firstLine="189"/>
              <w:rPr>
                <w:rFonts w:ascii="UD デジタル 教科書体 N-R" w:eastAsia="UD デジタル 教科書体 N-R" w:hAnsi="ＭＳ 明朝"/>
              </w:rPr>
            </w:pPr>
            <w:r>
              <w:rPr>
                <w:rFonts w:ascii="UD デジタル 教科書体 N-R" w:eastAsia="UD デジタル 教科書体 N-R" w:hAnsi="ＭＳ 明朝" w:hint="eastAsia"/>
              </w:rPr>
              <w:t>⑧</w:t>
            </w:r>
            <w:r w:rsidR="00ED60DA" w:rsidRPr="00ED60DA">
              <w:rPr>
                <w:rFonts w:ascii="UD デジタル 教科書体 N-R" w:eastAsia="UD デジタル 教科書体 N-R" w:hAnsi="ＭＳ 明朝" w:hint="eastAsia"/>
              </w:rPr>
              <w:t>令和６年度大会開催地</w:t>
            </w:r>
          </w:p>
          <w:p w:rsidR="00ED60DA" w:rsidRPr="00ED60DA" w:rsidRDefault="00ED60DA" w:rsidP="00302C0B">
            <w:pPr>
              <w:spacing w:line="0" w:lineRule="atLeast"/>
              <w:ind w:firstLineChars="200" w:firstLine="378"/>
              <w:rPr>
                <w:rFonts w:ascii="UD デジタル 教科書体 N-R" w:eastAsia="UD デジタル 教科書体 N-R" w:hAnsi="ＭＳ 明朝"/>
              </w:rPr>
            </w:pPr>
            <w:r w:rsidRPr="00ED60DA">
              <w:rPr>
                <w:rFonts w:ascii="UD デジタル 教科書体 N-R" w:eastAsia="UD デジタル 教科書体 N-R" w:hAnsi="ＭＳ 明朝" w:hint="eastAsia"/>
              </w:rPr>
              <w:t>代表あいさつ</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６　感謝状贈呈</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７　閉会のあいさつ</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閉会</w:t>
            </w:r>
          </w:p>
        </w:tc>
        <w:tc>
          <w:tcPr>
            <w:tcW w:w="710" w:type="dxa"/>
            <w:tcBorders>
              <w:top w:val="single" w:sz="4" w:space="0" w:color="auto"/>
              <w:left w:val="single" w:sz="4" w:space="0" w:color="auto"/>
              <w:bottom w:val="single" w:sz="4" w:space="0" w:color="auto"/>
              <w:right w:val="single" w:sz="4" w:space="0" w:color="auto"/>
            </w:tcBorders>
          </w:tcPr>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1</w:t>
            </w:r>
            <w:r w:rsidR="001F4D49" w:rsidRPr="00ED60DA">
              <w:rPr>
                <w:rFonts w:ascii="UD デジタル 教科書体 N-R" w:eastAsia="UD デジタル 教科書体 N-R" w:hAnsi="ＭＳ 明朝" w:hint="eastAsia"/>
              </w:rPr>
              <w:t>1</w:t>
            </w:r>
            <w:r w:rsidRPr="00ED60DA">
              <w:rPr>
                <w:rFonts w:ascii="UD デジタル 教科書体 N-R" w:eastAsia="UD デジタル 教科書体 N-R" w:hAnsi="ＭＳ 明朝" w:hint="eastAsia"/>
              </w:rPr>
              <w:t>:</w:t>
            </w:r>
            <w:r w:rsidR="001F4D49" w:rsidRPr="00ED60DA">
              <w:rPr>
                <w:rFonts w:ascii="UD デジタル 教科書体 N-R" w:eastAsia="UD デジタル 教科書体 N-R" w:hAnsi="ＭＳ 明朝" w:hint="eastAsia"/>
              </w:rPr>
              <w:t>0</w:t>
            </w:r>
            <w:r w:rsidRPr="00ED60DA">
              <w:rPr>
                <w:rFonts w:ascii="UD デジタル 教科書体 N-R" w:eastAsia="UD デジタル 教科書体 N-R" w:hAnsi="ＭＳ 明朝" w:hint="eastAsia"/>
              </w:rPr>
              <w:t>0</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12:</w:t>
            </w:r>
            <w:r w:rsidR="000D1AE9" w:rsidRPr="00ED60DA">
              <w:rPr>
                <w:rFonts w:ascii="UD デジタル 教科書体 N-R" w:eastAsia="UD デジタル 教科書体 N-R" w:hAnsi="ＭＳ 明朝" w:cs="ＭＳ Ｐゴシック" w:hint="eastAsia"/>
              </w:rPr>
              <w:t>0</w:t>
            </w:r>
            <w:r w:rsidRPr="00ED60DA">
              <w:rPr>
                <w:rFonts w:ascii="UD デジタル 教科書体 N-R" w:eastAsia="UD デジタル 教科書体 N-R" w:hAnsi="ＭＳ 明朝" w:cs="ＭＳ Ｐゴシック" w:hint="eastAsia"/>
              </w:rPr>
              <w:t>0</w:t>
            </w:r>
          </w:p>
          <w:p w:rsidR="009F17F5" w:rsidRPr="00ED60DA" w:rsidRDefault="009F17F5"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12:</w:t>
            </w:r>
            <w:r w:rsidR="00334D44">
              <w:rPr>
                <w:rFonts w:ascii="UD デジタル 教科書体 N-R" w:eastAsia="UD デジタル 教科書体 N-R" w:hAnsi="ＭＳ 明朝" w:cs="ＭＳ Ｐゴシック" w:hint="eastAsia"/>
              </w:rPr>
              <w:t>15</w:t>
            </w: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rPr>
            </w:pP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13:</w:t>
            </w:r>
            <w:r w:rsidR="001F4D49" w:rsidRPr="00ED60DA">
              <w:rPr>
                <w:rFonts w:ascii="UD デジタル 教科書体 N-R" w:eastAsia="UD デジタル 教科書体 N-R" w:hAnsi="ＭＳ 明朝" w:cs="ＭＳ Ｐゴシック" w:hint="eastAsia"/>
              </w:rPr>
              <w:t>1</w:t>
            </w:r>
            <w:r w:rsidR="00334D44">
              <w:rPr>
                <w:rFonts w:ascii="UD デジタル 教科書体 N-R" w:eastAsia="UD デジタル 教科書体 N-R" w:hAnsi="ＭＳ 明朝" w:cs="ＭＳ Ｐゴシック" w:hint="eastAsia"/>
              </w:rPr>
              <w:t>0</w:t>
            </w:r>
          </w:p>
          <w:p w:rsidR="00473988" w:rsidRPr="00ED60DA" w:rsidRDefault="00473988" w:rsidP="00650E38">
            <w:pPr>
              <w:spacing w:line="0" w:lineRule="atLeast"/>
              <w:rPr>
                <w:rFonts w:ascii="UD デジタル 教科書体 N-R" w:eastAsia="UD デジタル 教科書体 N-R" w:hAnsi="ＭＳ 明朝"/>
              </w:rPr>
            </w:pPr>
          </w:p>
          <w:p w:rsidR="00060045" w:rsidRPr="00ED60DA" w:rsidRDefault="00060045" w:rsidP="00650E38">
            <w:pPr>
              <w:spacing w:line="0" w:lineRule="atLeast"/>
              <w:rPr>
                <w:rFonts w:ascii="UD デジタル 教科書体 N-R" w:eastAsia="UD デジタル 教科書体 N-R" w:hAnsi="ＭＳ 明朝" w:cs="ＭＳ Ｐゴシック"/>
              </w:rPr>
            </w:pPr>
          </w:p>
          <w:p w:rsidR="00473988" w:rsidRPr="00ED60DA" w:rsidRDefault="00E5054D"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15：</w:t>
            </w:r>
            <w:r w:rsidR="000D1AE9" w:rsidRPr="00ED60DA">
              <w:rPr>
                <w:rFonts w:ascii="UD デジタル 教科書体 N-R" w:eastAsia="UD デジタル 教科書体 N-R" w:hAnsi="ＭＳ 明朝" w:cs="ＭＳ Ｐゴシック" w:hint="eastAsia"/>
              </w:rPr>
              <w:t>5</w:t>
            </w:r>
            <w:r w:rsidRPr="00ED60DA">
              <w:rPr>
                <w:rFonts w:ascii="UD デジタル 教科書体 N-R" w:eastAsia="UD デジタル 教科書体 N-R" w:hAnsi="ＭＳ 明朝" w:cs="ＭＳ Ｐゴシック" w:hint="eastAsia"/>
              </w:rPr>
              <w:t>0</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16:</w:t>
            </w:r>
            <w:r w:rsidR="009241EB" w:rsidRPr="00ED60DA">
              <w:rPr>
                <w:rFonts w:ascii="UD デジタル 教科書体 N-R" w:eastAsia="UD デジタル 教科書体 N-R" w:hAnsi="ＭＳ 明朝" w:cs="ＭＳ Ｐゴシック" w:hint="eastAsia"/>
              </w:rPr>
              <w:t>0</w:t>
            </w:r>
            <w:r w:rsidRPr="00ED60DA">
              <w:rPr>
                <w:rFonts w:ascii="UD デジタル 教科書体 N-R" w:eastAsia="UD デジタル 教科書体 N-R" w:hAnsi="ＭＳ 明朝" w:cs="ＭＳ Ｐゴシック" w:hint="eastAsia"/>
              </w:rPr>
              <w:t>0</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16:</w:t>
            </w:r>
            <w:r w:rsidR="009241EB" w:rsidRPr="00ED60DA">
              <w:rPr>
                <w:rFonts w:ascii="UD デジタル 教科書体 N-R" w:eastAsia="UD デジタル 教科書体 N-R" w:hAnsi="ＭＳ 明朝" w:cs="ＭＳ Ｐゴシック" w:hint="eastAsia"/>
              </w:rPr>
              <w:t>3</w:t>
            </w:r>
            <w:r w:rsidRPr="00ED60DA">
              <w:rPr>
                <w:rFonts w:ascii="UD デジタル 教科書体 N-R" w:eastAsia="UD デジタル 教科書体 N-R" w:hAnsi="ＭＳ 明朝" w:cs="ＭＳ Ｐゴシック" w:hint="eastAsia"/>
              </w:rPr>
              <w:t>0</w:t>
            </w:r>
          </w:p>
        </w:tc>
        <w:tc>
          <w:tcPr>
            <w:tcW w:w="2737" w:type="dxa"/>
            <w:tcBorders>
              <w:top w:val="single" w:sz="4" w:space="0" w:color="auto"/>
              <w:left w:val="single" w:sz="4" w:space="0" w:color="auto"/>
              <w:bottom w:val="single" w:sz="4" w:space="0" w:color="auto"/>
              <w:right w:val="single" w:sz="4" w:space="0" w:color="auto"/>
            </w:tcBorders>
          </w:tcPr>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受付</w:t>
            </w:r>
          </w:p>
          <w:p w:rsidR="009F17F5" w:rsidRPr="00ED60DA" w:rsidRDefault="009F17F5"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開会</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１　オープニング</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２　開会式</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①開会のあいさつ</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②国歌斉唱</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③家庭クラブの歌斉唱</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④大会実行委員長あいさつ</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⑤主催者代表あいさつ</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⑥共催者あいさつ</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⑦来賓祝辞</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⑧来賓紹介</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⑨激励のことば</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⑩祝電披露</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⑪連盟杯返還</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３　研究発表</w:t>
            </w:r>
          </w:p>
          <w:p w:rsidR="00473988" w:rsidRPr="00ED60DA" w:rsidRDefault="00473988" w:rsidP="00650E38">
            <w:pPr>
              <w:spacing w:line="0" w:lineRule="atLeast"/>
              <w:ind w:firstLineChars="100" w:firstLine="189"/>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「ホームプロジェクト」</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４　終了のことば</w:t>
            </w:r>
          </w:p>
          <w:p w:rsidR="00473988" w:rsidRPr="00ED60DA" w:rsidRDefault="009241EB"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１日目</w:t>
            </w:r>
            <w:r w:rsidR="00E5054D" w:rsidRPr="00ED60DA">
              <w:rPr>
                <w:rFonts w:ascii="UD デジタル 教科書体 N-R" w:eastAsia="UD デジタル 教科書体 N-R" w:hAnsi="ＭＳ 明朝" w:hint="eastAsia"/>
              </w:rPr>
              <w:t>閉会</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生徒交流会（小ホール）</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生徒交流会閉会</w:t>
            </w:r>
          </w:p>
        </w:tc>
        <w:tc>
          <w:tcPr>
            <w:tcW w:w="698" w:type="dxa"/>
            <w:tcBorders>
              <w:top w:val="single" w:sz="4" w:space="0" w:color="auto"/>
              <w:left w:val="single" w:sz="4" w:space="0" w:color="auto"/>
              <w:bottom w:val="single" w:sz="4" w:space="0" w:color="auto"/>
              <w:right w:val="single" w:sz="4" w:space="0" w:color="auto"/>
            </w:tcBorders>
          </w:tcPr>
          <w:p w:rsidR="00473988" w:rsidRPr="00ED60DA" w:rsidRDefault="001F4D49" w:rsidP="00650E38">
            <w:pPr>
              <w:spacing w:line="0" w:lineRule="atLeast"/>
              <w:ind w:firstLineChars="49" w:firstLine="93"/>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8:3</w:t>
            </w:r>
            <w:r w:rsidR="00473988" w:rsidRPr="00ED60DA">
              <w:rPr>
                <w:rFonts w:ascii="UD デジタル 教科書体 N-R" w:eastAsia="UD デジタル 教科書体 N-R" w:hAnsi="ＭＳ 明朝" w:cs="ＭＳ Ｐゴシック" w:hint="eastAsia"/>
              </w:rPr>
              <w:t>0</w:t>
            </w:r>
          </w:p>
          <w:p w:rsidR="00473988" w:rsidRPr="00ED60DA" w:rsidRDefault="00473988" w:rsidP="00650E38">
            <w:pPr>
              <w:spacing w:line="0" w:lineRule="atLeast"/>
              <w:ind w:firstLineChars="49" w:firstLine="93"/>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9:</w:t>
            </w:r>
            <w:r w:rsidR="006B3174">
              <w:rPr>
                <w:rFonts w:ascii="UD デジタル 教科書体 N-R" w:eastAsia="UD デジタル 教科書体 N-R" w:hAnsi="ＭＳ 明朝" w:cs="ＭＳ Ｐゴシック" w:hint="eastAsia"/>
              </w:rPr>
              <w:t>2</w:t>
            </w:r>
            <w:r w:rsidRPr="00ED60DA">
              <w:rPr>
                <w:rFonts w:ascii="UD デジタル 教科書体 N-R" w:eastAsia="UD デジタル 教科書体 N-R" w:hAnsi="ＭＳ 明朝" w:cs="ＭＳ Ｐゴシック" w:hint="eastAsia"/>
              </w:rPr>
              <w:t>0</w:t>
            </w:r>
          </w:p>
          <w:p w:rsidR="00473988" w:rsidRPr="00ED60DA" w:rsidRDefault="009241EB" w:rsidP="00650E38">
            <w:pPr>
              <w:spacing w:line="0" w:lineRule="atLeast"/>
              <w:ind w:firstLineChars="50" w:firstLine="95"/>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9</w:t>
            </w:r>
            <w:r w:rsidR="00473988" w:rsidRPr="00ED60DA">
              <w:rPr>
                <w:rFonts w:ascii="UD デジタル 教科書体 N-R" w:eastAsia="UD デジタル 教科書体 N-R" w:hAnsi="ＭＳ 明朝" w:cs="ＭＳ Ｐゴシック" w:hint="eastAsia"/>
              </w:rPr>
              <w:t>:</w:t>
            </w:r>
            <w:r w:rsidR="00060045" w:rsidRPr="00ED60DA">
              <w:rPr>
                <w:rFonts w:ascii="UD デジタル 教科書体 N-R" w:eastAsia="UD デジタル 教科書体 N-R" w:hAnsi="ＭＳ 明朝" w:cs="ＭＳ Ｐゴシック" w:hint="eastAsia"/>
              </w:rPr>
              <w:t>5</w:t>
            </w:r>
            <w:r w:rsidR="006B3174">
              <w:rPr>
                <w:rFonts w:ascii="UD デジタル 教科書体 N-R" w:eastAsia="UD デジタル 教科書体 N-R" w:hAnsi="ＭＳ 明朝" w:cs="ＭＳ Ｐゴシック" w:hint="eastAsia"/>
              </w:rPr>
              <w:t>0</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 xml:space="preserve"> </w:t>
            </w:r>
          </w:p>
          <w:p w:rsidR="00473988" w:rsidRPr="00ED60DA" w:rsidRDefault="001F4D49"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w:t>
            </w:r>
            <w:r w:rsidR="00334D44">
              <w:rPr>
                <w:rFonts w:ascii="UD デジタル 教科書体 N-R" w:eastAsia="UD デジタル 教科書体 N-R" w:hAnsi="ＭＳ 明朝" w:cs="ＭＳ Ｐゴシック" w:hint="eastAsia"/>
              </w:rPr>
              <w:t>2</w:t>
            </w:r>
            <w:r w:rsidR="00473988" w:rsidRPr="00ED60DA">
              <w:rPr>
                <w:rFonts w:ascii="UD デジタル 教科書体 N-R" w:eastAsia="UD デジタル 教科書体 N-R" w:hAnsi="ＭＳ 明朝" w:cs="ＭＳ Ｐゴシック" w:hint="eastAsia"/>
              </w:rPr>
              <w:t>:</w:t>
            </w:r>
            <w:r w:rsidR="00334D44">
              <w:rPr>
                <w:rFonts w:ascii="UD デジタル 教科書体 N-R" w:eastAsia="UD デジタル 教科書体 N-R" w:hAnsi="ＭＳ 明朝" w:cs="ＭＳ Ｐゴシック" w:hint="eastAsia"/>
              </w:rPr>
              <w:t>0</w:t>
            </w:r>
            <w:r w:rsidR="00060045" w:rsidRPr="00ED60DA">
              <w:rPr>
                <w:rFonts w:ascii="UD デジタル 教科書体 N-R" w:eastAsia="UD デジタル 教科書体 N-R" w:hAnsi="ＭＳ 明朝" w:cs="ＭＳ Ｐゴシック" w:hint="eastAsia"/>
              </w:rPr>
              <w:t>5</w:t>
            </w:r>
          </w:p>
          <w:p w:rsidR="00060045" w:rsidRPr="00ED60DA" w:rsidRDefault="00F96219"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w:t>
            </w:r>
            <w:r w:rsidR="00334D44">
              <w:rPr>
                <w:rFonts w:ascii="UD デジタル 教科書体 N-R" w:eastAsia="UD デジタル 教科書体 N-R" w:hAnsi="ＭＳ 明朝" w:cs="ＭＳ Ｐゴシック" w:hint="eastAsia"/>
              </w:rPr>
              <w:t>3</w:t>
            </w:r>
            <w:r w:rsidRPr="00ED60DA">
              <w:rPr>
                <w:rFonts w:ascii="UD デジタル 教科書体 N-R" w:eastAsia="UD デジタル 教科書体 N-R" w:hAnsi="ＭＳ 明朝" w:cs="ＭＳ Ｐゴシック" w:hint="eastAsia"/>
              </w:rPr>
              <w:t>:</w:t>
            </w:r>
            <w:r w:rsidR="00334D44">
              <w:rPr>
                <w:rFonts w:ascii="UD デジタル 教科書体 N-R" w:eastAsia="UD デジタル 教科書体 N-R" w:hAnsi="ＭＳ 明朝" w:cs="ＭＳ Ｐゴシック" w:hint="eastAsia"/>
              </w:rPr>
              <w:t>0</w:t>
            </w:r>
            <w:r w:rsidR="001D729F">
              <w:rPr>
                <w:rFonts w:ascii="UD デジタル 教科書体 N-R" w:eastAsia="UD デジタル 教科書体 N-R" w:hAnsi="ＭＳ 明朝" w:cs="ＭＳ Ｐゴシック" w:hint="eastAsia"/>
              </w:rPr>
              <w:t>5</w:t>
            </w: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473988" w:rsidP="00650E38">
            <w:pPr>
              <w:spacing w:line="0" w:lineRule="atLeast"/>
              <w:rPr>
                <w:rFonts w:ascii="UD デジタル 教科書体 N-R" w:eastAsia="UD デジタル 教科書体 N-R" w:hAnsi="ＭＳ 明朝" w:cs="ＭＳ Ｐゴシック"/>
              </w:rPr>
            </w:pPr>
          </w:p>
          <w:p w:rsidR="00473988" w:rsidRPr="00ED60DA" w:rsidRDefault="009241EB"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15:</w:t>
            </w:r>
            <w:r w:rsidR="001F4D49" w:rsidRPr="00ED60DA">
              <w:rPr>
                <w:rFonts w:ascii="UD デジタル 教科書体 N-R" w:eastAsia="UD デジタル 教科書体 N-R" w:hAnsi="ＭＳ 明朝" w:cs="ＭＳ Ｐゴシック" w:hint="eastAsia"/>
              </w:rPr>
              <w:t>25</w:t>
            </w:r>
          </w:p>
        </w:tc>
        <w:tc>
          <w:tcPr>
            <w:tcW w:w="2568" w:type="dxa"/>
            <w:tcBorders>
              <w:top w:val="single" w:sz="4" w:space="0" w:color="auto"/>
              <w:left w:val="single" w:sz="4" w:space="0" w:color="auto"/>
              <w:bottom w:val="single" w:sz="4" w:space="0" w:color="auto"/>
              <w:right w:val="single" w:sz="4" w:space="0" w:color="auto"/>
            </w:tcBorders>
          </w:tcPr>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受付</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１　総会</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２　研究発表</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「学校家庭クラブ活動」</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 xml:space="preserve">　　―　昼食　―</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３　アトラクション</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４  ＦＨＪスカラシップ</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 xml:space="preserve">　  留学生報告</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hint="eastAsia"/>
              </w:rPr>
              <w:t>５　全国連盟事業報告</w:t>
            </w:r>
          </w:p>
          <w:p w:rsidR="00473988" w:rsidRPr="00ED60DA" w:rsidRDefault="00473988" w:rsidP="00650E38">
            <w:pPr>
              <w:spacing w:line="0" w:lineRule="atLeast"/>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６　講評</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７　審査結果発表</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８　研究発表者表彰</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９　閉会式</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①連盟旗授受</w:t>
            </w:r>
          </w:p>
          <w:p w:rsidR="00473988" w:rsidRPr="00ED60DA" w:rsidRDefault="00473988" w:rsidP="00650E38">
            <w:pPr>
              <w:spacing w:line="0" w:lineRule="atLeast"/>
              <w:ind w:firstLineChars="100" w:firstLine="189"/>
              <w:rPr>
                <w:rFonts w:ascii="UD デジタル 教科書体 N-R" w:eastAsia="UD デジタル 教科書体 N-R" w:hAnsi="ＭＳ 明朝" w:cs="ＭＳ Ｐゴシック"/>
              </w:rPr>
            </w:pPr>
            <w:r w:rsidRPr="00ED60DA">
              <w:rPr>
                <w:rFonts w:ascii="UD デジタル 教科書体 N-R" w:eastAsia="UD デジタル 教科書体 N-R" w:hAnsi="ＭＳ 明朝" w:cs="ＭＳ Ｐゴシック" w:hint="eastAsia"/>
              </w:rPr>
              <w:t>②次期開催地生徒代表</w:t>
            </w:r>
          </w:p>
          <w:p w:rsidR="00473988" w:rsidRPr="00ED60DA" w:rsidRDefault="00473988" w:rsidP="00650E38">
            <w:pPr>
              <w:spacing w:line="0" w:lineRule="atLeast"/>
              <w:ind w:firstLineChars="200" w:firstLine="378"/>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あいさつ</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③次期開催地紹介</w:t>
            </w:r>
          </w:p>
          <w:p w:rsidR="00473988" w:rsidRPr="00ED60DA" w:rsidRDefault="00473988" w:rsidP="00650E38">
            <w:pPr>
              <w:spacing w:line="0" w:lineRule="atLeast"/>
              <w:ind w:firstLineChars="100" w:firstLine="189"/>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④閉会のあいさつ</w:t>
            </w:r>
          </w:p>
          <w:p w:rsidR="00473988" w:rsidRPr="00ED60DA" w:rsidRDefault="00473988" w:rsidP="00650E38">
            <w:pPr>
              <w:spacing w:line="0" w:lineRule="atLeast"/>
              <w:rPr>
                <w:rFonts w:ascii="UD デジタル 教科書体 N-R" w:eastAsia="UD デジタル 教科書体 N-R" w:hAnsi="ＭＳ 明朝"/>
              </w:rPr>
            </w:pPr>
            <w:r w:rsidRPr="00ED60DA">
              <w:rPr>
                <w:rFonts w:ascii="UD デジタル 教科書体 N-R" w:eastAsia="UD デジタル 教科書体 N-R" w:hAnsi="ＭＳ 明朝" w:cs="ＭＳ Ｐゴシック" w:hint="eastAsia"/>
              </w:rPr>
              <w:t>閉会</w:t>
            </w:r>
          </w:p>
        </w:tc>
      </w:tr>
    </w:tbl>
    <w:p w:rsidR="00B8672C" w:rsidRPr="00473988" w:rsidRDefault="00B8672C" w:rsidP="00D543BD">
      <w:pPr>
        <w:rPr>
          <w:rFonts w:ascii="ＭＳ 明朝" w:hAnsi="ＭＳ 明朝"/>
        </w:rPr>
      </w:pPr>
    </w:p>
    <w:sectPr w:rsidR="00B8672C" w:rsidRPr="00473988" w:rsidSect="00650E38">
      <w:pgSz w:w="11906" w:h="16838" w:code="9"/>
      <w:pgMar w:top="964" w:right="748" w:bottom="993" w:left="1134" w:header="720" w:footer="720" w:gutter="0"/>
      <w:pgNumType w:start="1"/>
      <w:cols w:space="720"/>
      <w:noEndnote/>
      <w:docGrid w:type="linesAndChars" w:linePitch="286" w:charSpace="-4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32" w:rsidRDefault="00C77432">
      <w:r>
        <w:separator/>
      </w:r>
    </w:p>
  </w:endnote>
  <w:endnote w:type="continuationSeparator" w:id="0">
    <w:p w:rsidR="00C77432" w:rsidRDefault="00C7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32" w:rsidRDefault="00C77432">
      <w:r>
        <w:separator/>
      </w:r>
    </w:p>
  </w:footnote>
  <w:footnote w:type="continuationSeparator" w:id="0">
    <w:p w:rsidR="00C77432" w:rsidRDefault="00C7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964"/>
    <w:multiLevelType w:val="hybridMultilevel"/>
    <w:tmpl w:val="2DAC8852"/>
    <w:lvl w:ilvl="0" w:tplc="2636380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C683257"/>
    <w:multiLevelType w:val="hybridMultilevel"/>
    <w:tmpl w:val="879CEEB4"/>
    <w:lvl w:ilvl="0" w:tplc="15640AA6">
      <w:start w:val="1"/>
      <w:numFmt w:val="decimalEnclosedCircle"/>
      <w:lvlText w:val="%1"/>
      <w:lvlJc w:val="left"/>
      <w:pPr>
        <w:tabs>
          <w:tab w:val="num" w:pos="453"/>
        </w:tabs>
        <w:ind w:left="453" w:hanging="360"/>
      </w:pPr>
      <w:rPr>
        <w:rFonts w:ascii="ＭＳ 明朝" w:eastAsia="ＭＳ 明朝" w:hAnsi="ＭＳ 明朝" w:cs="ＭＳ Ｐゴシック"/>
      </w:rPr>
    </w:lvl>
    <w:lvl w:ilvl="1" w:tplc="04090017" w:tentative="1">
      <w:start w:val="1"/>
      <w:numFmt w:val="aiueoFullWidth"/>
      <w:lvlText w:val="(%2)"/>
      <w:lvlJc w:val="left"/>
      <w:pPr>
        <w:tabs>
          <w:tab w:val="num" w:pos="933"/>
        </w:tabs>
        <w:ind w:left="933" w:hanging="420"/>
      </w:pPr>
    </w:lvl>
    <w:lvl w:ilvl="2" w:tplc="04090011" w:tentative="1">
      <w:start w:val="1"/>
      <w:numFmt w:val="decimalEnclosedCircle"/>
      <w:lvlText w:val="%3"/>
      <w:lvlJc w:val="left"/>
      <w:pPr>
        <w:tabs>
          <w:tab w:val="num" w:pos="1353"/>
        </w:tabs>
        <w:ind w:left="1353" w:hanging="420"/>
      </w:pPr>
    </w:lvl>
    <w:lvl w:ilvl="3" w:tplc="0409000F" w:tentative="1">
      <w:start w:val="1"/>
      <w:numFmt w:val="decimal"/>
      <w:lvlText w:val="%4."/>
      <w:lvlJc w:val="left"/>
      <w:pPr>
        <w:tabs>
          <w:tab w:val="num" w:pos="1773"/>
        </w:tabs>
        <w:ind w:left="1773" w:hanging="420"/>
      </w:pPr>
    </w:lvl>
    <w:lvl w:ilvl="4" w:tplc="04090017" w:tentative="1">
      <w:start w:val="1"/>
      <w:numFmt w:val="aiueoFullWidth"/>
      <w:lvlText w:val="(%5)"/>
      <w:lvlJc w:val="left"/>
      <w:pPr>
        <w:tabs>
          <w:tab w:val="num" w:pos="2193"/>
        </w:tabs>
        <w:ind w:left="2193" w:hanging="420"/>
      </w:pPr>
    </w:lvl>
    <w:lvl w:ilvl="5" w:tplc="04090011" w:tentative="1">
      <w:start w:val="1"/>
      <w:numFmt w:val="decimalEnclosedCircle"/>
      <w:lvlText w:val="%6"/>
      <w:lvlJc w:val="left"/>
      <w:pPr>
        <w:tabs>
          <w:tab w:val="num" w:pos="2613"/>
        </w:tabs>
        <w:ind w:left="2613" w:hanging="420"/>
      </w:pPr>
    </w:lvl>
    <w:lvl w:ilvl="6" w:tplc="0409000F" w:tentative="1">
      <w:start w:val="1"/>
      <w:numFmt w:val="decimal"/>
      <w:lvlText w:val="%7."/>
      <w:lvlJc w:val="left"/>
      <w:pPr>
        <w:tabs>
          <w:tab w:val="num" w:pos="3033"/>
        </w:tabs>
        <w:ind w:left="3033" w:hanging="420"/>
      </w:pPr>
    </w:lvl>
    <w:lvl w:ilvl="7" w:tplc="04090017" w:tentative="1">
      <w:start w:val="1"/>
      <w:numFmt w:val="aiueoFullWidth"/>
      <w:lvlText w:val="(%8)"/>
      <w:lvlJc w:val="left"/>
      <w:pPr>
        <w:tabs>
          <w:tab w:val="num" w:pos="3453"/>
        </w:tabs>
        <w:ind w:left="3453" w:hanging="420"/>
      </w:pPr>
    </w:lvl>
    <w:lvl w:ilvl="8" w:tplc="04090011" w:tentative="1">
      <w:start w:val="1"/>
      <w:numFmt w:val="decimalEnclosedCircle"/>
      <w:lvlText w:val="%9"/>
      <w:lvlJc w:val="left"/>
      <w:pPr>
        <w:tabs>
          <w:tab w:val="num" w:pos="3873"/>
        </w:tabs>
        <w:ind w:left="3873" w:hanging="420"/>
      </w:pPr>
    </w:lvl>
  </w:abstractNum>
  <w:abstractNum w:abstractNumId="2" w15:restartNumberingAfterBreak="0">
    <w:nsid w:val="16BA0165"/>
    <w:multiLevelType w:val="hybridMultilevel"/>
    <w:tmpl w:val="22AC7996"/>
    <w:lvl w:ilvl="0" w:tplc="5F00EE72">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3" w15:restartNumberingAfterBreak="0">
    <w:nsid w:val="7C1E5DBE"/>
    <w:multiLevelType w:val="hybridMultilevel"/>
    <w:tmpl w:val="97D4314E"/>
    <w:lvl w:ilvl="0" w:tplc="1FCC1EBC">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85"/>
    <w:rsid w:val="0001487E"/>
    <w:rsid w:val="00017985"/>
    <w:rsid w:val="00034E92"/>
    <w:rsid w:val="00060045"/>
    <w:rsid w:val="00066E09"/>
    <w:rsid w:val="00086C61"/>
    <w:rsid w:val="000A2921"/>
    <w:rsid w:val="000A5D29"/>
    <w:rsid w:val="000C664D"/>
    <w:rsid w:val="000D1AE9"/>
    <w:rsid w:val="000D6D2E"/>
    <w:rsid w:val="001012A5"/>
    <w:rsid w:val="00102014"/>
    <w:rsid w:val="001114C2"/>
    <w:rsid w:val="001200D5"/>
    <w:rsid w:val="00122655"/>
    <w:rsid w:val="00140B87"/>
    <w:rsid w:val="00147855"/>
    <w:rsid w:val="00154257"/>
    <w:rsid w:val="00154C6F"/>
    <w:rsid w:val="00155C14"/>
    <w:rsid w:val="00167F80"/>
    <w:rsid w:val="00171F4B"/>
    <w:rsid w:val="00181954"/>
    <w:rsid w:val="00190CBB"/>
    <w:rsid w:val="00192A8A"/>
    <w:rsid w:val="001943EC"/>
    <w:rsid w:val="001A4B40"/>
    <w:rsid w:val="001B3FE8"/>
    <w:rsid w:val="001C1C21"/>
    <w:rsid w:val="001D729F"/>
    <w:rsid w:val="001E096B"/>
    <w:rsid w:val="001F4D49"/>
    <w:rsid w:val="00224222"/>
    <w:rsid w:val="00224666"/>
    <w:rsid w:val="00237611"/>
    <w:rsid w:val="002417C3"/>
    <w:rsid w:val="002617DE"/>
    <w:rsid w:val="0028298C"/>
    <w:rsid w:val="002C0AB5"/>
    <w:rsid w:val="002F034F"/>
    <w:rsid w:val="002F0D24"/>
    <w:rsid w:val="00302C0B"/>
    <w:rsid w:val="00304D77"/>
    <w:rsid w:val="00310576"/>
    <w:rsid w:val="00320C34"/>
    <w:rsid w:val="0032554A"/>
    <w:rsid w:val="00334D44"/>
    <w:rsid w:val="00342285"/>
    <w:rsid w:val="003424C0"/>
    <w:rsid w:val="003535CA"/>
    <w:rsid w:val="00373B99"/>
    <w:rsid w:val="003814DB"/>
    <w:rsid w:val="003835B0"/>
    <w:rsid w:val="00386B19"/>
    <w:rsid w:val="0039283C"/>
    <w:rsid w:val="003A7DDA"/>
    <w:rsid w:val="003B50AF"/>
    <w:rsid w:val="003C3AC7"/>
    <w:rsid w:val="003E1ED7"/>
    <w:rsid w:val="003E6F23"/>
    <w:rsid w:val="003E7866"/>
    <w:rsid w:val="003F5009"/>
    <w:rsid w:val="004015B0"/>
    <w:rsid w:val="00404D36"/>
    <w:rsid w:val="00413F88"/>
    <w:rsid w:val="004311F6"/>
    <w:rsid w:val="00457460"/>
    <w:rsid w:val="00473988"/>
    <w:rsid w:val="00483A1E"/>
    <w:rsid w:val="004A4BFB"/>
    <w:rsid w:val="004C4CFA"/>
    <w:rsid w:val="004C6B7C"/>
    <w:rsid w:val="004E41AC"/>
    <w:rsid w:val="004E49FA"/>
    <w:rsid w:val="004E4EC3"/>
    <w:rsid w:val="005171FA"/>
    <w:rsid w:val="00545CF8"/>
    <w:rsid w:val="0055009C"/>
    <w:rsid w:val="00565D21"/>
    <w:rsid w:val="00596FCF"/>
    <w:rsid w:val="005A25A4"/>
    <w:rsid w:val="005F1203"/>
    <w:rsid w:val="00620B79"/>
    <w:rsid w:val="00620BE8"/>
    <w:rsid w:val="00623323"/>
    <w:rsid w:val="00631132"/>
    <w:rsid w:val="00645C9A"/>
    <w:rsid w:val="00647520"/>
    <w:rsid w:val="00647BFE"/>
    <w:rsid w:val="00650E38"/>
    <w:rsid w:val="00655F77"/>
    <w:rsid w:val="00680E4B"/>
    <w:rsid w:val="006825D3"/>
    <w:rsid w:val="00685D65"/>
    <w:rsid w:val="006B3174"/>
    <w:rsid w:val="006C4667"/>
    <w:rsid w:val="006C6184"/>
    <w:rsid w:val="006F3A30"/>
    <w:rsid w:val="006F7F81"/>
    <w:rsid w:val="007021A1"/>
    <w:rsid w:val="0070593E"/>
    <w:rsid w:val="007266B8"/>
    <w:rsid w:val="00727CF6"/>
    <w:rsid w:val="00730378"/>
    <w:rsid w:val="007316F5"/>
    <w:rsid w:val="007346E1"/>
    <w:rsid w:val="00785028"/>
    <w:rsid w:val="007868D4"/>
    <w:rsid w:val="007B4C00"/>
    <w:rsid w:val="007E4982"/>
    <w:rsid w:val="00875CE0"/>
    <w:rsid w:val="00884549"/>
    <w:rsid w:val="008B279E"/>
    <w:rsid w:val="008B2BB2"/>
    <w:rsid w:val="008B4BAF"/>
    <w:rsid w:val="008B7DBD"/>
    <w:rsid w:val="008C75A5"/>
    <w:rsid w:val="008D3062"/>
    <w:rsid w:val="008E29D4"/>
    <w:rsid w:val="008E67ED"/>
    <w:rsid w:val="008F27D9"/>
    <w:rsid w:val="009241EB"/>
    <w:rsid w:val="00943479"/>
    <w:rsid w:val="00963D5E"/>
    <w:rsid w:val="0096532E"/>
    <w:rsid w:val="00976A10"/>
    <w:rsid w:val="00977BB0"/>
    <w:rsid w:val="00987615"/>
    <w:rsid w:val="009A7ECF"/>
    <w:rsid w:val="009B73F8"/>
    <w:rsid w:val="009D10C6"/>
    <w:rsid w:val="009D3E40"/>
    <w:rsid w:val="009D6A7C"/>
    <w:rsid w:val="009E522D"/>
    <w:rsid w:val="009F17F5"/>
    <w:rsid w:val="00A026F1"/>
    <w:rsid w:val="00A349B0"/>
    <w:rsid w:val="00A351CB"/>
    <w:rsid w:val="00A43722"/>
    <w:rsid w:val="00A47BFF"/>
    <w:rsid w:val="00A521EF"/>
    <w:rsid w:val="00A56B51"/>
    <w:rsid w:val="00A720E9"/>
    <w:rsid w:val="00A93797"/>
    <w:rsid w:val="00AD1D75"/>
    <w:rsid w:val="00AD5778"/>
    <w:rsid w:val="00AE233E"/>
    <w:rsid w:val="00AF2685"/>
    <w:rsid w:val="00B046D5"/>
    <w:rsid w:val="00B30132"/>
    <w:rsid w:val="00B420FA"/>
    <w:rsid w:val="00B50D80"/>
    <w:rsid w:val="00B7652D"/>
    <w:rsid w:val="00B8672C"/>
    <w:rsid w:val="00B932D2"/>
    <w:rsid w:val="00BC0877"/>
    <w:rsid w:val="00BD4113"/>
    <w:rsid w:val="00BE3F33"/>
    <w:rsid w:val="00C326A5"/>
    <w:rsid w:val="00C56047"/>
    <w:rsid w:val="00C77432"/>
    <w:rsid w:val="00CA3FEC"/>
    <w:rsid w:val="00CC16E7"/>
    <w:rsid w:val="00CF7007"/>
    <w:rsid w:val="00D40DFD"/>
    <w:rsid w:val="00D50DE7"/>
    <w:rsid w:val="00D543BD"/>
    <w:rsid w:val="00D63178"/>
    <w:rsid w:val="00D63A15"/>
    <w:rsid w:val="00D65116"/>
    <w:rsid w:val="00DC18BC"/>
    <w:rsid w:val="00DE146F"/>
    <w:rsid w:val="00DF2790"/>
    <w:rsid w:val="00E40519"/>
    <w:rsid w:val="00E5054D"/>
    <w:rsid w:val="00E63404"/>
    <w:rsid w:val="00E826DC"/>
    <w:rsid w:val="00EC6E86"/>
    <w:rsid w:val="00ED42C0"/>
    <w:rsid w:val="00ED60DA"/>
    <w:rsid w:val="00EF3A9D"/>
    <w:rsid w:val="00EF5180"/>
    <w:rsid w:val="00F058A4"/>
    <w:rsid w:val="00F524E7"/>
    <w:rsid w:val="00F646F9"/>
    <w:rsid w:val="00F65CD0"/>
    <w:rsid w:val="00F66552"/>
    <w:rsid w:val="00F743F0"/>
    <w:rsid w:val="00F96219"/>
    <w:rsid w:val="00FA195B"/>
    <w:rsid w:val="00FD7D2A"/>
    <w:rsid w:val="00FE05A3"/>
    <w:rsid w:val="00FE55A6"/>
    <w:rsid w:val="00FF6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9506E1DF-4698-4A43-BD7A-3A4A9015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85"/>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2685"/>
    <w:rPr>
      <w:rFonts w:ascii="Arial" w:eastAsia="ＭＳ ゴシック" w:hAnsi="Arial"/>
      <w:sz w:val="18"/>
      <w:szCs w:val="18"/>
    </w:rPr>
  </w:style>
  <w:style w:type="table" w:styleId="a4">
    <w:name w:val="Table Grid"/>
    <w:basedOn w:val="a1"/>
    <w:uiPriority w:val="39"/>
    <w:rsid w:val="00FA195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7E4982"/>
    <w:rPr>
      <w:color w:val="0000FF"/>
      <w:u w:val="single"/>
    </w:rPr>
  </w:style>
  <w:style w:type="paragraph" w:styleId="a6">
    <w:name w:val="header"/>
    <w:basedOn w:val="a"/>
    <w:rsid w:val="000A2921"/>
    <w:pPr>
      <w:tabs>
        <w:tab w:val="center" w:pos="4252"/>
        <w:tab w:val="right" w:pos="8504"/>
      </w:tabs>
      <w:snapToGrid w:val="0"/>
    </w:pPr>
  </w:style>
  <w:style w:type="paragraph" w:styleId="a7">
    <w:name w:val="footer"/>
    <w:basedOn w:val="a"/>
    <w:rsid w:val="000A2921"/>
    <w:pPr>
      <w:tabs>
        <w:tab w:val="center" w:pos="4252"/>
        <w:tab w:val="right" w:pos="8504"/>
      </w:tabs>
      <w:snapToGrid w:val="0"/>
    </w:pPr>
  </w:style>
  <w:style w:type="character" w:styleId="a8">
    <w:name w:val="annotation reference"/>
    <w:semiHidden/>
    <w:rsid w:val="00620BE8"/>
    <w:rPr>
      <w:sz w:val="18"/>
      <w:szCs w:val="18"/>
    </w:rPr>
  </w:style>
  <w:style w:type="paragraph" w:styleId="a9">
    <w:name w:val="annotation text"/>
    <w:basedOn w:val="a"/>
    <w:semiHidden/>
    <w:rsid w:val="00620BE8"/>
    <w:pPr>
      <w:jc w:val="left"/>
    </w:pPr>
  </w:style>
  <w:style w:type="paragraph" w:styleId="aa">
    <w:name w:val="annotation subject"/>
    <w:basedOn w:val="a9"/>
    <w:next w:val="a9"/>
    <w:semiHidden/>
    <w:rsid w:val="00620BE8"/>
    <w:rPr>
      <w:b/>
      <w:bCs/>
    </w:rPr>
  </w:style>
  <w:style w:type="paragraph" w:customStyle="1" w:styleId="ab">
    <w:name w:val="一太郎８/９"/>
    <w:rsid w:val="007346E1"/>
    <w:pPr>
      <w:widowControl w:val="0"/>
      <w:wordWrap w:val="0"/>
      <w:autoSpaceDE w:val="0"/>
      <w:autoSpaceDN w:val="0"/>
      <w:adjustRightInd w:val="0"/>
      <w:spacing w:line="295" w:lineRule="atLeas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40B5-7CFD-40ED-9E7A-3B601E3E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1020</Words>
  <Characters>565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第５８回全国高等学校家庭クラブ研究発表大会　福岡大会概要</vt:lpstr>
      <vt:lpstr>第５８回全国高等学校家庭クラブ研究発表大会　福岡大会概要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第５８回全国高等学校家庭クラブ研究発表大会　福岡大会概要</dc:title>
  <dc:subject/>
  <dc:creator>koyamamiho</dc:creator>
  <cp:keywords/>
  <cp:lastModifiedBy>髙牟禮 博子</cp:lastModifiedBy>
  <cp:revision>2</cp:revision>
  <cp:lastPrinted>2023-03-22T04:50:00Z</cp:lastPrinted>
  <dcterms:created xsi:type="dcterms:W3CDTF">2023-06-28T01:34:00Z</dcterms:created>
  <dcterms:modified xsi:type="dcterms:W3CDTF">2023-06-28T01:34:00Z</dcterms:modified>
</cp:coreProperties>
</file>